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2">
      <w:pPr>
        <w:spacing w:after="100" w:line="240" w:lineRule="auto"/>
        <w:jc w:val="center"/>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3">
      <w:pPr>
        <w:spacing w:after="100" w:line="240" w:lineRule="auto"/>
        <w:jc w:val="center"/>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4">
      <w:pPr>
        <w:spacing w:after="100" w:line="240" w:lineRule="auto"/>
        <w:jc w:val="center"/>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5">
      <w:pPr>
        <w:spacing w:after="100" w:line="240" w:lineRule="auto"/>
        <w:jc w:val="left"/>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6">
      <w:pPr>
        <w:spacing w:after="100" w:line="240" w:lineRule="auto"/>
        <w:jc w:val="center"/>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Pr>
        <w:drawing>
          <wp:inline distB="114300" distT="114300" distL="114300" distR="114300">
            <wp:extent cx="5186363" cy="146814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186363" cy="146814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00" w:line="240" w:lineRule="auto"/>
        <w:jc w:val="center"/>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8">
      <w:pPr>
        <w:spacing w:after="100" w:line="240" w:lineRule="auto"/>
        <w:jc w:val="left"/>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9">
      <w:pPr>
        <w:spacing w:after="100" w:line="240" w:lineRule="auto"/>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00A">
      <w:pPr>
        <w:spacing w:line="240" w:lineRule="auto"/>
        <w:jc w:val="center"/>
        <w:rPr>
          <w:b w:val="1"/>
          <w:bCs w:val="1"/>
          <w:color w:val="1f4040"/>
          <w:sz w:val="30"/>
          <w:szCs w:val="30"/>
        </w:rPr>
      </w:pPr>
      <w:r w:rsidDel="00000000" w:rsidR="00000000" w:rsidRPr="00000000">
        <w:rPr>
          <w:sz w:val="8"/>
          <w:szCs w:val="8"/>
          <w:rtl w:val="0"/>
        </w:rPr>
        <w:t xml:space="preserve"> </w:t>
      </w:r>
      <w:r w:rsidDel="00000000" w:rsidR="00000000" w:rsidRPr="00000000">
        <w:rPr>
          <w:b w:val="1"/>
          <w:bCs w:val="1"/>
          <w:color w:val="1f4040"/>
          <w:sz w:val="30"/>
          <w:szCs w:val="30"/>
          <w:rtl w:val="0"/>
        </w:rPr>
        <w:t xml:space="preserve">COIT20258 Software Engineering (HT2, 2026)</w:t>
      </w:r>
    </w:p>
    <w:p w:rsidR="00000000" w:rsidDel="00000000" w:rsidP="00000000" w:rsidRDefault="00000000" w:rsidRPr="00000000" w14:paraId="0000000B">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Tutor/Lecturer: Dr. Meiru Che</w:t>
      </w:r>
    </w:p>
    <w:p w:rsidR="00000000" w:rsidDel="00000000" w:rsidP="00000000" w:rsidRDefault="00000000" w:rsidRPr="00000000" w14:paraId="0000000D">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Title"/>
        <w:pBdr>
          <w:bottom w:color="000000" w:space="0" w:sz="0" w:val="none"/>
        </w:pBdr>
        <w:spacing w:line="240" w:lineRule="auto"/>
        <w:jc w:val="center"/>
        <w:rPr>
          <w:rFonts w:ascii="Times New Roman" w:cs="Times New Roman" w:eastAsia="Times New Roman" w:hAnsi="Times New Roman"/>
          <w:sz w:val="48"/>
          <w:szCs w:val="48"/>
        </w:rPr>
      </w:pPr>
      <w:bookmarkStart w:colFirst="0" w:colLast="0" w:name="_heading=h.77moxxsa173e" w:id="0"/>
      <w:bookmarkEnd w:id="0"/>
      <w:r w:rsidDel="00000000" w:rsidR="00000000" w:rsidRPr="00000000">
        <w:rPr>
          <w:rFonts w:ascii="Times New Roman" w:cs="Times New Roman" w:eastAsia="Times New Roman" w:hAnsi="Times New Roman"/>
          <w:sz w:val="48"/>
          <w:szCs w:val="48"/>
          <w:rtl w:val="0"/>
        </w:rPr>
        <w:t xml:space="preserve">Assessment 1: Case Study</w:t>
      </w:r>
    </w:p>
    <w:p w:rsidR="00000000" w:rsidDel="00000000" w:rsidP="00000000" w:rsidRDefault="00000000" w:rsidRPr="00000000" w14:paraId="00000011">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012">
      <w:pPr>
        <w:pBdr>
          <w:bottom w:color="000000" w:space="0" w:sz="0" w:val="none"/>
        </w:pBd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Disaster Response System (DRS): Requirements and Architecture Specification</w:t>
      </w:r>
    </w:p>
    <w:p w:rsidR="00000000" w:rsidDel="00000000" w:rsidP="00000000" w:rsidRDefault="00000000" w:rsidRPr="00000000" w14:paraId="00000013">
      <w:pPr>
        <w:pStyle w:val="Heading1"/>
        <w:pBdr>
          <w:bottom w:color="000000" w:space="0" w:sz="0" w:val="none"/>
        </w:pBdr>
        <w:spacing w:line="240" w:lineRule="auto"/>
        <w:rPr>
          <w:rFonts w:ascii="Times New Roman" w:cs="Times New Roman" w:eastAsia="Times New Roman" w:hAnsi="Times New Roman"/>
          <w:b w:val="0"/>
          <w:bCs w:val="0"/>
          <w:color w:val="000000"/>
          <w:sz w:val="26"/>
          <w:szCs w:val="26"/>
        </w:rPr>
      </w:pPr>
      <w:bookmarkStart w:colFirst="0" w:colLast="0" w:name="_heading=h.c5n8ypaywlap" w:id="1"/>
      <w:bookmarkEnd w:id="1"/>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Prepared by: Wilson Vergara</w:t>
      </w:r>
    </w:p>
    <w:p w:rsidR="00000000" w:rsidDel="00000000" w:rsidP="00000000" w:rsidRDefault="00000000" w:rsidRPr="00000000" w14:paraId="00000016">
      <w:pPr>
        <w:spacing w:after="100" w:line="240" w:lineRule="auto"/>
        <w:jc w:val="center"/>
        <w:rPr/>
      </w:pPr>
      <w:r w:rsidDel="00000000" w:rsidR="00000000" w:rsidRPr="00000000">
        <w:rPr>
          <w:rFonts w:ascii="Times New Roman" w:cs="Times New Roman" w:eastAsia="Times New Roman" w:hAnsi="Times New Roman"/>
          <w:sz w:val="26"/>
          <w:szCs w:val="26"/>
          <w:rtl w:val="0"/>
        </w:rPr>
        <w:t xml:space="preserve">Student ID:12302173</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lineRule="auto"/>
        <w:rPr>
          <w:color w:val="434343"/>
        </w:rPr>
      </w:pPr>
      <w:r w:rsidDel="00000000" w:rsidR="00000000" w:rsidRPr="00000000">
        <w:rPr>
          <w:b w:val="1"/>
          <w:bCs w:val="1"/>
          <w:color w:val="434343"/>
          <w:sz w:val="30"/>
          <w:szCs w:val="30"/>
          <w:rtl w:val="0"/>
        </w:rPr>
        <w:t xml:space="preserve">Table of Contents</w:t>
      </w:r>
      <w:r w:rsidDel="00000000" w:rsidR="00000000" w:rsidRPr="00000000">
        <w:rPr>
          <w:rtl w:val="0"/>
        </w:rPr>
      </w:r>
    </w:p>
    <w:sdt>
      <w:sdtPr>
        <w:id w:val="730438844"/>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Overview</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System Users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System Usability</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Operational Constraints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Context Model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Context Boundary Description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Use Cases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UC-1: Report Disaster Incident</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UC-2: Assess and Prioritise Report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UC-3: Coordinate Inter-Department Response</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UC-5: Update Task Status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UC-6: Issue Public Warning</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Use Case Diagram</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System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Functional Requirements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Non-Functional Requirements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User Requirements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User Stories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Consolidated User Requirements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Sequence Diagrams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Sequence Diagram 1 - Report Disaster Incident (UC-1)</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Sequence Diagram 2 - Assess and Dispatch (UC-2 and UC-3)</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7.3 Participating Objects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System Architecture (MVC)</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 Component Responsibilities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GUI Design</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 Layout 1: Citizen Disaster Reporting Interface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9.2 Layout 2: Dispatcher Command and Coordination Dashboard</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Conclusion and Reflection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10.1 Summary of Identified Requirements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10.2 Reflection on Usability</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4bv9xg30nvm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 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pStyle w:val="Heading1"/>
        <w:spacing w:after="160" w:before="3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60" w:before="340" w:lineRule="auto"/>
        <w:rPr>
          <w:color w:val="434343"/>
        </w:rPr>
      </w:pPr>
      <w:r w:rsidDel="00000000" w:rsidR="00000000" w:rsidRPr="00000000">
        <w:rPr>
          <w:color w:val="434343"/>
          <w:rtl w:val="0"/>
        </w:rPr>
        <w:t xml:space="preserve">1. Introduction</w:t>
      </w:r>
    </w:p>
    <w:p w:rsidR="00000000" w:rsidDel="00000000" w:rsidP="00000000" w:rsidRDefault="00000000" w:rsidRPr="00000000" w14:paraId="0000003D">
      <w:pPr>
        <w:pStyle w:val="Heading2"/>
        <w:spacing w:after="120" w:before="260" w:lineRule="auto"/>
        <w:rPr>
          <w:color w:val="434343"/>
        </w:rPr>
      </w:pPr>
      <w:r w:rsidDel="00000000" w:rsidR="00000000" w:rsidRPr="00000000">
        <w:rPr>
          <w:color w:val="434343"/>
          <w:rtl w:val="0"/>
        </w:rPr>
        <w:t xml:space="preserve">1.1 Overview</w:t>
      </w:r>
    </w:p>
    <w:p w:rsidR="00000000" w:rsidDel="00000000" w:rsidP="00000000" w:rsidRDefault="00000000" w:rsidRPr="00000000" w14:paraId="0000003E">
      <w:pPr>
        <w:spacing w:after="140" w:lineRule="auto"/>
        <w:jc w:val="both"/>
        <w:rPr/>
      </w:pPr>
      <w:r w:rsidDel="00000000" w:rsidR="00000000" w:rsidRPr="00000000">
        <w:rPr>
          <w:rtl w:val="0"/>
        </w:rPr>
        <w:t xml:space="preserve">Disaster response involves several core activities, including early warning, evacuation, search and rescue, emergency aid, damage assessment, and infrastructure repair. The specific tasks needed depend heavily on the nature of the event. For instance, responding to a hurricane involves assessing structural damage, clearing debris, repairing roads or maritime assets, and managing public health risks.</w:t>
      </w:r>
    </w:p>
    <w:p w:rsidR="00000000" w:rsidDel="00000000" w:rsidP="00000000" w:rsidRDefault="00000000" w:rsidRPr="00000000" w14:paraId="0000003F">
      <w:pPr>
        <w:spacing w:after="140" w:lineRule="auto"/>
        <w:jc w:val="both"/>
        <w:rPr/>
      </w:pPr>
      <w:r w:rsidDel="00000000" w:rsidR="00000000" w:rsidRPr="00000000">
        <w:rPr>
          <w:rtl w:val="0"/>
        </w:rPr>
        <w:t xml:space="preserve">The Disaster Response System (DRS) is a multi-tiered software application designed to manage and centralize these emergency operations. Table 1 outlines the core objectives of the system.</w:t>
      </w:r>
    </w:p>
    <w:tbl>
      <w:tblPr>
        <w:tblStyle w:val="Table1"/>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1100"/>
        <w:gridCol w:w="8500"/>
        <w:tblGridChange w:id="0">
          <w:tblGrid>
            <w:gridCol w:w="1100"/>
            <w:gridCol w:w="85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040">
            <w:pPr>
              <w:spacing w:after="40" w:before="4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41">
            <w:pPr>
              <w:spacing w:after="40" w:before="40" w:lineRule="auto"/>
              <w:jc w:val="left"/>
              <w:rPr/>
            </w:pPr>
            <w:r w:rsidDel="00000000" w:rsidR="00000000" w:rsidRPr="00000000">
              <w:rPr>
                <w:b w:val="1"/>
                <w:bCs w:val="1"/>
                <w:color w:val="ffffff"/>
                <w:sz w:val="20"/>
                <w:szCs w:val="20"/>
                <w:rtl w:val="0"/>
              </w:rPr>
              <w:t xml:space="preserve">Objective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2">
            <w:pPr>
              <w:spacing w:after="40" w:before="40" w:lineRule="auto"/>
              <w:jc w:val="left"/>
              <w:rPr/>
            </w:pPr>
            <w:r w:rsidDel="00000000" w:rsidR="00000000" w:rsidRPr="00000000">
              <w:rPr>
                <w:b w:val="0"/>
                <w:bCs w:val="0"/>
                <w:color w:val="000000"/>
                <w:sz w:val="20"/>
                <w:szCs w:val="20"/>
                <w:rtl w:val="0"/>
              </w:rPr>
              <w:t xml:space="preserve">O-1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3">
            <w:pPr>
              <w:spacing w:after="40" w:before="40" w:lineRule="auto"/>
              <w:jc w:val="left"/>
              <w:rPr/>
            </w:pPr>
            <w:r w:rsidDel="00000000" w:rsidR="00000000" w:rsidRPr="00000000">
              <w:rPr>
                <w:b w:val="0"/>
                <w:bCs w:val="0"/>
                <w:color w:val="000000"/>
                <w:sz w:val="20"/>
                <w:szCs w:val="20"/>
                <w:rtl w:val="0"/>
              </w:rPr>
              <w:t xml:space="preserve">Allow users to report different types of disasters, such as hurricanes, fires and earthquakes.</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44">
            <w:pPr>
              <w:spacing w:after="40" w:before="40" w:lineRule="auto"/>
              <w:jc w:val="left"/>
              <w:rPr/>
            </w:pPr>
            <w:r w:rsidDel="00000000" w:rsidR="00000000" w:rsidRPr="00000000">
              <w:rPr>
                <w:b w:val="0"/>
                <w:bCs w:val="0"/>
                <w:color w:val="000000"/>
                <w:sz w:val="20"/>
                <w:szCs w:val="20"/>
                <w:rtl w:val="0"/>
              </w:rPr>
              <w:t xml:space="preserve">O-2</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45">
            <w:pPr>
              <w:spacing w:after="40" w:before="40" w:lineRule="auto"/>
              <w:jc w:val="left"/>
              <w:rPr/>
            </w:pPr>
            <w:r w:rsidDel="00000000" w:rsidR="00000000" w:rsidRPr="00000000">
              <w:rPr>
                <w:b w:val="0"/>
                <w:bCs w:val="0"/>
                <w:color w:val="000000"/>
                <w:sz w:val="20"/>
                <w:szCs w:val="20"/>
                <w:rtl w:val="0"/>
              </w:rPr>
              <w:t xml:space="preserve">Provide quick and accurate assessments of reported disasters and generate prioritised responses accordingly.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6">
            <w:pPr>
              <w:spacing w:after="40" w:before="40" w:lineRule="auto"/>
              <w:jc w:val="left"/>
              <w:rPr/>
            </w:pPr>
            <w:r w:rsidDel="00000000" w:rsidR="00000000" w:rsidRPr="00000000">
              <w:rPr>
                <w:b w:val="0"/>
                <w:bCs w:val="0"/>
                <w:color w:val="000000"/>
                <w:sz w:val="20"/>
                <w:szCs w:val="20"/>
                <w:rtl w:val="0"/>
              </w:rPr>
              <w:t xml:space="preserve">O-3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7">
            <w:pPr>
              <w:spacing w:after="40" w:before="40" w:lineRule="auto"/>
              <w:jc w:val="left"/>
              <w:rPr/>
            </w:pPr>
            <w:r w:rsidDel="00000000" w:rsidR="00000000" w:rsidRPr="00000000">
              <w:rPr>
                <w:b w:val="0"/>
                <w:bCs w:val="0"/>
                <w:color w:val="000000"/>
                <w:sz w:val="20"/>
                <w:szCs w:val="20"/>
                <w:rtl w:val="0"/>
              </w:rPr>
              <w:t xml:space="preserve">Coordinate different departments and personnel for efficient and effective disaster responses.</w:t>
            </w:r>
            <w:r w:rsidDel="00000000" w:rsidR="00000000" w:rsidRPr="00000000">
              <w:rPr>
                <w:rtl w:val="0"/>
              </w:rPr>
            </w:r>
          </w:p>
        </w:tc>
      </w:tr>
    </w:tbl>
    <w:p w:rsidR="00000000" w:rsidDel="00000000" w:rsidP="00000000" w:rsidRDefault="00000000" w:rsidRPr="00000000" w14:paraId="00000048">
      <w:pPr>
        <w:spacing w:after="60" w:before="80" w:lineRule="auto"/>
        <w:jc w:val="center"/>
        <w:rPr/>
      </w:pPr>
      <w:r w:rsidDel="00000000" w:rsidR="00000000" w:rsidRPr="00000000">
        <w:rPr>
          <w:i w:val="1"/>
          <w:iCs w:val="1"/>
          <w:color w:val="404040"/>
          <w:sz w:val="18"/>
          <w:szCs w:val="18"/>
          <w:rtl w:val="0"/>
        </w:rPr>
        <w:t xml:space="preserve">Table 1 - System objectives</w:t>
      </w:r>
      <w:r w:rsidDel="00000000" w:rsidR="00000000" w:rsidRPr="00000000">
        <w:rPr>
          <w:rtl w:val="0"/>
        </w:rPr>
      </w:r>
    </w:p>
    <w:p w:rsidR="00000000" w:rsidDel="00000000" w:rsidP="00000000" w:rsidRDefault="00000000" w:rsidRPr="00000000" w14:paraId="00000049">
      <w:pPr>
        <w:pStyle w:val="Heading2"/>
        <w:spacing w:after="120" w:before="260" w:lineRule="auto"/>
        <w:rPr>
          <w:color w:val="434343"/>
        </w:rPr>
      </w:pPr>
      <w:r w:rsidDel="00000000" w:rsidR="00000000" w:rsidRPr="00000000">
        <w:rPr>
          <w:color w:val="434343"/>
          <w:rtl w:val="0"/>
        </w:rPr>
        <w:t xml:space="preserve">1.2 System Users</w:t>
      </w:r>
    </w:p>
    <w:p w:rsidR="00000000" w:rsidDel="00000000" w:rsidP="00000000" w:rsidRDefault="00000000" w:rsidRPr="00000000" w14:paraId="0000004A">
      <w:pPr>
        <w:spacing w:after="140" w:lineRule="auto"/>
        <w:jc w:val="both"/>
        <w:rPr/>
      </w:pPr>
      <w:r w:rsidDel="00000000" w:rsidR="00000000" w:rsidRPr="00000000">
        <w:rPr>
          <w:rtl w:val="0"/>
        </w:rPr>
        <w:t xml:space="preserve">The DRS serves multiple stakeholder groups across public and organisational sectors. Each group interacts with a distinct subset of system functionality and is governed by a separate access role.</w:t>
      </w:r>
    </w:p>
    <w:tbl>
      <w:tblPr>
        <w:tblStyle w:val="Table2"/>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400"/>
        <w:gridCol w:w="4400"/>
        <w:gridCol w:w="2800"/>
        <w:tblGridChange w:id="0">
          <w:tblGrid>
            <w:gridCol w:w="2400"/>
            <w:gridCol w:w="4400"/>
            <w:gridCol w:w="28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04B">
            <w:pPr>
              <w:spacing w:after="40" w:before="40" w:lineRule="auto"/>
              <w:jc w:val="left"/>
              <w:rPr/>
            </w:pPr>
            <w:r w:rsidDel="00000000" w:rsidR="00000000" w:rsidRPr="00000000">
              <w:rPr>
                <w:b w:val="1"/>
                <w:bCs w:val="1"/>
                <w:color w:val="ffffff"/>
                <w:sz w:val="20"/>
                <w:szCs w:val="20"/>
                <w:rtl w:val="0"/>
              </w:rPr>
              <w:t xml:space="preserve">User group</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4C">
            <w:pPr>
              <w:spacing w:after="40" w:before="40" w:lineRule="auto"/>
              <w:jc w:val="left"/>
              <w:rPr/>
            </w:pPr>
            <w:r w:rsidDel="00000000" w:rsidR="00000000" w:rsidRPr="00000000">
              <w:rPr>
                <w:b w:val="1"/>
                <w:bCs w:val="1"/>
                <w:color w:val="ffffff"/>
                <w:sz w:val="20"/>
                <w:szCs w:val="20"/>
                <w:rtl w:val="0"/>
              </w:rPr>
              <w:t xml:space="preserve">Responsibilities within the DRS</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4D">
            <w:pPr>
              <w:spacing w:after="40" w:before="40" w:lineRule="auto"/>
              <w:jc w:val="left"/>
              <w:rPr/>
            </w:pPr>
            <w:r w:rsidDel="00000000" w:rsidR="00000000" w:rsidRPr="00000000">
              <w:rPr>
                <w:b w:val="1"/>
                <w:bCs w:val="1"/>
                <w:color w:val="ffffff"/>
                <w:sz w:val="20"/>
                <w:szCs w:val="20"/>
                <w:rtl w:val="0"/>
              </w:rPr>
              <w:t xml:space="preserve">Access role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4E">
            <w:pPr>
              <w:spacing w:after="40" w:before="40" w:lineRule="auto"/>
              <w:jc w:val="left"/>
              <w:rPr/>
            </w:pPr>
            <w:r w:rsidDel="00000000" w:rsidR="00000000" w:rsidRPr="00000000">
              <w:rPr>
                <w:b w:val="0"/>
                <w:bCs w:val="0"/>
                <w:color w:val="000000"/>
                <w:sz w:val="20"/>
                <w:szCs w:val="20"/>
                <w:rtl w:val="0"/>
              </w:rPr>
              <w:t xml:space="preserve">Public Citizens / Reporters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4F">
            <w:pPr>
              <w:spacing w:after="40" w:before="40" w:lineRule="auto"/>
              <w:jc w:val="left"/>
              <w:rPr/>
            </w:pPr>
            <w:r w:rsidDel="00000000" w:rsidR="00000000" w:rsidRPr="00000000">
              <w:rPr>
                <w:b w:val="0"/>
                <w:bCs w:val="0"/>
                <w:color w:val="000000"/>
                <w:sz w:val="20"/>
                <w:szCs w:val="20"/>
                <w:rtl w:val="0"/>
              </w:rPr>
              <w:t xml:space="preserve">Report disaster events, submit location and severity details, and view official status updates and announcements.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0">
            <w:pPr>
              <w:spacing w:after="40" w:before="40" w:lineRule="auto"/>
              <w:jc w:val="left"/>
              <w:rPr/>
            </w:pPr>
            <w:r w:rsidDel="00000000" w:rsidR="00000000" w:rsidRPr="00000000">
              <w:rPr>
                <w:b w:val="0"/>
                <w:bCs w:val="0"/>
                <w:color w:val="000000"/>
                <w:sz w:val="20"/>
                <w:szCs w:val="20"/>
                <w:rtl w:val="0"/>
              </w:rPr>
              <w:t xml:space="preserve">ROLE_PUBLIC (unauthenticated / self-registered)</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51">
            <w:pPr>
              <w:spacing w:after="40" w:before="40" w:lineRule="auto"/>
              <w:jc w:val="left"/>
              <w:rPr/>
            </w:pPr>
            <w:r w:rsidDel="00000000" w:rsidR="00000000" w:rsidRPr="00000000">
              <w:rPr>
                <w:b w:val="0"/>
                <w:bCs w:val="0"/>
                <w:color w:val="000000"/>
                <w:sz w:val="20"/>
                <w:szCs w:val="20"/>
                <w:rtl w:val="0"/>
              </w:rPr>
              <w:t xml:space="preserve">Response Controllers / Emergency Dispatchers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52">
            <w:pPr>
              <w:spacing w:after="40" w:before="40" w:lineRule="auto"/>
              <w:jc w:val="left"/>
              <w:rPr/>
            </w:pPr>
            <w:r w:rsidDel="00000000" w:rsidR="00000000" w:rsidRPr="00000000">
              <w:rPr>
                <w:b w:val="0"/>
                <w:bCs w:val="0"/>
                <w:color w:val="000000"/>
                <w:sz w:val="20"/>
                <w:szCs w:val="20"/>
                <w:rtl w:val="0"/>
              </w:rPr>
              <w:t xml:space="preserve">Review incoming disaster reports, verify system-generated priority scores, and assign response tasks.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53">
            <w:pPr>
              <w:spacing w:after="40" w:before="40" w:lineRule="auto"/>
              <w:jc w:val="left"/>
              <w:rPr/>
            </w:pPr>
            <w:r w:rsidDel="00000000" w:rsidR="00000000" w:rsidRPr="00000000">
              <w:rPr>
                <w:b w:val="0"/>
                <w:bCs w:val="0"/>
                <w:color w:val="000000"/>
                <w:sz w:val="20"/>
                <w:szCs w:val="20"/>
                <w:rtl w:val="0"/>
              </w:rPr>
              <w:t xml:space="preserve">ROLE_CONTROLLER</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54">
            <w:pPr>
              <w:spacing w:after="40" w:before="40" w:lineRule="auto"/>
              <w:jc w:val="left"/>
              <w:rPr/>
            </w:pPr>
            <w:r w:rsidDel="00000000" w:rsidR="00000000" w:rsidRPr="00000000">
              <w:rPr>
                <w:b w:val="0"/>
                <w:bCs w:val="0"/>
                <w:color w:val="000000"/>
                <w:sz w:val="20"/>
                <w:szCs w:val="20"/>
                <w:rtl w:val="0"/>
              </w:rPr>
              <w:t xml:space="preserve">Field Responders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5">
            <w:pPr>
              <w:spacing w:after="40" w:before="40" w:lineRule="auto"/>
              <w:jc w:val="left"/>
              <w:rPr/>
            </w:pPr>
            <w:r w:rsidDel="00000000" w:rsidR="00000000" w:rsidRPr="00000000">
              <w:rPr>
                <w:b w:val="0"/>
                <w:bCs w:val="0"/>
                <w:color w:val="000000"/>
                <w:sz w:val="20"/>
                <w:szCs w:val="20"/>
                <w:rtl w:val="0"/>
              </w:rPr>
              <w:t xml:space="preserve">Receive dispatch commands and update task progress on-site.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56">
            <w:pPr>
              <w:spacing w:after="40" w:before="40" w:lineRule="auto"/>
              <w:jc w:val="left"/>
              <w:rPr/>
            </w:pPr>
            <w:r w:rsidDel="00000000" w:rsidR="00000000" w:rsidRPr="00000000">
              <w:rPr>
                <w:b w:val="0"/>
                <w:bCs w:val="0"/>
                <w:color w:val="000000"/>
                <w:sz w:val="20"/>
                <w:szCs w:val="20"/>
                <w:rtl w:val="0"/>
              </w:rPr>
              <w:t xml:space="preserve">ROLE_RESPONDER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57">
            <w:pPr>
              <w:spacing w:after="40" w:before="40" w:lineRule="auto"/>
              <w:jc w:val="left"/>
              <w:rPr/>
            </w:pPr>
            <w:r w:rsidDel="00000000" w:rsidR="00000000" w:rsidRPr="00000000">
              <w:rPr>
                <w:b w:val="0"/>
                <w:bCs w:val="0"/>
                <w:color w:val="000000"/>
                <w:sz w:val="20"/>
                <w:szCs w:val="20"/>
                <w:rtl w:val="0"/>
              </w:rPr>
              <w:t xml:space="preserve">External Organisation Coordinators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58">
            <w:pPr>
              <w:spacing w:after="40" w:before="40" w:lineRule="auto"/>
              <w:jc w:val="left"/>
              <w:rPr/>
            </w:pPr>
            <w:r w:rsidDel="00000000" w:rsidR="00000000" w:rsidRPr="00000000">
              <w:rPr>
                <w:b w:val="0"/>
                <w:bCs w:val="0"/>
                <w:color w:val="000000"/>
                <w:sz w:val="20"/>
                <w:szCs w:val="20"/>
                <w:rtl w:val="0"/>
              </w:rPr>
              <w:t xml:space="preserve">Coordinate departmental resources and communicate task acceptance back to the DRS.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59">
            <w:pPr>
              <w:spacing w:after="40" w:before="40" w:lineRule="auto"/>
              <w:jc w:val="left"/>
              <w:rPr/>
            </w:pPr>
            <w:r w:rsidDel="00000000" w:rsidR="00000000" w:rsidRPr="00000000">
              <w:rPr>
                <w:b w:val="0"/>
                <w:bCs w:val="0"/>
                <w:color w:val="000000"/>
                <w:sz w:val="20"/>
                <w:szCs w:val="20"/>
                <w:rtl w:val="0"/>
              </w:rPr>
              <w:t xml:space="preserve">ROLE_AGENCY</w:t>
            </w:r>
            <w:r w:rsidDel="00000000" w:rsidR="00000000" w:rsidRPr="00000000">
              <w:rPr>
                <w:rtl w:val="0"/>
              </w:rPr>
            </w:r>
          </w:p>
        </w:tc>
      </w:tr>
    </w:tbl>
    <w:p w:rsidR="00000000" w:rsidDel="00000000" w:rsidP="00000000" w:rsidRDefault="00000000" w:rsidRPr="00000000" w14:paraId="0000005A">
      <w:pPr>
        <w:spacing w:after="60" w:before="80" w:lineRule="auto"/>
        <w:jc w:val="center"/>
        <w:rPr/>
      </w:pPr>
      <w:r w:rsidDel="00000000" w:rsidR="00000000" w:rsidRPr="00000000">
        <w:rPr>
          <w:i w:val="1"/>
          <w:iCs w:val="1"/>
          <w:color w:val="404040"/>
          <w:sz w:val="18"/>
          <w:szCs w:val="18"/>
          <w:rtl w:val="0"/>
        </w:rPr>
        <w:t xml:space="preserve">Table 2 - Stakeholder groups and system responsibilities</w:t>
      </w:r>
      <w:r w:rsidDel="00000000" w:rsidR="00000000" w:rsidRPr="00000000">
        <w:rPr>
          <w:rtl w:val="0"/>
        </w:rPr>
      </w:r>
    </w:p>
    <w:p w:rsidR="00000000" w:rsidDel="00000000" w:rsidP="00000000" w:rsidRDefault="00000000" w:rsidRPr="00000000" w14:paraId="0000005B">
      <w:pPr>
        <w:pStyle w:val="Heading2"/>
        <w:spacing w:after="120" w:before="260" w:lineRule="auto"/>
        <w:rPr>
          <w:color w:val="434343"/>
        </w:rPr>
      </w:pPr>
      <w:r w:rsidDel="00000000" w:rsidR="00000000" w:rsidRPr="00000000">
        <w:rPr>
          <w:color w:val="434343"/>
          <w:rtl w:val="0"/>
        </w:rPr>
        <w:t xml:space="preserve">1.3 System Usability</w:t>
      </w:r>
    </w:p>
    <w:p w:rsidR="00000000" w:rsidDel="00000000" w:rsidP="00000000" w:rsidRDefault="00000000" w:rsidRPr="00000000" w14:paraId="0000005C">
      <w:pPr>
        <w:spacing w:after="140" w:lineRule="auto"/>
        <w:jc w:val="both"/>
        <w:rPr/>
      </w:pPr>
      <w:r w:rsidDel="00000000" w:rsidR="00000000" w:rsidRPr="00000000">
        <w:rPr>
          <w:rtl w:val="0"/>
        </w:rPr>
        <w:t xml:space="preserve">Because the DRS will be used during high-stress crisis situations, its user interface must prioritize speed, clarity, and reliability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tl w:val="0"/>
        </w:rPr>
        <w:t xml:space="preserve">Simplified Navigation: The interface uses simple workflows so users can enter critical data quickly without unnecessary steps.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tl w:val="0"/>
        </w:rPr>
        <w:t xml:space="preserve">Visual Priority Cues: Urgent events are highlighted using color-coded priority levels to make critical incidents instantly visible to operators.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316"/>
        <w:jc w:val="left"/>
        <w:rPr/>
      </w:pPr>
      <w:r w:rsidDel="00000000" w:rsidR="00000000" w:rsidRPr="00000000">
        <w:rPr>
          <w:rtl w:val="0"/>
        </w:rPr>
        <w:t xml:space="preserve">Immediate Confirmation: Citizens receive an instant visual confirmation and a unique tracking ID as soon as a report is submitted, reassuring them that their entry was received.</w:t>
      </w:r>
    </w:p>
    <w:p w:rsidR="00000000" w:rsidDel="00000000" w:rsidP="00000000" w:rsidRDefault="00000000" w:rsidRPr="00000000" w14:paraId="00000060">
      <w:pPr>
        <w:pStyle w:val="Heading2"/>
        <w:spacing w:after="120" w:before="260" w:lineRule="auto"/>
        <w:rPr/>
      </w:pPr>
      <w:r w:rsidDel="00000000" w:rsidR="00000000" w:rsidRPr="00000000">
        <w:rPr>
          <w:color w:val="434343"/>
          <w:rtl w:val="0"/>
        </w:rPr>
        <w:t xml:space="preserve">1.4 Operational Constraints</w:t>
      </w:r>
      <w:r w:rsidDel="00000000" w:rsidR="00000000" w:rsidRPr="00000000">
        <w:rPr>
          <w:rtl w:val="0"/>
        </w:rPr>
      </w:r>
    </w:p>
    <w:tbl>
      <w:tblPr>
        <w:tblStyle w:val="Table3"/>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400"/>
        <w:gridCol w:w="7200"/>
        <w:tblGridChange w:id="0">
          <w:tblGrid>
            <w:gridCol w:w="2400"/>
            <w:gridCol w:w="72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061">
            <w:pPr>
              <w:spacing w:after="40" w:before="40" w:lineRule="auto"/>
              <w:jc w:val="left"/>
              <w:rPr/>
            </w:pPr>
            <w:r w:rsidDel="00000000" w:rsidR="00000000" w:rsidRPr="00000000">
              <w:rPr>
                <w:b w:val="1"/>
                <w:bCs w:val="1"/>
                <w:color w:val="ffffff"/>
                <w:sz w:val="20"/>
                <w:szCs w:val="20"/>
                <w:rtl w:val="0"/>
              </w:rPr>
              <w:t xml:space="preserve">Constraint</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62">
            <w:pPr>
              <w:spacing w:after="40" w:before="4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3">
            <w:pPr>
              <w:spacing w:after="40" w:before="40" w:lineRule="auto"/>
              <w:jc w:val="left"/>
              <w:rPr/>
            </w:pPr>
            <w:r w:rsidDel="00000000" w:rsidR="00000000" w:rsidRPr="00000000">
              <w:rPr>
                <w:b w:val="0"/>
                <w:bCs w:val="0"/>
                <w:color w:val="000000"/>
                <w:sz w:val="20"/>
                <w:szCs w:val="20"/>
                <w:rtl w:val="0"/>
              </w:rPr>
              <w:t xml:space="preserve">Availability and reliability</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4">
            <w:pPr>
              <w:spacing w:after="40" w:before="40" w:lineRule="auto"/>
              <w:jc w:val="left"/>
              <w:rPr/>
            </w:pPr>
            <w:r w:rsidDel="00000000" w:rsidR="00000000" w:rsidRPr="00000000">
              <w:rPr>
                <w:b w:val="0"/>
                <w:bCs w:val="0"/>
                <w:color w:val="000000"/>
                <w:sz w:val="20"/>
                <w:szCs w:val="20"/>
                <w:rtl w:val="0"/>
              </w:rPr>
              <w:t xml:space="preserve">The system must provide continuous 24/7 availability during major crisis events.</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65">
            <w:pPr>
              <w:spacing w:after="40" w:before="40" w:lineRule="auto"/>
              <w:jc w:val="left"/>
              <w:rPr/>
            </w:pPr>
            <w:r w:rsidDel="00000000" w:rsidR="00000000" w:rsidRPr="00000000">
              <w:rPr>
                <w:b w:val="0"/>
                <w:bCs w:val="0"/>
                <w:color w:val="000000"/>
                <w:sz w:val="20"/>
                <w:szCs w:val="20"/>
                <w:rtl w:val="0"/>
              </w:rPr>
              <w:t xml:space="preserve">Security and confidentiality</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66">
            <w:pPr>
              <w:spacing w:after="40" w:before="40" w:lineRule="auto"/>
              <w:jc w:val="left"/>
              <w:rPr/>
            </w:pPr>
            <w:r w:rsidDel="00000000" w:rsidR="00000000" w:rsidRPr="00000000">
              <w:rPr>
                <w:b w:val="0"/>
                <w:bCs w:val="0"/>
                <w:color w:val="000000"/>
                <w:sz w:val="20"/>
                <w:szCs w:val="20"/>
                <w:rtl w:val="0"/>
              </w:rPr>
              <w:t xml:space="preserve">Access to sensitive operational data must be restricted using role-based access control (RBAC), and all communications must be encrypted.</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67">
            <w:pPr>
              <w:spacing w:after="40" w:before="40" w:lineRule="auto"/>
              <w:jc w:val="left"/>
              <w:rPr/>
            </w:pPr>
            <w:r w:rsidDel="00000000" w:rsidR="00000000" w:rsidRPr="00000000">
              <w:rPr>
                <w:b w:val="0"/>
                <w:bCs w:val="0"/>
                <w:color w:val="000000"/>
                <w:sz w:val="20"/>
                <w:szCs w:val="20"/>
                <w:rtl w:val="0"/>
              </w:rPr>
              <w:t xml:space="preserve">Interoperability</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68">
            <w:pPr>
              <w:spacing w:after="40" w:before="40" w:lineRule="auto"/>
              <w:jc w:val="left"/>
              <w:rPr/>
            </w:pPr>
            <w:r w:rsidDel="00000000" w:rsidR="00000000" w:rsidRPr="00000000">
              <w:rPr>
                <w:b w:val="0"/>
                <w:bCs w:val="0"/>
                <w:color w:val="000000"/>
                <w:sz w:val="20"/>
                <w:szCs w:val="20"/>
                <w:rtl w:val="0"/>
              </w:rPr>
              <w:t xml:space="preserve">The system must maintain clearly defined external interfaces to exchange data with external organisation systems.</w:t>
            </w:r>
            <w:r w:rsidDel="00000000" w:rsidR="00000000" w:rsidRPr="00000000">
              <w:rPr>
                <w:rtl w:val="0"/>
              </w:rPr>
            </w:r>
          </w:p>
        </w:tc>
      </w:tr>
    </w:tbl>
    <w:p w:rsidR="00000000" w:rsidDel="00000000" w:rsidP="00000000" w:rsidRDefault="00000000" w:rsidRPr="00000000" w14:paraId="00000069">
      <w:pPr>
        <w:spacing w:after="60" w:before="80" w:lineRule="auto"/>
        <w:jc w:val="center"/>
        <w:rPr>
          <w:color w:val="434343"/>
        </w:rPr>
      </w:pPr>
      <w:r w:rsidDel="00000000" w:rsidR="00000000" w:rsidRPr="00000000">
        <w:rPr>
          <w:i w:val="1"/>
          <w:iCs w:val="1"/>
          <w:color w:val="404040"/>
          <w:sz w:val="18"/>
          <w:szCs w:val="18"/>
          <w:rtl w:val="0"/>
        </w:rPr>
        <w:t xml:space="preserve">Table 3 - Operational constraints</w:t>
      </w:r>
      <w:r w:rsidDel="00000000" w:rsidR="00000000" w:rsidRPr="00000000">
        <w:rPr>
          <w:rtl w:val="0"/>
        </w:rPr>
      </w:r>
    </w:p>
    <w:p w:rsidR="00000000" w:rsidDel="00000000" w:rsidP="00000000" w:rsidRDefault="00000000" w:rsidRPr="00000000" w14:paraId="0000006A">
      <w:pPr>
        <w:pStyle w:val="Heading1"/>
        <w:spacing w:after="160" w:before="340" w:lineRule="auto"/>
        <w:rPr>
          <w:color w:val="434343"/>
        </w:rPr>
      </w:pPr>
      <w:r w:rsidDel="00000000" w:rsidR="00000000" w:rsidRPr="00000000">
        <w:rPr>
          <w:color w:val="434343"/>
          <w:rtl w:val="0"/>
        </w:rPr>
        <w:t xml:space="preserve">2. Context Model</w:t>
      </w:r>
    </w:p>
    <w:p w:rsidR="00000000" w:rsidDel="00000000" w:rsidP="00000000" w:rsidRDefault="00000000" w:rsidRPr="00000000" w14:paraId="0000006B">
      <w:pPr>
        <w:spacing w:after="140" w:lineRule="auto"/>
        <w:jc w:val="both"/>
        <w:rPr/>
      </w:pPr>
      <w:r w:rsidDel="00000000" w:rsidR="00000000" w:rsidRPr="00000000">
        <w:rPr>
          <w:rtl w:val="0"/>
        </w:rPr>
        <w:t xml:space="preserve">The context model defines the operational boundaries of the DRS, distinguishing internal system features from external third-party systems. Core functions including user authentication, incident parsing, risk scoring, dispatch management, and public alerts are handled directly within the DRS boundary. External partner organizations operate outside this boundary and communicate with the system through dedicated external interfaces.</w:t>
      </w:r>
    </w:p>
    <w:p w:rsidR="00000000" w:rsidDel="00000000" w:rsidP="00000000" w:rsidRDefault="00000000" w:rsidRPr="00000000" w14:paraId="0000006C">
      <w:pPr>
        <w:spacing w:after="40" w:before="160" w:lineRule="auto"/>
        <w:jc w:val="center"/>
        <w:rPr/>
      </w:pPr>
      <w:r w:rsidDel="00000000" w:rsidR="00000000" w:rsidRPr="00000000">
        <w:rPr/>
        <w:drawing>
          <wp:inline distB="114300" distT="114300" distL="114300" distR="114300">
            <wp:extent cx="4573425" cy="3737201"/>
            <wp:effectExtent b="0" l="0" r="0" t="0"/>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73425" cy="373720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80" w:lineRule="auto"/>
        <w:jc w:val="center"/>
        <w:rPr/>
      </w:pPr>
      <w:r w:rsidDel="00000000" w:rsidR="00000000" w:rsidRPr="00000000">
        <w:rPr>
          <w:i w:val="1"/>
          <w:iCs w:val="1"/>
          <w:color w:val="404040"/>
          <w:sz w:val="18"/>
          <w:szCs w:val="18"/>
          <w:rtl w:val="0"/>
        </w:rPr>
        <w:t xml:space="preserve">Figure 1 - System Context Model</w:t>
      </w:r>
      <w:r w:rsidDel="00000000" w:rsidR="00000000" w:rsidRPr="00000000">
        <w:rPr>
          <w:rtl w:val="0"/>
        </w:rPr>
      </w:r>
    </w:p>
    <w:p w:rsidR="00000000" w:rsidDel="00000000" w:rsidP="00000000" w:rsidRDefault="00000000" w:rsidRPr="00000000" w14:paraId="0000006E">
      <w:pPr>
        <w:pStyle w:val="Heading2"/>
        <w:spacing w:after="120" w:before="260" w:lineRule="auto"/>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120" w:before="260" w:lineRule="auto"/>
        <w:rPr/>
      </w:pPr>
      <w:r w:rsidDel="00000000" w:rsidR="00000000" w:rsidRPr="00000000">
        <w:rPr>
          <w:color w:val="434343"/>
          <w:rtl w:val="0"/>
        </w:rPr>
        <w:t xml:space="preserve">2.1 Context Boundary Description</w:t>
      </w:r>
      <w:r w:rsidDel="00000000" w:rsidR="00000000" w:rsidRPr="00000000">
        <w:rPr>
          <w:rtl w:val="0"/>
        </w:rPr>
      </w:r>
    </w:p>
    <w:tbl>
      <w:tblPr>
        <w:tblStyle w:val="Table4"/>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400"/>
        <w:gridCol w:w="7200"/>
        <w:tblGridChange w:id="0">
          <w:tblGrid>
            <w:gridCol w:w="2400"/>
            <w:gridCol w:w="72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070">
            <w:pPr>
              <w:spacing w:after="40" w:before="40" w:lineRule="auto"/>
              <w:jc w:val="left"/>
              <w:rPr/>
            </w:pPr>
            <w:r w:rsidDel="00000000" w:rsidR="00000000" w:rsidRPr="00000000">
              <w:rPr>
                <w:b w:val="1"/>
                <w:bCs w:val="1"/>
                <w:color w:val="ffffff"/>
                <w:sz w:val="20"/>
                <w:szCs w:val="20"/>
                <w:rtl w:val="0"/>
              </w:rPr>
              <w:t xml:space="preserve">Boundary</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71">
            <w:pPr>
              <w:spacing w:after="40" w:before="40" w:lineRule="auto"/>
              <w:jc w:val="left"/>
              <w:rPr/>
            </w:pPr>
            <w:r w:rsidDel="00000000" w:rsidR="00000000" w:rsidRPr="00000000">
              <w:rPr>
                <w:b w:val="1"/>
                <w:bCs w:val="1"/>
                <w:color w:val="ffffff"/>
                <w:sz w:val="20"/>
                <w:szCs w:val="20"/>
                <w:rtl w:val="0"/>
              </w:rPr>
              <w:t xml:space="preserve">Elements</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72">
            <w:pPr>
              <w:spacing w:after="40" w:before="40" w:lineRule="auto"/>
              <w:jc w:val="left"/>
              <w:rPr/>
            </w:pPr>
            <w:r w:rsidDel="00000000" w:rsidR="00000000" w:rsidRPr="00000000">
              <w:rPr>
                <w:b w:val="0"/>
                <w:bCs w:val="0"/>
                <w:color w:val="000000"/>
                <w:sz w:val="20"/>
                <w:szCs w:val="20"/>
                <w:rtl w:val="0"/>
              </w:rPr>
              <w:t xml:space="preserve">Inside the system boundary</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3">
            <w:pPr>
              <w:spacing w:after="40" w:before="40" w:lineRule="auto"/>
              <w:jc w:val="left"/>
              <w:rPr/>
            </w:pPr>
            <w:r w:rsidDel="00000000" w:rsidR="00000000" w:rsidRPr="00000000">
              <w:rPr>
                <w:b w:val="0"/>
                <w:bCs w:val="0"/>
                <w:color w:val="000000"/>
                <w:sz w:val="20"/>
                <w:szCs w:val="20"/>
                <w:rtl w:val="0"/>
              </w:rPr>
              <w:t xml:space="preserve">User authentication and RBAC, incident report parsing, risk score evaluation, dispatch management, and public notification services.</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74">
            <w:pPr>
              <w:spacing w:after="40" w:before="40" w:lineRule="auto"/>
              <w:jc w:val="left"/>
              <w:rPr/>
            </w:pPr>
            <w:r w:rsidDel="00000000" w:rsidR="00000000" w:rsidRPr="00000000">
              <w:rPr>
                <w:b w:val="0"/>
                <w:bCs w:val="0"/>
                <w:color w:val="000000"/>
                <w:sz w:val="20"/>
                <w:szCs w:val="20"/>
                <w:rtl w:val="0"/>
              </w:rPr>
              <w:t xml:space="preserve">External entities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75">
            <w:pPr>
              <w:spacing w:after="40" w:before="40" w:lineRule="auto"/>
              <w:jc w:val="left"/>
              <w:rPr/>
            </w:pPr>
            <w:r w:rsidDel="00000000" w:rsidR="00000000" w:rsidRPr="00000000">
              <w:rPr>
                <w:b w:val="0"/>
                <w:bCs w:val="0"/>
                <w:color w:val="000000"/>
                <w:sz w:val="20"/>
                <w:szCs w:val="20"/>
                <w:rtl w:val="0"/>
              </w:rPr>
              <w:t xml:space="preserve">Fire and Emergency Services, Hospitals and Medical Services, Law Enforcement and Traffic, Transportation Authority, Electricity Utility Board, Water Supply Board, Waste Management, and Schools and Shelters.</w:t>
            </w:r>
            <w:r w:rsidDel="00000000" w:rsidR="00000000" w:rsidRPr="00000000">
              <w:rPr>
                <w:rtl w:val="0"/>
              </w:rPr>
            </w:r>
          </w:p>
        </w:tc>
      </w:tr>
    </w:tbl>
    <w:p w:rsidR="00000000" w:rsidDel="00000000" w:rsidP="00000000" w:rsidRDefault="00000000" w:rsidRPr="00000000" w14:paraId="00000076">
      <w:pPr>
        <w:spacing w:after="60" w:before="80" w:lineRule="auto"/>
        <w:jc w:val="center"/>
        <w:rPr>
          <w:color w:val="434343"/>
        </w:rPr>
      </w:pPr>
      <w:r w:rsidDel="00000000" w:rsidR="00000000" w:rsidRPr="00000000">
        <w:rPr>
          <w:i w:val="1"/>
          <w:iCs w:val="1"/>
          <w:color w:val="404040"/>
          <w:sz w:val="18"/>
          <w:szCs w:val="18"/>
          <w:rtl w:val="0"/>
        </w:rPr>
        <w:t xml:space="preserve">Table 4 - Context boundary</w:t>
      </w:r>
      <w:r w:rsidDel="00000000" w:rsidR="00000000" w:rsidRPr="00000000">
        <w:rPr>
          <w:rtl w:val="0"/>
        </w:rPr>
      </w:r>
    </w:p>
    <w:p w:rsidR="00000000" w:rsidDel="00000000" w:rsidP="00000000" w:rsidRDefault="00000000" w:rsidRPr="00000000" w14:paraId="00000077">
      <w:pPr>
        <w:pStyle w:val="Heading1"/>
        <w:spacing w:after="160" w:before="340" w:lineRule="auto"/>
        <w:rPr>
          <w:color w:val="434343"/>
        </w:rPr>
      </w:pPr>
      <w:r w:rsidDel="00000000" w:rsidR="00000000" w:rsidRPr="00000000">
        <w:rPr>
          <w:color w:val="434343"/>
          <w:rtl w:val="0"/>
        </w:rPr>
        <w:t xml:space="preserve">3. Use Cases</w:t>
      </w:r>
    </w:p>
    <w:p w:rsidR="00000000" w:rsidDel="00000000" w:rsidP="00000000" w:rsidRDefault="00000000" w:rsidRPr="00000000" w14:paraId="00000078">
      <w:pPr>
        <w:spacing w:after="140" w:lineRule="auto"/>
        <w:jc w:val="both"/>
        <w:rPr/>
      </w:pPr>
      <w:r w:rsidDel="00000000" w:rsidR="00000000" w:rsidRPr="00000000">
        <w:rPr>
          <w:rtl w:val="0"/>
        </w:rPr>
        <w:t xml:space="preserve">Use cases were originally developed to support requirements elicitation and are now incorporated into the UML, with each use case representing a discrete task that involves external interaction with the system (Sommerville, 2016). Six use cases capture the end-to-end operational flow of the system, from citizen reporting through controller assessment, field task tracking and public warning, to inter-agency coordination. A summary is presented first, followed by the fully specified descriptions.</w:t>
      </w:r>
    </w:p>
    <w:tbl>
      <w:tblPr>
        <w:tblStyle w:val="Table5"/>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1100"/>
        <w:gridCol w:w="3300"/>
        <w:gridCol w:w="2900"/>
        <w:gridCol w:w="2300"/>
        <w:tblGridChange w:id="0">
          <w:tblGrid>
            <w:gridCol w:w="1100"/>
            <w:gridCol w:w="3300"/>
            <w:gridCol w:w="2900"/>
            <w:gridCol w:w="23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079">
            <w:pPr>
              <w:spacing w:after="40" w:before="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7A">
            <w:pPr>
              <w:spacing w:after="40" w:before="40" w:lineRule="auto"/>
              <w:jc w:val="left"/>
              <w:rPr/>
            </w:pPr>
            <w:r w:rsidDel="00000000" w:rsidR="00000000" w:rsidRPr="00000000">
              <w:rPr>
                <w:b w:val="1"/>
                <w:bCs w:val="1"/>
                <w:color w:val="ffffff"/>
                <w:sz w:val="20"/>
                <w:szCs w:val="20"/>
                <w:rtl w:val="0"/>
              </w:rPr>
              <w:t xml:space="preserve">Use case</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7B">
            <w:pPr>
              <w:spacing w:after="40" w:before="40" w:lineRule="auto"/>
              <w:jc w:val="left"/>
              <w:rPr/>
            </w:pPr>
            <w:r w:rsidDel="00000000" w:rsidR="00000000" w:rsidRPr="00000000">
              <w:rPr>
                <w:b w:val="1"/>
                <w:bCs w:val="1"/>
                <w:color w:val="ffffff"/>
                <w:sz w:val="20"/>
                <w:szCs w:val="20"/>
                <w:rtl w:val="0"/>
              </w:rPr>
              <w:t xml:space="preserve">Primary actor</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07C">
            <w:pPr>
              <w:spacing w:after="40" w:before="40" w:lineRule="auto"/>
              <w:jc w:val="left"/>
              <w:rPr/>
            </w:pPr>
            <w:r w:rsidDel="00000000" w:rsidR="00000000" w:rsidRPr="00000000">
              <w:rPr>
                <w:b w:val="1"/>
                <w:bCs w:val="1"/>
                <w:color w:val="ffffff"/>
                <w:sz w:val="20"/>
                <w:szCs w:val="20"/>
                <w:rtl w:val="0"/>
              </w:rPr>
              <w:t xml:space="preserve">Trigger</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7D">
            <w:pPr>
              <w:spacing w:after="40" w:before="40" w:lineRule="auto"/>
              <w:jc w:val="left"/>
              <w:rPr/>
            </w:pPr>
            <w:r w:rsidDel="00000000" w:rsidR="00000000" w:rsidRPr="00000000">
              <w:rPr>
                <w:b w:val="0"/>
                <w:bCs w:val="0"/>
                <w:color w:val="000000"/>
                <w:sz w:val="20"/>
                <w:szCs w:val="20"/>
                <w:rtl w:val="0"/>
              </w:rPr>
              <w:t xml:space="preserve">UC-1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E">
            <w:pPr>
              <w:spacing w:after="40" w:before="40" w:lineRule="auto"/>
              <w:jc w:val="left"/>
              <w:rPr/>
            </w:pPr>
            <w:r w:rsidDel="00000000" w:rsidR="00000000" w:rsidRPr="00000000">
              <w:rPr>
                <w:b w:val="0"/>
                <w:bCs w:val="0"/>
                <w:color w:val="000000"/>
                <w:sz w:val="20"/>
                <w:szCs w:val="20"/>
                <w:rtl w:val="0"/>
              </w:rPr>
              <w:t xml:space="preserve">Report Disaster Incident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7F">
            <w:pPr>
              <w:spacing w:after="40" w:before="40" w:lineRule="auto"/>
              <w:jc w:val="left"/>
              <w:rPr/>
            </w:pPr>
            <w:r w:rsidDel="00000000" w:rsidR="00000000" w:rsidRPr="00000000">
              <w:rPr>
                <w:b w:val="0"/>
                <w:bCs w:val="0"/>
                <w:color w:val="000000"/>
                <w:sz w:val="20"/>
                <w:szCs w:val="20"/>
                <w:rtl w:val="0"/>
              </w:rPr>
              <w:t xml:space="preserve">Public Citizen / Reporter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0">
            <w:pPr>
              <w:spacing w:after="40" w:before="40" w:lineRule="auto"/>
              <w:jc w:val="left"/>
              <w:rPr/>
            </w:pPr>
            <w:r w:rsidDel="00000000" w:rsidR="00000000" w:rsidRPr="00000000">
              <w:rPr>
                <w:b w:val="0"/>
                <w:bCs w:val="0"/>
                <w:color w:val="000000"/>
                <w:sz w:val="20"/>
                <w:szCs w:val="20"/>
                <w:rtl w:val="0"/>
              </w:rPr>
              <w:t xml:space="preserve">Citizen observes a disaster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81">
            <w:pPr>
              <w:spacing w:after="40" w:before="40" w:lineRule="auto"/>
              <w:jc w:val="left"/>
              <w:rPr/>
            </w:pPr>
            <w:r w:rsidDel="00000000" w:rsidR="00000000" w:rsidRPr="00000000">
              <w:rPr>
                <w:b w:val="0"/>
                <w:bCs w:val="0"/>
                <w:color w:val="000000"/>
                <w:sz w:val="20"/>
                <w:szCs w:val="20"/>
                <w:rtl w:val="0"/>
              </w:rPr>
              <w:t xml:space="preserve">UC-2</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82">
            <w:pPr>
              <w:spacing w:after="40" w:before="40" w:lineRule="auto"/>
              <w:jc w:val="left"/>
              <w:rPr/>
            </w:pPr>
            <w:r w:rsidDel="00000000" w:rsidR="00000000" w:rsidRPr="00000000">
              <w:rPr>
                <w:b w:val="0"/>
                <w:bCs w:val="0"/>
                <w:color w:val="000000"/>
                <w:sz w:val="20"/>
                <w:szCs w:val="20"/>
                <w:rtl w:val="0"/>
              </w:rPr>
              <w:t xml:space="preserve">Assess and Prioritise Report</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83">
            <w:pPr>
              <w:spacing w:after="40" w:before="40" w:lineRule="auto"/>
              <w:jc w:val="left"/>
              <w:rPr/>
            </w:pPr>
            <w:r w:rsidDel="00000000" w:rsidR="00000000" w:rsidRPr="00000000">
              <w:rPr>
                <w:b w:val="0"/>
                <w:bCs w:val="0"/>
                <w:color w:val="000000"/>
                <w:sz w:val="20"/>
                <w:szCs w:val="20"/>
                <w:rtl w:val="0"/>
              </w:rPr>
              <w:t xml:space="preserve">Response Controller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84">
            <w:pPr>
              <w:spacing w:after="40" w:before="40" w:lineRule="auto"/>
              <w:jc w:val="left"/>
              <w:rPr/>
            </w:pPr>
            <w:r w:rsidDel="00000000" w:rsidR="00000000" w:rsidRPr="00000000">
              <w:rPr>
                <w:b w:val="0"/>
                <w:bCs w:val="0"/>
                <w:color w:val="000000"/>
                <w:sz w:val="20"/>
                <w:szCs w:val="20"/>
                <w:rtl w:val="0"/>
              </w:rPr>
              <w:t xml:space="preserve">Unverified report enters queue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085">
            <w:pPr>
              <w:spacing w:after="40" w:before="40" w:lineRule="auto"/>
              <w:jc w:val="left"/>
              <w:rPr/>
            </w:pPr>
            <w:r w:rsidDel="00000000" w:rsidR="00000000" w:rsidRPr="00000000">
              <w:rPr>
                <w:b w:val="0"/>
                <w:bCs w:val="0"/>
                <w:color w:val="000000"/>
                <w:sz w:val="20"/>
                <w:szCs w:val="20"/>
                <w:rtl w:val="0"/>
              </w:rPr>
              <w:t xml:space="preserve">UC-3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6">
            <w:pPr>
              <w:spacing w:after="40" w:before="40" w:lineRule="auto"/>
              <w:jc w:val="left"/>
              <w:rPr/>
            </w:pPr>
            <w:r w:rsidDel="00000000" w:rsidR="00000000" w:rsidRPr="00000000">
              <w:rPr>
                <w:b w:val="0"/>
                <w:bCs w:val="0"/>
                <w:color w:val="000000"/>
                <w:sz w:val="20"/>
                <w:szCs w:val="20"/>
                <w:rtl w:val="0"/>
              </w:rPr>
              <w:t xml:space="preserve">Coordinate Inter-Department Response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7">
            <w:pPr>
              <w:spacing w:after="40" w:before="40" w:lineRule="auto"/>
              <w:jc w:val="left"/>
              <w:rPr/>
            </w:pPr>
            <w:r w:rsidDel="00000000" w:rsidR="00000000" w:rsidRPr="00000000">
              <w:rPr>
                <w:b w:val="0"/>
                <w:bCs w:val="0"/>
                <w:color w:val="000000"/>
                <w:sz w:val="20"/>
                <w:szCs w:val="20"/>
                <w:rtl w:val="0"/>
              </w:rPr>
              <w:t xml:space="preserve">Response Controller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88">
            <w:pPr>
              <w:spacing w:after="40" w:before="40" w:lineRule="auto"/>
              <w:jc w:val="left"/>
              <w:rPr/>
            </w:pPr>
            <w:r w:rsidDel="00000000" w:rsidR="00000000" w:rsidRPr="00000000">
              <w:rPr>
                <w:b w:val="0"/>
                <w:bCs w:val="0"/>
                <w:color w:val="000000"/>
                <w:sz w:val="20"/>
                <w:szCs w:val="20"/>
                <w:rtl w:val="0"/>
              </w:rPr>
              <w:t xml:space="preserve">Incident is prioritised</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89">
            <w:pPr>
              <w:spacing w:after="40" w:before="40" w:lineRule="auto"/>
              <w:jc w:val="left"/>
              <w:rPr/>
            </w:pPr>
            <w:r w:rsidDel="00000000" w:rsidR="00000000" w:rsidRPr="00000000">
              <w:rPr>
                <w:b w:val="0"/>
                <w:bCs w:val="0"/>
                <w:color w:val="000000"/>
                <w:sz w:val="20"/>
                <w:szCs w:val="20"/>
                <w:rtl w:val="0"/>
              </w:rPr>
              <w:t xml:space="preserve">UC-4</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8A">
            <w:pPr>
              <w:spacing w:after="40" w:before="40" w:lineRule="auto"/>
              <w:jc w:val="left"/>
              <w:rPr/>
            </w:pPr>
            <w:r w:rsidDel="00000000" w:rsidR="00000000" w:rsidRPr="00000000">
              <w:rPr>
                <w:b w:val="0"/>
                <w:bCs w:val="0"/>
                <w:color w:val="000000"/>
                <w:sz w:val="20"/>
                <w:szCs w:val="20"/>
                <w:rtl w:val="0"/>
              </w:rPr>
              <w:t xml:space="preserve">Send Department Dispatch Alert</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8B">
            <w:pPr>
              <w:spacing w:after="40" w:before="40" w:lineRule="auto"/>
              <w:jc w:val="left"/>
              <w:rPr/>
            </w:pPr>
            <w:r w:rsidDel="00000000" w:rsidR="00000000" w:rsidRPr="00000000">
              <w:rPr>
                <w:b w:val="0"/>
                <w:bCs w:val="0"/>
                <w:color w:val="000000"/>
                <w:sz w:val="20"/>
                <w:szCs w:val="20"/>
                <w:rtl w:val="0"/>
              </w:rPr>
              <w:t xml:space="preserve">External Coordinator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8C">
            <w:pPr>
              <w:spacing w:after="40" w:before="40" w:lineRule="auto"/>
              <w:jc w:val="left"/>
              <w:rPr/>
            </w:pPr>
            <w:r w:rsidDel="00000000" w:rsidR="00000000" w:rsidRPr="00000000">
              <w:rPr>
                <w:b w:val="0"/>
                <w:bCs w:val="0"/>
                <w:color w:val="000000"/>
                <w:sz w:val="20"/>
                <w:szCs w:val="20"/>
                <w:rtl w:val="0"/>
              </w:rPr>
              <w:t xml:space="preserve">Included by UC-3</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08D">
            <w:pPr>
              <w:spacing w:after="40" w:before="40" w:lineRule="auto"/>
              <w:jc w:val="left"/>
              <w:rPr/>
            </w:pPr>
            <w:r w:rsidDel="00000000" w:rsidR="00000000" w:rsidRPr="00000000">
              <w:rPr>
                <w:b w:val="0"/>
                <w:bCs w:val="0"/>
                <w:color w:val="000000"/>
                <w:sz w:val="20"/>
                <w:szCs w:val="20"/>
                <w:rtl w:val="0"/>
              </w:rPr>
              <w:t xml:space="preserve">UC-5</w:t>
            </w:r>
            <w:r w:rsidDel="00000000" w:rsidR="00000000" w:rsidRPr="00000000">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E">
            <w:pPr>
              <w:spacing w:after="40" w:before="40" w:lineRule="auto"/>
              <w:jc w:val="left"/>
              <w:rPr/>
            </w:pPr>
            <w:r w:rsidDel="00000000" w:rsidR="00000000" w:rsidRPr="00000000">
              <w:rPr>
                <w:b w:val="0"/>
                <w:bCs w:val="0"/>
                <w:color w:val="000000"/>
                <w:sz w:val="20"/>
                <w:szCs w:val="20"/>
                <w:rtl w:val="0"/>
              </w:rPr>
              <w:t xml:space="preserve">Update Task Status</w:t>
            </w:r>
            <w:r w:rsidDel="00000000" w:rsidR="00000000" w:rsidRPr="00000000">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08F">
            <w:pPr>
              <w:spacing w:after="40" w:before="40" w:lineRule="auto"/>
              <w:jc w:val="left"/>
              <w:rPr/>
            </w:pPr>
            <w:r w:rsidDel="00000000" w:rsidR="00000000" w:rsidRPr="00000000">
              <w:rPr>
                <w:b w:val="0"/>
                <w:bCs w:val="0"/>
                <w:color w:val="000000"/>
                <w:sz w:val="20"/>
                <w:szCs w:val="20"/>
                <w:rtl w:val="0"/>
              </w:rPr>
              <w:t xml:space="preserve">Field Responder</w:t>
            </w:r>
            <w:r w:rsidDel="00000000" w:rsidR="00000000" w:rsidRPr="00000000">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090">
            <w:pPr>
              <w:spacing w:after="40" w:before="40" w:lineRule="auto"/>
              <w:jc w:val="left"/>
              <w:rPr/>
            </w:pPr>
            <w:r w:rsidDel="00000000" w:rsidR="00000000" w:rsidRPr="00000000">
              <w:rPr>
                <w:b w:val="0"/>
                <w:bCs w:val="0"/>
                <w:color w:val="000000"/>
                <w:sz w:val="20"/>
                <w:szCs w:val="20"/>
                <w:rtl w:val="0"/>
              </w:rPr>
              <w:t xml:space="preserve">Task dispatched to responder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91">
            <w:pPr>
              <w:spacing w:after="40" w:before="40" w:lineRule="auto"/>
              <w:jc w:val="left"/>
              <w:rPr/>
            </w:pPr>
            <w:r w:rsidDel="00000000" w:rsidR="00000000" w:rsidRPr="00000000">
              <w:rPr>
                <w:b w:val="0"/>
                <w:bCs w:val="0"/>
                <w:color w:val="000000"/>
                <w:sz w:val="20"/>
                <w:szCs w:val="20"/>
                <w:rtl w:val="0"/>
              </w:rPr>
              <w:t xml:space="preserve">UC-6</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92">
            <w:pPr>
              <w:spacing w:after="40" w:before="40" w:lineRule="auto"/>
              <w:jc w:val="left"/>
              <w:rPr/>
            </w:pPr>
            <w:r w:rsidDel="00000000" w:rsidR="00000000" w:rsidRPr="00000000">
              <w:rPr>
                <w:b w:val="0"/>
                <w:bCs w:val="0"/>
                <w:color w:val="000000"/>
                <w:sz w:val="20"/>
                <w:szCs w:val="20"/>
                <w:rtl w:val="0"/>
              </w:rPr>
              <w:t xml:space="preserve">Issue Public Warning</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93">
            <w:pPr>
              <w:spacing w:after="40" w:before="40" w:lineRule="auto"/>
              <w:jc w:val="left"/>
              <w:rPr/>
            </w:pPr>
            <w:r w:rsidDel="00000000" w:rsidR="00000000" w:rsidRPr="00000000">
              <w:rPr>
                <w:b w:val="0"/>
                <w:bCs w:val="0"/>
                <w:color w:val="000000"/>
                <w:sz w:val="20"/>
                <w:szCs w:val="20"/>
                <w:rtl w:val="0"/>
              </w:rPr>
              <w:t xml:space="preserve">Response Controller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094">
            <w:pPr>
              <w:spacing w:after="40" w:before="40" w:lineRule="auto"/>
              <w:jc w:val="left"/>
              <w:rPr/>
            </w:pPr>
            <w:r w:rsidDel="00000000" w:rsidR="00000000" w:rsidRPr="00000000">
              <w:rPr>
                <w:b w:val="0"/>
                <w:bCs w:val="0"/>
                <w:color w:val="000000"/>
                <w:sz w:val="20"/>
                <w:szCs w:val="20"/>
                <w:rtl w:val="0"/>
              </w:rPr>
              <w:t xml:space="preserve">Incident confirmed as public-facing</w:t>
            </w:r>
            <w:r w:rsidDel="00000000" w:rsidR="00000000" w:rsidRPr="00000000">
              <w:rPr>
                <w:rtl w:val="0"/>
              </w:rPr>
            </w:r>
          </w:p>
        </w:tc>
      </w:tr>
    </w:tbl>
    <w:p w:rsidR="00000000" w:rsidDel="00000000" w:rsidP="00000000" w:rsidRDefault="00000000" w:rsidRPr="00000000" w14:paraId="00000095">
      <w:pPr>
        <w:spacing w:after="60" w:before="80" w:lineRule="auto"/>
        <w:jc w:val="center"/>
        <w:rPr/>
      </w:pPr>
      <w:r w:rsidDel="00000000" w:rsidR="00000000" w:rsidRPr="00000000">
        <w:rPr>
          <w:i w:val="1"/>
          <w:iCs w:val="1"/>
          <w:color w:val="404040"/>
          <w:sz w:val="18"/>
          <w:szCs w:val="18"/>
          <w:rtl w:val="0"/>
        </w:rPr>
        <w:t xml:space="preserve">Table 5 - Use case summary</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tl w:val="0"/>
        </w:rPr>
      </w:r>
    </w:p>
    <w:p w:rsidR="00000000" w:rsidDel="00000000" w:rsidP="00000000" w:rsidRDefault="00000000" w:rsidRPr="00000000" w14:paraId="00000097">
      <w:pPr>
        <w:pStyle w:val="Heading2"/>
        <w:spacing w:after="120" w:before="260" w:lineRule="auto"/>
        <w:rPr>
          <w:color w:val="434343"/>
        </w:rPr>
      </w:pPr>
      <w:r w:rsidDel="00000000" w:rsidR="00000000" w:rsidRPr="00000000">
        <w:rPr>
          <w:color w:val="434343"/>
          <w:rtl w:val="0"/>
        </w:rPr>
        <w:t xml:space="preserve">3.1 UC-1: Report Disaster Incident</w:t>
      </w:r>
    </w:p>
    <w:tbl>
      <w:tblPr>
        <w:tblStyle w:val="Table6"/>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200"/>
        <w:gridCol w:w="7400"/>
        <w:tblGridChange w:id="0">
          <w:tblGrid>
            <w:gridCol w:w="2200"/>
            <w:gridCol w:w="7400"/>
          </w:tblGrid>
        </w:tblGridChange>
      </w:tblGrid>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98">
            <w:pPr>
              <w:spacing w:after="40" w:before="40" w:lineRule="auto"/>
              <w:jc w:val="left"/>
              <w:rPr/>
            </w:pPr>
            <w:r w:rsidDel="00000000" w:rsidR="00000000" w:rsidRPr="00000000">
              <w:rPr>
                <w:b w:val="1"/>
                <w:bCs w:val="1"/>
                <w:color w:val="000000"/>
                <w:sz w:val="20"/>
                <w:szCs w:val="20"/>
                <w:rtl w:val="0"/>
              </w:rPr>
              <w:t xml:space="preserve">Use case ID</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9">
            <w:pPr>
              <w:spacing w:after="40" w:before="40" w:lineRule="auto"/>
              <w:jc w:val="left"/>
              <w:rPr/>
            </w:pPr>
            <w:r w:rsidDel="00000000" w:rsidR="00000000" w:rsidRPr="00000000">
              <w:rPr>
                <w:b w:val="0"/>
                <w:bCs w:val="0"/>
                <w:color w:val="000000"/>
                <w:sz w:val="20"/>
                <w:szCs w:val="20"/>
                <w:rtl w:val="0"/>
              </w:rPr>
              <w:t xml:space="preserve">UC-1</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9A">
            <w:pPr>
              <w:spacing w:after="40" w:before="40" w:lineRule="auto"/>
              <w:jc w:val="left"/>
              <w:rPr/>
            </w:pPr>
            <w:r w:rsidDel="00000000" w:rsidR="00000000" w:rsidRPr="00000000">
              <w:rPr>
                <w:b w:val="1"/>
                <w:bCs w:val="1"/>
                <w:color w:val="000000"/>
                <w:sz w:val="20"/>
                <w:szCs w:val="20"/>
                <w:rtl w:val="0"/>
              </w:rPr>
              <w:t xml:space="preserve">Use case name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B">
            <w:pPr>
              <w:spacing w:after="40" w:before="40" w:lineRule="auto"/>
              <w:jc w:val="left"/>
              <w:rPr/>
            </w:pPr>
            <w:r w:rsidDel="00000000" w:rsidR="00000000" w:rsidRPr="00000000">
              <w:rPr>
                <w:b w:val="0"/>
                <w:bCs w:val="0"/>
                <w:color w:val="000000"/>
                <w:sz w:val="20"/>
                <w:szCs w:val="20"/>
                <w:rtl w:val="0"/>
              </w:rPr>
              <w:t xml:space="preserve">Report Disaster Incident</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9C">
            <w:pPr>
              <w:spacing w:after="40" w:before="40" w:lineRule="auto"/>
              <w:jc w:val="left"/>
              <w:rPr/>
            </w:pPr>
            <w:r w:rsidDel="00000000" w:rsidR="00000000" w:rsidRPr="00000000">
              <w:rPr>
                <w:b w:val="1"/>
                <w:bCs w:val="1"/>
                <w:color w:val="000000"/>
                <w:sz w:val="20"/>
                <w:szCs w:val="20"/>
                <w:rtl w:val="0"/>
              </w:rPr>
              <w:t xml:space="preserve">Actors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D">
            <w:pPr>
              <w:spacing w:after="40" w:before="40" w:lineRule="auto"/>
              <w:jc w:val="left"/>
              <w:rPr/>
            </w:pPr>
            <w:r w:rsidDel="00000000" w:rsidR="00000000" w:rsidRPr="00000000">
              <w:rPr>
                <w:b w:val="0"/>
                <w:bCs w:val="0"/>
                <w:color w:val="000000"/>
                <w:sz w:val="20"/>
                <w:szCs w:val="20"/>
                <w:rtl w:val="0"/>
              </w:rPr>
              <w:t xml:space="preserve">Public Citizen / Reporter (primary)</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9E">
            <w:pPr>
              <w:spacing w:after="40" w:before="40" w:lineRule="auto"/>
              <w:jc w:val="left"/>
              <w:rPr/>
            </w:pPr>
            <w:r w:rsidDel="00000000" w:rsidR="00000000" w:rsidRPr="00000000">
              <w:rPr>
                <w:b w:val="1"/>
                <w:bCs w:val="1"/>
                <w:color w:val="000000"/>
                <w:sz w:val="20"/>
                <w:szCs w:val="20"/>
                <w:rtl w:val="0"/>
              </w:rPr>
              <w:t xml:space="preserve">Description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9F">
            <w:pPr>
              <w:spacing w:after="40" w:before="40" w:lineRule="auto"/>
              <w:jc w:val="left"/>
              <w:rPr/>
            </w:pPr>
            <w:r w:rsidDel="00000000" w:rsidR="00000000" w:rsidRPr="00000000">
              <w:rPr>
                <w:b w:val="0"/>
                <w:bCs w:val="0"/>
                <w:color w:val="000000"/>
                <w:sz w:val="20"/>
                <w:szCs w:val="20"/>
                <w:rtl w:val="0"/>
              </w:rPr>
              <w:t xml:space="preserve">A citizen reports an observed disaster event, specifying location, disaster type and situational details.</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A0">
            <w:pPr>
              <w:spacing w:after="40" w:before="40" w:lineRule="auto"/>
              <w:jc w:val="left"/>
              <w:rPr>
                <w:b w:val="1"/>
                <w:bCs w:val="1"/>
                <w:color w:val="000000"/>
                <w:sz w:val="20"/>
                <w:szCs w:val="20"/>
              </w:rPr>
            </w:pPr>
            <w:r w:rsidDel="00000000" w:rsidR="00000000" w:rsidRPr="00000000">
              <w:rPr>
                <w:b w:val="1"/>
                <w:bCs w:val="1"/>
                <w:sz w:val="20"/>
                <w:szCs w:val="20"/>
                <w:rtl w:val="0"/>
              </w:rPr>
              <w:t xml:space="preserve">Stimulus </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1">
            <w:pPr>
              <w:spacing w:after="40" w:before="40" w:lineRule="auto"/>
              <w:jc w:val="left"/>
              <w:rPr>
                <w:b w:val="0"/>
                <w:bCs w:val="0"/>
                <w:color w:val="000000"/>
                <w:sz w:val="20"/>
                <w:szCs w:val="20"/>
              </w:rPr>
            </w:pPr>
            <w:r w:rsidDel="00000000" w:rsidR="00000000" w:rsidRPr="00000000">
              <w:rPr>
                <w:sz w:val="20"/>
                <w:szCs w:val="20"/>
                <w:rtl w:val="0"/>
              </w:rPr>
              <w:t xml:space="preserve">A citizen observes or becomes aware of a disaster.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A2">
            <w:pPr>
              <w:spacing w:after="40" w:before="40" w:lineRule="auto"/>
              <w:jc w:val="left"/>
              <w:rPr/>
            </w:pPr>
            <w:r w:rsidDel="00000000" w:rsidR="00000000" w:rsidRPr="00000000">
              <w:rPr>
                <w:b w:val="1"/>
                <w:bCs w:val="1"/>
                <w:color w:val="000000"/>
                <w:sz w:val="20"/>
                <w:szCs w:val="20"/>
                <w:rtl w:val="0"/>
              </w:rPr>
              <w:t xml:space="preserve">Preconditions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3">
            <w:pPr>
              <w:spacing w:after="40" w:before="40" w:lineRule="auto"/>
              <w:jc w:val="left"/>
              <w:rPr/>
            </w:pPr>
            <w:r w:rsidDel="00000000" w:rsidR="00000000" w:rsidRPr="00000000">
              <w:rPr>
                <w:b w:val="0"/>
                <w:bCs w:val="0"/>
                <w:color w:val="000000"/>
                <w:sz w:val="20"/>
                <w:szCs w:val="20"/>
                <w:rtl w:val="0"/>
              </w:rPr>
              <w:t xml:space="preserve">The user has opened the DRS application.</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A4">
            <w:pPr>
              <w:spacing w:after="40" w:before="40" w:lineRule="auto"/>
              <w:jc w:val="left"/>
              <w:rPr/>
            </w:pPr>
            <w:r w:rsidDel="00000000" w:rsidR="00000000" w:rsidRPr="00000000">
              <w:rPr>
                <w:b w:val="1"/>
                <w:bCs w:val="1"/>
                <w:color w:val="000000"/>
                <w:sz w:val="20"/>
                <w:szCs w:val="20"/>
                <w:rtl w:val="0"/>
              </w:rPr>
              <w:t xml:space="preserve">Postconditions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5">
            <w:pPr>
              <w:spacing w:after="40" w:before="40" w:lineRule="auto"/>
              <w:jc w:val="left"/>
              <w:rPr/>
            </w:pPr>
            <w:r w:rsidDel="00000000" w:rsidR="00000000" w:rsidRPr="00000000">
              <w:rPr>
                <w:b w:val="0"/>
                <w:bCs w:val="0"/>
                <w:color w:val="000000"/>
                <w:sz w:val="20"/>
                <w:szCs w:val="20"/>
                <w:rtl w:val="0"/>
              </w:rPr>
              <w:t xml:space="preserve">A disaster incident record is stored in the DRS database with an "Unverified" status and a tracking ID is returned to the reporter.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A6">
            <w:pPr>
              <w:spacing w:after="40" w:before="40" w:lineRule="auto"/>
              <w:jc w:val="left"/>
              <w:rPr/>
            </w:pPr>
            <w:r w:rsidDel="00000000" w:rsidR="00000000" w:rsidRPr="00000000">
              <w:rPr>
                <w:b w:val="1"/>
                <w:bCs w:val="1"/>
                <w:color w:val="000000"/>
                <w:sz w:val="20"/>
                <w:szCs w:val="20"/>
                <w:rtl w:val="0"/>
              </w:rPr>
              <w:t xml:space="preserve">Main flow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7">
            <w:pPr>
              <w:spacing w:after="30" w:before="30" w:lineRule="auto"/>
              <w:ind w:left="220" w:hanging="220"/>
              <w:rPr/>
            </w:pPr>
            <w:r w:rsidDel="00000000" w:rsidR="00000000" w:rsidRPr="00000000">
              <w:rPr>
                <w:sz w:val="20"/>
                <w:szCs w:val="20"/>
                <w:rtl w:val="0"/>
              </w:rPr>
              <w:t xml:space="preserve">1.  The user selects the "Report Incident" option.</w:t>
            </w:r>
            <w:r w:rsidDel="00000000" w:rsidR="00000000" w:rsidRPr="00000000">
              <w:rPr>
                <w:rtl w:val="0"/>
              </w:rPr>
            </w:r>
          </w:p>
          <w:p w:rsidR="00000000" w:rsidDel="00000000" w:rsidP="00000000" w:rsidRDefault="00000000" w:rsidRPr="00000000" w14:paraId="000000A8">
            <w:pPr>
              <w:spacing w:after="30" w:before="30" w:lineRule="auto"/>
              <w:ind w:left="220" w:hanging="220"/>
              <w:rPr/>
            </w:pPr>
            <w:r w:rsidDel="00000000" w:rsidR="00000000" w:rsidRPr="00000000">
              <w:rPr>
                <w:sz w:val="20"/>
                <w:szCs w:val="20"/>
                <w:rtl w:val="0"/>
              </w:rPr>
              <w:t xml:space="preserve">2.  The system presents the incident report form.</w:t>
            </w:r>
            <w:r w:rsidDel="00000000" w:rsidR="00000000" w:rsidRPr="00000000">
              <w:rPr>
                <w:rtl w:val="0"/>
              </w:rPr>
            </w:r>
          </w:p>
          <w:p w:rsidR="00000000" w:rsidDel="00000000" w:rsidP="00000000" w:rsidRDefault="00000000" w:rsidRPr="00000000" w14:paraId="000000A9">
            <w:pPr>
              <w:spacing w:after="30" w:before="30" w:lineRule="auto"/>
              <w:ind w:left="220" w:hanging="220"/>
              <w:rPr/>
            </w:pPr>
            <w:r w:rsidDel="00000000" w:rsidR="00000000" w:rsidRPr="00000000">
              <w:rPr>
                <w:sz w:val="20"/>
                <w:szCs w:val="20"/>
                <w:rtl w:val="0"/>
              </w:rPr>
              <w:t xml:space="preserve">3.  The user selects the disaster category (for example Hurricane, Fire or Earthquake), enters the location, and provides a description.</w:t>
            </w:r>
            <w:r w:rsidDel="00000000" w:rsidR="00000000" w:rsidRPr="00000000">
              <w:rPr>
                <w:rtl w:val="0"/>
              </w:rPr>
            </w:r>
          </w:p>
          <w:p w:rsidR="00000000" w:rsidDel="00000000" w:rsidP="00000000" w:rsidRDefault="00000000" w:rsidRPr="00000000" w14:paraId="000000AA">
            <w:pPr>
              <w:spacing w:after="30" w:before="30" w:lineRule="auto"/>
              <w:ind w:left="220" w:hanging="220"/>
              <w:rPr/>
            </w:pPr>
            <w:r w:rsidDel="00000000" w:rsidR="00000000" w:rsidRPr="00000000">
              <w:rPr>
                <w:sz w:val="20"/>
                <w:szCs w:val="20"/>
                <w:rtl w:val="0"/>
              </w:rPr>
              <w:t xml:space="preserve">4.  The user submits the form.</w:t>
            </w:r>
            <w:r w:rsidDel="00000000" w:rsidR="00000000" w:rsidRPr="00000000">
              <w:rPr>
                <w:rtl w:val="0"/>
              </w:rPr>
            </w:r>
          </w:p>
          <w:p w:rsidR="00000000" w:rsidDel="00000000" w:rsidP="00000000" w:rsidRDefault="00000000" w:rsidRPr="00000000" w14:paraId="000000AB">
            <w:pPr>
              <w:spacing w:after="30" w:before="30" w:lineRule="auto"/>
              <w:ind w:left="220" w:hanging="220"/>
              <w:rPr/>
            </w:pPr>
            <w:r w:rsidDel="00000000" w:rsidR="00000000" w:rsidRPr="00000000">
              <w:rPr>
                <w:sz w:val="20"/>
                <w:szCs w:val="20"/>
                <w:rtl w:val="0"/>
              </w:rPr>
              <w:t xml:space="preserve">5.  The system validates the input, logs the entry, generates a unique incident ID, and displays a confirmation message.</w:t>
            </w:r>
            <w:r w:rsidDel="00000000" w:rsidR="00000000" w:rsidRPr="00000000">
              <w:rPr>
                <w:rtl w:val="0"/>
              </w:rPr>
            </w:r>
          </w:p>
        </w:tc>
      </w:tr>
    </w:tbl>
    <w:p w:rsidR="00000000" w:rsidDel="00000000" w:rsidP="00000000" w:rsidRDefault="00000000" w:rsidRPr="00000000" w14:paraId="000000AC">
      <w:pPr>
        <w:spacing w:after="160" w:lineRule="auto"/>
        <w:rPr/>
      </w:pPr>
      <w:r w:rsidDel="00000000" w:rsidR="00000000" w:rsidRPr="00000000">
        <w:rPr>
          <w:rtl w:val="0"/>
        </w:rPr>
      </w:r>
    </w:p>
    <w:p w:rsidR="00000000" w:rsidDel="00000000" w:rsidP="00000000" w:rsidRDefault="00000000" w:rsidRPr="00000000" w14:paraId="000000AD">
      <w:pPr>
        <w:pStyle w:val="Heading2"/>
        <w:spacing w:after="120" w:before="260" w:lineRule="auto"/>
        <w:rPr>
          <w:color w:val="434343"/>
        </w:rPr>
      </w:pPr>
      <w:r w:rsidDel="00000000" w:rsidR="00000000" w:rsidRPr="00000000">
        <w:rPr>
          <w:color w:val="434343"/>
          <w:rtl w:val="0"/>
        </w:rPr>
        <w:t xml:space="preserve">3.2 UC-2: Assess and Prioritise Report</w:t>
      </w:r>
    </w:p>
    <w:tbl>
      <w:tblPr>
        <w:tblStyle w:val="Table7"/>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200"/>
        <w:gridCol w:w="7400"/>
        <w:tblGridChange w:id="0">
          <w:tblGrid>
            <w:gridCol w:w="2200"/>
            <w:gridCol w:w="7400"/>
          </w:tblGrid>
        </w:tblGridChange>
      </w:tblGrid>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AE">
            <w:pPr>
              <w:spacing w:after="40" w:before="40" w:lineRule="auto"/>
              <w:jc w:val="left"/>
              <w:rPr/>
            </w:pPr>
            <w:r w:rsidDel="00000000" w:rsidR="00000000" w:rsidRPr="00000000">
              <w:rPr>
                <w:b w:val="1"/>
                <w:bCs w:val="1"/>
                <w:color w:val="000000"/>
                <w:sz w:val="20"/>
                <w:szCs w:val="20"/>
                <w:rtl w:val="0"/>
              </w:rPr>
              <w:t xml:space="preserve">Use case ID</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AF">
            <w:pPr>
              <w:spacing w:after="40" w:before="40" w:lineRule="auto"/>
              <w:jc w:val="left"/>
              <w:rPr/>
            </w:pPr>
            <w:r w:rsidDel="00000000" w:rsidR="00000000" w:rsidRPr="00000000">
              <w:rPr>
                <w:b w:val="0"/>
                <w:bCs w:val="0"/>
                <w:color w:val="000000"/>
                <w:sz w:val="20"/>
                <w:szCs w:val="20"/>
                <w:rtl w:val="0"/>
              </w:rPr>
              <w:t xml:space="preserve">UC-2</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B0">
            <w:pPr>
              <w:spacing w:after="40" w:before="40" w:lineRule="auto"/>
              <w:jc w:val="left"/>
              <w:rPr/>
            </w:pPr>
            <w:r w:rsidDel="00000000" w:rsidR="00000000" w:rsidRPr="00000000">
              <w:rPr>
                <w:b w:val="1"/>
                <w:bCs w:val="1"/>
                <w:color w:val="000000"/>
                <w:sz w:val="20"/>
                <w:szCs w:val="20"/>
                <w:rtl w:val="0"/>
              </w:rPr>
              <w:t xml:space="preserve">Use case name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1">
            <w:pPr>
              <w:spacing w:after="40" w:before="40" w:lineRule="auto"/>
              <w:jc w:val="left"/>
              <w:rPr/>
            </w:pPr>
            <w:r w:rsidDel="00000000" w:rsidR="00000000" w:rsidRPr="00000000">
              <w:rPr>
                <w:b w:val="0"/>
                <w:bCs w:val="0"/>
                <w:color w:val="000000"/>
                <w:sz w:val="20"/>
                <w:szCs w:val="20"/>
                <w:rtl w:val="0"/>
              </w:rPr>
              <w:t xml:space="preserve">Assess and Prioritise Report</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B2">
            <w:pPr>
              <w:spacing w:after="40" w:before="40" w:lineRule="auto"/>
              <w:jc w:val="left"/>
              <w:rPr/>
            </w:pPr>
            <w:r w:rsidDel="00000000" w:rsidR="00000000" w:rsidRPr="00000000">
              <w:rPr>
                <w:b w:val="1"/>
                <w:bCs w:val="1"/>
                <w:color w:val="000000"/>
                <w:sz w:val="20"/>
                <w:szCs w:val="20"/>
                <w:rtl w:val="0"/>
              </w:rPr>
              <w:t xml:space="preserve">Actors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3">
            <w:pPr>
              <w:spacing w:after="40" w:before="40" w:lineRule="auto"/>
              <w:jc w:val="left"/>
              <w:rPr/>
            </w:pPr>
            <w:r w:rsidDel="00000000" w:rsidR="00000000" w:rsidRPr="00000000">
              <w:rPr>
                <w:b w:val="0"/>
                <w:bCs w:val="0"/>
                <w:color w:val="000000"/>
                <w:sz w:val="20"/>
                <w:szCs w:val="20"/>
                <w:rtl w:val="0"/>
              </w:rPr>
              <w:t xml:space="preserve">Response Controller (primary)</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B4">
            <w:pPr>
              <w:spacing w:after="40" w:before="40" w:lineRule="auto"/>
              <w:jc w:val="left"/>
              <w:rPr/>
            </w:pPr>
            <w:r w:rsidDel="00000000" w:rsidR="00000000" w:rsidRPr="00000000">
              <w:rPr>
                <w:b w:val="1"/>
                <w:bCs w:val="1"/>
                <w:color w:val="000000"/>
                <w:sz w:val="20"/>
                <w:szCs w:val="20"/>
                <w:rtl w:val="0"/>
              </w:rPr>
              <w:t xml:space="preserve">Description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5">
            <w:pPr>
              <w:spacing w:after="40" w:before="40" w:lineRule="auto"/>
              <w:jc w:val="left"/>
              <w:rPr/>
            </w:pPr>
            <w:r w:rsidDel="00000000" w:rsidR="00000000" w:rsidRPr="00000000">
              <w:rPr>
                <w:b w:val="0"/>
                <w:bCs w:val="0"/>
                <w:color w:val="000000"/>
                <w:sz w:val="20"/>
                <w:szCs w:val="20"/>
                <w:rtl w:val="0"/>
              </w:rPr>
              <w:t xml:space="preserve">A controller reviews an incoming incident report, verifies its details, and sets an operational priority level.</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B6">
            <w:pPr>
              <w:spacing w:after="40" w:before="40" w:lineRule="auto"/>
              <w:jc w:val="left"/>
              <w:rPr>
                <w:b w:val="1"/>
                <w:bCs w:val="1"/>
                <w:color w:val="000000"/>
                <w:sz w:val="20"/>
                <w:szCs w:val="20"/>
              </w:rPr>
            </w:pPr>
            <w:r w:rsidDel="00000000" w:rsidR="00000000" w:rsidRPr="00000000">
              <w:rPr>
                <w:b w:val="1"/>
                <w:bCs w:val="1"/>
                <w:sz w:val="20"/>
                <w:szCs w:val="20"/>
                <w:rtl w:val="0"/>
              </w:rPr>
              <w:t xml:space="preserve">Stimulus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7">
            <w:pPr>
              <w:spacing w:after="40" w:before="40" w:lineRule="auto"/>
              <w:jc w:val="left"/>
              <w:rPr>
                <w:b w:val="0"/>
                <w:bCs w:val="0"/>
                <w:color w:val="000000"/>
                <w:sz w:val="20"/>
                <w:szCs w:val="20"/>
              </w:rPr>
            </w:pPr>
            <w:r w:rsidDel="00000000" w:rsidR="00000000" w:rsidRPr="00000000">
              <w:rPr>
                <w:sz w:val="20"/>
                <w:szCs w:val="20"/>
                <w:rtl w:val="0"/>
              </w:rPr>
              <w:t xml:space="preserve">An unverified incident report enters the review queue.</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B8">
            <w:pPr>
              <w:spacing w:after="40" w:before="40" w:lineRule="auto"/>
              <w:jc w:val="left"/>
              <w:rPr/>
            </w:pPr>
            <w:r w:rsidDel="00000000" w:rsidR="00000000" w:rsidRPr="00000000">
              <w:rPr>
                <w:b w:val="1"/>
                <w:bCs w:val="1"/>
                <w:color w:val="000000"/>
                <w:sz w:val="20"/>
                <w:szCs w:val="20"/>
                <w:rtl w:val="0"/>
              </w:rPr>
              <w:t xml:space="preserve">Preconditions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9">
            <w:pPr>
              <w:spacing w:after="40" w:before="40" w:lineRule="auto"/>
              <w:jc w:val="left"/>
              <w:rPr/>
            </w:pPr>
            <w:r w:rsidDel="00000000" w:rsidR="00000000" w:rsidRPr="00000000">
              <w:rPr>
                <w:b w:val="0"/>
                <w:bCs w:val="0"/>
                <w:color w:val="000000"/>
                <w:sz w:val="20"/>
                <w:szCs w:val="20"/>
                <w:rtl w:val="0"/>
              </w:rPr>
              <w:t xml:space="preserve">Unverified incident reports exist in the queue and the controller is authenticated with ROLE_CONTROLLER.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BA">
            <w:pPr>
              <w:spacing w:after="40" w:before="40" w:lineRule="auto"/>
              <w:jc w:val="left"/>
              <w:rPr/>
            </w:pPr>
            <w:r w:rsidDel="00000000" w:rsidR="00000000" w:rsidRPr="00000000">
              <w:rPr>
                <w:b w:val="1"/>
                <w:bCs w:val="1"/>
                <w:color w:val="000000"/>
                <w:sz w:val="20"/>
                <w:szCs w:val="20"/>
                <w:rtl w:val="0"/>
              </w:rPr>
              <w:t xml:space="preserve">Postconditions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B">
            <w:pPr>
              <w:spacing w:after="40" w:before="40" w:lineRule="auto"/>
              <w:jc w:val="left"/>
              <w:rPr/>
            </w:pPr>
            <w:r w:rsidDel="00000000" w:rsidR="00000000" w:rsidRPr="00000000">
              <w:rPr>
                <w:b w:val="0"/>
                <w:bCs w:val="0"/>
                <w:color w:val="000000"/>
                <w:sz w:val="20"/>
                <w:szCs w:val="20"/>
                <w:rtl w:val="0"/>
              </w:rPr>
              <w:t xml:space="preserve">The report status is updated to "Prioritised" and made available for departmental dispatch.</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BC">
            <w:pPr>
              <w:spacing w:after="40" w:before="40" w:lineRule="auto"/>
              <w:jc w:val="left"/>
              <w:rPr/>
            </w:pPr>
            <w:r w:rsidDel="00000000" w:rsidR="00000000" w:rsidRPr="00000000">
              <w:rPr>
                <w:b w:val="1"/>
                <w:bCs w:val="1"/>
                <w:color w:val="000000"/>
                <w:sz w:val="20"/>
                <w:szCs w:val="20"/>
                <w:rtl w:val="0"/>
              </w:rPr>
              <w:t xml:space="preserve">Main flow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BD">
            <w:pPr>
              <w:spacing w:after="30" w:before="30" w:lineRule="auto"/>
              <w:ind w:left="220" w:hanging="220"/>
              <w:rPr/>
            </w:pPr>
            <w:r w:rsidDel="00000000" w:rsidR="00000000" w:rsidRPr="00000000">
              <w:rPr>
                <w:sz w:val="20"/>
                <w:szCs w:val="20"/>
                <w:rtl w:val="0"/>
              </w:rPr>
              <w:t xml:space="preserve">1.  The controller selects an unverified incident from the queue.</w:t>
            </w:r>
            <w:r w:rsidDel="00000000" w:rsidR="00000000" w:rsidRPr="00000000">
              <w:rPr>
                <w:rtl w:val="0"/>
              </w:rPr>
            </w:r>
          </w:p>
          <w:p w:rsidR="00000000" w:rsidDel="00000000" w:rsidP="00000000" w:rsidRDefault="00000000" w:rsidRPr="00000000" w14:paraId="000000BE">
            <w:pPr>
              <w:spacing w:after="30" w:before="30" w:lineRule="auto"/>
              <w:ind w:left="220" w:hanging="220"/>
              <w:rPr/>
            </w:pPr>
            <w:r w:rsidDel="00000000" w:rsidR="00000000" w:rsidRPr="00000000">
              <w:rPr>
                <w:sz w:val="20"/>
                <w:szCs w:val="20"/>
                <w:rtl w:val="0"/>
              </w:rPr>
              <w:t xml:space="preserve">2.  The system displays report details along with an automated preliminary risk score.</w:t>
            </w:r>
            <w:r w:rsidDel="00000000" w:rsidR="00000000" w:rsidRPr="00000000">
              <w:rPr>
                <w:rtl w:val="0"/>
              </w:rPr>
            </w:r>
          </w:p>
          <w:p w:rsidR="00000000" w:rsidDel="00000000" w:rsidP="00000000" w:rsidRDefault="00000000" w:rsidRPr="00000000" w14:paraId="000000BF">
            <w:pPr>
              <w:spacing w:after="30" w:before="30" w:lineRule="auto"/>
              <w:ind w:left="220" w:hanging="220"/>
              <w:rPr/>
            </w:pPr>
            <w:r w:rsidDel="00000000" w:rsidR="00000000" w:rsidRPr="00000000">
              <w:rPr>
                <w:sz w:val="20"/>
                <w:szCs w:val="20"/>
                <w:rtl w:val="0"/>
              </w:rPr>
              <w:t xml:space="preserve">3.  The controller evaluates the details and sets the priority ranking (High, Medium or Low).</w:t>
            </w:r>
            <w:r w:rsidDel="00000000" w:rsidR="00000000" w:rsidRPr="00000000">
              <w:rPr>
                <w:rtl w:val="0"/>
              </w:rPr>
            </w:r>
          </w:p>
          <w:p w:rsidR="00000000" w:rsidDel="00000000" w:rsidP="00000000" w:rsidRDefault="00000000" w:rsidRPr="00000000" w14:paraId="000000C0">
            <w:pPr>
              <w:spacing w:after="30" w:before="30" w:lineRule="auto"/>
              <w:ind w:left="220" w:hanging="220"/>
              <w:rPr/>
            </w:pPr>
            <w:r w:rsidDel="00000000" w:rsidR="00000000" w:rsidRPr="00000000">
              <w:rPr>
                <w:sz w:val="20"/>
                <w:szCs w:val="20"/>
                <w:rtl w:val="0"/>
              </w:rPr>
              <w:t xml:space="preserve">4.  The system updates the incident record and enables the dispatch tools.</w:t>
            </w:r>
            <w:r w:rsidDel="00000000" w:rsidR="00000000" w:rsidRPr="00000000">
              <w:rPr>
                <w:rtl w:val="0"/>
              </w:rPr>
            </w:r>
          </w:p>
        </w:tc>
      </w:tr>
    </w:tbl>
    <w:p w:rsidR="00000000" w:rsidDel="00000000" w:rsidP="00000000" w:rsidRDefault="00000000" w:rsidRPr="00000000" w14:paraId="000000C1">
      <w:pPr>
        <w:spacing w:after="160" w:lineRule="auto"/>
        <w:rPr/>
      </w:pPr>
      <w:r w:rsidDel="00000000" w:rsidR="00000000" w:rsidRPr="00000000">
        <w:rPr>
          <w:rtl w:val="0"/>
        </w:rPr>
      </w:r>
    </w:p>
    <w:p w:rsidR="00000000" w:rsidDel="00000000" w:rsidP="00000000" w:rsidRDefault="00000000" w:rsidRPr="00000000" w14:paraId="000000C2">
      <w:pPr>
        <w:pStyle w:val="Heading2"/>
        <w:spacing w:after="120" w:before="260" w:lineRule="auto"/>
        <w:rPr>
          <w:color w:val="434343"/>
        </w:rPr>
      </w:pPr>
      <w:r w:rsidDel="00000000" w:rsidR="00000000" w:rsidRPr="00000000">
        <w:rPr>
          <w:color w:val="434343"/>
          <w:rtl w:val="0"/>
        </w:rPr>
        <w:t xml:space="preserve">3.3 UC-3: Coordinate Inter-Department Response</w:t>
      </w:r>
    </w:p>
    <w:tbl>
      <w:tblPr>
        <w:tblStyle w:val="Table8"/>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200"/>
        <w:gridCol w:w="7400"/>
        <w:tblGridChange w:id="0">
          <w:tblGrid>
            <w:gridCol w:w="2200"/>
            <w:gridCol w:w="7400"/>
          </w:tblGrid>
        </w:tblGridChange>
      </w:tblGrid>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C3">
            <w:pPr>
              <w:spacing w:after="40" w:before="40" w:lineRule="auto"/>
              <w:jc w:val="left"/>
              <w:rPr/>
            </w:pPr>
            <w:r w:rsidDel="00000000" w:rsidR="00000000" w:rsidRPr="00000000">
              <w:rPr>
                <w:b w:val="1"/>
                <w:bCs w:val="1"/>
                <w:color w:val="000000"/>
                <w:sz w:val="20"/>
                <w:szCs w:val="20"/>
                <w:rtl w:val="0"/>
              </w:rPr>
              <w:t xml:space="preserve">Use case ID</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C4">
            <w:pPr>
              <w:spacing w:after="40" w:before="40" w:lineRule="auto"/>
              <w:jc w:val="left"/>
              <w:rPr/>
            </w:pPr>
            <w:r w:rsidDel="00000000" w:rsidR="00000000" w:rsidRPr="00000000">
              <w:rPr>
                <w:b w:val="0"/>
                <w:bCs w:val="0"/>
                <w:color w:val="000000"/>
                <w:sz w:val="20"/>
                <w:szCs w:val="20"/>
                <w:rtl w:val="0"/>
              </w:rPr>
              <w:t xml:space="preserve">UC-3</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C5">
            <w:pPr>
              <w:spacing w:after="40" w:before="40" w:lineRule="auto"/>
              <w:jc w:val="left"/>
              <w:rPr/>
            </w:pPr>
            <w:r w:rsidDel="00000000" w:rsidR="00000000" w:rsidRPr="00000000">
              <w:rPr>
                <w:b w:val="1"/>
                <w:bCs w:val="1"/>
                <w:color w:val="000000"/>
                <w:sz w:val="20"/>
                <w:szCs w:val="20"/>
                <w:rtl w:val="0"/>
              </w:rPr>
              <w:t xml:space="preserve">Use case name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C6">
            <w:pPr>
              <w:spacing w:after="40" w:before="40" w:lineRule="auto"/>
              <w:jc w:val="left"/>
              <w:rPr/>
            </w:pPr>
            <w:r w:rsidDel="00000000" w:rsidR="00000000" w:rsidRPr="00000000">
              <w:rPr>
                <w:b w:val="0"/>
                <w:bCs w:val="0"/>
                <w:color w:val="000000"/>
                <w:sz w:val="20"/>
                <w:szCs w:val="20"/>
                <w:rtl w:val="0"/>
              </w:rPr>
              <w:t xml:space="preserve">Coordinate Inter-Department Response</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C7">
            <w:pPr>
              <w:spacing w:after="40" w:before="40" w:lineRule="auto"/>
              <w:jc w:val="left"/>
              <w:rPr/>
            </w:pPr>
            <w:r w:rsidDel="00000000" w:rsidR="00000000" w:rsidRPr="00000000">
              <w:rPr>
                <w:b w:val="1"/>
                <w:bCs w:val="1"/>
                <w:color w:val="000000"/>
                <w:sz w:val="20"/>
                <w:szCs w:val="20"/>
                <w:rtl w:val="0"/>
              </w:rPr>
              <w:t xml:space="preserve">Actors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C8">
            <w:pPr>
              <w:spacing w:after="40" w:before="40" w:lineRule="auto"/>
              <w:jc w:val="left"/>
              <w:rPr/>
            </w:pPr>
            <w:r w:rsidDel="00000000" w:rsidR="00000000" w:rsidRPr="00000000">
              <w:rPr>
                <w:b w:val="0"/>
                <w:bCs w:val="0"/>
                <w:color w:val="000000"/>
                <w:sz w:val="20"/>
                <w:szCs w:val="20"/>
                <w:rtl w:val="0"/>
              </w:rPr>
              <w:t xml:space="preserve">Response Controller (primary), External Department Coordinators (secondary)</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C9">
            <w:pPr>
              <w:spacing w:after="40" w:before="40" w:lineRule="auto"/>
              <w:jc w:val="left"/>
              <w:rPr/>
            </w:pPr>
            <w:r w:rsidDel="00000000" w:rsidR="00000000" w:rsidRPr="00000000">
              <w:rPr>
                <w:b w:val="1"/>
                <w:bCs w:val="1"/>
                <w:color w:val="000000"/>
                <w:sz w:val="20"/>
                <w:szCs w:val="20"/>
                <w:rtl w:val="0"/>
              </w:rPr>
              <w:t xml:space="preserve">Description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CA">
            <w:pPr>
              <w:spacing w:after="40" w:before="40" w:lineRule="auto"/>
              <w:jc w:val="left"/>
              <w:rPr/>
            </w:pPr>
            <w:r w:rsidDel="00000000" w:rsidR="00000000" w:rsidRPr="00000000">
              <w:rPr>
                <w:b w:val="0"/>
                <w:bCs w:val="0"/>
                <w:color w:val="000000"/>
                <w:sz w:val="20"/>
                <w:szCs w:val="20"/>
                <w:rtl w:val="0"/>
              </w:rPr>
              <w:t xml:space="preserve">The controller dispatches tasks to external partner agencies and tracks response coordination.</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CB">
            <w:pPr>
              <w:spacing w:after="40" w:before="40" w:lineRule="auto"/>
              <w:jc w:val="left"/>
              <w:rPr>
                <w:b w:val="1"/>
                <w:bCs w:val="1"/>
                <w:color w:val="000000"/>
                <w:sz w:val="20"/>
                <w:szCs w:val="20"/>
              </w:rPr>
            </w:pPr>
            <w:r w:rsidDel="00000000" w:rsidR="00000000" w:rsidRPr="00000000">
              <w:rPr>
                <w:b w:val="1"/>
                <w:bCs w:val="1"/>
                <w:sz w:val="20"/>
                <w:szCs w:val="20"/>
                <w:rtl w:val="0"/>
              </w:rPr>
              <w:t xml:space="preserve">Stimulus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CC">
            <w:pPr>
              <w:spacing w:after="40" w:before="40" w:lineRule="auto"/>
              <w:jc w:val="left"/>
              <w:rPr>
                <w:b w:val="0"/>
                <w:bCs w:val="0"/>
                <w:color w:val="000000"/>
                <w:sz w:val="20"/>
                <w:szCs w:val="20"/>
              </w:rPr>
            </w:pPr>
            <w:r w:rsidDel="00000000" w:rsidR="00000000" w:rsidRPr="00000000">
              <w:rPr>
                <w:sz w:val="20"/>
                <w:szCs w:val="20"/>
                <w:rtl w:val="0"/>
              </w:rPr>
              <w:t xml:space="preserve">An incident report is prioritised and requires a coordinated response.</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CD">
            <w:pPr>
              <w:spacing w:after="40" w:before="40" w:lineRule="auto"/>
              <w:jc w:val="left"/>
              <w:rPr/>
            </w:pPr>
            <w:r w:rsidDel="00000000" w:rsidR="00000000" w:rsidRPr="00000000">
              <w:rPr>
                <w:b w:val="1"/>
                <w:bCs w:val="1"/>
                <w:color w:val="000000"/>
                <w:sz w:val="20"/>
                <w:szCs w:val="20"/>
                <w:rtl w:val="0"/>
              </w:rPr>
              <w:t xml:space="preserve">Preconditions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CE">
            <w:pPr>
              <w:spacing w:after="40" w:before="40" w:lineRule="auto"/>
              <w:jc w:val="left"/>
              <w:rPr/>
            </w:pPr>
            <w:r w:rsidDel="00000000" w:rsidR="00000000" w:rsidRPr="00000000">
              <w:rPr>
                <w:b w:val="0"/>
                <w:bCs w:val="0"/>
                <w:color w:val="000000"/>
                <w:sz w:val="20"/>
                <w:szCs w:val="20"/>
                <w:rtl w:val="0"/>
              </w:rPr>
              <w:t xml:space="preserve">An incident report has been assessed and prioritised.</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CF">
            <w:pPr>
              <w:spacing w:after="40" w:before="40" w:lineRule="auto"/>
              <w:jc w:val="left"/>
              <w:rPr/>
            </w:pPr>
            <w:r w:rsidDel="00000000" w:rsidR="00000000" w:rsidRPr="00000000">
              <w:rPr>
                <w:b w:val="1"/>
                <w:bCs w:val="1"/>
                <w:color w:val="000000"/>
                <w:sz w:val="20"/>
                <w:szCs w:val="20"/>
                <w:rtl w:val="0"/>
              </w:rPr>
              <w:t xml:space="preserve">Postconditions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0">
            <w:pPr>
              <w:spacing w:after="40" w:before="40" w:lineRule="auto"/>
              <w:jc w:val="left"/>
              <w:rPr/>
            </w:pPr>
            <w:r w:rsidDel="00000000" w:rsidR="00000000" w:rsidRPr="00000000">
              <w:rPr>
                <w:b w:val="0"/>
                <w:bCs w:val="0"/>
                <w:color w:val="000000"/>
                <w:sz w:val="20"/>
                <w:szCs w:val="20"/>
                <w:rtl w:val="0"/>
              </w:rPr>
              <w:t xml:space="preserve">Dispatch notifications are transmitted to the selected external department interfaces and reflected on the command dashboard.</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D1">
            <w:pPr>
              <w:spacing w:after="40" w:before="40" w:lineRule="auto"/>
              <w:jc w:val="left"/>
              <w:rPr/>
            </w:pPr>
            <w:r w:rsidDel="00000000" w:rsidR="00000000" w:rsidRPr="00000000">
              <w:rPr>
                <w:b w:val="1"/>
                <w:bCs w:val="1"/>
                <w:color w:val="000000"/>
                <w:sz w:val="20"/>
                <w:szCs w:val="20"/>
                <w:rtl w:val="0"/>
              </w:rPr>
              <w:t xml:space="preserve">Main flow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2">
            <w:pPr>
              <w:spacing w:after="30" w:before="30" w:lineRule="auto"/>
              <w:ind w:left="220" w:hanging="220"/>
              <w:rPr/>
            </w:pPr>
            <w:r w:rsidDel="00000000" w:rsidR="00000000" w:rsidRPr="00000000">
              <w:rPr>
                <w:sz w:val="20"/>
                <w:szCs w:val="20"/>
                <w:rtl w:val="0"/>
              </w:rPr>
              <w:t xml:space="preserve">1.  The controller selects a prioritised incident and initiates the dispatch workflow.</w:t>
            </w:r>
            <w:r w:rsidDel="00000000" w:rsidR="00000000" w:rsidRPr="00000000">
              <w:rPr>
                <w:rtl w:val="0"/>
              </w:rPr>
            </w:r>
          </w:p>
          <w:p w:rsidR="00000000" w:rsidDel="00000000" w:rsidP="00000000" w:rsidRDefault="00000000" w:rsidRPr="00000000" w14:paraId="000000D3">
            <w:pPr>
              <w:spacing w:after="30" w:before="30" w:lineRule="auto"/>
              <w:ind w:left="220" w:hanging="220"/>
              <w:rPr/>
            </w:pPr>
            <w:r w:rsidDel="00000000" w:rsidR="00000000" w:rsidRPr="00000000">
              <w:rPr>
                <w:sz w:val="20"/>
                <w:szCs w:val="20"/>
                <w:rtl w:val="0"/>
              </w:rPr>
              <w:t xml:space="preserve">2.  The system recommends partner agencies based on the disaster type (for example Fire, Hospital or Electricity).</w:t>
            </w:r>
            <w:r w:rsidDel="00000000" w:rsidR="00000000" w:rsidRPr="00000000">
              <w:rPr>
                <w:rtl w:val="0"/>
              </w:rPr>
            </w:r>
          </w:p>
          <w:p w:rsidR="00000000" w:rsidDel="00000000" w:rsidP="00000000" w:rsidRDefault="00000000" w:rsidRPr="00000000" w14:paraId="000000D4">
            <w:pPr>
              <w:spacing w:after="30" w:before="30" w:lineRule="auto"/>
              <w:ind w:left="220" w:hanging="220"/>
              <w:rPr/>
            </w:pPr>
            <w:r w:rsidDel="00000000" w:rsidR="00000000" w:rsidRPr="00000000">
              <w:rPr>
                <w:sz w:val="20"/>
                <w:szCs w:val="20"/>
                <w:rtl w:val="0"/>
              </w:rPr>
              <w:t xml:space="preserve">3.  The controller confirms and dispatches task requests to the selected agency interfaces.</w:t>
            </w:r>
            <w:r w:rsidDel="00000000" w:rsidR="00000000" w:rsidRPr="00000000">
              <w:rPr>
                <w:rtl w:val="0"/>
              </w:rPr>
            </w:r>
          </w:p>
          <w:p w:rsidR="00000000" w:rsidDel="00000000" w:rsidP="00000000" w:rsidRDefault="00000000" w:rsidRPr="00000000" w14:paraId="000000D5">
            <w:pPr>
              <w:spacing w:after="30" w:before="30" w:lineRule="auto"/>
              <w:ind w:left="220" w:hanging="220"/>
              <w:rPr/>
            </w:pPr>
            <w:r w:rsidDel="00000000" w:rsidR="00000000" w:rsidRPr="00000000">
              <w:rPr>
                <w:sz w:val="20"/>
                <w:szCs w:val="20"/>
                <w:rtl w:val="0"/>
              </w:rPr>
              <w:t xml:space="preserve">4.  External Department Coordinators receive alerts and update task acceptance statuses.</w:t>
            </w:r>
            <w:r w:rsidDel="00000000" w:rsidR="00000000" w:rsidRPr="00000000">
              <w:rPr>
                <w:rtl w:val="0"/>
              </w:rPr>
            </w:r>
          </w:p>
          <w:p w:rsidR="00000000" w:rsidDel="00000000" w:rsidP="00000000" w:rsidRDefault="00000000" w:rsidRPr="00000000" w14:paraId="000000D6">
            <w:pPr>
              <w:spacing w:after="30" w:before="30" w:lineRule="auto"/>
              <w:ind w:left="220" w:hanging="220"/>
              <w:rPr/>
            </w:pPr>
            <w:r w:rsidDel="00000000" w:rsidR="00000000" w:rsidRPr="00000000">
              <w:rPr>
                <w:sz w:val="20"/>
                <w:szCs w:val="20"/>
                <w:rtl w:val="0"/>
              </w:rPr>
              <w:t xml:space="preserve">5.  The system aggregates real-time updates onto the command dashboard.</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D7">
            <w:pPr>
              <w:spacing w:after="40" w:before="40" w:lineRule="auto"/>
              <w:jc w:val="left"/>
              <w:rPr/>
            </w:pPr>
            <w:r w:rsidDel="00000000" w:rsidR="00000000" w:rsidRPr="00000000">
              <w:rPr>
                <w:b w:val="1"/>
                <w:bCs w:val="1"/>
                <w:color w:val="000000"/>
                <w:sz w:val="20"/>
                <w:szCs w:val="20"/>
                <w:rtl w:val="0"/>
              </w:rPr>
              <w:t xml:space="preserve">Includes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8">
            <w:pPr>
              <w:spacing w:after="40" w:before="40" w:lineRule="auto"/>
              <w:jc w:val="left"/>
              <w:rPr/>
            </w:pPr>
            <w:r w:rsidDel="00000000" w:rsidR="00000000" w:rsidRPr="00000000">
              <w:rPr>
                <w:b w:val="0"/>
                <w:bCs w:val="0"/>
                <w:color w:val="000000"/>
                <w:sz w:val="20"/>
                <w:szCs w:val="20"/>
                <w:rtl w:val="0"/>
              </w:rPr>
              <w:t xml:space="preserve">UC-4: Send Department Dispatch Alert</w:t>
            </w:r>
            <w:r w:rsidDel="00000000" w:rsidR="00000000" w:rsidRPr="00000000">
              <w:rPr>
                <w:rtl w:val="0"/>
              </w:rPr>
            </w:r>
          </w:p>
        </w:tc>
      </w:tr>
    </w:tbl>
    <w:p w:rsidR="00000000" w:rsidDel="00000000" w:rsidP="00000000" w:rsidRDefault="00000000" w:rsidRPr="00000000" w14:paraId="000000D9">
      <w:pPr>
        <w:pStyle w:val="Heading2"/>
        <w:spacing w:after="120" w:before="260" w:lineRule="auto"/>
        <w:rPr>
          <w:color w:val="434343"/>
        </w:rPr>
      </w:pPr>
      <w:r w:rsidDel="00000000" w:rsidR="00000000" w:rsidRPr="00000000">
        <w:rPr>
          <w:color w:val="434343"/>
          <w:rtl w:val="0"/>
        </w:rPr>
        <w:t xml:space="preserve">3.4 UC-5: Update Task Status</w:t>
      </w:r>
    </w:p>
    <w:tbl>
      <w:tblPr>
        <w:tblStyle w:val="Table9"/>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200"/>
        <w:gridCol w:w="7400"/>
        <w:tblGridChange w:id="0">
          <w:tblGrid>
            <w:gridCol w:w="2200"/>
            <w:gridCol w:w="7400"/>
          </w:tblGrid>
        </w:tblGridChange>
      </w:tblGrid>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DA">
            <w:pPr>
              <w:spacing w:after="40" w:before="40" w:lineRule="auto"/>
              <w:jc w:val="left"/>
              <w:rPr/>
            </w:pPr>
            <w:r w:rsidDel="00000000" w:rsidR="00000000" w:rsidRPr="00000000">
              <w:rPr>
                <w:b w:val="1"/>
                <w:bCs w:val="1"/>
                <w:color w:val="000000"/>
                <w:sz w:val="20"/>
                <w:szCs w:val="20"/>
                <w:rtl w:val="0"/>
              </w:rPr>
              <w:t xml:space="preserve">Use case ID</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B">
            <w:pPr>
              <w:spacing w:after="40" w:before="40" w:lineRule="auto"/>
              <w:jc w:val="left"/>
              <w:rPr/>
            </w:pPr>
            <w:r w:rsidDel="00000000" w:rsidR="00000000" w:rsidRPr="00000000">
              <w:rPr>
                <w:b w:val="0"/>
                <w:bCs w:val="0"/>
                <w:color w:val="000000"/>
                <w:sz w:val="20"/>
                <w:szCs w:val="20"/>
                <w:rtl w:val="0"/>
              </w:rPr>
              <w:t xml:space="preserve">UC-5</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DC">
            <w:pPr>
              <w:spacing w:after="40" w:before="40" w:lineRule="auto"/>
              <w:jc w:val="left"/>
              <w:rPr/>
            </w:pPr>
            <w:r w:rsidDel="00000000" w:rsidR="00000000" w:rsidRPr="00000000">
              <w:rPr>
                <w:b w:val="1"/>
                <w:bCs w:val="1"/>
                <w:color w:val="000000"/>
                <w:sz w:val="20"/>
                <w:szCs w:val="20"/>
                <w:rtl w:val="0"/>
              </w:rPr>
              <w:t xml:space="preserve">Use case name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D">
            <w:pPr>
              <w:spacing w:after="40" w:before="40" w:lineRule="auto"/>
              <w:jc w:val="left"/>
              <w:rPr/>
            </w:pPr>
            <w:r w:rsidDel="00000000" w:rsidR="00000000" w:rsidRPr="00000000">
              <w:rPr>
                <w:b w:val="0"/>
                <w:bCs w:val="0"/>
                <w:color w:val="000000"/>
                <w:sz w:val="20"/>
                <w:szCs w:val="20"/>
                <w:rtl w:val="0"/>
              </w:rPr>
              <w:t xml:space="preserve">Update Task Status</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DE">
            <w:pPr>
              <w:spacing w:after="40" w:before="40" w:lineRule="auto"/>
              <w:jc w:val="left"/>
              <w:rPr/>
            </w:pPr>
            <w:r w:rsidDel="00000000" w:rsidR="00000000" w:rsidRPr="00000000">
              <w:rPr>
                <w:b w:val="1"/>
                <w:bCs w:val="1"/>
                <w:color w:val="000000"/>
                <w:sz w:val="20"/>
                <w:szCs w:val="20"/>
                <w:rtl w:val="0"/>
              </w:rPr>
              <w:t xml:space="preserve">Actors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DF">
            <w:pPr>
              <w:spacing w:after="40" w:before="40" w:lineRule="auto"/>
              <w:jc w:val="left"/>
              <w:rPr/>
            </w:pPr>
            <w:r w:rsidDel="00000000" w:rsidR="00000000" w:rsidRPr="00000000">
              <w:rPr>
                <w:b w:val="0"/>
                <w:bCs w:val="0"/>
                <w:color w:val="000000"/>
                <w:sz w:val="20"/>
                <w:szCs w:val="20"/>
                <w:rtl w:val="0"/>
              </w:rPr>
              <w:t xml:space="preserve">Field Responder (primary)</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E0">
            <w:pPr>
              <w:spacing w:after="40" w:before="40" w:lineRule="auto"/>
              <w:jc w:val="left"/>
              <w:rPr/>
            </w:pPr>
            <w:r w:rsidDel="00000000" w:rsidR="00000000" w:rsidRPr="00000000">
              <w:rPr>
                <w:b w:val="1"/>
                <w:bCs w:val="1"/>
                <w:color w:val="000000"/>
                <w:sz w:val="20"/>
                <w:szCs w:val="20"/>
                <w:rtl w:val="0"/>
              </w:rPr>
              <w:t xml:space="preserve">Description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E1">
            <w:pPr>
              <w:spacing w:after="40" w:before="40" w:lineRule="auto"/>
              <w:jc w:val="left"/>
              <w:rPr/>
            </w:pPr>
            <w:r w:rsidDel="00000000" w:rsidR="00000000" w:rsidRPr="00000000">
              <w:rPr>
                <w:b w:val="0"/>
                <w:bCs w:val="0"/>
                <w:color w:val="000000"/>
                <w:sz w:val="20"/>
                <w:szCs w:val="20"/>
                <w:rtl w:val="0"/>
              </w:rPr>
              <w:t xml:space="preserve">A field responder updates the progress of an assigned dispatch task from the field, so the command dashboard reflects the true situation on the ground.</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E2">
            <w:pPr>
              <w:spacing w:after="40" w:before="40" w:lineRule="auto"/>
              <w:jc w:val="left"/>
              <w:rPr>
                <w:b w:val="1"/>
                <w:bCs w:val="1"/>
                <w:color w:val="000000"/>
                <w:sz w:val="20"/>
                <w:szCs w:val="20"/>
              </w:rPr>
            </w:pPr>
            <w:r w:rsidDel="00000000" w:rsidR="00000000" w:rsidRPr="00000000">
              <w:rPr>
                <w:b w:val="1"/>
                <w:bCs w:val="1"/>
                <w:sz w:val="20"/>
                <w:szCs w:val="20"/>
                <w:rtl w:val="0"/>
              </w:rPr>
              <w:t xml:space="preserve">Stimulus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E3">
            <w:pPr>
              <w:spacing w:after="40" w:before="40" w:lineRule="auto"/>
              <w:jc w:val="left"/>
              <w:rPr>
                <w:b w:val="0"/>
                <w:bCs w:val="0"/>
                <w:color w:val="000000"/>
                <w:sz w:val="20"/>
                <w:szCs w:val="20"/>
              </w:rPr>
            </w:pPr>
            <w:r w:rsidDel="00000000" w:rsidR="00000000" w:rsidRPr="00000000">
              <w:rPr>
                <w:sz w:val="20"/>
                <w:szCs w:val="20"/>
                <w:rtl w:val="0"/>
              </w:rPr>
              <w:t xml:space="preserve">A dispatch task is assigned to the field responder.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E4">
            <w:pPr>
              <w:spacing w:after="40" w:before="40" w:lineRule="auto"/>
              <w:jc w:val="left"/>
              <w:rPr/>
            </w:pPr>
            <w:r w:rsidDel="00000000" w:rsidR="00000000" w:rsidRPr="00000000">
              <w:rPr>
                <w:b w:val="1"/>
                <w:bCs w:val="1"/>
                <w:color w:val="000000"/>
                <w:sz w:val="20"/>
                <w:szCs w:val="20"/>
                <w:rtl w:val="0"/>
              </w:rPr>
              <w:t xml:space="preserve">Preconditions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E5">
            <w:pPr>
              <w:spacing w:after="40" w:before="40" w:lineRule="auto"/>
              <w:jc w:val="left"/>
              <w:rPr/>
            </w:pPr>
            <w:r w:rsidDel="00000000" w:rsidR="00000000" w:rsidRPr="00000000">
              <w:rPr>
                <w:b w:val="0"/>
                <w:bCs w:val="0"/>
                <w:color w:val="000000"/>
                <w:sz w:val="20"/>
                <w:szCs w:val="20"/>
                <w:rtl w:val="0"/>
              </w:rPr>
              <w:t xml:space="preserve">A dispatch task has been assigned to the responder and the responder is authenticated with ROLE_RESPONDER.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E6">
            <w:pPr>
              <w:spacing w:after="40" w:before="40" w:lineRule="auto"/>
              <w:jc w:val="left"/>
              <w:rPr/>
            </w:pPr>
            <w:r w:rsidDel="00000000" w:rsidR="00000000" w:rsidRPr="00000000">
              <w:rPr>
                <w:b w:val="1"/>
                <w:bCs w:val="1"/>
                <w:color w:val="000000"/>
                <w:sz w:val="20"/>
                <w:szCs w:val="20"/>
                <w:rtl w:val="0"/>
              </w:rPr>
              <w:t xml:space="preserve">Postconditions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E7">
            <w:pPr>
              <w:spacing w:after="40" w:before="40" w:lineRule="auto"/>
              <w:jc w:val="left"/>
              <w:rPr/>
            </w:pPr>
            <w:r w:rsidDel="00000000" w:rsidR="00000000" w:rsidRPr="00000000">
              <w:rPr>
                <w:b w:val="0"/>
                <w:bCs w:val="0"/>
                <w:color w:val="000000"/>
                <w:sz w:val="20"/>
                <w:szCs w:val="20"/>
                <w:rtl w:val="0"/>
              </w:rPr>
              <w:t xml:space="preserve">The task status is updated (e.g. Acknowledged, En Route, On-Scene or Resolved) and the change is reflected on the command dashboard in real time.</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E8">
            <w:pPr>
              <w:spacing w:after="40" w:before="40" w:lineRule="auto"/>
              <w:jc w:val="left"/>
              <w:rPr/>
            </w:pPr>
            <w:r w:rsidDel="00000000" w:rsidR="00000000" w:rsidRPr="00000000">
              <w:rPr>
                <w:b w:val="1"/>
                <w:bCs w:val="1"/>
                <w:color w:val="000000"/>
                <w:sz w:val="20"/>
                <w:szCs w:val="20"/>
                <w:rtl w:val="0"/>
              </w:rPr>
              <w:t xml:space="preserve">Main flow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E9">
            <w:pPr>
              <w:spacing w:after="30" w:before="30" w:lineRule="auto"/>
              <w:ind w:left="220" w:hanging="220"/>
              <w:rPr/>
            </w:pPr>
            <w:r w:rsidDel="00000000" w:rsidR="00000000" w:rsidRPr="00000000">
              <w:rPr>
                <w:sz w:val="20"/>
                <w:szCs w:val="20"/>
                <w:rtl w:val="0"/>
              </w:rPr>
              <w:t xml:space="preserve">1.  The responder opens the assigned task on their device.</w:t>
            </w:r>
            <w:r w:rsidDel="00000000" w:rsidR="00000000" w:rsidRPr="00000000">
              <w:rPr>
                <w:rtl w:val="0"/>
              </w:rPr>
            </w:r>
          </w:p>
          <w:p w:rsidR="00000000" w:rsidDel="00000000" w:rsidP="00000000" w:rsidRDefault="00000000" w:rsidRPr="00000000" w14:paraId="000000EA">
            <w:pPr>
              <w:spacing w:after="30" w:before="30" w:lineRule="auto"/>
              <w:ind w:left="220" w:hanging="220"/>
              <w:rPr/>
            </w:pPr>
            <w:r w:rsidDel="00000000" w:rsidR="00000000" w:rsidRPr="00000000">
              <w:rPr>
                <w:sz w:val="20"/>
                <w:szCs w:val="20"/>
                <w:rtl w:val="0"/>
              </w:rPr>
              <w:t xml:space="preserve">2.  The responder selects a new status and optionally adds a short note.</w:t>
            </w:r>
            <w:r w:rsidDel="00000000" w:rsidR="00000000" w:rsidRPr="00000000">
              <w:rPr>
                <w:rtl w:val="0"/>
              </w:rPr>
            </w:r>
          </w:p>
          <w:p w:rsidR="00000000" w:rsidDel="00000000" w:rsidP="00000000" w:rsidRDefault="00000000" w:rsidRPr="00000000" w14:paraId="000000EB">
            <w:pPr>
              <w:spacing w:after="30" w:before="30" w:lineRule="auto"/>
              <w:ind w:left="220" w:hanging="220"/>
              <w:rPr/>
            </w:pPr>
            <w:r w:rsidDel="00000000" w:rsidR="00000000" w:rsidRPr="00000000">
              <w:rPr>
                <w:sz w:val="20"/>
                <w:szCs w:val="20"/>
                <w:rtl w:val="0"/>
              </w:rPr>
              <w:t xml:space="preserve">3.  The system timestamps the update and synchronises it with the incident record.</w:t>
            </w:r>
            <w:r w:rsidDel="00000000" w:rsidR="00000000" w:rsidRPr="00000000">
              <w:rPr>
                <w:rtl w:val="0"/>
              </w:rPr>
            </w:r>
          </w:p>
          <w:p w:rsidR="00000000" w:rsidDel="00000000" w:rsidP="00000000" w:rsidRDefault="00000000" w:rsidRPr="00000000" w14:paraId="000000EC">
            <w:pPr>
              <w:spacing w:after="30" w:before="30" w:lineRule="auto"/>
              <w:ind w:left="220" w:hanging="220"/>
              <w:rPr/>
            </w:pPr>
            <w:r w:rsidDel="00000000" w:rsidR="00000000" w:rsidRPr="00000000">
              <w:rPr>
                <w:sz w:val="20"/>
                <w:szCs w:val="20"/>
                <w:rtl w:val="0"/>
              </w:rPr>
              <w:t xml:space="preserve">4.  The system reflects the updated status on the command dashboard.</w:t>
            </w:r>
            <w:r w:rsidDel="00000000" w:rsidR="00000000" w:rsidRPr="00000000">
              <w:rPr>
                <w:rtl w:val="0"/>
              </w:rPr>
            </w:r>
          </w:p>
        </w:tc>
      </w:tr>
    </w:tbl>
    <w:p w:rsidR="00000000" w:rsidDel="00000000" w:rsidP="00000000" w:rsidRDefault="00000000" w:rsidRPr="00000000" w14:paraId="000000ED">
      <w:pPr>
        <w:spacing w:after="160" w:lineRule="auto"/>
        <w:rPr/>
      </w:pPr>
      <w:r w:rsidDel="00000000" w:rsidR="00000000" w:rsidRPr="00000000">
        <w:rPr>
          <w:rtl w:val="0"/>
        </w:rPr>
      </w:r>
    </w:p>
    <w:p w:rsidR="00000000" w:rsidDel="00000000" w:rsidP="00000000" w:rsidRDefault="00000000" w:rsidRPr="00000000" w14:paraId="000000EE">
      <w:pPr>
        <w:pStyle w:val="Heading2"/>
        <w:spacing w:after="120" w:before="260" w:lineRule="auto"/>
        <w:rPr>
          <w:color w:val="434343"/>
        </w:rPr>
      </w:pPr>
      <w:r w:rsidDel="00000000" w:rsidR="00000000" w:rsidRPr="00000000">
        <w:rPr>
          <w:color w:val="434343"/>
          <w:rtl w:val="0"/>
        </w:rPr>
        <w:t xml:space="preserve">3.5 UC-6: Issue Public Warning</w:t>
      </w:r>
    </w:p>
    <w:tbl>
      <w:tblPr>
        <w:tblStyle w:val="Table10"/>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200"/>
        <w:gridCol w:w="7400"/>
        <w:tblGridChange w:id="0">
          <w:tblGrid>
            <w:gridCol w:w="2200"/>
            <w:gridCol w:w="7400"/>
          </w:tblGrid>
        </w:tblGridChange>
      </w:tblGrid>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EF">
            <w:pPr>
              <w:spacing w:after="40" w:before="40" w:lineRule="auto"/>
              <w:jc w:val="left"/>
              <w:rPr/>
            </w:pPr>
            <w:r w:rsidDel="00000000" w:rsidR="00000000" w:rsidRPr="00000000">
              <w:rPr>
                <w:b w:val="1"/>
                <w:bCs w:val="1"/>
                <w:color w:val="000000"/>
                <w:sz w:val="20"/>
                <w:szCs w:val="20"/>
                <w:rtl w:val="0"/>
              </w:rPr>
              <w:t xml:space="preserve">Use case ID</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0">
            <w:pPr>
              <w:spacing w:after="40" w:before="40" w:lineRule="auto"/>
              <w:jc w:val="left"/>
              <w:rPr/>
            </w:pPr>
            <w:r w:rsidDel="00000000" w:rsidR="00000000" w:rsidRPr="00000000">
              <w:rPr>
                <w:b w:val="0"/>
                <w:bCs w:val="0"/>
                <w:color w:val="000000"/>
                <w:sz w:val="20"/>
                <w:szCs w:val="20"/>
                <w:rtl w:val="0"/>
              </w:rPr>
              <w:t xml:space="preserve">UC-6</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F1">
            <w:pPr>
              <w:spacing w:after="40" w:before="40" w:lineRule="auto"/>
              <w:jc w:val="left"/>
              <w:rPr/>
            </w:pPr>
            <w:r w:rsidDel="00000000" w:rsidR="00000000" w:rsidRPr="00000000">
              <w:rPr>
                <w:b w:val="1"/>
                <w:bCs w:val="1"/>
                <w:color w:val="000000"/>
                <w:sz w:val="20"/>
                <w:szCs w:val="20"/>
                <w:rtl w:val="0"/>
              </w:rPr>
              <w:t xml:space="preserve">Use case name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2">
            <w:pPr>
              <w:spacing w:after="40" w:before="40" w:lineRule="auto"/>
              <w:jc w:val="left"/>
              <w:rPr/>
            </w:pPr>
            <w:r w:rsidDel="00000000" w:rsidR="00000000" w:rsidRPr="00000000">
              <w:rPr>
                <w:b w:val="0"/>
                <w:bCs w:val="0"/>
                <w:color w:val="000000"/>
                <w:sz w:val="20"/>
                <w:szCs w:val="20"/>
                <w:rtl w:val="0"/>
              </w:rPr>
              <w:t xml:space="preserve">Issue Public Warning</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F3">
            <w:pPr>
              <w:spacing w:after="40" w:before="40" w:lineRule="auto"/>
              <w:jc w:val="left"/>
              <w:rPr/>
            </w:pPr>
            <w:r w:rsidDel="00000000" w:rsidR="00000000" w:rsidRPr="00000000">
              <w:rPr>
                <w:b w:val="1"/>
                <w:bCs w:val="1"/>
                <w:color w:val="000000"/>
                <w:sz w:val="20"/>
                <w:szCs w:val="20"/>
                <w:rtl w:val="0"/>
              </w:rPr>
              <w:t xml:space="preserve">Actors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4">
            <w:pPr>
              <w:spacing w:after="40" w:before="40" w:lineRule="auto"/>
              <w:jc w:val="left"/>
              <w:rPr/>
            </w:pPr>
            <w:r w:rsidDel="00000000" w:rsidR="00000000" w:rsidRPr="00000000">
              <w:rPr>
                <w:b w:val="0"/>
                <w:bCs w:val="0"/>
                <w:color w:val="000000"/>
                <w:sz w:val="20"/>
                <w:szCs w:val="20"/>
                <w:rtl w:val="0"/>
              </w:rPr>
              <w:t xml:space="preserve">Response Controller (primary)</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F5">
            <w:pPr>
              <w:spacing w:after="40" w:before="40" w:lineRule="auto"/>
              <w:jc w:val="left"/>
              <w:rPr/>
            </w:pPr>
            <w:r w:rsidDel="00000000" w:rsidR="00000000" w:rsidRPr="00000000">
              <w:rPr>
                <w:b w:val="1"/>
                <w:bCs w:val="1"/>
                <w:color w:val="000000"/>
                <w:sz w:val="20"/>
                <w:szCs w:val="20"/>
                <w:rtl w:val="0"/>
              </w:rPr>
              <w:t xml:space="preserve">Description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6">
            <w:pPr>
              <w:spacing w:after="40" w:before="40" w:lineRule="auto"/>
              <w:jc w:val="left"/>
              <w:rPr/>
            </w:pPr>
            <w:r w:rsidDel="00000000" w:rsidR="00000000" w:rsidRPr="00000000">
              <w:rPr>
                <w:b w:val="0"/>
                <w:bCs w:val="0"/>
                <w:color w:val="000000"/>
                <w:sz w:val="20"/>
                <w:szCs w:val="20"/>
                <w:rtl w:val="0"/>
              </w:rPr>
              <w:t xml:space="preserve">A controller broadcasts a localised emergency advisory to citizens in the area affected by a prioritised incident.</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F7">
            <w:pPr>
              <w:spacing w:after="40" w:before="40" w:lineRule="auto"/>
              <w:jc w:val="left"/>
              <w:rPr>
                <w:b w:val="1"/>
                <w:bCs w:val="1"/>
                <w:color w:val="000000"/>
                <w:sz w:val="20"/>
                <w:szCs w:val="20"/>
              </w:rPr>
            </w:pPr>
            <w:r w:rsidDel="00000000" w:rsidR="00000000" w:rsidRPr="00000000">
              <w:rPr>
                <w:b w:val="1"/>
                <w:bCs w:val="1"/>
                <w:sz w:val="20"/>
                <w:szCs w:val="20"/>
                <w:rtl w:val="0"/>
              </w:rPr>
              <w:t xml:space="preserve">Stimulus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8">
            <w:pPr>
              <w:spacing w:after="40" w:before="40" w:lineRule="auto"/>
              <w:jc w:val="left"/>
              <w:rPr>
                <w:b w:val="0"/>
                <w:bCs w:val="0"/>
                <w:color w:val="000000"/>
                <w:sz w:val="20"/>
                <w:szCs w:val="20"/>
              </w:rPr>
            </w:pPr>
            <w:r w:rsidDel="00000000" w:rsidR="00000000" w:rsidRPr="00000000">
              <w:rPr>
                <w:sz w:val="20"/>
                <w:szCs w:val="20"/>
                <w:rtl w:val="0"/>
              </w:rPr>
              <w:t xml:space="preserve">An incident is confirmed as requiring a public-facing warning.</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F9">
            <w:pPr>
              <w:spacing w:after="40" w:before="40" w:lineRule="auto"/>
              <w:jc w:val="left"/>
              <w:rPr/>
            </w:pPr>
            <w:r w:rsidDel="00000000" w:rsidR="00000000" w:rsidRPr="00000000">
              <w:rPr>
                <w:b w:val="1"/>
                <w:bCs w:val="1"/>
                <w:color w:val="000000"/>
                <w:sz w:val="20"/>
                <w:szCs w:val="20"/>
                <w:rtl w:val="0"/>
              </w:rPr>
              <w:t xml:space="preserve">Preconditions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A">
            <w:pPr>
              <w:spacing w:after="40" w:before="40" w:lineRule="auto"/>
              <w:jc w:val="left"/>
              <w:rPr/>
            </w:pPr>
            <w:r w:rsidDel="00000000" w:rsidR="00000000" w:rsidRPr="00000000">
              <w:rPr>
                <w:b w:val="0"/>
                <w:bCs w:val="0"/>
                <w:color w:val="000000"/>
                <w:sz w:val="20"/>
                <w:szCs w:val="20"/>
                <w:rtl w:val="0"/>
              </w:rPr>
              <w:t xml:space="preserve">An incident has been assessed and prioritised, and the controller is authenticated with ROLE_CONTROLLER.</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FB">
            <w:pPr>
              <w:spacing w:after="40" w:before="40" w:lineRule="auto"/>
              <w:jc w:val="left"/>
              <w:rPr/>
            </w:pPr>
            <w:r w:rsidDel="00000000" w:rsidR="00000000" w:rsidRPr="00000000">
              <w:rPr>
                <w:b w:val="1"/>
                <w:bCs w:val="1"/>
                <w:color w:val="000000"/>
                <w:sz w:val="20"/>
                <w:szCs w:val="20"/>
                <w:rtl w:val="0"/>
              </w:rPr>
              <w:t xml:space="preserve">Postconditions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C">
            <w:pPr>
              <w:spacing w:after="40" w:before="40" w:lineRule="auto"/>
              <w:jc w:val="left"/>
              <w:rPr/>
            </w:pPr>
            <w:r w:rsidDel="00000000" w:rsidR="00000000" w:rsidRPr="00000000">
              <w:rPr>
                <w:b w:val="0"/>
                <w:bCs w:val="0"/>
                <w:color w:val="000000"/>
                <w:sz w:val="20"/>
                <w:szCs w:val="20"/>
                <w:rtl w:val="0"/>
              </w:rPr>
              <w:t xml:space="preserve">A public warning is broadcast to citizens in the affected area and the broadcast is logged against the incident.</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0FD">
            <w:pPr>
              <w:spacing w:after="40" w:before="40" w:lineRule="auto"/>
              <w:jc w:val="left"/>
              <w:rPr/>
            </w:pPr>
            <w:r w:rsidDel="00000000" w:rsidR="00000000" w:rsidRPr="00000000">
              <w:rPr>
                <w:b w:val="1"/>
                <w:bCs w:val="1"/>
                <w:color w:val="000000"/>
                <w:sz w:val="20"/>
                <w:szCs w:val="20"/>
                <w:rtl w:val="0"/>
              </w:rPr>
              <w:t xml:space="preserve">Main flow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0FE">
            <w:pPr>
              <w:spacing w:after="30" w:before="30" w:lineRule="auto"/>
              <w:ind w:left="220" w:hanging="220"/>
              <w:rPr/>
            </w:pPr>
            <w:r w:rsidDel="00000000" w:rsidR="00000000" w:rsidRPr="00000000">
              <w:rPr>
                <w:sz w:val="20"/>
                <w:szCs w:val="20"/>
                <w:rtl w:val="0"/>
              </w:rPr>
              <w:t xml:space="preserve">1.  The controller selects a prioritised incident and chooses “Broadcast Public Warning”.</w:t>
            </w:r>
            <w:r w:rsidDel="00000000" w:rsidR="00000000" w:rsidRPr="00000000">
              <w:rPr>
                <w:rtl w:val="0"/>
              </w:rPr>
            </w:r>
          </w:p>
          <w:p w:rsidR="00000000" w:rsidDel="00000000" w:rsidP="00000000" w:rsidRDefault="00000000" w:rsidRPr="00000000" w14:paraId="000000FF">
            <w:pPr>
              <w:spacing w:after="30" w:before="30" w:lineRule="auto"/>
              <w:ind w:left="220" w:hanging="220"/>
              <w:rPr/>
            </w:pPr>
            <w:r w:rsidDel="00000000" w:rsidR="00000000" w:rsidRPr="00000000">
              <w:rPr>
                <w:sz w:val="20"/>
                <w:szCs w:val="20"/>
                <w:rtl w:val="0"/>
              </w:rPr>
              <w:t xml:space="preserve">2.  The system pre-fills the affected area from the incident location and severity.</w:t>
            </w:r>
            <w:r w:rsidDel="00000000" w:rsidR="00000000" w:rsidRPr="00000000">
              <w:rPr>
                <w:rtl w:val="0"/>
              </w:rPr>
            </w:r>
          </w:p>
          <w:p w:rsidR="00000000" w:rsidDel="00000000" w:rsidP="00000000" w:rsidRDefault="00000000" w:rsidRPr="00000000" w14:paraId="00000100">
            <w:pPr>
              <w:spacing w:after="30" w:before="30" w:lineRule="auto"/>
              <w:ind w:left="220" w:hanging="220"/>
              <w:rPr/>
            </w:pPr>
            <w:r w:rsidDel="00000000" w:rsidR="00000000" w:rsidRPr="00000000">
              <w:rPr>
                <w:sz w:val="20"/>
                <w:szCs w:val="20"/>
                <w:rtl w:val="0"/>
              </w:rPr>
              <w:t xml:space="preserve">3.  The controller confirms or edits the advisory message and the affected area.</w:t>
            </w:r>
            <w:r w:rsidDel="00000000" w:rsidR="00000000" w:rsidRPr="00000000">
              <w:rPr>
                <w:rtl w:val="0"/>
              </w:rPr>
            </w:r>
          </w:p>
          <w:p w:rsidR="00000000" w:rsidDel="00000000" w:rsidP="00000000" w:rsidRDefault="00000000" w:rsidRPr="00000000" w14:paraId="00000101">
            <w:pPr>
              <w:spacing w:after="30" w:before="30" w:lineRule="auto"/>
              <w:ind w:left="220" w:hanging="220"/>
              <w:rPr/>
            </w:pPr>
            <w:r w:rsidDel="00000000" w:rsidR="00000000" w:rsidRPr="00000000">
              <w:rPr>
                <w:sz w:val="20"/>
                <w:szCs w:val="20"/>
                <w:rtl w:val="0"/>
              </w:rPr>
              <w:t xml:space="preserve">4.  The system broadcasts the advisory to citizens in the affected area and logs the broadcast.</w:t>
            </w:r>
            <w:r w:rsidDel="00000000" w:rsidR="00000000" w:rsidRPr="00000000">
              <w:rPr>
                <w:rtl w:val="0"/>
              </w:rPr>
            </w:r>
          </w:p>
        </w:tc>
      </w:tr>
    </w:tbl>
    <w:p w:rsidR="00000000" w:rsidDel="00000000" w:rsidP="00000000" w:rsidRDefault="00000000" w:rsidRPr="00000000" w14:paraId="00000102">
      <w:pPr>
        <w:pStyle w:val="Heading1"/>
        <w:spacing w:after="160" w:before="340" w:lineRule="auto"/>
        <w:rPr>
          <w:color w:val="434343"/>
        </w:rPr>
      </w:pPr>
      <w:r w:rsidDel="00000000" w:rsidR="00000000" w:rsidRPr="00000000">
        <w:rPr>
          <w:color w:val="434343"/>
          <w:rtl w:val="0"/>
        </w:rPr>
        <w:t xml:space="preserve">4. Use Case Diagram</w:t>
      </w:r>
    </w:p>
    <w:p w:rsidR="00000000" w:rsidDel="00000000" w:rsidP="00000000" w:rsidRDefault="00000000" w:rsidRPr="00000000" w14:paraId="00000103">
      <w:pPr>
        <w:spacing w:after="140" w:lineRule="auto"/>
        <w:jc w:val="both"/>
        <w:rPr/>
      </w:pPr>
      <w:r w:rsidDel="00000000" w:rsidR="00000000" w:rsidRPr="00000000">
        <w:rPr>
          <w:rtl w:val="0"/>
        </w:rPr>
        <w:t xml:space="preserve">The diagram follows the notation defined in the OMG Unified Modeling Language specification, in which actors are drawn as stick figures, use cases as ellipses, and the system boundary as an enclosing rectangle (Object Management Group, 2017). The use case diagram below shows the actors, the system boundary and the relationships between the six use cases. UC-3 includes UC-4, since every inter-department coordination action necessarily issues a dispatch alert. Field Responder is added as an actor for UC-5, and UC-6 gives the Response Controller a use case for broadcasting a public warning.</w:t>
      </w:r>
    </w:p>
    <w:p w:rsidR="00000000" w:rsidDel="00000000" w:rsidP="00000000" w:rsidRDefault="00000000" w:rsidRPr="00000000" w14:paraId="00000104">
      <w:pPr>
        <w:spacing w:after="40" w:before="160" w:lineRule="auto"/>
        <w:jc w:val="center"/>
        <w:rPr/>
      </w:pPr>
      <w:r w:rsidDel="00000000" w:rsidR="00000000" w:rsidRPr="00000000">
        <w:rPr/>
        <w:drawing>
          <wp:inline distB="114300" distT="114300" distL="114300" distR="114300">
            <wp:extent cx="4286250" cy="410857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86250" cy="410857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80" w:lineRule="auto"/>
        <w:jc w:val="center"/>
        <w:rPr/>
      </w:pPr>
      <w:r w:rsidDel="00000000" w:rsidR="00000000" w:rsidRPr="00000000">
        <w:rPr>
          <w:i w:val="1"/>
          <w:iCs w:val="1"/>
          <w:color w:val="404040"/>
          <w:sz w:val="18"/>
          <w:szCs w:val="18"/>
          <w:rtl w:val="0"/>
        </w:rPr>
        <w:t xml:space="preserve">Figure 2 - Use Case Diagram</w:t>
      </w:r>
      <w:r w:rsidDel="00000000" w:rsidR="00000000" w:rsidRPr="00000000">
        <w:rPr>
          <w:rtl w:val="0"/>
        </w:rPr>
      </w:r>
    </w:p>
    <w:p w:rsidR="00000000" w:rsidDel="00000000" w:rsidP="00000000" w:rsidRDefault="00000000" w:rsidRPr="00000000" w14:paraId="00000106">
      <w:pPr>
        <w:pStyle w:val="Heading1"/>
        <w:spacing w:after="160" w:before="340" w:lineRule="auto"/>
        <w:rPr>
          <w:color w:val="434343"/>
        </w:rPr>
      </w:pPr>
      <w:r w:rsidDel="00000000" w:rsidR="00000000" w:rsidRPr="00000000">
        <w:rPr>
          <w:color w:val="434343"/>
          <w:rtl w:val="0"/>
        </w:rPr>
        <w:t xml:space="preserve">5. System Requirements</w:t>
      </w:r>
    </w:p>
    <w:p w:rsidR="00000000" w:rsidDel="00000000" w:rsidP="00000000" w:rsidRDefault="00000000" w:rsidRPr="00000000" w14:paraId="00000107">
      <w:pPr>
        <w:pStyle w:val="Heading2"/>
        <w:spacing w:after="120" w:before="260" w:lineRule="auto"/>
        <w:rPr/>
      </w:pPr>
      <w:r w:rsidDel="00000000" w:rsidR="00000000" w:rsidRPr="00000000">
        <w:rPr>
          <w:color w:val="434343"/>
          <w:rtl w:val="0"/>
        </w:rPr>
        <w:t xml:space="preserve">5.1 Functional Requirements</w:t>
      </w:r>
      <w:r w:rsidDel="00000000" w:rsidR="00000000" w:rsidRPr="00000000">
        <w:rPr>
          <w:rtl w:val="0"/>
        </w:rPr>
      </w:r>
    </w:p>
    <w:tbl>
      <w:tblPr>
        <w:tblStyle w:val="Table11"/>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900"/>
        <w:gridCol w:w="2200"/>
        <w:gridCol w:w="5300"/>
        <w:gridCol w:w="1200"/>
        <w:tblGridChange w:id="0">
          <w:tblGrid>
            <w:gridCol w:w="900"/>
            <w:gridCol w:w="2200"/>
            <w:gridCol w:w="5300"/>
            <w:gridCol w:w="12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108">
            <w:pPr>
              <w:spacing w:after="40" w:before="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09">
            <w:pPr>
              <w:spacing w:after="40" w:before="40" w:lineRule="auto"/>
              <w:jc w:val="left"/>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0A">
            <w:pPr>
              <w:spacing w:after="40" w:before="4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0B">
            <w:pPr>
              <w:spacing w:after="40" w:before="40" w:lineRule="auto"/>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0C">
            <w:pPr>
              <w:spacing w:after="40" w:before="40" w:lineRule="auto"/>
              <w:jc w:val="left"/>
              <w:rPr/>
            </w:pPr>
            <w:r w:rsidDel="00000000" w:rsidR="00000000" w:rsidRPr="00000000">
              <w:rPr>
                <w:b w:val="0"/>
                <w:bCs w:val="0"/>
                <w:color w:val="000000"/>
                <w:sz w:val="20"/>
                <w:szCs w:val="20"/>
                <w:rtl w:val="0"/>
              </w:rPr>
              <w:t xml:space="preserve">FR-1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0D">
            <w:pPr>
              <w:spacing w:after="40" w:before="40" w:lineRule="auto"/>
              <w:jc w:val="left"/>
              <w:rPr/>
            </w:pPr>
            <w:r w:rsidDel="00000000" w:rsidR="00000000" w:rsidRPr="00000000">
              <w:rPr>
                <w:b w:val="0"/>
                <w:bCs w:val="0"/>
                <w:color w:val="000000"/>
                <w:sz w:val="20"/>
                <w:szCs w:val="20"/>
                <w:rtl w:val="0"/>
              </w:rPr>
              <w:t xml:space="preserve">Incident Reporting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0E">
            <w:pPr>
              <w:spacing w:after="40" w:before="40" w:lineRule="auto"/>
              <w:jc w:val="left"/>
              <w:rPr/>
            </w:pPr>
            <w:r w:rsidDel="00000000" w:rsidR="00000000" w:rsidRPr="00000000">
              <w:rPr>
                <w:b w:val="0"/>
                <w:bCs w:val="0"/>
                <w:color w:val="000000"/>
                <w:sz w:val="20"/>
                <w:szCs w:val="20"/>
                <w:rtl w:val="0"/>
              </w:rPr>
              <w:t xml:space="preserve">The system shall allow users to log disaster reports containing disaster category, location, description and severity indicators.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0F">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10">
            <w:pPr>
              <w:spacing w:after="40" w:before="40" w:lineRule="auto"/>
              <w:jc w:val="left"/>
              <w:rPr/>
            </w:pPr>
            <w:r w:rsidDel="00000000" w:rsidR="00000000" w:rsidRPr="00000000">
              <w:rPr>
                <w:b w:val="0"/>
                <w:bCs w:val="0"/>
                <w:color w:val="000000"/>
                <w:sz w:val="20"/>
                <w:szCs w:val="20"/>
                <w:rtl w:val="0"/>
              </w:rPr>
              <w:t xml:space="preserve">FR-2</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11">
            <w:pPr>
              <w:spacing w:after="40" w:before="40" w:lineRule="auto"/>
              <w:jc w:val="left"/>
              <w:rPr/>
            </w:pPr>
            <w:r w:rsidDel="00000000" w:rsidR="00000000" w:rsidRPr="00000000">
              <w:rPr>
                <w:b w:val="0"/>
                <w:bCs w:val="0"/>
                <w:color w:val="000000"/>
                <w:sz w:val="20"/>
                <w:szCs w:val="20"/>
                <w:rtl w:val="0"/>
              </w:rPr>
              <w:t xml:space="preserve">Automated Risk Assessment</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12">
            <w:pPr>
              <w:spacing w:after="40" w:before="40" w:lineRule="auto"/>
              <w:jc w:val="left"/>
              <w:rPr/>
            </w:pPr>
            <w:r w:rsidDel="00000000" w:rsidR="00000000" w:rsidRPr="00000000">
              <w:rPr>
                <w:b w:val="0"/>
                <w:bCs w:val="0"/>
                <w:color w:val="000000"/>
                <w:sz w:val="20"/>
                <w:szCs w:val="20"/>
                <w:rtl w:val="0"/>
              </w:rPr>
              <w:t xml:space="preserve">The system shall compute an initial severity score using disaster parameters and geographical location data.</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13">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14">
            <w:pPr>
              <w:spacing w:after="40" w:before="40" w:lineRule="auto"/>
              <w:jc w:val="left"/>
              <w:rPr/>
            </w:pPr>
            <w:r w:rsidDel="00000000" w:rsidR="00000000" w:rsidRPr="00000000">
              <w:rPr>
                <w:b w:val="0"/>
                <w:bCs w:val="0"/>
                <w:color w:val="000000"/>
                <w:sz w:val="20"/>
                <w:szCs w:val="20"/>
                <w:rtl w:val="0"/>
              </w:rPr>
              <w:t xml:space="preserve">FR-3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15">
            <w:pPr>
              <w:spacing w:after="40" w:before="40" w:lineRule="auto"/>
              <w:jc w:val="left"/>
              <w:rPr/>
            </w:pPr>
            <w:r w:rsidDel="00000000" w:rsidR="00000000" w:rsidRPr="00000000">
              <w:rPr>
                <w:b w:val="0"/>
                <w:bCs w:val="0"/>
                <w:color w:val="000000"/>
                <w:sz w:val="20"/>
                <w:szCs w:val="20"/>
                <w:rtl w:val="0"/>
              </w:rPr>
              <w:t xml:space="preserve">Multi-Department Routing</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16">
            <w:pPr>
              <w:spacing w:after="40" w:before="40" w:lineRule="auto"/>
              <w:jc w:val="left"/>
              <w:rPr/>
            </w:pPr>
            <w:r w:rsidDel="00000000" w:rsidR="00000000" w:rsidRPr="00000000">
              <w:rPr>
                <w:b w:val="0"/>
                <w:bCs w:val="0"/>
                <w:color w:val="000000"/>
                <w:sz w:val="20"/>
                <w:szCs w:val="20"/>
                <w:rtl w:val="0"/>
              </w:rPr>
              <w:t xml:space="preserve">The system shall route task notifications to external agency interfaces including Fire, Hospital, Police, Utilities and Transport.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17">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18">
            <w:pPr>
              <w:spacing w:after="40" w:before="40" w:lineRule="auto"/>
              <w:jc w:val="left"/>
              <w:rPr/>
            </w:pPr>
            <w:r w:rsidDel="00000000" w:rsidR="00000000" w:rsidRPr="00000000">
              <w:rPr>
                <w:b w:val="0"/>
                <w:bCs w:val="0"/>
                <w:color w:val="000000"/>
                <w:sz w:val="20"/>
                <w:szCs w:val="20"/>
                <w:rtl w:val="0"/>
              </w:rPr>
              <w:t xml:space="preserve">FR-4</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19">
            <w:pPr>
              <w:spacing w:after="40" w:before="40" w:lineRule="auto"/>
              <w:jc w:val="left"/>
              <w:rPr/>
            </w:pPr>
            <w:r w:rsidDel="00000000" w:rsidR="00000000" w:rsidRPr="00000000">
              <w:rPr>
                <w:b w:val="0"/>
                <w:bCs w:val="0"/>
                <w:color w:val="000000"/>
                <w:sz w:val="20"/>
                <w:szCs w:val="20"/>
                <w:rtl w:val="0"/>
              </w:rPr>
              <w:t xml:space="preserve">Status Synchronisation</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1A">
            <w:pPr>
              <w:spacing w:after="40" w:before="40" w:lineRule="auto"/>
              <w:jc w:val="left"/>
              <w:rPr/>
            </w:pPr>
            <w:r w:rsidDel="00000000" w:rsidR="00000000" w:rsidRPr="00000000">
              <w:rPr>
                <w:b w:val="0"/>
                <w:bCs w:val="0"/>
                <w:color w:val="000000"/>
                <w:sz w:val="20"/>
                <w:szCs w:val="20"/>
                <w:rtl w:val="0"/>
              </w:rPr>
              <w:t xml:space="preserve">The system shall track and update dispatch states (Pending, Dispatched, On-Scene, Resolved) in real time.</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1B">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1C">
            <w:pPr>
              <w:spacing w:after="40" w:before="40" w:lineRule="auto"/>
              <w:jc w:val="left"/>
              <w:rPr/>
            </w:pPr>
            <w:r w:rsidDel="00000000" w:rsidR="00000000" w:rsidRPr="00000000">
              <w:rPr>
                <w:b w:val="0"/>
                <w:bCs w:val="0"/>
                <w:color w:val="000000"/>
                <w:sz w:val="20"/>
                <w:szCs w:val="20"/>
                <w:rtl w:val="0"/>
              </w:rPr>
              <w:t xml:space="preserve">FR-5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1D">
            <w:pPr>
              <w:spacing w:after="40" w:before="40" w:lineRule="auto"/>
              <w:jc w:val="left"/>
              <w:rPr/>
            </w:pPr>
            <w:r w:rsidDel="00000000" w:rsidR="00000000" w:rsidRPr="00000000">
              <w:rPr>
                <w:b w:val="0"/>
                <w:bCs w:val="0"/>
                <w:color w:val="000000"/>
                <w:sz w:val="20"/>
                <w:szCs w:val="20"/>
                <w:rtl w:val="0"/>
              </w:rPr>
              <w:t xml:space="preserve">Public Warning Broadcasts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1E">
            <w:pPr>
              <w:spacing w:after="40" w:before="40" w:lineRule="auto"/>
              <w:jc w:val="left"/>
              <w:rPr/>
            </w:pPr>
            <w:r w:rsidDel="00000000" w:rsidR="00000000" w:rsidRPr="00000000">
              <w:rPr>
                <w:b w:val="0"/>
                <w:bCs w:val="0"/>
                <w:color w:val="000000"/>
                <w:sz w:val="20"/>
                <w:szCs w:val="20"/>
                <w:rtl w:val="0"/>
              </w:rPr>
              <w:t xml:space="preserve">The system shall enable controllers to broadcast localised emergency advisories to citizens.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1F">
            <w:pPr>
              <w:spacing w:after="40" w:before="40" w:lineRule="auto"/>
              <w:jc w:val="left"/>
              <w:rPr/>
            </w:pPr>
            <w:r w:rsidDel="00000000" w:rsidR="00000000" w:rsidRPr="00000000">
              <w:rPr>
                <w:b w:val="0"/>
                <w:bCs w:val="0"/>
                <w:color w:val="000000"/>
                <w:sz w:val="20"/>
                <w:szCs w:val="20"/>
                <w:rtl w:val="0"/>
              </w:rPr>
              <w:t xml:space="preserve">Desirable</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20">
            <w:pPr>
              <w:spacing w:after="40" w:before="40" w:lineRule="auto"/>
              <w:jc w:val="left"/>
              <w:rPr/>
            </w:pPr>
            <w:r w:rsidDel="00000000" w:rsidR="00000000" w:rsidRPr="00000000">
              <w:rPr>
                <w:b w:val="0"/>
                <w:bCs w:val="0"/>
                <w:color w:val="000000"/>
                <w:sz w:val="20"/>
                <w:szCs w:val="20"/>
                <w:rtl w:val="0"/>
              </w:rPr>
              <w:t xml:space="preserve">FR-6</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21">
            <w:pPr>
              <w:spacing w:after="40" w:before="40" w:lineRule="auto"/>
              <w:jc w:val="left"/>
              <w:rPr/>
            </w:pPr>
            <w:r w:rsidDel="00000000" w:rsidR="00000000" w:rsidRPr="00000000">
              <w:rPr>
                <w:b w:val="0"/>
                <w:bCs w:val="0"/>
                <w:color w:val="000000"/>
                <w:sz w:val="20"/>
                <w:szCs w:val="20"/>
                <w:rtl w:val="0"/>
              </w:rPr>
              <w:t xml:space="preserve">Authentication and Access Control</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22">
            <w:pPr>
              <w:spacing w:after="40" w:before="40" w:lineRule="auto"/>
              <w:jc w:val="left"/>
              <w:rPr/>
            </w:pPr>
            <w:r w:rsidDel="00000000" w:rsidR="00000000" w:rsidRPr="00000000">
              <w:rPr>
                <w:b w:val="0"/>
                <w:bCs w:val="0"/>
                <w:color w:val="000000"/>
                <w:sz w:val="20"/>
                <w:szCs w:val="20"/>
                <w:rtl w:val="0"/>
              </w:rPr>
              <w:t xml:space="preserve">The system shall authenticate every user and enforce role-based access control (ROLE_PUBLIC, ROLE_CONTROLLER, ROLE_RESPONDER, ROLE_AGENCY) for every operation.</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23">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bl>
    <w:p w:rsidR="00000000" w:rsidDel="00000000" w:rsidP="00000000" w:rsidRDefault="00000000" w:rsidRPr="00000000" w14:paraId="00000124">
      <w:pPr>
        <w:spacing w:after="60" w:before="80" w:lineRule="auto"/>
        <w:jc w:val="center"/>
        <w:rPr/>
      </w:pPr>
      <w:r w:rsidDel="00000000" w:rsidR="00000000" w:rsidRPr="00000000">
        <w:rPr>
          <w:i w:val="1"/>
          <w:iCs w:val="1"/>
          <w:color w:val="404040"/>
          <w:sz w:val="18"/>
          <w:szCs w:val="18"/>
          <w:rtl w:val="0"/>
        </w:rPr>
        <w:t xml:space="preserve">Table 6 - Functional requirements</w:t>
      </w:r>
      <w:r w:rsidDel="00000000" w:rsidR="00000000" w:rsidRPr="00000000">
        <w:rPr>
          <w:rtl w:val="0"/>
        </w:rPr>
      </w:r>
    </w:p>
    <w:p w:rsidR="00000000" w:rsidDel="00000000" w:rsidP="00000000" w:rsidRDefault="00000000" w:rsidRPr="00000000" w14:paraId="00000125">
      <w:pPr>
        <w:pStyle w:val="Heading2"/>
        <w:spacing w:after="120" w:before="260" w:lineRule="auto"/>
        <w:rPr/>
      </w:pPr>
      <w:r w:rsidDel="00000000" w:rsidR="00000000" w:rsidRPr="00000000">
        <w:rPr>
          <w:color w:val="434343"/>
          <w:rtl w:val="0"/>
        </w:rPr>
        <w:t xml:space="preserve">5.2 Non-Functional Requirements</w:t>
      </w:r>
      <w:r w:rsidDel="00000000" w:rsidR="00000000" w:rsidRPr="00000000">
        <w:rPr>
          <w:rtl w:val="0"/>
        </w:rPr>
      </w:r>
    </w:p>
    <w:tbl>
      <w:tblPr>
        <w:tblStyle w:val="Table12"/>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800"/>
        <w:gridCol w:w="1600"/>
        <w:gridCol w:w="3700"/>
        <w:gridCol w:w="2200"/>
        <w:gridCol w:w="1300"/>
        <w:tblGridChange w:id="0">
          <w:tblGrid>
            <w:gridCol w:w="800"/>
            <w:gridCol w:w="1600"/>
            <w:gridCol w:w="3700"/>
            <w:gridCol w:w="2200"/>
            <w:gridCol w:w="13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126">
            <w:pPr>
              <w:spacing w:after="40" w:before="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27">
            <w:pPr>
              <w:spacing w:after="40" w:before="40" w:lineRule="auto"/>
              <w:jc w:val="left"/>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28">
            <w:pPr>
              <w:spacing w:after="40" w:before="40" w:lineRule="auto"/>
              <w:jc w:val="left"/>
              <w:rPr/>
            </w:pPr>
            <w:r w:rsidDel="00000000" w:rsidR="00000000" w:rsidRPr="00000000">
              <w:rPr>
                <w:b w:val="1"/>
                <w:bCs w:val="1"/>
                <w:color w:val="ffffff"/>
                <w:sz w:val="20"/>
                <w:szCs w:val="20"/>
                <w:rtl w:val="0"/>
              </w:rPr>
              <w:t xml:space="preserve">Requirement</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29">
            <w:pPr>
              <w:spacing w:after="40" w:before="40" w:lineRule="auto"/>
              <w:jc w:val="left"/>
              <w:rPr/>
            </w:pPr>
            <w:r w:rsidDel="00000000" w:rsidR="00000000" w:rsidRPr="00000000">
              <w:rPr>
                <w:b w:val="1"/>
                <w:bCs w:val="1"/>
                <w:color w:val="ffffff"/>
                <w:sz w:val="20"/>
                <w:szCs w:val="20"/>
                <w:rtl w:val="0"/>
              </w:rPr>
              <w:t xml:space="preserve">Measurable target</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2A">
            <w:pPr>
              <w:spacing w:after="40" w:before="40" w:lineRule="auto"/>
              <w:jc w:val="left"/>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2B">
            <w:pPr>
              <w:spacing w:after="40" w:before="40" w:lineRule="auto"/>
              <w:jc w:val="left"/>
              <w:rPr/>
            </w:pPr>
            <w:r w:rsidDel="00000000" w:rsidR="00000000" w:rsidRPr="00000000">
              <w:rPr>
                <w:b w:val="0"/>
                <w:bCs w:val="0"/>
                <w:color w:val="000000"/>
                <w:sz w:val="20"/>
                <w:szCs w:val="20"/>
                <w:rtl w:val="0"/>
              </w:rPr>
              <w:t xml:space="preserve">NFR-1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2C">
            <w:pPr>
              <w:spacing w:after="40" w:before="40" w:lineRule="auto"/>
              <w:jc w:val="left"/>
              <w:rPr/>
            </w:pPr>
            <w:r w:rsidDel="00000000" w:rsidR="00000000" w:rsidRPr="00000000">
              <w:rPr>
                <w:b w:val="0"/>
                <w:bCs w:val="0"/>
                <w:color w:val="000000"/>
                <w:sz w:val="20"/>
                <w:szCs w:val="20"/>
                <w:rtl w:val="0"/>
              </w:rPr>
              <w:t xml:space="preserve">Performance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2D">
            <w:pPr>
              <w:spacing w:after="40" w:before="40" w:lineRule="auto"/>
              <w:jc w:val="left"/>
              <w:rPr/>
            </w:pPr>
            <w:r w:rsidDel="00000000" w:rsidR="00000000" w:rsidRPr="00000000">
              <w:rPr>
                <w:b w:val="0"/>
                <w:bCs w:val="0"/>
                <w:color w:val="000000"/>
                <w:sz w:val="20"/>
                <w:szCs w:val="20"/>
                <w:rtl w:val="0"/>
              </w:rPr>
              <w:t xml:space="preserve">Inter-agency dispatch notifications shall be delivered to target external interfaces promptly after controller confirmation.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2E">
            <w:pPr>
              <w:spacing w:after="40" w:before="40" w:lineRule="auto"/>
              <w:jc w:val="left"/>
              <w:rPr/>
            </w:pPr>
            <w:r w:rsidDel="00000000" w:rsidR="00000000" w:rsidRPr="00000000">
              <w:rPr>
                <w:b w:val="0"/>
                <w:bCs w:val="0"/>
                <w:color w:val="000000"/>
                <w:sz w:val="20"/>
                <w:szCs w:val="20"/>
                <w:rtl w:val="0"/>
              </w:rPr>
              <w:t xml:space="preserve">Under 2 seconds, 95th percentile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2F">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30">
            <w:pPr>
              <w:spacing w:after="40" w:before="40" w:lineRule="auto"/>
              <w:jc w:val="left"/>
              <w:rPr/>
            </w:pPr>
            <w:r w:rsidDel="00000000" w:rsidR="00000000" w:rsidRPr="00000000">
              <w:rPr>
                <w:b w:val="0"/>
                <w:bCs w:val="0"/>
                <w:color w:val="000000"/>
                <w:sz w:val="20"/>
                <w:szCs w:val="20"/>
                <w:rtl w:val="0"/>
              </w:rPr>
              <w:t xml:space="preserve">NFR-2</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1">
            <w:pPr>
              <w:spacing w:after="40" w:before="40" w:lineRule="auto"/>
              <w:jc w:val="left"/>
              <w:rPr/>
            </w:pPr>
            <w:r w:rsidDel="00000000" w:rsidR="00000000" w:rsidRPr="00000000">
              <w:rPr>
                <w:b w:val="0"/>
                <w:bCs w:val="0"/>
                <w:color w:val="000000"/>
                <w:sz w:val="20"/>
                <w:szCs w:val="20"/>
                <w:rtl w:val="0"/>
              </w:rPr>
              <w:t xml:space="preserve">Availability</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2">
            <w:pPr>
              <w:spacing w:after="40" w:before="40" w:lineRule="auto"/>
              <w:jc w:val="left"/>
              <w:rPr/>
            </w:pPr>
            <w:r w:rsidDel="00000000" w:rsidR="00000000" w:rsidRPr="00000000">
              <w:rPr>
                <w:b w:val="0"/>
                <w:bCs w:val="0"/>
                <w:color w:val="000000"/>
                <w:sz w:val="20"/>
                <w:szCs w:val="20"/>
                <w:rtl w:val="0"/>
              </w:rPr>
              <w:t xml:space="preserve">The system shall remain operational during active regional disaster events.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3">
            <w:pPr>
              <w:spacing w:after="40" w:before="40" w:lineRule="auto"/>
              <w:jc w:val="left"/>
              <w:rPr/>
            </w:pPr>
            <w:r w:rsidDel="00000000" w:rsidR="00000000" w:rsidRPr="00000000">
              <w:rPr>
                <w:b w:val="0"/>
                <w:bCs w:val="0"/>
                <w:color w:val="000000"/>
                <w:sz w:val="20"/>
                <w:szCs w:val="20"/>
                <w:rtl w:val="0"/>
              </w:rPr>
              <w:t xml:space="preserve">99.99% uptime per event window</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4">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35">
            <w:pPr>
              <w:spacing w:after="40" w:before="40" w:lineRule="auto"/>
              <w:jc w:val="left"/>
              <w:rPr/>
            </w:pPr>
            <w:r w:rsidDel="00000000" w:rsidR="00000000" w:rsidRPr="00000000">
              <w:rPr>
                <w:b w:val="0"/>
                <w:bCs w:val="0"/>
                <w:color w:val="000000"/>
                <w:sz w:val="20"/>
                <w:szCs w:val="20"/>
                <w:rtl w:val="0"/>
              </w:rPr>
              <w:t xml:space="preserve">NFR-3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36">
            <w:pPr>
              <w:spacing w:after="40" w:before="40" w:lineRule="auto"/>
              <w:jc w:val="left"/>
              <w:rPr/>
            </w:pPr>
            <w:r w:rsidDel="00000000" w:rsidR="00000000" w:rsidRPr="00000000">
              <w:rPr>
                <w:b w:val="0"/>
                <w:bCs w:val="0"/>
                <w:color w:val="000000"/>
                <w:sz w:val="20"/>
                <w:szCs w:val="20"/>
                <w:rtl w:val="0"/>
              </w:rPr>
              <w:t xml:space="preserve">Security</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37">
            <w:pPr>
              <w:spacing w:after="40" w:before="40" w:lineRule="auto"/>
              <w:jc w:val="left"/>
              <w:rPr/>
            </w:pPr>
            <w:r w:rsidDel="00000000" w:rsidR="00000000" w:rsidRPr="00000000">
              <w:rPr>
                <w:b w:val="0"/>
                <w:bCs w:val="0"/>
                <w:color w:val="000000"/>
                <w:sz w:val="20"/>
                <w:szCs w:val="20"/>
                <w:rtl w:val="0"/>
              </w:rPr>
              <w:t xml:space="preserve">The system shall enforce role-based access control and encrypt all stored and transmitted data.</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38">
            <w:pPr>
              <w:spacing w:after="40" w:before="40" w:lineRule="auto"/>
              <w:jc w:val="left"/>
              <w:rPr/>
            </w:pPr>
            <w:r w:rsidDel="00000000" w:rsidR="00000000" w:rsidRPr="00000000">
              <w:rPr>
                <w:b w:val="0"/>
                <w:bCs w:val="0"/>
                <w:color w:val="000000"/>
                <w:sz w:val="20"/>
                <w:szCs w:val="20"/>
                <w:rtl w:val="0"/>
              </w:rPr>
              <w:t xml:space="preserve">TLS 1.3 in transit, AES-256 at rest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39">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3A">
            <w:pPr>
              <w:spacing w:after="40" w:before="40" w:lineRule="auto"/>
              <w:jc w:val="left"/>
              <w:rPr/>
            </w:pPr>
            <w:r w:rsidDel="00000000" w:rsidR="00000000" w:rsidRPr="00000000">
              <w:rPr>
                <w:b w:val="0"/>
                <w:bCs w:val="0"/>
                <w:color w:val="000000"/>
                <w:sz w:val="20"/>
                <w:szCs w:val="20"/>
                <w:rtl w:val="0"/>
              </w:rPr>
              <w:t xml:space="preserve">NFR-4</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B">
            <w:pPr>
              <w:spacing w:after="40" w:before="40" w:lineRule="auto"/>
              <w:jc w:val="left"/>
              <w:rPr/>
            </w:pPr>
            <w:r w:rsidDel="00000000" w:rsidR="00000000" w:rsidRPr="00000000">
              <w:rPr>
                <w:b w:val="0"/>
                <w:bCs w:val="0"/>
                <w:color w:val="000000"/>
                <w:sz w:val="20"/>
                <w:szCs w:val="20"/>
                <w:rtl w:val="0"/>
              </w:rPr>
              <w:t xml:space="preserve">Maintainability</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C">
            <w:pPr>
              <w:spacing w:after="40" w:before="40" w:lineRule="auto"/>
              <w:jc w:val="left"/>
              <w:rPr/>
            </w:pPr>
            <w:r w:rsidDel="00000000" w:rsidR="00000000" w:rsidRPr="00000000">
              <w:rPr>
                <w:b w:val="0"/>
                <w:bCs w:val="0"/>
                <w:color w:val="000000"/>
                <w:sz w:val="20"/>
                <w:szCs w:val="20"/>
                <w:rtl w:val="0"/>
              </w:rPr>
              <w:t xml:space="preserve">The application shall follow the Model-View-Controller pattern to support modular upgrades and maintenance.</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D">
            <w:pPr>
              <w:spacing w:after="40" w:before="40" w:lineRule="auto"/>
              <w:jc w:val="left"/>
              <w:rPr/>
            </w:pPr>
            <w:r w:rsidDel="00000000" w:rsidR="00000000" w:rsidRPr="00000000">
              <w:rPr>
                <w:b w:val="0"/>
                <w:bCs w:val="0"/>
                <w:color w:val="000000"/>
                <w:sz w:val="20"/>
                <w:szCs w:val="20"/>
                <w:rtl w:val="0"/>
              </w:rPr>
              <w:t xml:space="preserve">No cross-layer dependency violations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3E">
            <w:pPr>
              <w:spacing w:after="40" w:before="40" w:lineRule="auto"/>
              <w:jc w:val="left"/>
              <w:rPr/>
            </w:pPr>
            <w:r w:rsidDel="00000000" w:rsidR="00000000" w:rsidRPr="00000000">
              <w:rPr>
                <w:b w:val="0"/>
                <w:bCs w:val="0"/>
                <w:color w:val="000000"/>
                <w:sz w:val="20"/>
                <w:szCs w:val="20"/>
                <w:rtl w:val="0"/>
              </w:rPr>
              <w:t xml:space="preserve">Desirable</w:t>
            </w:r>
            <w:r w:rsidDel="00000000" w:rsidR="00000000" w:rsidRPr="00000000">
              <w:rPr>
                <w:rtl w:val="0"/>
              </w:rPr>
            </w:r>
          </w:p>
        </w:tc>
      </w:tr>
      <w:tr>
        <w:trPr>
          <w:cantSplit w:val="0"/>
          <w:tblHeader w:val="0"/>
        </w:trPr>
        <w:tc>
          <w:tcPr>
            <w:shd w:fill="ffffff" w:val="clear"/>
            <w:tcMar>
              <w:top w:w="60.0" w:type="dxa"/>
              <w:left w:w="110.0" w:type="dxa"/>
              <w:bottom w:w="60.0" w:type="dxa"/>
              <w:right w:w="110.0" w:type="dxa"/>
            </w:tcMar>
            <w:vAlign w:val="center"/>
          </w:tcPr>
          <w:p w:rsidR="00000000" w:rsidDel="00000000" w:rsidP="00000000" w:rsidRDefault="00000000" w:rsidRPr="00000000" w14:paraId="0000013F">
            <w:pPr>
              <w:spacing w:after="40" w:before="40" w:lineRule="auto"/>
              <w:jc w:val="left"/>
              <w:rPr/>
            </w:pPr>
            <w:r w:rsidDel="00000000" w:rsidR="00000000" w:rsidRPr="00000000">
              <w:rPr>
                <w:b w:val="0"/>
                <w:bCs w:val="0"/>
                <w:color w:val="000000"/>
                <w:sz w:val="20"/>
                <w:szCs w:val="20"/>
                <w:rtl w:val="0"/>
              </w:rPr>
              <w:t xml:space="preserve">NFR-5</w:t>
            </w:r>
            <w:r w:rsidDel="00000000" w:rsidR="00000000" w:rsidRPr="00000000">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0">
            <w:pPr>
              <w:spacing w:after="40" w:before="40" w:lineRule="auto"/>
              <w:jc w:val="left"/>
              <w:rPr/>
            </w:pPr>
            <w:r w:rsidDel="00000000" w:rsidR="00000000" w:rsidRPr="00000000">
              <w:rPr>
                <w:b w:val="0"/>
                <w:bCs w:val="0"/>
                <w:color w:val="000000"/>
                <w:sz w:val="20"/>
                <w:szCs w:val="20"/>
                <w:rtl w:val="0"/>
              </w:rPr>
              <w:t xml:space="preserve">Usability</w:t>
            </w:r>
            <w:r w:rsidDel="00000000" w:rsidR="00000000" w:rsidRPr="00000000">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1">
            <w:pPr>
              <w:spacing w:after="40" w:before="40" w:lineRule="auto"/>
              <w:jc w:val="left"/>
              <w:rPr/>
            </w:pPr>
            <w:r w:rsidDel="00000000" w:rsidR="00000000" w:rsidRPr="00000000">
              <w:rPr>
                <w:b w:val="0"/>
                <w:bCs w:val="0"/>
                <w:color w:val="000000"/>
                <w:sz w:val="20"/>
                <w:szCs w:val="20"/>
                <w:rtl w:val="0"/>
              </w:rPr>
              <w:t xml:space="preserve">The citizen reporting interface shall let a first-time user submit a report with no more than five fields and three interactions.</w:t>
            </w:r>
            <w:r w:rsidDel="00000000" w:rsidR="00000000" w:rsidRPr="00000000">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2">
            <w:pPr>
              <w:spacing w:after="40" w:before="40" w:lineRule="auto"/>
              <w:jc w:val="left"/>
              <w:rPr/>
            </w:pPr>
            <w:r w:rsidDel="00000000" w:rsidR="00000000" w:rsidRPr="00000000">
              <w:rPr>
                <w:b w:val="0"/>
                <w:bCs w:val="0"/>
                <w:color w:val="000000"/>
                <w:sz w:val="20"/>
                <w:szCs w:val="20"/>
                <w:rtl w:val="0"/>
              </w:rPr>
              <w:t xml:space="preserve">≤ 3 primary interactions; task completion ≤ 90 seconds in usability testing</w:t>
            </w:r>
            <w:r w:rsidDel="00000000" w:rsidR="00000000" w:rsidRPr="00000000">
              <w:rPr>
                <w:rtl w:val="0"/>
              </w:rPr>
            </w:r>
          </w:p>
        </w:tc>
        <w:tc>
          <w:tcPr>
            <w:shd w:fill="ffffff" w:val="clear"/>
            <w:tcMar>
              <w:top w:w="60.0" w:type="dxa"/>
              <w:left w:w="110.0" w:type="dxa"/>
              <w:bottom w:w="60.0" w:type="dxa"/>
              <w:right w:w="110.0" w:type="dxa"/>
            </w:tcMar>
            <w:vAlign w:val="center"/>
          </w:tcPr>
          <w:p w:rsidR="00000000" w:rsidDel="00000000" w:rsidP="00000000" w:rsidRDefault="00000000" w:rsidRPr="00000000" w14:paraId="00000143">
            <w:pPr>
              <w:spacing w:after="40" w:before="40" w:lineRule="auto"/>
              <w:jc w:val="left"/>
              <w:rPr/>
            </w:pPr>
            <w:r w:rsidDel="00000000" w:rsidR="00000000" w:rsidRPr="00000000">
              <w:rPr>
                <w:b w:val="0"/>
                <w:bCs w:val="0"/>
                <w:color w:val="000000"/>
                <w:sz w:val="20"/>
                <w:szCs w:val="20"/>
                <w:rtl w:val="0"/>
              </w:rPr>
              <w:t xml:space="preserve">Essential</w:t>
            </w:r>
            <w:r w:rsidDel="00000000" w:rsidR="00000000" w:rsidRPr="00000000">
              <w:rPr>
                <w:rtl w:val="0"/>
              </w:rPr>
            </w:r>
          </w:p>
        </w:tc>
      </w:tr>
    </w:tbl>
    <w:p w:rsidR="00000000" w:rsidDel="00000000" w:rsidP="00000000" w:rsidRDefault="00000000" w:rsidRPr="00000000" w14:paraId="00000144">
      <w:pPr>
        <w:spacing w:after="60" w:before="80" w:lineRule="auto"/>
        <w:jc w:val="center"/>
        <w:rPr/>
      </w:pPr>
      <w:r w:rsidDel="00000000" w:rsidR="00000000" w:rsidRPr="00000000">
        <w:rPr>
          <w:i w:val="1"/>
          <w:iCs w:val="1"/>
          <w:color w:val="404040"/>
          <w:sz w:val="18"/>
          <w:szCs w:val="18"/>
          <w:rtl w:val="0"/>
        </w:rPr>
        <w:t xml:space="preserve">Table 7 - Non-functional requirements</w:t>
      </w:r>
      <w:r w:rsidDel="00000000" w:rsidR="00000000" w:rsidRPr="00000000">
        <w:rPr>
          <w:rtl w:val="0"/>
        </w:rPr>
      </w:r>
    </w:p>
    <w:p w:rsidR="00000000" w:rsidDel="00000000" w:rsidP="00000000" w:rsidRDefault="00000000" w:rsidRPr="00000000" w14:paraId="00000145">
      <w:pPr>
        <w:pStyle w:val="Heading1"/>
        <w:spacing w:after="160" w:before="340" w:lineRule="auto"/>
        <w:rPr>
          <w:color w:val="434343"/>
        </w:rPr>
      </w:pPr>
      <w:r w:rsidDel="00000000" w:rsidR="00000000" w:rsidRPr="00000000">
        <w:rPr>
          <w:color w:val="434343"/>
          <w:rtl w:val="0"/>
        </w:rPr>
        <w:t xml:space="preserve">6. User Requirements</w:t>
      </w:r>
    </w:p>
    <w:p w:rsidR="00000000" w:rsidDel="00000000" w:rsidP="00000000" w:rsidRDefault="00000000" w:rsidRPr="00000000" w14:paraId="00000146">
      <w:pPr>
        <w:spacing w:after="140" w:lineRule="auto"/>
        <w:jc w:val="both"/>
        <w:rPr/>
      </w:pPr>
      <w:r w:rsidDel="00000000" w:rsidR="00000000" w:rsidRPr="00000000">
        <w:rPr>
          <w:rtl w:val="0"/>
        </w:rPr>
        <w:t xml:space="preserve">User requirements state high-level system services and constraints from the client's perspective, expressed in terms the client can understand and verify. They were elicited as user stories first, then consolidated into the formal user requirement statements that follow.</w:t>
      </w:r>
    </w:p>
    <w:p w:rsidR="00000000" w:rsidDel="00000000" w:rsidP="00000000" w:rsidRDefault="00000000" w:rsidRPr="00000000" w14:paraId="00000147">
      <w:pPr>
        <w:pStyle w:val="Heading2"/>
        <w:spacing w:after="120" w:before="260" w:lineRule="auto"/>
        <w:rPr>
          <w:color w:val="434343"/>
        </w:rPr>
      </w:pPr>
      <w:r w:rsidDel="00000000" w:rsidR="00000000" w:rsidRPr="00000000">
        <w:rPr>
          <w:color w:val="434343"/>
          <w:rtl w:val="0"/>
        </w:rPr>
        <w:t xml:space="preserve">6.1 User Stories</w:t>
      </w:r>
    </w:p>
    <w:p w:rsidR="00000000" w:rsidDel="00000000" w:rsidP="00000000" w:rsidRDefault="00000000" w:rsidRPr="00000000" w14:paraId="00000148">
      <w:pPr>
        <w:spacing w:after="140" w:lineRule="auto"/>
        <w:jc w:val="both"/>
        <w:rPr/>
      </w:pPr>
      <w:r w:rsidDel="00000000" w:rsidR="00000000" w:rsidRPr="00000000">
        <w:rPr>
          <w:rtl w:val="0"/>
        </w:rPr>
        <w:t xml:space="preserve">Each user story is written from the viewpoint of one of the stakeholder groups identified in Section 1.2 and states the goal and the benefit that justifies it.</w:t>
      </w:r>
    </w:p>
    <w:tbl>
      <w:tblPr>
        <w:tblStyle w:val="Table13"/>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800"/>
        <w:gridCol w:w="1900"/>
        <w:gridCol w:w="4700"/>
        <w:gridCol w:w="2200"/>
        <w:tblGridChange w:id="0">
          <w:tblGrid>
            <w:gridCol w:w="800"/>
            <w:gridCol w:w="1900"/>
            <w:gridCol w:w="4700"/>
            <w:gridCol w:w="22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149">
            <w:pPr>
              <w:spacing w:after="40" w:before="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4A">
            <w:pPr>
              <w:spacing w:after="40" w:before="40" w:lineRule="auto"/>
              <w:jc w:val="left"/>
              <w:rPr/>
            </w:pPr>
            <w:r w:rsidDel="00000000" w:rsidR="00000000" w:rsidRPr="00000000">
              <w:rPr>
                <w:b w:val="1"/>
                <w:bCs w:val="1"/>
                <w:color w:val="ffffff"/>
                <w:sz w:val="20"/>
                <w:szCs w:val="20"/>
                <w:rtl w:val="0"/>
              </w:rPr>
              <w:t xml:space="preserve">Stakeholder</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4B">
            <w:pPr>
              <w:spacing w:after="40" w:before="40" w:lineRule="auto"/>
              <w:jc w:val="left"/>
              <w:rPr/>
            </w:pPr>
            <w:r w:rsidDel="00000000" w:rsidR="00000000" w:rsidRPr="00000000">
              <w:rPr>
                <w:b w:val="1"/>
                <w:bCs w:val="1"/>
                <w:color w:val="ffffff"/>
                <w:sz w:val="20"/>
                <w:szCs w:val="20"/>
                <w:rtl w:val="0"/>
              </w:rPr>
              <w:t xml:space="preserve">User story</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4C">
            <w:pPr>
              <w:spacing w:after="40" w:before="40" w:lineRule="auto"/>
              <w:jc w:val="left"/>
              <w:rPr/>
            </w:pPr>
            <w:r w:rsidDel="00000000" w:rsidR="00000000" w:rsidRPr="00000000">
              <w:rPr>
                <w:b w:val="1"/>
                <w:bCs w:val="1"/>
                <w:color w:val="ffffff"/>
                <w:sz w:val="20"/>
                <w:szCs w:val="20"/>
                <w:rtl w:val="0"/>
              </w:rPr>
              <w:t xml:space="preserve">Realised by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4D">
            <w:pPr>
              <w:spacing w:after="40" w:before="40" w:lineRule="auto"/>
              <w:jc w:val="left"/>
              <w:rPr/>
            </w:pPr>
            <w:r w:rsidDel="00000000" w:rsidR="00000000" w:rsidRPr="00000000">
              <w:rPr>
                <w:b w:val="0"/>
                <w:bCs w:val="0"/>
                <w:color w:val="000000"/>
                <w:sz w:val="20"/>
                <w:szCs w:val="20"/>
                <w:rtl w:val="0"/>
              </w:rPr>
              <w:t xml:space="preserve">US-1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4E">
            <w:pPr>
              <w:spacing w:after="40" w:before="40" w:lineRule="auto"/>
              <w:jc w:val="left"/>
              <w:rPr/>
            </w:pPr>
            <w:r w:rsidDel="00000000" w:rsidR="00000000" w:rsidRPr="00000000">
              <w:rPr>
                <w:b w:val="0"/>
                <w:bCs w:val="0"/>
                <w:color w:val="000000"/>
                <w:sz w:val="20"/>
                <w:szCs w:val="20"/>
                <w:rtl w:val="0"/>
              </w:rPr>
              <w:t xml:space="preserve">Public Citizen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4F">
            <w:pPr>
              <w:spacing w:after="40" w:before="40" w:lineRule="auto"/>
              <w:jc w:val="left"/>
              <w:rPr/>
            </w:pPr>
            <w:r w:rsidDel="00000000" w:rsidR="00000000" w:rsidRPr="00000000">
              <w:rPr>
                <w:b w:val="0"/>
                <w:bCs w:val="0"/>
                <w:color w:val="000000"/>
                <w:sz w:val="20"/>
                <w:szCs w:val="20"/>
                <w:rtl w:val="0"/>
              </w:rPr>
              <w:t xml:space="preserve">As a citizen, I want to report a disaster by selecting its type and location, so that emergency services are alerted quickly without me needing to describe technical details.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50">
            <w:pPr>
              <w:spacing w:after="40" w:before="40" w:lineRule="auto"/>
              <w:jc w:val="left"/>
              <w:rPr/>
            </w:pPr>
            <w:r w:rsidDel="00000000" w:rsidR="00000000" w:rsidRPr="00000000">
              <w:rPr>
                <w:b w:val="0"/>
                <w:bCs w:val="0"/>
                <w:color w:val="000000"/>
                <w:sz w:val="20"/>
                <w:szCs w:val="20"/>
                <w:rtl w:val="0"/>
              </w:rPr>
              <w:t xml:space="preserve">FR-1, UC-1</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51">
            <w:pPr>
              <w:spacing w:after="40" w:before="40" w:lineRule="auto"/>
              <w:jc w:val="left"/>
              <w:rPr/>
            </w:pPr>
            <w:r w:rsidDel="00000000" w:rsidR="00000000" w:rsidRPr="00000000">
              <w:rPr>
                <w:b w:val="0"/>
                <w:bCs w:val="0"/>
                <w:color w:val="000000"/>
                <w:sz w:val="20"/>
                <w:szCs w:val="20"/>
                <w:rtl w:val="0"/>
              </w:rPr>
              <w:t xml:space="preserve">US-2</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52">
            <w:pPr>
              <w:spacing w:after="40" w:before="40" w:lineRule="auto"/>
              <w:jc w:val="left"/>
              <w:rPr/>
            </w:pPr>
            <w:r w:rsidDel="00000000" w:rsidR="00000000" w:rsidRPr="00000000">
              <w:rPr>
                <w:b w:val="0"/>
                <w:bCs w:val="0"/>
                <w:color w:val="000000"/>
                <w:sz w:val="20"/>
                <w:szCs w:val="20"/>
                <w:rtl w:val="0"/>
              </w:rPr>
              <w:t xml:space="preserve">Public Citizen</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53">
            <w:pPr>
              <w:spacing w:after="40" w:before="40" w:lineRule="auto"/>
              <w:jc w:val="left"/>
              <w:rPr/>
            </w:pPr>
            <w:r w:rsidDel="00000000" w:rsidR="00000000" w:rsidRPr="00000000">
              <w:rPr>
                <w:b w:val="0"/>
                <w:bCs w:val="0"/>
                <w:color w:val="000000"/>
                <w:sz w:val="20"/>
                <w:szCs w:val="20"/>
                <w:rtl w:val="0"/>
              </w:rPr>
              <w:t xml:space="preserve">As a citizen, I want to receive a tracking ID as soon as I submit a report, so that I know my report was received and can follow its progress.</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54">
            <w:pPr>
              <w:spacing w:after="40" w:before="40" w:lineRule="auto"/>
              <w:jc w:val="left"/>
              <w:rPr/>
            </w:pPr>
            <w:r w:rsidDel="00000000" w:rsidR="00000000" w:rsidRPr="00000000">
              <w:rPr>
                <w:b w:val="0"/>
                <w:bCs w:val="0"/>
                <w:color w:val="000000"/>
                <w:sz w:val="20"/>
                <w:szCs w:val="20"/>
                <w:rtl w:val="0"/>
              </w:rPr>
              <w:t xml:space="preserve">FR-1, UC-1</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55">
            <w:pPr>
              <w:spacing w:after="40" w:before="40" w:lineRule="auto"/>
              <w:jc w:val="left"/>
              <w:rPr/>
            </w:pPr>
            <w:r w:rsidDel="00000000" w:rsidR="00000000" w:rsidRPr="00000000">
              <w:rPr>
                <w:b w:val="0"/>
                <w:bCs w:val="0"/>
                <w:color w:val="000000"/>
                <w:sz w:val="20"/>
                <w:szCs w:val="20"/>
                <w:rtl w:val="0"/>
              </w:rPr>
              <w:t xml:space="preserve">US-3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56">
            <w:pPr>
              <w:spacing w:after="40" w:before="40" w:lineRule="auto"/>
              <w:jc w:val="left"/>
              <w:rPr/>
            </w:pPr>
            <w:r w:rsidDel="00000000" w:rsidR="00000000" w:rsidRPr="00000000">
              <w:rPr>
                <w:b w:val="0"/>
                <w:bCs w:val="0"/>
                <w:color w:val="000000"/>
                <w:sz w:val="20"/>
                <w:szCs w:val="20"/>
                <w:rtl w:val="0"/>
              </w:rPr>
              <w:t xml:space="preserve">Public Citizen</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57">
            <w:pPr>
              <w:spacing w:after="40" w:before="40" w:lineRule="auto"/>
              <w:jc w:val="left"/>
              <w:rPr/>
            </w:pPr>
            <w:r w:rsidDel="00000000" w:rsidR="00000000" w:rsidRPr="00000000">
              <w:rPr>
                <w:b w:val="0"/>
                <w:bCs w:val="0"/>
                <w:color w:val="000000"/>
                <w:sz w:val="20"/>
                <w:szCs w:val="20"/>
                <w:rtl w:val="0"/>
              </w:rPr>
              <w:t xml:space="preserve">As a citizen, I want to receive localised emergency advisories, so that I know whether to evacuate or shelter in place.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58">
            <w:pPr>
              <w:spacing w:after="40" w:before="40" w:lineRule="auto"/>
              <w:jc w:val="left"/>
              <w:rPr/>
            </w:pPr>
            <w:r w:rsidDel="00000000" w:rsidR="00000000" w:rsidRPr="00000000">
              <w:rPr>
                <w:b w:val="0"/>
                <w:bCs w:val="0"/>
                <w:color w:val="000000"/>
                <w:sz w:val="20"/>
                <w:szCs w:val="20"/>
                <w:rtl w:val="0"/>
              </w:rPr>
              <w:t xml:space="preserve">FR-5, UC-6</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59">
            <w:pPr>
              <w:spacing w:after="40" w:before="40" w:lineRule="auto"/>
              <w:jc w:val="left"/>
              <w:rPr/>
            </w:pPr>
            <w:r w:rsidDel="00000000" w:rsidR="00000000" w:rsidRPr="00000000">
              <w:rPr>
                <w:b w:val="0"/>
                <w:bCs w:val="0"/>
                <w:color w:val="000000"/>
                <w:sz w:val="20"/>
                <w:szCs w:val="20"/>
                <w:rtl w:val="0"/>
              </w:rPr>
              <w:t xml:space="preserve">US-4</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5A">
            <w:pPr>
              <w:spacing w:after="40" w:before="40" w:lineRule="auto"/>
              <w:jc w:val="left"/>
              <w:rPr/>
            </w:pPr>
            <w:r w:rsidDel="00000000" w:rsidR="00000000" w:rsidRPr="00000000">
              <w:rPr>
                <w:b w:val="0"/>
                <w:bCs w:val="0"/>
                <w:color w:val="000000"/>
                <w:sz w:val="20"/>
                <w:szCs w:val="20"/>
                <w:rtl w:val="0"/>
              </w:rPr>
              <w:t xml:space="preserve">Response Controller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5B">
            <w:pPr>
              <w:spacing w:after="40" w:before="40" w:lineRule="auto"/>
              <w:jc w:val="left"/>
              <w:rPr/>
            </w:pPr>
            <w:r w:rsidDel="00000000" w:rsidR="00000000" w:rsidRPr="00000000">
              <w:rPr>
                <w:b w:val="0"/>
                <w:bCs w:val="0"/>
                <w:color w:val="000000"/>
                <w:sz w:val="20"/>
                <w:szCs w:val="20"/>
                <w:rtl w:val="0"/>
              </w:rPr>
              <w:t xml:space="preserve">As a controller, I want incoming reports to arrive with an automated severity score, so that I can triage a large queue quickly during a major event.</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5C">
            <w:pPr>
              <w:spacing w:after="40" w:before="40" w:lineRule="auto"/>
              <w:jc w:val="left"/>
              <w:rPr/>
            </w:pPr>
            <w:r w:rsidDel="00000000" w:rsidR="00000000" w:rsidRPr="00000000">
              <w:rPr>
                <w:b w:val="0"/>
                <w:bCs w:val="0"/>
                <w:color w:val="000000"/>
                <w:sz w:val="20"/>
                <w:szCs w:val="20"/>
                <w:rtl w:val="0"/>
              </w:rPr>
              <w:t xml:space="preserve">FR-2, UC-2</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5D">
            <w:pPr>
              <w:spacing w:after="40" w:before="40" w:lineRule="auto"/>
              <w:jc w:val="left"/>
              <w:rPr/>
            </w:pPr>
            <w:r w:rsidDel="00000000" w:rsidR="00000000" w:rsidRPr="00000000">
              <w:rPr>
                <w:b w:val="0"/>
                <w:bCs w:val="0"/>
                <w:color w:val="000000"/>
                <w:sz w:val="20"/>
                <w:szCs w:val="20"/>
                <w:rtl w:val="0"/>
              </w:rPr>
              <w:t xml:space="preserve">US-5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5E">
            <w:pPr>
              <w:spacing w:after="40" w:before="40" w:lineRule="auto"/>
              <w:jc w:val="left"/>
              <w:rPr/>
            </w:pPr>
            <w:r w:rsidDel="00000000" w:rsidR="00000000" w:rsidRPr="00000000">
              <w:rPr>
                <w:b w:val="0"/>
                <w:bCs w:val="0"/>
                <w:color w:val="000000"/>
                <w:sz w:val="20"/>
                <w:szCs w:val="20"/>
                <w:rtl w:val="0"/>
              </w:rPr>
              <w:t xml:space="preserve">Response Controller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5F">
            <w:pPr>
              <w:spacing w:after="40" w:before="40" w:lineRule="auto"/>
              <w:jc w:val="left"/>
              <w:rPr/>
            </w:pPr>
            <w:r w:rsidDel="00000000" w:rsidR="00000000" w:rsidRPr="00000000">
              <w:rPr>
                <w:b w:val="0"/>
                <w:bCs w:val="0"/>
                <w:color w:val="000000"/>
                <w:sz w:val="20"/>
                <w:szCs w:val="20"/>
                <w:rtl w:val="0"/>
              </w:rPr>
              <w:t xml:space="preserve">As a controller, I want to set and change the priority of an incident, so that limited resources are directed to the most severe cases first.</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60">
            <w:pPr>
              <w:spacing w:after="40" w:before="40" w:lineRule="auto"/>
              <w:jc w:val="left"/>
              <w:rPr/>
            </w:pPr>
            <w:r w:rsidDel="00000000" w:rsidR="00000000" w:rsidRPr="00000000">
              <w:rPr>
                <w:b w:val="0"/>
                <w:bCs w:val="0"/>
                <w:color w:val="000000"/>
                <w:sz w:val="20"/>
                <w:szCs w:val="20"/>
                <w:rtl w:val="0"/>
              </w:rPr>
              <w:t xml:space="preserve">FR-2, UC-2</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61">
            <w:pPr>
              <w:spacing w:after="40" w:before="40" w:lineRule="auto"/>
              <w:jc w:val="left"/>
              <w:rPr/>
            </w:pPr>
            <w:r w:rsidDel="00000000" w:rsidR="00000000" w:rsidRPr="00000000">
              <w:rPr>
                <w:b w:val="0"/>
                <w:bCs w:val="0"/>
                <w:color w:val="000000"/>
                <w:sz w:val="20"/>
                <w:szCs w:val="20"/>
                <w:rtl w:val="0"/>
              </w:rPr>
              <w:t xml:space="preserve">US-6</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62">
            <w:pPr>
              <w:spacing w:after="40" w:before="40" w:lineRule="auto"/>
              <w:jc w:val="left"/>
              <w:rPr/>
            </w:pPr>
            <w:r w:rsidDel="00000000" w:rsidR="00000000" w:rsidRPr="00000000">
              <w:rPr>
                <w:b w:val="0"/>
                <w:bCs w:val="0"/>
                <w:color w:val="000000"/>
                <w:sz w:val="20"/>
                <w:szCs w:val="20"/>
                <w:rtl w:val="0"/>
              </w:rPr>
              <w:t xml:space="preserve">Response Controller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63">
            <w:pPr>
              <w:spacing w:after="40" w:before="40" w:lineRule="auto"/>
              <w:jc w:val="left"/>
              <w:rPr/>
            </w:pPr>
            <w:r w:rsidDel="00000000" w:rsidR="00000000" w:rsidRPr="00000000">
              <w:rPr>
                <w:b w:val="0"/>
                <w:bCs w:val="0"/>
                <w:color w:val="000000"/>
                <w:sz w:val="20"/>
                <w:szCs w:val="20"/>
                <w:rtl w:val="0"/>
              </w:rPr>
              <w:t xml:space="preserve">As a controller, I want the system to recommend which agencies to dispatch based on disaster type, so that I do not have to remember the routing rules under pressure.</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64">
            <w:pPr>
              <w:spacing w:after="40" w:before="40" w:lineRule="auto"/>
              <w:jc w:val="left"/>
              <w:rPr/>
            </w:pPr>
            <w:r w:rsidDel="00000000" w:rsidR="00000000" w:rsidRPr="00000000">
              <w:rPr>
                <w:b w:val="0"/>
                <w:bCs w:val="0"/>
                <w:color w:val="000000"/>
                <w:sz w:val="20"/>
                <w:szCs w:val="20"/>
                <w:rtl w:val="0"/>
              </w:rPr>
              <w:t xml:space="preserve">FR-3, UC-3</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65">
            <w:pPr>
              <w:spacing w:after="40" w:before="40" w:lineRule="auto"/>
              <w:jc w:val="left"/>
              <w:rPr/>
            </w:pPr>
            <w:r w:rsidDel="00000000" w:rsidR="00000000" w:rsidRPr="00000000">
              <w:rPr>
                <w:b w:val="0"/>
                <w:bCs w:val="0"/>
                <w:color w:val="000000"/>
                <w:sz w:val="20"/>
                <w:szCs w:val="20"/>
                <w:rtl w:val="0"/>
              </w:rPr>
              <w:t xml:space="preserve">US-7</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66">
            <w:pPr>
              <w:spacing w:after="40" w:before="40" w:lineRule="auto"/>
              <w:jc w:val="left"/>
              <w:rPr/>
            </w:pPr>
            <w:r w:rsidDel="00000000" w:rsidR="00000000" w:rsidRPr="00000000">
              <w:rPr>
                <w:b w:val="0"/>
                <w:bCs w:val="0"/>
                <w:color w:val="000000"/>
                <w:sz w:val="20"/>
                <w:szCs w:val="20"/>
                <w:rtl w:val="0"/>
              </w:rPr>
              <w:t xml:space="preserve">Response Controller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67">
            <w:pPr>
              <w:spacing w:after="40" w:before="40" w:lineRule="auto"/>
              <w:jc w:val="left"/>
              <w:rPr/>
            </w:pPr>
            <w:r w:rsidDel="00000000" w:rsidR="00000000" w:rsidRPr="00000000">
              <w:rPr>
                <w:b w:val="0"/>
                <w:bCs w:val="0"/>
                <w:color w:val="000000"/>
                <w:sz w:val="20"/>
                <w:szCs w:val="20"/>
                <w:rtl w:val="0"/>
              </w:rPr>
              <w:t xml:space="preserve">As a controller, I want to see the live status of every dispatched task on one dashboard, so that I can identify agencies that have not responded.</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68">
            <w:pPr>
              <w:spacing w:after="40" w:before="40" w:lineRule="auto"/>
              <w:jc w:val="left"/>
              <w:rPr/>
            </w:pPr>
            <w:r w:rsidDel="00000000" w:rsidR="00000000" w:rsidRPr="00000000">
              <w:rPr>
                <w:b w:val="0"/>
                <w:bCs w:val="0"/>
                <w:color w:val="000000"/>
                <w:sz w:val="20"/>
                <w:szCs w:val="20"/>
                <w:rtl w:val="0"/>
              </w:rPr>
              <w:t xml:space="preserve">FR-4, UC-3</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69">
            <w:pPr>
              <w:spacing w:after="40" w:before="40" w:lineRule="auto"/>
              <w:jc w:val="left"/>
              <w:rPr/>
            </w:pPr>
            <w:r w:rsidDel="00000000" w:rsidR="00000000" w:rsidRPr="00000000">
              <w:rPr>
                <w:b w:val="0"/>
                <w:bCs w:val="0"/>
                <w:color w:val="000000"/>
                <w:sz w:val="20"/>
                <w:szCs w:val="20"/>
                <w:rtl w:val="0"/>
              </w:rPr>
              <w:t xml:space="preserve">US-8</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6A">
            <w:pPr>
              <w:spacing w:after="40" w:before="40" w:lineRule="auto"/>
              <w:jc w:val="left"/>
              <w:rPr/>
            </w:pPr>
            <w:r w:rsidDel="00000000" w:rsidR="00000000" w:rsidRPr="00000000">
              <w:rPr>
                <w:b w:val="0"/>
                <w:bCs w:val="0"/>
                <w:color w:val="000000"/>
                <w:sz w:val="20"/>
                <w:szCs w:val="20"/>
                <w:rtl w:val="0"/>
              </w:rPr>
              <w:t xml:space="preserve">Field Responder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6B">
            <w:pPr>
              <w:spacing w:after="40" w:before="40" w:lineRule="auto"/>
              <w:jc w:val="left"/>
              <w:rPr/>
            </w:pPr>
            <w:r w:rsidDel="00000000" w:rsidR="00000000" w:rsidRPr="00000000">
              <w:rPr>
                <w:b w:val="0"/>
                <w:bCs w:val="0"/>
                <w:color w:val="000000"/>
                <w:sz w:val="20"/>
                <w:szCs w:val="20"/>
                <w:rtl w:val="0"/>
              </w:rPr>
              <w:t xml:space="preserve">As a field responder, I want to receive my assigned task on-site and update its progress, so that the command dashboard reflects the true situation on the ground.</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6C">
            <w:pPr>
              <w:spacing w:after="40" w:before="40" w:lineRule="auto"/>
              <w:jc w:val="left"/>
              <w:rPr/>
            </w:pPr>
            <w:r w:rsidDel="00000000" w:rsidR="00000000" w:rsidRPr="00000000">
              <w:rPr>
                <w:b w:val="0"/>
                <w:bCs w:val="0"/>
                <w:color w:val="000000"/>
                <w:sz w:val="20"/>
                <w:szCs w:val="20"/>
                <w:rtl w:val="0"/>
              </w:rPr>
              <w:t xml:space="preserve">FR-4, UC-5</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6D">
            <w:pPr>
              <w:spacing w:after="40" w:before="40" w:lineRule="auto"/>
              <w:jc w:val="left"/>
              <w:rPr/>
            </w:pPr>
            <w:r w:rsidDel="00000000" w:rsidR="00000000" w:rsidRPr="00000000">
              <w:rPr>
                <w:b w:val="0"/>
                <w:bCs w:val="0"/>
                <w:color w:val="000000"/>
                <w:sz w:val="20"/>
                <w:szCs w:val="20"/>
                <w:rtl w:val="0"/>
              </w:rPr>
              <w:t xml:space="preserve">US-9</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6E">
            <w:pPr>
              <w:spacing w:after="40" w:before="40" w:lineRule="auto"/>
              <w:jc w:val="left"/>
              <w:rPr/>
            </w:pPr>
            <w:r w:rsidDel="00000000" w:rsidR="00000000" w:rsidRPr="00000000">
              <w:rPr>
                <w:b w:val="0"/>
                <w:bCs w:val="0"/>
                <w:color w:val="000000"/>
                <w:sz w:val="20"/>
                <w:szCs w:val="20"/>
                <w:rtl w:val="0"/>
              </w:rPr>
              <w:t xml:space="preserve">External Coordinator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6F">
            <w:pPr>
              <w:spacing w:after="40" w:before="40" w:lineRule="auto"/>
              <w:jc w:val="left"/>
              <w:rPr/>
            </w:pPr>
            <w:r w:rsidDel="00000000" w:rsidR="00000000" w:rsidRPr="00000000">
              <w:rPr>
                <w:b w:val="0"/>
                <w:bCs w:val="0"/>
                <w:color w:val="000000"/>
                <w:sz w:val="20"/>
                <w:szCs w:val="20"/>
                <w:rtl w:val="0"/>
              </w:rPr>
              <w:t xml:space="preserve">As an agency coordinator, I want to receive dispatch alerts through a defined interface and acknowledge them, so that my department can be tasked without a phone call.</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70">
            <w:pPr>
              <w:spacing w:after="40" w:before="40" w:lineRule="auto"/>
              <w:jc w:val="left"/>
              <w:rPr/>
            </w:pPr>
            <w:r w:rsidDel="00000000" w:rsidR="00000000" w:rsidRPr="00000000">
              <w:rPr>
                <w:b w:val="0"/>
                <w:bCs w:val="0"/>
                <w:color w:val="000000"/>
                <w:sz w:val="20"/>
                <w:szCs w:val="20"/>
                <w:rtl w:val="0"/>
              </w:rPr>
              <w:t xml:space="preserve">FR-3, UC-4</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71">
            <w:pPr>
              <w:spacing w:after="40" w:before="40" w:lineRule="auto"/>
              <w:jc w:val="left"/>
              <w:rPr/>
            </w:pPr>
            <w:r w:rsidDel="00000000" w:rsidR="00000000" w:rsidRPr="00000000">
              <w:rPr>
                <w:b w:val="0"/>
                <w:bCs w:val="0"/>
                <w:color w:val="000000"/>
                <w:sz w:val="20"/>
                <w:szCs w:val="20"/>
                <w:rtl w:val="0"/>
              </w:rPr>
              <w:t xml:space="preserve">US-10</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72">
            <w:pPr>
              <w:spacing w:after="40" w:before="40" w:lineRule="auto"/>
              <w:jc w:val="left"/>
              <w:rPr/>
            </w:pPr>
            <w:r w:rsidDel="00000000" w:rsidR="00000000" w:rsidRPr="00000000">
              <w:rPr>
                <w:b w:val="0"/>
                <w:bCs w:val="0"/>
                <w:color w:val="000000"/>
                <w:sz w:val="20"/>
                <w:szCs w:val="20"/>
                <w:rtl w:val="0"/>
              </w:rPr>
              <w:t xml:space="preserve">External Coordinator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73">
            <w:pPr>
              <w:spacing w:after="40" w:before="40" w:lineRule="auto"/>
              <w:jc w:val="left"/>
              <w:rPr/>
            </w:pPr>
            <w:r w:rsidDel="00000000" w:rsidR="00000000" w:rsidRPr="00000000">
              <w:rPr>
                <w:b w:val="0"/>
                <w:bCs w:val="0"/>
                <w:color w:val="000000"/>
                <w:sz w:val="20"/>
                <w:szCs w:val="20"/>
                <w:rtl w:val="0"/>
              </w:rPr>
              <w:t xml:space="preserve">As an agency coordinator, I want to receive only the operational details relevant to my task, so that citizen privacy obligations are not breached.</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74">
            <w:pPr>
              <w:spacing w:after="40" w:before="40" w:lineRule="auto"/>
              <w:jc w:val="left"/>
              <w:rPr/>
            </w:pPr>
            <w:r w:rsidDel="00000000" w:rsidR="00000000" w:rsidRPr="00000000">
              <w:rPr>
                <w:b w:val="0"/>
                <w:bCs w:val="0"/>
                <w:color w:val="000000"/>
                <w:sz w:val="20"/>
                <w:szCs w:val="20"/>
                <w:rtl w:val="0"/>
              </w:rPr>
              <w:t xml:space="preserve">NFR-3, UC-3</w:t>
            </w:r>
            <w:r w:rsidDel="00000000" w:rsidR="00000000" w:rsidRPr="00000000">
              <w:rPr>
                <w:rtl w:val="0"/>
              </w:rPr>
            </w:r>
          </w:p>
        </w:tc>
      </w:tr>
    </w:tbl>
    <w:p w:rsidR="00000000" w:rsidDel="00000000" w:rsidP="00000000" w:rsidRDefault="00000000" w:rsidRPr="00000000" w14:paraId="00000175">
      <w:pPr>
        <w:spacing w:after="60" w:before="80" w:lineRule="auto"/>
        <w:jc w:val="center"/>
        <w:rPr>
          <w:color w:val="434343"/>
        </w:rPr>
      </w:pPr>
      <w:r w:rsidDel="00000000" w:rsidR="00000000" w:rsidRPr="00000000">
        <w:rPr>
          <w:i w:val="1"/>
          <w:iCs w:val="1"/>
          <w:color w:val="404040"/>
          <w:sz w:val="18"/>
          <w:szCs w:val="18"/>
          <w:rtl w:val="0"/>
        </w:rPr>
        <w:t xml:space="preserve">Table 8 - User stories elicited from stakeholder groups</w:t>
      </w:r>
      <w:r w:rsidDel="00000000" w:rsidR="00000000" w:rsidRPr="00000000">
        <w:rPr>
          <w:rtl w:val="0"/>
        </w:rPr>
      </w:r>
    </w:p>
    <w:p w:rsidR="00000000" w:rsidDel="00000000" w:rsidP="00000000" w:rsidRDefault="00000000" w:rsidRPr="00000000" w14:paraId="00000176">
      <w:pPr>
        <w:pStyle w:val="Heading2"/>
        <w:spacing w:after="120" w:before="260" w:lineRule="auto"/>
        <w:rPr>
          <w:color w:val="434343"/>
        </w:rPr>
      </w:pPr>
      <w:r w:rsidDel="00000000" w:rsidR="00000000" w:rsidRPr="00000000">
        <w:rPr>
          <w:color w:val="434343"/>
          <w:rtl w:val="0"/>
        </w:rPr>
        <w:t xml:space="preserve">6.2 Consolidated User Requirements</w:t>
      </w:r>
    </w:p>
    <w:p w:rsidR="00000000" w:rsidDel="00000000" w:rsidP="00000000" w:rsidRDefault="00000000" w:rsidRPr="00000000" w14:paraId="00000177">
      <w:pPr>
        <w:spacing w:after="140" w:lineRule="auto"/>
        <w:jc w:val="both"/>
        <w:rPr/>
      </w:pPr>
      <w:r w:rsidDel="00000000" w:rsidR="00000000" w:rsidRPr="00000000">
        <w:rPr>
          <w:rtl w:val="0"/>
        </w:rPr>
        <w:t xml:space="preserve">The user requirements below address the categories the client is most concerned with: the type of system to be delivered, its user interface, its availability, and its response behaviour, together with continuity and confidentiality obligations.</w:t>
      </w:r>
    </w:p>
    <w:tbl>
      <w:tblPr>
        <w:tblStyle w:val="Table14"/>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800"/>
        <w:gridCol w:w="1900"/>
        <w:gridCol w:w="4500"/>
        <w:gridCol w:w="2400"/>
        <w:tblGridChange w:id="0">
          <w:tblGrid>
            <w:gridCol w:w="800"/>
            <w:gridCol w:w="1900"/>
            <w:gridCol w:w="4500"/>
            <w:gridCol w:w="24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178">
            <w:pPr>
              <w:spacing w:after="40" w:before="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79">
            <w:pPr>
              <w:spacing w:after="40" w:before="40" w:lineRule="auto"/>
              <w:jc w:val="left"/>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7A">
            <w:pPr>
              <w:spacing w:after="40" w:before="40" w:lineRule="auto"/>
              <w:jc w:val="left"/>
              <w:rPr/>
            </w:pPr>
            <w:r w:rsidDel="00000000" w:rsidR="00000000" w:rsidRPr="00000000">
              <w:rPr>
                <w:b w:val="1"/>
                <w:bCs w:val="1"/>
                <w:color w:val="ffffff"/>
                <w:sz w:val="20"/>
                <w:szCs w:val="20"/>
                <w:rtl w:val="0"/>
              </w:rPr>
              <w:t xml:space="preserve">Statement</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7B">
            <w:pPr>
              <w:spacing w:after="40" w:before="40" w:lineRule="auto"/>
              <w:jc w:val="left"/>
              <w:rPr/>
            </w:pPr>
            <w:r w:rsidDel="00000000" w:rsidR="00000000" w:rsidRPr="00000000">
              <w:rPr>
                <w:b w:val="1"/>
                <w:bCs w:val="1"/>
                <w:color w:val="ffffff"/>
                <w:sz w:val="20"/>
                <w:szCs w:val="20"/>
                <w:rtl w:val="0"/>
              </w:rPr>
              <w:t xml:space="preserve">Derived system requirements</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7C">
            <w:pPr>
              <w:spacing w:after="40" w:before="40" w:lineRule="auto"/>
              <w:jc w:val="left"/>
              <w:rPr/>
            </w:pPr>
            <w:r w:rsidDel="00000000" w:rsidR="00000000" w:rsidRPr="00000000">
              <w:rPr>
                <w:b w:val="0"/>
                <w:bCs w:val="0"/>
                <w:color w:val="000000"/>
                <w:sz w:val="20"/>
                <w:szCs w:val="20"/>
                <w:rtl w:val="0"/>
              </w:rPr>
              <w:t xml:space="preserve">UR-1</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7D">
            <w:pPr>
              <w:spacing w:after="40" w:before="40" w:lineRule="auto"/>
              <w:jc w:val="left"/>
              <w:rPr/>
            </w:pPr>
            <w:r w:rsidDel="00000000" w:rsidR="00000000" w:rsidRPr="00000000">
              <w:rPr>
                <w:b w:val="0"/>
                <w:bCs w:val="0"/>
                <w:color w:val="000000"/>
                <w:sz w:val="20"/>
                <w:szCs w:val="20"/>
                <w:rtl w:val="0"/>
              </w:rPr>
              <w:t xml:space="preserve">Type of system</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7E">
            <w:pPr>
              <w:spacing w:after="40" w:before="40" w:lineRule="auto"/>
              <w:jc w:val="left"/>
              <w:rPr/>
            </w:pPr>
            <w:r w:rsidDel="00000000" w:rsidR="00000000" w:rsidRPr="00000000">
              <w:rPr>
                <w:b w:val="0"/>
                <w:bCs w:val="0"/>
                <w:color w:val="000000"/>
                <w:sz w:val="20"/>
                <w:szCs w:val="20"/>
                <w:rtl w:val="0"/>
              </w:rPr>
              <w:t xml:space="preserve">The client requires a multi-tiered desktop application built on the Model-View-Controller pattern, delivered as a JavaFX client for controller and responder workstations, with a lightweight reporting interface available to the public.</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7F">
            <w:pPr>
              <w:spacing w:after="40" w:before="40" w:lineRule="auto"/>
              <w:jc w:val="left"/>
              <w:rPr/>
            </w:pPr>
            <w:r w:rsidDel="00000000" w:rsidR="00000000" w:rsidRPr="00000000">
              <w:rPr>
                <w:b w:val="0"/>
                <w:bCs w:val="0"/>
                <w:color w:val="000000"/>
                <w:sz w:val="20"/>
                <w:szCs w:val="20"/>
                <w:rtl w:val="0"/>
              </w:rPr>
              <w:t xml:space="preserve">NFR-4</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80">
            <w:pPr>
              <w:spacing w:after="40" w:before="40" w:lineRule="auto"/>
              <w:jc w:val="left"/>
              <w:rPr/>
            </w:pPr>
            <w:r w:rsidDel="00000000" w:rsidR="00000000" w:rsidRPr="00000000">
              <w:rPr>
                <w:b w:val="0"/>
                <w:bCs w:val="0"/>
                <w:color w:val="000000"/>
                <w:sz w:val="20"/>
                <w:szCs w:val="20"/>
                <w:rtl w:val="0"/>
              </w:rPr>
              <w:t xml:space="preserve">UR-2</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81">
            <w:pPr>
              <w:spacing w:after="40" w:before="40" w:lineRule="auto"/>
              <w:jc w:val="left"/>
              <w:rPr/>
            </w:pPr>
            <w:r w:rsidDel="00000000" w:rsidR="00000000" w:rsidRPr="00000000">
              <w:rPr>
                <w:b w:val="0"/>
                <w:bCs w:val="0"/>
                <w:color w:val="000000"/>
                <w:sz w:val="20"/>
                <w:szCs w:val="20"/>
                <w:rtl w:val="0"/>
              </w:rPr>
              <w:t xml:space="preserve">User interface</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82">
            <w:pPr>
              <w:spacing w:after="40" w:before="40" w:lineRule="auto"/>
              <w:jc w:val="left"/>
              <w:rPr/>
            </w:pPr>
            <w:r w:rsidDel="00000000" w:rsidR="00000000" w:rsidRPr="00000000">
              <w:rPr>
                <w:b w:val="0"/>
                <w:bCs w:val="0"/>
                <w:color w:val="000000"/>
                <w:sz w:val="20"/>
                <w:szCs w:val="20"/>
                <w:rtl w:val="0"/>
              </w:rPr>
              <w:t xml:space="preserve">The client requires an intuitive interface that allows emergency staff to manage disaster operations with minimal training, using colour-coded priority indicators and a minimum number of steps per task.</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83">
            <w:pPr>
              <w:spacing w:after="40" w:before="40" w:lineRule="auto"/>
              <w:jc w:val="left"/>
              <w:rPr/>
            </w:pPr>
            <w:r w:rsidDel="00000000" w:rsidR="00000000" w:rsidRPr="00000000">
              <w:rPr>
                <w:b w:val="0"/>
                <w:bCs w:val="0"/>
                <w:color w:val="000000"/>
                <w:sz w:val="20"/>
                <w:szCs w:val="20"/>
                <w:rtl w:val="0"/>
              </w:rPr>
              <w:t xml:space="preserve">FR-1, FR-4, NFR-5</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84">
            <w:pPr>
              <w:spacing w:after="40" w:before="40" w:lineRule="auto"/>
              <w:jc w:val="left"/>
              <w:rPr/>
            </w:pPr>
            <w:r w:rsidDel="00000000" w:rsidR="00000000" w:rsidRPr="00000000">
              <w:rPr>
                <w:b w:val="0"/>
                <w:bCs w:val="0"/>
                <w:color w:val="000000"/>
                <w:sz w:val="20"/>
                <w:szCs w:val="20"/>
                <w:rtl w:val="0"/>
              </w:rPr>
              <w:t xml:space="preserve">UR-3</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85">
            <w:pPr>
              <w:spacing w:after="40" w:before="40" w:lineRule="auto"/>
              <w:jc w:val="left"/>
              <w:rPr/>
            </w:pPr>
            <w:r w:rsidDel="00000000" w:rsidR="00000000" w:rsidRPr="00000000">
              <w:rPr>
                <w:b w:val="0"/>
                <w:bCs w:val="0"/>
                <w:color w:val="000000"/>
                <w:sz w:val="20"/>
                <w:szCs w:val="20"/>
                <w:rtl w:val="0"/>
              </w:rPr>
              <w:t xml:space="preserve">Availability</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86">
            <w:pPr>
              <w:spacing w:after="40" w:before="40" w:lineRule="auto"/>
              <w:jc w:val="left"/>
              <w:rPr/>
            </w:pPr>
            <w:r w:rsidDel="00000000" w:rsidR="00000000" w:rsidRPr="00000000">
              <w:rPr>
                <w:b w:val="0"/>
                <w:bCs w:val="0"/>
                <w:color w:val="000000"/>
                <w:sz w:val="20"/>
                <w:szCs w:val="20"/>
                <w:rtl w:val="0"/>
              </w:rPr>
              <w:t xml:space="preserve">The system must be available continuously throughout an active disaster event, with no scheduled downtime during a declared emergency.</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87">
            <w:pPr>
              <w:spacing w:after="40" w:before="40" w:lineRule="auto"/>
              <w:jc w:val="left"/>
              <w:rPr/>
            </w:pPr>
            <w:r w:rsidDel="00000000" w:rsidR="00000000" w:rsidRPr="00000000">
              <w:rPr>
                <w:b w:val="0"/>
                <w:bCs w:val="0"/>
                <w:color w:val="000000"/>
                <w:sz w:val="20"/>
                <w:szCs w:val="20"/>
                <w:rtl w:val="0"/>
              </w:rPr>
              <w:t xml:space="preserve">NFR-2</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88">
            <w:pPr>
              <w:spacing w:after="40" w:before="40" w:lineRule="auto"/>
              <w:jc w:val="left"/>
              <w:rPr/>
            </w:pPr>
            <w:r w:rsidDel="00000000" w:rsidR="00000000" w:rsidRPr="00000000">
              <w:rPr>
                <w:b w:val="0"/>
                <w:bCs w:val="0"/>
                <w:color w:val="000000"/>
                <w:sz w:val="20"/>
                <w:szCs w:val="20"/>
                <w:rtl w:val="0"/>
              </w:rPr>
              <w:t xml:space="preserve">UR-4</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89">
            <w:pPr>
              <w:spacing w:after="40" w:before="40" w:lineRule="auto"/>
              <w:jc w:val="left"/>
              <w:rPr/>
            </w:pPr>
            <w:r w:rsidDel="00000000" w:rsidR="00000000" w:rsidRPr="00000000">
              <w:rPr>
                <w:b w:val="0"/>
                <w:bCs w:val="0"/>
                <w:color w:val="000000"/>
                <w:sz w:val="20"/>
                <w:szCs w:val="20"/>
                <w:rtl w:val="0"/>
              </w:rPr>
              <w:t xml:space="preserve">Response</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8A">
            <w:pPr>
              <w:spacing w:after="40" w:before="40" w:lineRule="auto"/>
              <w:jc w:val="left"/>
              <w:rPr/>
            </w:pPr>
            <w:r w:rsidDel="00000000" w:rsidR="00000000" w:rsidRPr="00000000">
              <w:rPr>
                <w:b w:val="0"/>
                <w:bCs w:val="0"/>
                <w:color w:val="000000"/>
                <w:sz w:val="20"/>
                <w:szCs w:val="20"/>
                <w:rtl w:val="0"/>
              </w:rPr>
              <w:t xml:space="preserve">The system must respond to controller actions and transmit dispatch notifications within a few seconds, and must acknowledge a citizen report immediately with a tracking confirmation.</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8B">
            <w:pPr>
              <w:spacing w:after="40" w:before="40" w:lineRule="auto"/>
              <w:jc w:val="left"/>
              <w:rPr/>
            </w:pPr>
            <w:r w:rsidDel="00000000" w:rsidR="00000000" w:rsidRPr="00000000">
              <w:rPr>
                <w:b w:val="0"/>
                <w:bCs w:val="0"/>
                <w:color w:val="000000"/>
                <w:sz w:val="20"/>
                <w:szCs w:val="20"/>
                <w:rtl w:val="0"/>
              </w:rPr>
              <w:t xml:space="preserve">FR-1, FR-4, NFR-1</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8C">
            <w:pPr>
              <w:spacing w:after="40" w:before="40" w:lineRule="auto"/>
              <w:jc w:val="left"/>
              <w:rPr/>
            </w:pPr>
            <w:r w:rsidDel="00000000" w:rsidR="00000000" w:rsidRPr="00000000">
              <w:rPr>
                <w:b w:val="0"/>
                <w:bCs w:val="0"/>
                <w:color w:val="000000"/>
                <w:sz w:val="20"/>
                <w:szCs w:val="20"/>
                <w:rtl w:val="0"/>
              </w:rPr>
              <w:t xml:space="preserve">UR-5</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8D">
            <w:pPr>
              <w:spacing w:after="40" w:before="40" w:lineRule="auto"/>
              <w:jc w:val="left"/>
              <w:rPr/>
            </w:pPr>
            <w:r w:rsidDel="00000000" w:rsidR="00000000" w:rsidRPr="00000000">
              <w:rPr>
                <w:b w:val="0"/>
                <w:bCs w:val="0"/>
                <w:color w:val="000000"/>
                <w:sz w:val="20"/>
                <w:szCs w:val="20"/>
                <w:rtl w:val="0"/>
              </w:rPr>
              <w:t xml:space="preserve">Operational continuity</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8E">
            <w:pPr>
              <w:spacing w:after="40" w:before="40" w:lineRule="auto"/>
              <w:jc w:val="left"/>
              <w:rPr/>
            </w:pPr>
            <w:r w:rsidDel="00000000" w:rsidR="00000000" w:rsidRPr="00000000">
              <w:rPr>
                <w:b w:val="0"/>
                <w:bCs w:val="0"/>
                <w:color w:val="000000"/>
                <w:sz w:val="20"/>
                <w:szCs w:val="20"/>
                <w:rtl w:val="0"/>
              </w:rPr>
              <w:t xml:space="preserve">The system must remain functional under heavy user loads and constrained network bandwidth during severe crises.</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8F">
            <w:pPr>
              <w:spacing w:after="40" w:before="40" w:lineRule="auto"/>
              <w:jc w:val="left"/>
              <w:rPr/>
            </w:pPr>
            <w:r w:rsidDel="00000000" w:rsidR="00000000" w:rsidRPr="00000000">
              <w:rPr>
                <w:b w:val="0"/>
                <w:bCs w:val="0"/>
                <w:color w:val="000000"/>
                <w:sz w:val="20"/>
                <w:szCs w:val="20"/>
                <w:rtl w:val="0"/>
              </w:rPr>
              <w:t xml:space="preserve">NFR-1, NFR-2</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90">
            <w:pPr>
              <w:spacing w:after="40" w:before="40" w:lineRule="auto"/>
              <w:jc w:val="left"/>
              <w:rPr/>
            </w:pPr>
            <w:r w:rsidDel="00000000" w:rsidR="00000000" w:rsidRPr="00000000">
              <w:rPr>
                <w:b w:val="0"/>
                <w:bCs w:val="0"/>
                <w:color w:val="000000"/>
                <w:sz w:val="20"/>
                <w:szCs w:val="20"/>
                <w:rtl w:val="0"/>
              </w:rPr>
              <w:t xml:space="preserve">UR-6</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91">
            <w:pPr>
              <w:spacing w:after="40" w:before="40" w:lineRule="auto"/>
              <w:jc w:val="left"/>
              <w:rPr/>
            </w:pPr>
            <w:r w:rsidDel="00000000" w:rsidR="00000000" w:rsidRPr="00000000">
              <w:rPr>
                <w:b w:val="0"/>
                <w:bCs w:val="0"/>
                <w:color w:val="000000"/>
                <w:sz w:val="20"/>
                <w:szCs w:val="20"/>
                <w:rtl w:val="0"/>
              </w:rPr>
              <w:t xml:space="preserve">Data confidentiality</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92">
            <w:pPr>
              <w:spacing w:after="40" w:before="40" w:lineRule="auto"/>
              <w:jc w:val="left"/>
              <w:rPr/>
            </w:pPr>
            <w:r w:rsidDel="00000000" w:rsidR="00000000" w:rsidRPr="00000000">
              <w:rPr>
                <w:b w:val="0"/>
                <w:bCs w:val="0"/>
                <w:color w:val="000000"/>
                <w:sz w:val="20"/>
                <w:szCs w:val="20"/>
                <w:rtl w:val="0"/>
              </w:rPr>
              <w:t xml:space="preserve">Inter-departmental data exchanges must respect privacy regulations, sharing only the operational details necessary for each agency to act.</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93">
            <w:pPr>
              <w:spacing w:after="40" w:before="40" w:lineRule="auto"/>
              <w:jc w:val="left"/>
              <w:rPr/>
            </w:pPr>
            <w:r w:rsidDel="00000000" w:rsidR="00000000" w:rsidRPr="00000000">
              <w:rPr>
                <w:b w:val="0"/>
                <w:bCs w:val="0"/>
                <w:color w:val="000000"/>
                <w:sz w:val="20"/>
                <w:szCs w:val="20"/>
                <w:rtl w:val="0"/>
              </w:rPr>
              <w:t xml:space="preserve">FR-3, NFR-3</w:t>
            </w:r>
            <w:r w:rsidDel="00000000" w:rsidR="00000000" w:rsidRPr="00000000">
              <w:rPr>
                <w:rtl w:val="0"/>
              </w:rPr>
            </w:r>
          </w:p>
        </w:tc>
      </w:tr>
    </w:tbl>
    <w:p w:rsidR="00000000" w:rsidDel="00000000" w:rsidP="00000000" w:rsidRDefault="00000000" w:rsidRPr="00000000" w14:paraId="00000194">
      <w:pPr>
        <w:spacing w:after="60" w:before="80" w:lineRule="auto"/>
        <w:jc w:val="center"/>
        <w:rPr/>
      </w:pPr>
      <w:r w:rsidDel="00000000" w:rsidR="00000000" w:rsidRPr="00000000">
        <w:rPr>
          <w:i w:val="1"/>
          <w:iCs w:val="1"/>
          <w:color w:val="404040"/>
          <w:sz w:val="18"/>
          <w:szCs w:val="18"/>
          <w:rtl w:val="0"/>
        </w:rPr>
        <w:t xml:space="preserve">Table 9 - User requirements</w:t>
      </w:r>
      <w:r w:rsidDel="00000000" w:rsidR="00000000" w:rsidRPr="00000000">
        <w:rPr>
          <w:rtl w:val="0"/>
        </w:rPr>
      </w:r>
    </w:p>
    <w:p w:rsidR="00000000" w:rsidDel="00000000" w:rsidP="00000000" w:rsidRDefault="00000000" w:rsidRPr="00000000" w14:paraId="00000195">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160" w:before="340" w:lineRule="auto"/>
        <w:rPr>
          <w:color w:val="434343"/>
        </w:rPr>
      </w:pPr>
      <w:r w:rsidDel="00000000" w:rsidR="00000000" w:rsidRPr="00000000">
        <w:rPr>
          <w:color w:val="434343"/>
          <w:rtl w:val="0"/>
        </w:rPr>
        <w:t xml:space="preserve">7. Sequence Diagrams</w:t>
      </w:r>
    </w:p>
    <w:p w:rsidR="00000000" w:rsidDel="00000000" w:rsidP="00000000" w:rsidRDefault="00000000" w:rsidRPr="00000000" w14:paraId="00000197">
      <w:pPr>
        <w:spacing w:after="140" w:lineRule="auto"/>
        <w:jc w:val="both"/>
        <w:rPr/>
      </w:pPr>
      <w:r w:rsidDel="00000000" w:rsidR="00000000" w:rsidRPr="00000000">
        <w:rPr>
          <w:rtl w:val="0"/>
        </w:rPr>
        <w:t xml:space="preserve">Sequence diagrams are part of the UML and are used to model the interactions between actors and the objects within a system over the course of a use case (Sommerville, 2016). Two sequence diagrams model the flow of control and data through the system. The first covers the citizen-facing reporting path (UC-1); the second covers the controller-facing assessment and dispatch path (UC-2 and UC-3). Together they exercise every MVC layer and the external agency interface.</w:t>
      </w:r>
    </w:p>
    <w:p w:rsidR="00000000" w:rsidDel="00000000" w:rsidP="00000000" w:rsidRDefault="00000000" w:rsidRPr="00000000" w14:paraId="00000198">
      <w:pPr>
        <w:pStyle w:val="Heading2"/>
        <w:spacing w:after="120" w:before="260" w:lineRule="auto"/>
        <w:rPr>
          <w:color w:val="434343"/>
        </w:rPr>
      </w:pPr>
      <w:r w:rsidDel="00000000" w:rsidR="00000000" w:rsidRPr="00000000">
        <w:rPr>
          <w:color w:val="434343"/>
          <w:rtl w:val="0"/>
        </w:rPr>
        <w:t xml:space="preserve">7.1 Sequence Diagram 1 - Report Disaster Incident (UC-1)</w:t>
      </w:r>
    </w:p>
    <w:p w:rsidR="00000000" w:rsidDel="00000000" w:rsidP="00000000" w:rsidRDefault="00000000" w:rsidRPr="00000000" w14:paraId="00000199">
      <w:pPr>
        <w:spacing w:after="140" w:lineRule="auto"/>
        <w:jc w:val="both"/>
        <w:rPr/>
      </w:pPr>
      <w:r w:rsidDel="00000000" w:rsidR="00000000" w:rsidRPr="00000000">
        <w:rPr>
          <w:rtl w:val="0"/>
        </w:rPr>
        <w:t xml:space="preserve">This interaction shows how a citizen report travels from the JavaFX form through validation and automated risk scoring into persistence, and how the tracking ID is returned. The alt fragment records the alternative flow in which validation fails and no incident record is created.</w:t>
      </w:r>
    </w:p>
    <w:p w:rsidR="00000000" w:rsidDel="00000000" w:rsidP="00000000" w:rsidRDefault="00000000" w:rsidRPr="00000000" w14:paraId="0000019A">
      <w:pPr>
        <w:spacing w:after="40" w:before="160" w:lineRule="auto"/>
        <w:jc w:val="center"/>
        <w:rPr/>
      </w:pPr>
      <w:r w:rsidDel="00000000" w:rsidR="00000000" w:rsidRPr="00000000">
        <w:rPr/>
        <w:drawing>
          <wp:inline distB="114300" distT="114300" distL="114300" distR="114300">
            <wp:extent cx="6172200" cy="5050395"/>
            <wp:effectExtent b="0" l="0" r="0" t="0"/>
            <wp:docPr id="17" name="image4.png"/>
            <a:graphic>
              <a:graphicData uri="http://schemas.openxmlformats.org/drawingml/2006/picture">
                <pic:pic>
                  <pic:nvPicPr>
                    <pic:cNvPr id="0" name="image4.png"/>
                    <pic:cNvPicPr preferRelativeResize="0"/>
                  </pic:nvPicPr>
                  <pic:blipFill>
                    <a:blip r:embed="rId10"/>
                    <a:srcRect b="7641" l="0" r="0" t="0"/>
                    <a:stretch>
                      <a:fillRect/>
                    </a:stretch>
                  </pic:blipFill>
                  <pic:spPr>
                    <a:xfrm>
                      <a:off x="0" y="0"/>
                      <a:ext cx="6172200" cy="505039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80" w:lineRule="auto"/>
        <w:jc w:val="center"/>
        <w:rPr/>
      </w:pPr>
      <w:r w:rsidDel="00000000" w:rsidR="00000000" w:rsidRPr="00000000">
        <w:rPr>
          <w:i w:val="1"/>
          <w:iCs w:val="1"/>
          <w:color w:val="404040"/>
          <w:sz w:val="18"/>
          <w:szCs w:val="18"/>
          <w:rtl w:val="0"/>
        </w:rPr>
        <w:t xml:space="preserve">Figure 3 - Report disaster incident sequence diagram (UC-1)</w:t>
      </w:r>
      <w:r w:rsidDel="00000000" w:rsidR="00000000" w:rsidRPr="00000000">
        <w:rPr>
          <w:rtl w:val="0"/>
        </w:rPr>
      </w:r>
    </w:p>
    <w:p w:rsidR="00000000" w:rsidDel="00000000" w:rsidP="00000000" w:rsidRDefault="00000000" w:rsidRPr="00000000" w14:paraId="0000019C">
      <w:pPr>
        <w:pStyle w:val="Heading2"/>
        <w:spacing w:after="120" w:before="260" w:lineRule="auto"/>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spacing w:after="120" w:before="260" w:lineRule="auto"/>
        <w:rPr>
          <w:color w:val="434343"/>
        </w:rPr>
      </w:pPr>
      <w:r w:rsidDel="00000000" w:rsidR="00000000" w:rsidRPr="00000000">
        <w:rPr>
          <w:color w:val="434343"/>
          <w:rtl w:val="0"/>
        </w:rPr>
        <w:t xml:space="preserve">7.2 Sequence Diagram 2 - Assess and Dispatch (UC-2 and UC-3)</w:t>
      </w:r>
    </w:p>
    <w:p w:rsidR="00000000" w:rsidDel="00000000" w:rsidP="00000000" w:rsidRDefault="00000000" w:rsidRPr="00000000" w14:paraId="0000019E">
      <w:pPr>
        <w:spacing w:after="140" w:lineRule="auto"/>
        <w:jc w:val="both"/>
        <w:rPr/>
      </w:pPr>
      <w:r w:rsidDel="00000000" w:rsidR="00000000" w:rsidRPr="00000000">
        <w:rPr>
          <w:rtl w:val="0"/>
        </w:rPr>
        <w:t xml:space="preserve">This interaction models object collaboration over time when a Response Controller assesses an incident and dispatches tasks to external agencies. It divides into three phases: retrieval and display of incident details, prioritisation and persistence, and external acknowledgement.</w:t>
      </w:r>
    </w:p>
    <w:p w:rsidR="00000000" w:rsidDel="00000000" w:rsidP="00000000" w:rsidRDefault="00000000" w:rsidRPr="00000000" w14:paraId="0000019F">
      <w:pPr>
        <w:spacing w:after="40" w:before="160" w:lineRule="auto"/>
        <w:jc w:val="center"/>
        <w:rPr/>
      </w:pPr>
      <w:r w:rsidDel="00000000" w:rsidR="00000000" w:rsidRPr="00000000">
        <w:rPr/>
        <w:drawing>
          <wp:inline distB="114300" distT="114300" distL="114300" distR="114300">
            <wp:extent cx="5886450" cy="3828097"/>
            <wp:effectExtent b="0" l="0" r="0" t="0"/>
            <wp:docPr id="16" name="image2.png"/>
            <a:graphic>
              <a:graphicData uri="http://schemas.openxmlformats.org/drawingml/2006/picture">
                <pic:pic>
                  <pic:nvPicPr>
                    <pic:cNvPr id="0" name="image2.png"/>
                    <pic:cNvPicPr preferRelativeResize="0"/>
                  </pic:nvPicPr>
                  <pic:blipFill>
                    <a:blip r:embed="rId11"/>
                    <a:srcRect b="9474" l="0" r="0" t="0"/>
                    <a:stretch>
                      <a:fillRect/>
                    </a:stretch>
                  </pic:blipFill>
                  <pic:spPr>
                    <a:xfrm>
                      <a:off x="0" y="0"/>
                      <a:ext cx="5886450" cy="3828097"/>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80" w:lineRule="auto"/>
        <w:jc w:val="center"/>
        <w:rPr/>
      </w:pPr>
      <w:r w:rsidDel="00000000" w:rsidR="00000000" w:rsidRPr="00000000">
        <w:rPr>
          <w:i w:val="1"/>
          <w:iCs w:val="1"/>
          <w:color w:val="404040"/>
          <w:sz w:val="18"/>
          <w:szCs w:val="18"/>
          <w:rtl w:val="0"/>
        </w:rPr>
        <w:t xml:space="preserve">Figure 4 - Assess and dispatch sequence diagram (UC-2 and UC-3)</w:t>
      </w:r>
      <w:r w:rsidDel="00000000" w:rsidR="00000000" w:rsidRPr="00000000">
        <w:rPr>
          <w:rtl w:val="0"/>
        </w:rPr>
      </w:r>
    </w:p>
    <w:p w:rsidR="00000000" w:rsidDel="00000000" w:rsidP="00000000" w:rsidRDefault="00000000" w:rsidRPr="00000000" w14:paraId="000001A1">
      <w:pPr>
        <w:pStyle w:val="Heading2"/>
        <w:spacing w:after="120" w:before="260" w:lineRule="auto"/>
        <w:rPr/>
      </w:pPr>
      <w:r w:rsidDel="00000000" w:rsidR="00000000" w:rsidRPr="00000000">
        <w:rPr>
          <w:color w:val="434343"/>
          <w:rtl w:val="0"/>
        </w:rPr>
        <w:t xml:space="preserve">7.3 Participating Objects</w:t>
      </w:r>
      <w:r w:rsidDel="00000000" w:rsidR="00000000" w:rsidRPr="00000000">
        <w:rPr>
          <w:rtl w:val="0"/>
        </w:rPr>
      </w:r>
    </w:p>
    <w:tbl>
      <w:tblPr>
        <w:tblStyle w:val="Table15"/>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2600"/>
        <w:gridCol w:w="2200"/>
        <w:gridCol w:w="4800"/>
        <w:tblGridChange w:id="0">
          <w:tblGrid>
            <w:gridCol w:w="2600"/>
            <w:gridCol w:w="2200"/>
            <w:gridCol w:w="48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1A2">
            <w:pPr>
              <w:spacing w:after="40" w:before="40" w:lineRule="auto"/>
              <w:jc w:val="left"/>
              <w:rPr/>
            </w:pPr>
            <w:r w:rsidDel="00000000" w:rsidR="00000000" w:rsidRPr="00000000">
              <w:rPr>
                <w:b w:val="1"/>
                <w:bCs w:val="1"/>
                <w:color w:val="ffffff"/>
                <w:sz w:val="20"/>
                <w:szCs w:val="20"/>
                <w:rtl w:val="0"/>
              </w:rPr>
              <w:t xml:space="preserve">Object</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A3">
            <w:pPr>
              <w:spacing w:after="40" w:before="40" w:lineRule="auto"/>
              <w:jc w:val="left"/>
              <w:rPr/>
            </w:pPr>
            <w:r w:rsidDel="00000000" w:rsidR="00000000" w:rsidRPr="00000000">
              <w:rPr>
                <w:b w:val="1"/>
                <w:bCs w:val="1"/>
                <w:color w:val="ffffff"/>
                <w:sz w:val="20"/>
                <w:szCs w:val="20"/>
                <w:rtl w:val="0"/>
              </w:rPr>
              <w:t xml:space="preserve">MVC layer</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A4">
            <w:pPr>
              <w:spacing w:after="40" w:before="40" w:lineRule="auto"/>
              <w:jc w:val="left"/>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A5">
            <w:pPr>
              <w:spacing w:after="40" w:before="40" w:lineRule="auto"/>
              <w:jc w:val="left"/>
              <w:rPr/>
            </w:pPr>
            <w:r w:rsidDel="00000000" w:rsidR="00000000" w:rsidRPr="00000000">
              <w:rPr>
                <w:b w:val="0"/>
                <w:bCs w:val="0"/>
                <w:color w:val="000000"/>
                <w:sz w:val="20"/>
                <w:szCs w:val="20"/>
                <w:rtl w:val="0"/>
              </w:rPr>
              <w:t xml:space="preserve">:ReportFormView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A6">
            <w:pPr>
              <w:spacing w:after="40" w:before="40" w:lineRule="auto"/>
              <w:jc w:val="left"/>
              <w:rPr/>
            </w:pPr>
            <w:r w:rsidDel="00000000" w:rsidR="00000000" w:rsidRPr="00000000">
              <w:rPr>
                <w:b w:val="0"/>
                <w:bCs w:val="0"/>
                <w:color w:val="000000"/>
                <w:sz w:val="20"/>
                <w:szCs w:val="20"/>
                <w:rtl w:val="0"/>
              </w:rPr>
              <w:t xml:space="preserve">View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A7">
            <w:pPr>
              <w:spacing w:after="40" w:before="40" w:lineRule="auto"/>
              <w:jc w:val="left"/>
              <w:rPr/>
            </w:pPr>
            <w:r w:rsidDel="00000000" w:rsidR="00000000" w:rsidRPr="00000000">
              <w:rPr>
                <w:b w:val="0"/>
                <w:bCs w:val="0"/>
                <w:color w:val="000000"/>
                <w:sz w:val="20"/>
                <w:szCs w:val="20"/>
                <w:rtl w:val="0"/>
              </w:rPr>
              <w:t xml:space="preserve">Renders the citizen incident report form and displays the tracking confirmation.</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A8">
            <w:pPr>
              <w:spacing w:after="40" w:before="40" w:lineRule="auto"/>
              <w:jc w:val="left"/>
              <w:rPr/>
            </w:pPr>
            <w:r w:rsidDel="00000000" w:rsidR="00000000" w:rsidRPr="00000000">
              <w:rPr>
                <w:b w:val="0"/>
                <w:bCs w:val="0"/>
                <w:color w:val="000000"/>
                <w:sz w:val="20"/>
                <w:szCs w:val="20"/>
                <w:rtl w:val="0"/>
              </w:rPr>
              <w:t xml:space="preserve">:DispatchGUI</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A9">
            <w:pPr>
              <w:spacing w:after="40" w:before="40" w:lineRule="auto"/>
              <w:jc w:val="left"/>
              <w:rPr/>
            </w:pPr>
            <w:r w:rsidDel="00000000" w:rsidR="00000000" w:rsidRPr="00000000">
              <w:rPr>
                <w:b w:val="0"/>
                <w:bCs w:val="0"/>
                <w:color w:val="000000"/>
                <w:sz w:val="20"/>
                <w:szCs w:val="20"/>
                <w:rtl w:val="0"/>
              </w:rPr>
              <w:t xml:space="preserve">View</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AA">
            <w:pPr>
              <w:spacing w:after="40" w:before="40" w:lineRule="auto"/>
              <w:jc w:val="left"/>
              <w:rPr/>
            </w:pPr>
            <w:r w:rsidDel="00000000" w:rsidR="00000000" w:rsidRPr="00000000">
              <w:rPr>
                <w:b w:val="0"/>
                <w:bCs w:val="0"/>
                <w:color w:val="000000"/>
                <w:sz w:val="20"/>
                <w:szCs w:val="20"/>
                <w:rtl w:val="0"/>
              </w:rPr>
              <w:t xml:space="preserve">Renders the incident detail panel and dispatch controls, and relays controller actions.</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AB">
            <w:pPr>
              <w:spacing w:after="40" w:before="40" w:lineRule="auto"/>
              <w:jc w:val="left"/>
              <w:rPr/>
            </w:pPr>
            <w:r w:rsidDel="00000000" w:rsidR="00000000" w:rsidRPr="00000000">
              <w:rPr>
                <w:b w:val="0"/>
                <w:bCs w:val="0"/>
                <w:color w:val="000000"/>
                <w:sz w:val="20"/>
                <w:szCs w:val="20"/>
                <w:rtl w:val="0"/>
              </w:rPr>
              <w:t xml:space="preserve">:IncidentController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AC">
            <w:pPr>
              <w:spacing w:after="40" w:before="40" w:lineRule="auto"/>
              <w:jc w:val="left"/>
              <w:rPr/>
            </w:pPr>
            <w:r w:rsidDel="00000000" w:rsidR="00000000" w:rsidRPr="00000000">
              <w:rPr>
                <w:b w:val="0"/>
                <w:bCs w:val="0"/>
                <w:color w:val="000000"/>
                <w:sz w:val="20"/>
                <w:szCs w:val="20"/>
                <w:rtl w:val="0"/>
              </w:rPr>
              <w:t xml:space="preserve">Controller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AD">
            <w:pPr>
              <w:spacing w:after="40" w:before="40" w:lineRule="auto"/>
              <w:jc w:val="left"/>
              <w:rPr/>
            </w:pPr>
            <w:r w:rsidDel="00000000" w:rsidR="00000000" w:rsidRPr="00000000">
              <w:rPr>
                <w:b w:val="0"/>
                <w:bCs w:val="0"/>
                <w:color w:val="000000"/>
                <w:sz w:val="20"/>
                <w:szCs w:val="20"/>
                <w:rtl w:val="0"/>
              </w:rPr>
              <w:t xml:space="preserve">Orchestrates validation, retrieval, prioritisation, persistence and outbound dispatch calls.</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AE">
            <w:pPr>
              <w:spacing w:after="40" w:before="40" w:lineRule="auto"/>
              <w:jc w:val="left"/>
              <w:rPr/>
            </w:pPr>
            <w:r w:rsidDel="00000000" w:rsidR="00000000" w:rsidRPr="00000000">
              <w:rPr>
                <w:b w:val="0"/>
                <w:bCs w:val="0"/>
                <w:color w:val="000000"/>
                <w:sz w:val="20"/>
                <w:szCs w:val="20"/>
                <w:rtl w:val="0"/>
              </w:rPr>
              <w:t xml:space="preserve">:RiskScoringService</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AF">
            <w:pPr>
              <w:spacing w:after="40" w:before="40" w:lineRule="auto"/>
              <w:jc w:val="left"/>
              <w:rPr/>
            </w:pPr>
            <w:r w:rsidDel="00000000" w:rsidR="00000000" w:rsidRPr="00000000">
              <w:rPr>
                <w:b w:val="0"/>
                <w:bCs w:val="0"/>
                <w:color w:val="000000"/>
                <w:sz w:val="20"/>
                <w:szCs w:val="20"/>
                <w:rtl w:val="0"/>
              </w:rPr>
              <w:t xml:space="preserve">Controller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B0">
            <w:pPr>
              <w:spacing w:after="40" w:before="40" w:lineRule="auto"/>
              <w:jc w:val="left"/>
              <w:rPr/>
            </w:pPr>
            <w:r w:rsidDel="00000000" w:rsidR="00000000" w:rsidRPr="00000000">
              <w:rPr>
                <w:b w:val="0"/>
                <w:bCs w:val="0"/>
                <w:color w:val="000000"/>
                <w:sz w:val="20"/>
                <w:szCs w:val="20"/>
                <w:rtl w:val="0"/>
              </w:rPr>
              <w:t xml:space="preserve">Computes the preliminary severity score from disaster parameters and location data (FR-2).</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B1">
            <w:pPr>
              <w:spacing w:after="40" w:before="40" w:lineRule="auto"/>
              <w:jc w:val="left"/>
              <w:rPr/>
            </w:pPr>
            <w:r w:rsidDel="00000000" w:rsidR="00000000" w:rsidRPr="00000000">
              <w:rPr>
                <w:b w:val="0"/>
                <w:bCs w:val="0"/>
                <w:color w:val="000000"/>
                <w:sz w:val="20"/>
                <w:szCs w:val="20"/>
                <w:rtl w:val="0"/>
              </w:rPr>
              <w:t xml:space="preserve">:IncidentModel</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B2">
            <w:pPr>
              <w:spacing w:after="40" w:before="40" w:lineRule="auto"/>
              <w:jc w:val="left"/>
              <w:rPr/>
            </w:pPr>
            <w:r w:rsidDel="00000000" w:rsidR="00000000" w:rsidRPr="00000000">
              <w:rPr>
                <w:b w:val="0"/>
                <w:bCs w:val="0"/>
                <w:color w:val="000000"/>
                <w:sz w:val="20"/>
                <w:szCs w:val="20"/>
                <w:rtl w:val="0"/>
              </w:rPr>
              <w:t xml:space="preserve">Model</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B3">
            <w:pPr>
              <w:spacing w:after="40" w:before="40" w:lineRule="auto"/>
              <w:jc w:val="left"/>
              <w:rPr/>
            </w:pPr>
            <w:r w:rsidDel="00000000" w:rsidR="00000000" w:rsidRPr="00000000">
              <w:rPr>
                <w:b w:val="0"/>
                <w:bCs w:val="0"/>
                <w:color w:val="000000"/>
                <w:sz w:val="20"/>
                <w:szCs w:val="20"/>
                <w:rtl w:val="0"/>
              </w:rPr>
              <w:t xml:space="preserve">Holds incident state and applies persistence and domain rules.</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B4">
            <w:pPr>
              <w:spacing w:after="40" w:before="40" w:lineRule="auto"/>
              <w:jc w:val="left"/>
              <w:rPr/>
            </w:pPr>
            <w:r w:rsidDel="00000000" w:rsidR="00000000" w:rsidRPr="00000000">
              <w:rPr>
                <w:b w:val="0"/>
                <w:bCs w:val="0"/>
                <w:color w:val="000000"/>
                <w:sz w:val="20"/>
                <w:szCs w:val="20"/>
                <w:rtl w:val="0"/>
              </w:rPr>
              <w:t xml:space="preserve">:ExternalAgencyAPI</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B5">
            <w:pPr>
              <w:spacing w:after="40" w:before="40" w:lineRule="auto"/>
              <w:jc w:val="left"/>
              <w:rPr/>
            </w:pPr>
            <w:r w:rsidDel="00000000" w:rsidR="00000000" w:rsidRPr="00000000">
              <w:rPr>
                <w:b w:val="0"/>
                <w:bCs w:val="0"/>
                <w:color w:val="000000"/>
                <w:sz w:val="20"/>
                <w:szCs w:val="20"/>
                <w:rtl w:val="0"/>
              </w:rPr>
              <w:t xml:space="preserve">External interface</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B6">
            <w:pPr>
              <w:spacing w:after="40" w:before="40" w:lineRule="auto"/>
              <w:jc w:val="left"/>
              <w:rPr/>
            </w:pPr>
            <w:r w:rsidDel="00000000" w:rsidR="00000000" w:rsidRPr="00000000">
              <w:rPr>
                <w:b w:val="0"/>
                <w:bCs w:val="0"/>
                <w:color w:val="000000"/>
                <w:sz w:val="20"/>
                <w:szCs w:val="20"/>
                <w:rtl w:val="0"/>
              </w:rPr>
              <w:t xml:space="preserve">Receives dispatch alerts and returns acknowledgements from partner agencies.</w:t>
            </w:r>
            <w:r w:rsidDel="00000000" w:rsidR="00000000" w:rsidRPr="00000000">
              <w:rPr>
                <w:rtl w:val="0"/>
              </w:rPr>
            </w:r>
          </w:p>
        </w:tc>
      </w:tr>
    </w:tbl>
    <w:p w:rsidR="00000000" w:rsidDel="00000000" w:rsidP="00000000" w:rsidRDefault="00000000" w:rsidRPr="00000000" w14:paraId="000001B7">
      <w:pPr>
        <w:spacing w:after="60" w:before="80" w:lineRule="auto"/>
        <w:jc w:val="center"/>
        <w:rPr>
          <w:color w:val="434343"/>
        </w:rPr>
      </w:pPr>
      <w:r w:rsidDel="00000000" w:rsidR="00000000" w:rsidRPr="00000000">
        <w:rPr>
          <w:i w:val="1"/>
          <w:iCs w:val="1"/>
          <w:color w:val="404040"/>
          <w:sz w:val="18"/>
          <w:szCs w:val="18"/>
          <w:rtl w:val="0"/>
        </w:rPr>
        <w:t xml:space="preserve">Table 10 - Objects appearing in the sequence diagrams</w:t>
      </w:r>
      <w:r w:rsidDel="00000000" w:rsidR="00000000" w:rsidRPr="00000000">
        <w:rPr>
          <w:rtl w:val="0"/>
        </w:rPr>
      </w:r>
    </w:p>
    <w:p w:rsidR="00000000" w:rsidDel="00000000" w:rsidP="00000000" w:rsidRDefault="00000000" w:rsidRPr="00000000" w14:paraId="000001B8">
      <w:pPr>
        <w:pStyle w:val="Heading1"/>
        <w:spacing w:after="160" w:before="340" w:lineRule="auto"/>
        <w:rPr>
          <w:color w:val="434343"/>
        </w:rPr>
      </w:pPr>
      <w:r w:rsidDel="00000000" w:rsidR="00000000" w:rsidRPr="00000000">
        <w:rPr>
          <w:color w:val="434343"/>
          <w:rtl w:val="0"/>
        </w:rPr>
        <w:t xml:space="preserve">8. System Architecture (MVC)</w:t>
      </w:r>
    </w:p>
    <w:p w:rsidR="00000000" w:rsidDel="00000000" w:rsidP="00000000" w:rsidRDefault="00000000" w:rsidRPr="00000000" w14:paraId="000001B9">
      <w:pPr>
        <w:spacing w:after="140" w:lineRule="auto"/>
        <w:jc w:val="both"/>
        <w:rPr/>
      </w:pPr>
      <w:r w:rsidDel="00000000" w:rsidR="00000000" w:rsidRPr="00000000">
        <w:rPr>
          <w:rtl w:val="0"/>
        </w:rPr>
        <w:t xml:space="preserve">The Model-View-Controller pattern separates the presentation and interaction of a system from its data, structuring it into three collaborating components (Sommerville, 2016). The DRS uses the Model-View-Controller pattern to separate application state, business logic and presentation.</w:t>
      </w:r>
    </w:p>
    <w:p w:rsidR="00000000" w:rsidDel="00000000" w:rsidP="00000000" w:rsidRDefault="00000000" w:rsidRPr="00000000" w14:paraId="000001BA">
      <w:pPr>
        <w:spacing w:after="140" w:lineRule="auto"/>
        <w:jc w:val="center"/>
        <w:rPr/>
      </w:pPr>
      <w:r w:rsidDel="00000000" w:rsidR="00000000" w:rsidRPr="00000000">
        <w:rPr>
          <w:rtl w:val="0"/>
        </w:rPr>
        <w:t xml:space="preserve"> </w:t>
      </w:r>
      <w:r w:rsidDel="00000000" w:rsidR="00000000" w:rsidRPr="00000000">
        <w:rPr/>
        <w:drawing>
          <wp:inline distB="114300" distT="114300" distL="114300" distR="114300">
            <wp:extent cx="4576691" cy="3686044"/>
            <wp:effectExtent b="0" l="0" r="0" t="0"/>
            <wp:docPr id="11" name="image6.png"/>
            <a:graphic>
              <a:graphicData uri="http://schemas.openxmlformats.org/drawingml/2006/picture">
                <pic:pic>
                  <pic:nvPicPr>
                    <pic:cNvPr id="0" name="image6.png"/>
                    <pic:cNvPicPr preferRelativeResize="0"/>
                  </pic:nvPicPr>
                  <pic:blipFill>
                    <a:blip r:embed="rId12"/>
                    <a:srcRect b="8429" l="0" r="0" t="0"/>
                    <a:stretch>
                      <a:fillRect/>
                    </a:stretch>
                  </pic:blipFill>
                  <pic:spPr>
                    <a:xfrm>
                      <a:off x="0" y="0"/>
                      <a:ext cx="4576691" cy="3686044"/>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80" w:lineRule="auto"/>
        <w:jc w:val="center"/>
        <w:rPr/>
      </w:pPr>
      <w:r w:rsidDel="00000000" w:rsidR="00000000" w:rsidRPr="00000000">
        <w:rPr>
          <w:i w:val="1"/>
          <w:iCs w:val="1"/>
          <w:color w:val="404040"/>
          <w:sz w:val="18"/>
          <w:szCs w:val="18"/>
          <w:rtl w:val="0"/>
        </w:rPr>
        <w:t xml:space="preserve">Figure 5 - MVC architecture of the DRS</w:t>
      </w:r>
      <w:r w:rsidDel="00000000" w:rsidR="00000000" w:rsidRPr="00000000">
        <w:rPr>
          <w:rtl w:val="0"/>
        </w:rPr>
      </w:r>
    </w:p>
    <w:p w:rsidR="00000000" w:rsidDel="00000000" w:rsidP="00000000" w:rsidRDefault="00000000" w:rsidRPr="00000000" w14:paraId="000001BC">
      <w:pPr>
        <w:pStyle w:val="Heading2"/>
        <w:spacing w:after="120" w:before="260" w:lineRule="auto"/>
        <w:rPr/>
      </w:pPr>
      <w:r w:rsidDel="00000000" w:rsidR="00000000" w:rsidRPr="00000000">
        <w:rPr>
          <w:color w:val="434343"/>
          <w:rtl w:val="0"/>
        </w:rPr>
        <w:t xml:space="preserve">8.1 Component Responsibilities</w:t>
      </w:r>
      <w:r w:rsidDel="00000000" w:rsidR="00000000" w:rsidRPr="00000000">
        <w:rPr>
          <w:rtl w:val="0"/>
        </w:rPr>
      </w:r>
    </w:p>
    <w:tbl>
      <w:tblPr>
        <w:tblStyle w:val="Table16"/>
        <w:tblW w:w="9600.0" w:type="dxa"/>
        <w:jc w:val="left"/>
        <w:tblBorders>
          <w:top w:color="2e5395" w:space="0" w:sz="4" w:val="single"/>
          <w:left w:color="2e5395" w:space="0" w:sz="4" w:val="single"/>
          <w:bottom w:color="2e5395" w:space="0" w:sz="4" w:val="single"/>
          <w:right w:color="2e5395" w:space="0" w:sz="4" w:val="single"/>
          <w:insideH w:color="a6b8d6" w:space="0" w:sz="4" w:val="single"/>
          <w:insideV w:color="a6b8d6" w:space="0" w:sz="4" w:val="single"/>
        </w:tblBorders>
        <w:tblLayout w:type="fixed"/>
        <w:tblLook w:val="0000"/>
      </w:tblPr>
      <w:tblGrid>
        <w:gridCol w:w="1600"/>
        <w:gridCol w:w="4400"/>
        <w:gridCol w:w="3600"/>
        <w:tblGridChange w:id="0">
          <w:tblGrid>
            <w:gridCol w:w="1600"/>
            <w:gridCol w:w="4400"/>
            <w:gridCol w:w="3600"/>
          </w:tblGrid>
        </w:tblGridChange>
      </w:tblGrid>
      <w:tr>
        <w:trPr>
          <w:cantSplit w:val="0"/>
          <w:tblHeader w:val="1"/>
        </w:trPr>
        <w:tc>
          <w:tcPr>
            <w:shd w:fill="434343" w:val="clear"/>
            <w:tcMar>
              <w:top w:w="60.0" w:type="dxa"/>
              <w:left w:w="110.0" w:type="dxa"/>
              <w:bottom w:w="60.0" w:type="dxa"/>
              <w:right w:w="110.0" w:type="dxa"/>
            </w:tcMar>
            <w:vAlign w:val="center"/>
          </w:tcPr>
          <w:p w:rsidR="00000000" w:rsidDel="00000000" w:rsidP="00000000" w:rsidRDefault="00000000" w:rsidRPr="00000000" w14:paraId="000001BD">
            <w:pPr>
              <w:spacing w:after="40" w:before="40" w:lineRule="auto"/>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BE">
            <w:pPr>
              <w:spacing w:after="40" w:before="40" w:lineRule="auto"/>
              <w:jc w:val="left"/>
              <w:rPr/>
            </w:pPr>
            <w:r w:rsidDel="00000000" w:rsidR="00000000" w:rsidRPr="00000000">
              <w:rPr>
                <w:b w:val="1"/>
                <w:bCs w:val="1"/>
                <w:color w:val="ffffff"/>
                <w:sz w:val="20"/>
                <w:szCs w:val="20"/>
                <w:rtl w:val="0"/>
              </w:rPr>
              <w:t xml:space="preserve">Responsibility</w:t>
            </w:r>
            <w:r w:rsidDel="00000000" w:rsidR="00000000" w:rsidRPr="00000000">
              <w:rPr>
                <w:rtl w:val="0"/>
              </w:rPr>
            </w:r>
          </w:p>
        </w:tc>
        <w:tc>
          <w:tcPr>
            <w:shd w:fill="434343" w:val="clear"/>
            <w:tcMar>
              <w:top w:w="60.0" w:type="dxa"/>
              <w:left w:w="110.0" w:type="dxa"/>
              <w:bottom w:w="60.0" w:type="dxa"/>
              <w:right w:w="110.0" w:type="dxa"/>
            </w:tcMar>
            <w:vAlign w:val="center"/>
          </w:tcPr>
          <w:p w:rsidR="00000000" w:rsidDel="00000000" w:rsidP="00000000" w:rsidRDefault="00000000" w:rsidRPr="00000000" w14:paraId="000001BF">
            <w:pPr>
              <w:spacing w:after="40" w:before="40" w:lineRule="auto"/>
              <w:jc w:val="left"/>
              <w:rPr/>
            </w:pPr>
            <w:r w:rsidDel="00000000" w:rsidR="00000000" w:rsidRPr="00000000">
              <w:rPr>
                <w:b w:val="1"/>
                <w:bCs w:val="1"/>
                <w:color w:val="ffffff"/>
                <w:sz w:val="20"/>
                <w:szCs w:val="20"/>
                <w:rtl w:val="0"/>
              </w:rPr>
              <w:t xml:space="preserve">Representative classes</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C0">
            <w:pPr>
              <w:spacing w:after="40" w:before="40" w:lineRule="auto"/>
              <w:jc w:val="left"/>
              <w:rPr/>
            </w:pPr>
            <w:r w:rsidDel="00000000" w:rsidR="00000000" w:rsidRPr="00000000">
              <w:rPr>
                <w:b w:val="0"/>
                <w:bCs w:val="0"/>
                <w:color w:val="000000"/>
                <w:sz w:val="20"/>
                <w:szCs w:val="20"/>
                <w:rtl w:val="0"/>
              </w:rPr>
              <w:t xml:space="preserve">Model</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C1">
            <w:pPr>
              <w:spacing w:after="40" w:before="40" w:lineRule="auto"/>
              <w:jc w:val="left"/>
              <w:rPr/>
            </w:pPr>
            <w:r w:rsidDel="00000000" w:rsidR="00000000" w:rsidRPr="00000000">
              <w:rPr>
                <w:b w:val="0"/>
                <w:bCs w:val="0"/>
                <w:color w:val="000000"/>
                <w:sz w:val="20"/>
                <w:szCs w:val="20"/>
                <w:rtl w:val="0"/>
              </w:rPr>
              <w:t xml:space="preserve">Encapsulates domain logic, entity state and database persistence rules. It operates independently of the user interface.</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C2">
            <w:pPr>
              <w:spacing w:after="40" w:before="40" w:lineRule="auto"/>
              <w:jc w:val="left"/>
              <w:rPr/>
            </w:pPr>
            <w:r w:rsidDel="00000000" w:rsidR="00000000" w:rsidRPr="00000000">
              <w:rPr>
                <w:b w:val="0"/>
                <w:bCs w:val="0"/>
                <w:color w:val="000000"/>
                <w:sz w:val="20"/>
                <w:szCs w:val="20"/>
                <w:rtl w:val="0"/>
              </w:rPr>
              <w:t xml:space="preserve">Incident, Department, User, DispatchTask, IncidentRepository</w:t>
            </w:r>
            <w:r w:rsidDel="00000000" w:rsidR="00000000" w:rsidRPr="00000000">
              <w:rPr>
                <w:rtl w:val="0"/>
              </w:rPr>
            </w:r>
          </w:p>
        </w:tc>
      </w:tr>
      <w:tr>
        <w:trPr>
          <w:cantSplit w:val="0"/>
          <w:tblHeader w:val="0"/>
        </w:trPr>
        <w:tc>
          <w:tcPr>
            <w:shd w:fill="f2f2f2" w:val="clear"/>
            <w:tcMar>
              <w:top w:w="60.0" w:type="dxa"/>
              <w:left w:w="110.0" w:type="dxa"/>
              <w:bottom w:w="60.0" w:type="dxa"/>
              <w:right w:w="110.0" w:type="dxa"/>
            </w:tcMar>
            <w:vAlign w:val="center"/>
          </w:tcPr>
          <w:p w:rsidR="00000000" w:rsidDel="00000000" w:rsidP="00000000" w:rsidRDefault="00000000" w:rsidRPr="00000000" w14:paraId="000001C3">
            <w:pPr>
              <w:spacing w:after="40" w:before="40" w:lineRule="auto"/>
              <w:jc w:val="left"/>
              <w:rPr/>
            </w:pPr>
            <w:r w:rsidDel="00000000" w:rsidR="00000000" w:rsidRPr="00000000">
              <w:rPr>
                <w:b w:val="0"/>
                <w:bCs w:val="0"/>
                <w:color w:val="000000"/>
                <w:sz w:val="20"/>
                <w:szCs w:val="20"/>
                <w:rtl w:val="0"/>
              </w:rPr>
              <w:t xml:space="preserve">View</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C4">
            <w:pPr>
              <w:spacing w:after="40" w:before="40" w:lineRule="auto"/>
              <w:jc w:val="left"/>
              <w:rPr/>
            </w:pPr>
            <w:r w:rsidDel="00000000" w:rsidR="00000000" w:rsidRPr="00000000">
              <w:rPr>
                <w:b w:val="0"/>
                <w:bCs w:val="0"/>
                <w:color w:val="000000"/>
                <w:sz w:val="20"/>
                <w:szCs w:val="20"/>
                <w:rtl w:val="0"/>
              </w:rPr>
              <w:t xml:space="preserve">Manages the graphical display (JavaFX controls, forms and dashboards) and renders state updates received from the Model or Controller.</w:t>
            </w:r>
            <w:r w:rsidDel="00000000" w:rsidR="00000000" w:rsidRPr="00000000">
              <w:rPr>
                <w:rtl w:val="0"/>
              </w:rPr>
            </w:r>
          </w:p>
        </w:tc>
        <w:tc>
          <w:tcPr>
            <w:shd w:fill="f2f2f2" w:val="clear"/>
            <w:tcMar>
              <w:top w:w="60.0" w:type="dxa"/>
              <w:left w:w="110.0" w:type="dxa"/>
              <w:bottom w:w="60.0" w:type="dxa"/>
              <w:right w:w="110.0" w:type="dxa"/>
            </w:tcMar>
            <w:vAlign w:val="center"/>
          </w:tcPr>
          <w:p w:rsidR="00000000" w:rsidDel="00000000" w:rsidP="00000000" w:rsidRDefault="00000000" w:rsidRPr="00000000" w14:paraId="000001C5">
            <w:pPr>
              <w:spacing w:after="40" w:before="40" w:lineRule="auto"/>
              <w:jc w:val="left"/>
              <w:rPr/>
            </w:pPr>
            <w:r w:rsidDel="00000000" w:rsidR="00000000" w:rsidRPr="00000000">
              <w:rPr>
                <w:b w:val="0"/>
                <w:bCs w:val="0"/>
                <w:color w:val="000000"/>
                <w:sz w:val="20"/>
                <w:szCs w:val="20"/>
                <w:rtl w:val="0"/>
              </w:rPr>
              <w:t xml:space="preserve">ReportFormView, DispatchGUI, BroadcastConsole</w:t>
            </w:r>
            <w:r w:rsidDel="00000000" w:rsidR="00000000" w:rsidRPr="00000000">
              <w:rPr>
                <w:rtl w:val="0"/>
              </w:rPr>
            </w:r>
          </w:p>
        </w:tc>
      </w:tr>
      <w:tr>
        <w:trPr>
          <w:cantSplit w:val="0"/>
          <w:tblHeader w:val="0"/>
        </w:trPr>
        <w:tc>
          <w:tcPr>
            <w:tcMar>
              <w:top w:w="60.0" w:type="dxa"/>
              <w:left w:w="110.0" w:type="dxa"/>
              <w:bottom w:w="60.0" w:type="dxa"/>
              <w:right w:w="110.0" w:type="dxa"/>
            </w:tcMar>
            <w:vAlign w:val="center"/>
          </w:tcPr>
          <w:p w:rsidR="00000000" w:rsidDel="00000000" w:rsidP="00000000" w:rsidRDefault="00000000" w:rsidRPr="00000000" w14:paraId="000001C6">
            <w:pPr>
              <w:spacing w:after="40" w:before="40" w:lineRule="auto"/>
              <w:jc w:val="left"/>
              <w:rPr/>
            </w:pPr>
            <w:r w:rsidDel="00000000" w:rsidR="00000000" w:rsidRPr="00000000">
              <w:rPr>
                <w:b w:val="0"/>
                <w:bCs w:val="0"/>
                <w:color w:val="000000"/>
                <w:sz w:val="20"/>
                <w:szCs w:val="20"/>
                <w:rtl w:val="0"/>
              </w:rPr>
              <w:t xml:space="preserve">Controller</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C7">
            <w:pPr>
              <w:spacing w:after="40" w:before="40" w:lineRule="auto"/>
              <w:jc w:val="left"/>
              <w:rPr/>
            </w:pPr>
            <w:r w:rsidDel="00000000" w:rsidR="00000000" w:rsidRPr="00000000">
              <w:rPr>
                <w:b w:val="0"/>
                <w:bCs w:val="0"/>
                <w:color w:val="000000"/>
                <w:sz w:val="20"/>
                <w:szCs w:val="20"/>
                <w:rtl w:val="0"/>
              </w:rPr>
              <w:t xml:space="preserve">Receives user input from the View, updates Model state, executes validation and prioritisation logic, and updates the View.</w:t>
            </w:r>
            <w:r w:rsidDel="00000000" w:rsidR="00000000" w:rsidRPr="00000000">
              <w:rPr>
                <w:rtl w:val="0"/>
              </w:rPr>
            </w:r>
          </w:p>
        </w:tc>
        <w:tc>
          <w:tcPr>
            <w:tcMar>
              <w:top w:w="60.0" w:type="dxa"/>
              <w:left w:w="110.0" w:type="dxa"/>
              <w:bottom w:w="60.0" w:type="dxa"/>
              <w:right w:w="110.0" w:type="dxa"/>
            </w:tcMar>
            <w:vAlign w:val="center"/>
          </w:tcPr>
          <w:p w:rsidR="00000000" w:rsidDel="00000000" w:rsidP="00000000" w:rsidRDefault="00000000" w:rsidRPr="00000000" w14:paraId="000001C8">
            <w:pPr>
              <w:spacing w:after="40" w:before="40" w:lineRule="auto"/>
              <w:jc w:val="left"/>
              <w:rPr/>
            </w:pPr>
            <w:r w:rsidDel="00000000" w:rsidR="00000000" w:rsidRPr="00000000">
              <w:rPr>
                <w:b w:val="0"/>
                <w:bCs w:val="0"/>
                <w:color w:val="000000"/>
                <w:sz w:val="20"/>
                <w:szCs w:val="20"/>
                <w:rtl w:val="0"/>
              </w:rPr>
              <w:t xml:space="preserve">IncidentController, DispatchController, RiskScoringService</w:t>
            </w:r>
            <w:r w:rsidDel="00000000" w:rsidR="00000000" w:rsidRPr="00000000">
              <w:rPr>
                <w:rtl w:val="0"/>
              </w:rPr>
            </w:r>
          </w:p>
        </w:tc>
      </w:tr>
    </w:tbl>
    <w:p w:rsidR="00000000" w:rsidDel="00000000" w:rsidP="00000000" w:rsidRDefault="00000000" w:rsidRPr="00000000" w14:paraId="000001C9">
      <w:pPr>
        <w:spacing w:after="60" w:before="80" w:lineRule="auto"/>
        <w:jc w:val="center"/>
        <w:rPr>
          <w:color w:val="434343"/>
        </w:rPr>
      </w:pPr>
      <w:r w:rsidDel="00000000" w:rsidR="00000000" w:rsidRPr="00000000">
        <w:rPr>
          <w:i w:val="1"/>
          <w:iCs w:val="1"/>
          <w:color w:val="404040"/>
          <w:sz w:val="18"/>
          <w:szCs w:val="18"/>
          <w:rtl w:val="0"/>
        </w:rPr>
        <w:t xml:space="preserve">Table 12 - MVC component responsibilities</w:t>
      </w:r>
      <w:r w:rsidDel="00000000" w:rsidR="00000000" w:rsidRPr="00000000">
        <w:rPr>
          <w:rtl w:val="0"/>
        </w:rPr>
      </w:r>
    </w:p>
    <w:p w:rsidR="00000000" w:rsidDel="00000000" w:rsidP="00000000" w:rsidRDefault="00000000" w:rsidRPr="00000000" w14:paraId="000001CA">
      <w:pPr>
        <w:pStyle w:val="Heading1"/>
        <w:spacing w:after="160" w:before="340" w:lineRule="auto"/>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160" w:before="340" w:lineRule="auto"/>
        <w:rPr>
          <w:color w:val="434343"/>
        </w:rPr>
      </w:pPr>
      <w:r w:rsidDel="00000000" w:rsidR="00000000" w:rsidRPr="00000000">
        <w:rPr>
          <w:color w:val="434343"/>
          <w:rtl w:val="0"/>
        </w:rPr>
        <w:t xml:space="preserve">9. GUI Design</w:t>
      </w:r>
    </w:p>
    <w:p w:rsidR="00000000" w:rsidDel="00000000" w:rsidP="00000000" w:rsidRDefault="00000000" w:rsidRPr="00000000" w14:paraId="000001CC">
      <w:pPr>
        <w:spacing w:after="140" w:lineRule="auto"/>
        <w:jc w:val="both"/>
        <w:rPr/>
      </w:pPr>
      <w:r w:rsidDel="00000000" w:rsidR="00000000" w:rsidRPr="00000000">
        <w:rPr>
          <w:rtl w:val="0"/>
        </w:rPr>
        <w:t xml:space="preserve">The preliminary desktop interface layouts below are designed for implementation using JavaFX Scene Builder. Both screens apply the usability principles in Section 1.3: minimal field count, colour-coded priority, and immediate confirmation feedback.</w:t>
      </w:r>
    </w:p>
    <w:p w:rsidR="00000000" w:rsidDel="00000000" w:rsidP="00000000" w:rsidRDefault="00000000" w:rsidRPr="00000000" w14:paraId="000001CD">
      <w:pPr>
        <w:pStyle w:val="Heading2"/>
        <w:spacing w:after="120" w:before="260" w:lineRule="auto"/>
        <w:rPr>
          <w:color w:val="434343"/>
        </w:rPr>
      </w:pPr>
      <w:r w:rsidDel="00000000" w:rsidR="00000000" w:rsidRPr="00000000">
        <w:rPr>
          <w:color w:val="434343"/>
          <w:rtl w:val="0"/>
        </w:rPr>
        <w:t xml:space="preserve">9.1 Layout 1: Citizen Disaster Reporting Interface</w:t>
      </w:r>
    </w:p>
    <w:p w:rsidR="00000000" w:rsidDel="00000000" w:rsidP="00000000" w:rsidRDefault="00000000" w:rsidRPr="00000000" w14:paraId="000001CE">
      <w:pPr>
        <w:spacing w:after="40" w:before="160" w:lineRule="auto"/>
        <w:jc w:val="center"/>
        <w:rPr/>
      </w:pPr>
      <w:r w:rsidDel="00000000" w:rsidR="00000000" w:rsidRPr="00000000">
        <w:rPr/>
        <w:drawing>
          <wp:inline distB="114300" distT="114300" distL="114300" distR="114300">
            <wp:extent cx="5680238" cy="4202960"/>
            <wp:effectExtent b="0" l="0" r="0" t="0"/>
            <wp:docPr id="10" name="image3.png"/>
            <a:graphic>
              <a:graphicData uri="http://schemas.openxmlformats.org/drawingml/2006/picture">
                <pic:pic>
                  <pic:nvPicPr>
                    <pic:cNvPr id="0" name="image3.png"/>
                    <pic:cNvPicPr preferRelativeResize="0"/>
                  </pic:nvPicPr>
                  <pic:blipFill>
                    <a:blip r:embed="rId13"/>
                    <a:srcRect b="3216" l="1813" r="1804" t="2561"/>
                    <a:stretch>
                      <a:fillRect/>
                    </a:stretch>
                  </pic:blipFill>
                  <pic:spPr>
                    <a:xfrm>
                      <a:off x="0" y="0"/>
                      <a:ext cx="5680238" cy="420296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80" w:lineRule="auto"/>
        <w:jc w:val="center"/>
        <w:rPr/>
      </w:pPr>
      <w:r w:rsidDel="00000000" w:rsidR="00000000" w:rsidRPr="00000000">
        <w:rPr>
          <w:i w:val="1"/>
          <w:iCs w:val="1"/>
          <w:color w:val="404040"/>
          <w:sz w:val="18"/>
          <w:szCs w:val="18"/>
          <w:rtl w:val="0"/>
        </w:rPr>
        <w:t xml:space="preserve">Figure 6 - Citizen incident report screen</w:t>
      </w:r>
      <w:r w:rsidDel="00000000" w:rsidR="00000000" w:rsidRPr="00000000">
        <w:rPr>
          <w:rtl w:val="0"/>
        </w:rPr>
      </w:r>
    </w:p>
    <w:p w:rsidR="00000000" w:rsidDel="00000000" w:rsidP="00000000" w:rsidRDefault="00000000" w:rsidRPr="00000000" w14:paraId="000001D0">
      <w:pPr>
        <w:spacing w:after="140" w:lineRule="auto"/>
        <w:jc w:val="both"/>
        <w:rPr>
          <w:color w:val="434343"/>
        </w:rPr>
      </w:pPr>
      <w:r w:rsidDel="00000000" w:rsidR="00000000" w:rsidRPr="00000000">
        <w:rPr>
          <w:rtl w:val="0"/>
        </w:rPr>
        <w:t xml:space="preserve">The form is deliberately short. Disaster type and location are the only strictly mandatory fields, so a report can be lodged in seconds under duress, and the notice above the submit button sets the expectation that a tracking ID will follow immediately (UR-4).</w:t>
      </w:r>
      <w:r w:rsidDel="00000000" w:rsidR="00000000" w:rsidRPr="00000000">
        <w:rPr>
          <w:rtl w:val="0"/>
        </w:rPr>
      </w:r>
    </w:p>
    <w:p w:rsidR="00000000" w:rsidDel="00000000" w:rsidP="00000000" w:rsidRDefault="00000000" w:rsidRPr="00000000" w14:paraId="000001D1">
      <w:pPr>
        <w:pStyle w:val="Heading2"/>
        <w:spacing w:after="120" w:before="260" w:lineRule="auto"/>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2"/>
        <w:spacing w:after="120" w:before="260" w:lineRule="auto"/>
        <w:rPr>
          <w:color w:val="434343"/>
        </w:rPr>
      </w:pPr>
      <w:r w:rsidDel="00000000" w:rsidR="00000000" w:rsidRPr="00000000">
        <w:rPr>
          <w:color w:val="434343"/>
          <w:rtl w:val="0"/>
        </w:rPr>
        <w:t xml:space="preserve">9.2 Layout 2: Dispatcher Command and Coordination Dashboard</w:t>
      </w:r>
    </w:p>
    <w:p w:rsidR="00000000" w:rsidDel="00000000" w:rsidP="00000000" w:rsidRDefault="00000000" w:rsidRPr="00000000" w14:paraId="000001D3">
      <w:pPr>
        <w:spacing w:after="40" w:before="160" w:lineRule="auto"/>
        <w:jc w:val="center"/>
        <w:rPr/>
      </w:pPr>
      <w:r w:rsidDel="00000000" w:rsidR="00000000" w:rsidRPr="00000000">
        <w:rPr/>
        <w:drawing>
          <wp:inline distB="114300" distT="114300" distL="114300" distR="114300">
            <wp:extent cx="5238517" cy="3570923"/>
            <wp:effectExtent b="0" l="0" r="0" t="0"/>
            <wp:docPr id="12" name="image5.png"/>
            <a:graphic>
              <a:graphicData uri="http://schemas.openxmlformats.org/drawingml/2006/picture">
                <pic:pic>
                  <pic:nvPicPr>
                    <pic:cNvPr id="0" name="image5.png"/>
                    <pic:cNvPicPr preferRelativeResize="0"/>
                  </pic:nvPicPr>
                  <pic:blipFill>
                    <a:blip r:embed="rId14"/>
                    <a:srcRect b="3874" l="0" r="0" t="0"/>
                    <a:stretch>
                      <a:fillRect/>
                    </a:stretch>
                  </pic:blipFill>
                  <pic:spPr>
                    <a:xfrm>
                      <a:off x="0" y="0"/>
                      <a:ext cx="5238517" cy="357092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80" w:lineRule="auto"/>
        <w:jc w:val="center"/>
        <w:rPr/>
      </w:pPr>
      <w:r w:rsidDel="00000000" w:rsidR="00000000" w:rsidRPr="00000000">
        <w:rPr>
          <w:i w:val="1"/>
          <w:iCs w:val="1"/>
          <w:color w:val="404040"/>
          <w:sz w:val="18"/>
          <w:szCs w:val="18"/>
          <w:rtl w:val="0"/>
        </w:rPr>
        <w:t xml:space="preserve">Figure 7 - Dispatcher command and coordination dashboard</w:t>
      </w:r>
      <w:r w:rsidDel="00000000" w:rsidR="00000000" w:rsidRPr="00000000">
        <w:rPr>
          <w:rtl w:val="0"/>
        </w:rPr>
      </w:r>
    </w:p>
    <w:p w:rsidR="00000000" w:rsidDel="00000000" w:rsidP="00000000" w:rsidRDefault="00000000" w:rsidRPr="00000000" w14:paraId="000001D5">
      <w:pPr>
        <w:spacing w:after="140" w:lineRule="auto"/>
        <w:jc w:val="both"/>
        <w:rPr/>
      </w:pPr>
      <w:r w:rsidDel="00000000" w:rsidR="00000000" w:rsidRPr="00000000">
        <w:rPr>
          <w:rtl w:val="0"/>
        </w:rPr>
        <w:t xml:space="preserve">Priority is rendered as a colour-coded badge rather than plain text so that a controller can triage the queue at a glance. The action panel exposes each partner agency as a single button, and the selection summary shows the automated risk score alongside the agencies the system recommends for the chosen incident.</w:t>
      </w:r>
    </w:p>
    <w:p w:rsidR="00000000" w:rsidDel="00000000" w:rsidP="00000000" w:rsidRDefault="00000000" w:rsidRPr="00000000" w14:paraId="000001D6">
      <w:pPr>
        <w:pStyle w:val="Heading1"/>
        <w:spacing w:after="160" w:before="340" w:lineRule="auto"/>
        <w:rPr>
          <w:color w:val="434343"/>
        </w:rPr>
      </w:pPr>
      <w:r w:rsidDel="00000000" w:rsidR="00000000" w:rsidRPr="00000000">
        <w:rPr>
          <w:color w:val="434343"/>
          <w:rtl w:val="0"/>
        </w:rPr>
        <w:t xml:space="preserve">10. Conclusion and Reflection</w:t>
      </w:r>
    </w:p>
    <w:p w:rsidR="00000000" w:rsidDel="00000000" w:rsidP="00000000" w:rsidRDefault="00000000" w:rsidRPr="00000000" w14:paraId="000001D7">
      <w:pPr>
        <w:pStyle w:val="Heading2"/>
        <w:spacing w:after="120" w:before="260" w:lineRule="auto"/>
        <w:rPr>
          <w:color w:val="434343"/>
        </w:rPr>
      </w:pPr>
      <w:r w:rsidDel="00000000" w:rsidR="00000000" w:rsidRPr="00000000">
        <w:rPr>
          <w:color w:val="434343"/>
          <w:rtl w:val="0"/>
        </w:rPr>
        <w:t xml:space="preserve">10.1 Summary of Identified Requirements</w:t>
      </w:r>
    </w:p>
    <w:p w:rsidR="00000000" w:rsidDel="00000000" w:rsidP="00000000" w:rsidRDefault="00000000" w:rsidRPr="00000000" w14:paraId="000001D8">
      <w:pPr>
        <w:spacing w:after="140" w:lineRule="auto"/>
        <w:jc w:val="both"/>
        <w:rPr/>
      </w:pPr>
      <w:r w:rsidDel="00000000" w:rsidR="00000000" w:rsidRPr="00000000">
        <w:rPr>
          <w:rtl w:val="0"/>
        </w:rPr>
        <w:t xml:space="preserve">This document details the functional and architectural specifications for the Disaster Response System. By combining context modeling, stakeholder user stories, detailed use cases, system requirements, sequence diagrams, and an MVC architecture, the specification provides a clear design framework for emergency coordination. Ten user stories gathered across four key stakeholder groups were consolidated into six core user requirements. From these, six functional and five non-functional requirements were established.</w:t>
      </w:r>
    </w:p>
    <w:p w:rsidR="00000000" w:rsidDel="00000000" w:rsidP="00000000" w:rsidRDefault="00000000" w:rsidRPr="00000000" w14:paraId="000001D9">
      <w:pPr>
        <w:pStyle w:val="Heading2"/>
        <w:spacing w:after="120" w:before="260" w:lineRule="auto"/>
        <w:rPr>
          <w:color w:val="434343"/>
        </w:rPr>
      </w:pPr>
      <w:r w:rsidDel="00000000" w:rsidR="00000000" w:rsidRPr="00000000">
        <w:rPr>
          <w:color w:val="434343"/>
          <w:rtl w:val="0"/>
        </w:rPr>
        <w:t xml:space="preserve">10.2 Reflection on Usability</w:t>
      </w:r>
    </w:p>
    <w:p w:rsidR="00000000" w:rsidDel="00000000" w:rsidP="00000000" w:rsidRDefault="00000000" w:rsidRPr="00000000" w14:paraId="000001DA">
      <w:pPr>
        <w:spacing w:after="140" w:lineRule="auto"/>
        <w:jc w:val="both"/>
        <w:rPr/>
      </w:pPr>
      <w:r w:rsidDel="00000000" w:rsidR="00000000" w:rsidRPr="00000000">
        <w:rPr>
          <w:rtl w:val="0"/>
        </w:rPr>
        <w:t xml:space="preserve">The user interface designs focus on clear visual hierarchy and minimal user input steps. A key challenge during design was balancing the need for detailed incident data against the necessity for quick reporting during an emergency. This was addressed by requiring only essential fields disaster type and location, while leaving remaining inputs optional for additional context.</w:t>
      </w: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spacing w:after="160" w:before="340" w:lineRule="auto"/>
        <w:rPr>
          <w:color w:val="434343"/>
        </w:rPr>
      </w:pPr>
      <w:bookmarkStart w:colFirst="0" w:colLast="0" w:name="_heading=h.4bv9xg30nvmt" w:id="2"/>
      <w:bookmarkEnd w:id="2"/>
      <w:r w:rsidDel="00000000" w:rsidR="00000000" w:rsidRPr="00000000">
        <w:rPr>
          <w:color w:val="434343"/>
          <w:rtl w:val="0"/>
        </w:rPr>
        <w:t xml:space="preserve">11. References</w:t>
      </w:r>
    </w:p>
    <w:p w:rsidR="00000000" w:rsidDel="00000000" w:rsidP="00000000" w:rsidRDefault="00000000" w:rsidRPr="00000000" w14:paraId="000001DC">
      <w:pPr>
        <w:spacing w:after="140" w:lineRule="auto"/>
        <w:jc w:val="both"/>
        <w:rPr/>
      </w:pPr>
      <w:r w:rsidDel="00000000" w:rsidR="00000000" w:rsidRPr="00000000">
        <w:rPr>
          <w:rtl w:val="0"/>
        </w:rPr>
      </w:r>
    </w:p>
    <w:p w:rsidR="00000000" w:rsidDel="00000000" w:rsidP="00000000" w:rsidRDefault="00000000" w:rsidRPr="00000000" w14:paraId="000001DD">
      <w:pPr>
        <w:spacing w:after="140" w:lineRule="auto"/>
        <w:jc w:val="both"/>
        <w:rPr/>
      </w:pPr>
      <w:r w:rsidDel="00000000" w:rsidR="00000000" w:rsidRPr="00000000">
        <w:rPr>
          <w:rtl w:val="0"/>
        </w:rPr>
        <w:t xml:space="preserve">Sommerville, I. (2016). Software engineering (10th ed.). Pearson Education.</w:t>
      </w:r>
    </w:p>
    <w:p w:rsidR="00000000" w:rsidDel="00000000" w:rsidP="00000000" w:rsidRDefault="00000000" w:rsidRPr="00000000" w14:paraId="000001DE">
      <w:pPr>
        <w:spacing w:after="140" w:lineRule="auto"/>
        <w:jc w:val="both"/>
        <w:rPr/>
      </w:pPr>
      <w:r w:rsidDel="00000000" w:rsidR="00000000" w:rsidRPr="00000000">
        <w:rPr>
          <w:rtl w:val="0"/>
        </w:rPr>
        <w:t xml:space="preserve">Object Management Group. (2017). OMG Unified Modeling Language (OMG UML), version 2.5.1. OMG.</w:t>
      </w:r>
    </w:p>
    <w:p w:rsidR="00000000" w:rsidDel="00000000" w:rsidP="00000000" w:rsidRDefault="00000000" w:rsidRPr="00000000" w14:paraId="000001DF">
      <w:pPr>
        <w:spacing w:after="140" w:lineRule="auto"/>
        <w:jc w:val="both"/>
        <w:rPr/>
      </w:pPr>
      <w:r w:rsidDel="00000000" w:rsidR="00000000" w:rsidRPr="00000000">
        <w:rPr>
          <w:rtl w:val="0"/>
        </w:rPr>
      </w:r>
    </w:p>
    <w:sectPr>
      <w:headerReference r:id="rId15" w:type="first"/>
      <w:footerReference r:id="rId16" w:type="default"/>
      <w:footerReference r:id="rId17" w:type="first"/>
      <w:pgSz w:h="16838" w:w="11906" w:orient="portrait"/>
      <w:pgMar w:bottom="1134" w:top="113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jc w:val="center"/>
      <w:rPr/>
    </w:pPr>
    <w:r w:rsidDel="00000000" w:rsidR="00000000" w:rsidRPr="00000000">
      <w:rPr>
        <w:color w:val="595959"/>
        <w:sz w:val="17"/>
        <w:szCs w:val="17"/>
        <w:rtl w:val="0"/>
      </w:rPr>
      <w:t xml:space="preserve">Page </w:t>
    </w:r>
    <w:r w:rsidDel="00000000" w:rsidR="00000000" w:rsidRPr="00000000">
      <w:rPr>
        <w:color w:val="595959"/>
        <w:sz w:val="17"/>
        <w:szCs w:val="17"/>
      </w:rPr>
      <w:fldChar w:fldCharType="begin"/>
      <w:instrText xml:space="preserve">PAGE</w:instrText>
      <w:fldChar w:fldCharType="separate"/>
      <w:fldChar w:fldCharType="end"/>
    </w:r>
    <w:r w:rsidDel="00000000" w:rsidR="00000000" w:rsidRPr="00000000">
      <w:rPr>
        <w:color w:val="595959"/>
        <w:sz w:val="17"/>
        <w:szCs w:val="17"/>
        <w:rtl w:val="0"/>
      </w:rPr>
      <w:t xml:space="preserve"> of </w:t>
    </w:r>
    <w:r w:rsidDel="00000000" w:rsidR="00000000" w:rsidRPr="00000000">
      <w:rPr>
        <w:color w:val="595959"/>
        <w:sz w:val="17"/>
        <w:szCs w:val="17"/>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316"/>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5395" w:space="4" w:sz="6" w:val="single"/>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2e539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2e539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xt2Yb5HMN2K2dorKQ6BX4SPeDg==">CgMxLjAyDmguNzdtb3h4c2ExNzNlMg5oLmM1bjh5cGF5d2xhcDIOaC40YnY5eGczMG52bXQ4AHIhMWNFOG54WjBiRWloRTlCcDA1SENTQzlqejZkdjluMF83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2026-08-08T15:22:02.788Z</dcterms:created>
  <dc:creator>DRS Specification</dc:creator>
</cp:coreProperties>
</file>

<file path=docProps/custom.xml><?xml version="1.0" encoding="utf-8"?>
<Properties xmlns="http://schemas.openxmlformats.org/officeDocument/2006/custom-properties" xmlns:vt="http://schemas.openxmlformats.org/officeDocument/2006/docPropsVTypes"/>
</file>