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2D96B">
      <w:pPr>
        <w:ind w:firstLine="542" w:firstLineChars="150"/>
        <w:rPr>
          <w:b/>
          <w:sz w:val="36"/>
          <w:szCs w:val="36"/>
        </w:rPr>
      </w:pPr>
      <w:bookmarkStart w:id="0" w:name="_Hlk61875559"/>
      <w:bookmarkEnd w:id="0"/>
      <w:r>
        <w:rPr>
          <w:rFonts w:hint="eastAsia"/>
          <w:b/>
          <w:sz w:val="36"/>
          <w:szCs w:val="36"/>
        </w:rPr>
        <w:t>课程设计具体实施方法及报告撰写细节说明</w:t>
      </w:r>
    </w:p>
    <w:p w14:paraId="7A4C2D01">
      <w:pPr>
        <w:pStyle w:val="9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分组及选题：</w:t>
      </w:r>
    </w:p>
    <w:p w14:paraId="66BC4DE8">
      <w:pPr>
        <w:ind w:left="525" w:left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1.不超过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人为一组，教师指定题目或自选题目（需教师审核）。2.小组内要进行分工，问题分析和任务定义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</w:rPr>
        <w:t>逻辑结构设计/详细设计要共同参与，程序编码、调试、测试、结果分析，可以进行适当分工。</w:t>
      </w:r>
    </w:p>
    <w:p w14:paraId="30C4A27F">
      <w:pPr>
        <w:pStyle w:val="9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设计要求：</w:t>
      </w:r>
    </w:p>
    <w:p w14:paraId="01903F91">
      <w:pPr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1.每个题目都须按以下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 xml:space="preserve">部分组织文档： </w:t>
      </w:r>
    </w:p>
    <w:p w14:paraId="324424FE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（1）课程设计概述</w:t>
      </w:r>
    </w:p>
    <w:p w14:paraId="516B7E85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（2）问题分析</w:t>
      </w:r>
    </w:p>
    <w:p w14:paraId="71B29209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（3）数据结构定义</w:t>
      </w:r>
    </w:p>
    <w:p w14:paraId="7C5925B0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（4）算法设计</w:t>
      </w:r>
    </w:p>
    <w:p w14:paraId="1F8ABCA5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（5）算法分析</w:t>
      </w:r>
    </w:p>
    <w:p w14:paraId="5FA72057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（6）编码实现</w:t>
      </w:r>
    </w:p>
    <w:p w14:paraId="68335B8D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（7）运行结果数据记录及分析</w:t>
      </w:r>
    </w:p>
    <w:p w14:paraId="7F162DB6">
      <w:pPr>
        <w:pStyle w:val="9"/>
        <w:ind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（8）课程设计完成结果分析与个人小结</w:t>
      </w:r>
    </w:p>
    <w:p w14:paraId="21EFFBF3">
      <w:pPr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2.每人完成一份课程设计报告，每个人按自己所划分的任务有所区别，完成报告上的内容。</w:t>
      </w:r>
    </w:p>
    <w:p w14:paraId="51B4B1A7">
      <w:pPr>
        <w:ind w:firstLine="420" w:firstLineChars="150"/>
        <w:rPr>
          <w:b/>
          <w:bCs/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b/>
          <w:bCs/>
          <w:color w:val="FF0000"/>
          <w:sz w:val="28"/>
          <w:szCs w:val="28"/>
        </w:rPr>
        <w:t>字数</w:t>
      </w:r>
      <w:r>
        <w:rPr>
          <w:rFonts w:hint="eastAsia"/>
          <w:b/>
          <w:bCs/>
          <w:color w:val="FF0000"/>
          <w:sz w:val="28"/>
          <w:szCs w:val="28"/>
          <w:lang w:eastAsia="zh-CN"/>
        </w:rPr>
        <w:t>（</w:t>
      </w:r>
      <w:r>
        <w:rPr>
          <w:rFonts w:hint="eastAsia"/>
          <w:b/>
          <w:bCs/>
          <w:color w:val="FF0000"/>
          <w:sz w:val="28"/>
          <w:szCs w:val="28"/>
        </w:rPr>
        <w:t>不含代码</w:t>
      </w:r>
      <w:r>
        <w:rPr>
          <w:rFonts w:hint="eastAsia"/>
          <w:b/>
          <w:bCs/>
          <w:color w:val="FF0000"/>
          <w:sz w:val="28"/>
          <w:szCs w:val="28"/>
          <w:lang w:eastAsia="zh-CN"/>
        </w:rPr>
        <w:t>）</w:t>
      </w:r>
      <w:r>
        <w:rPr>
          <w:rFonts w:hint="eastAsia"/>
          <w:b/>
          <w:bCs/>
          <w:color w:val="FF0000"/>
          <w:sz w:val="28"/>
          <w:szCs w:val="28"/>
        </w:rPr>
        <w:t>不少于5000字。</w:t>
      </w:r>
    </w:p>
    <w:p w14:paraId="7603C628">
      <w:pPr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三．每个部分的详细要求：</w:t>
      </w:r>
    </w:p>
    <w:p w14:paraId="18645E88">
      <w:pPr>
        <w:rPr>
          <w:rFonts w:hint="eastAsia" w:eastAsiaTheme="minorEastAsia"/>
          <w:b/>
          <w:color w:val="1231EC"/>
          <w:sz w:val="28"/>
          <w:szCs w:val="28"/>
          <w:lang w:eastAsia="zh-CN"/>
        </w:rPr>
      </w:pPr>
      <w:r>
        <w:rPr>
          <w:rFonts w:hint="eastAsia"/>
          <w:b/>
          <w:color w:val="1231EC"/>
          <w:sz w:val="28"/>
          <w:szCs w:val="28"/>
          <w:lang w:eastAsia="zh-CN"/>
        </w:rPr>
        <w:t>（报告正文的字体为小四号宋体，行间距为</w:t>
      </w:r>
      <w:r>
        <w:rPr>
          <w:rFonts w:hint="eastAsia"/>
          <w:b/>
          <w:color w:val="1231EC"/>
          <w:sz w:val="28"/>
          <w:szCs w:val="28"/>
          <w:lang w:val="en-US" w:eastAsia="zh-CN"/>
        </w:rPr>
        <w:t>1.25倍行距，标题加粗，代码因篇幅较多可以用5号字体</w:t>
      </w:r>
      <w:r>
        <w:rPr>
          <w:rFonts w:hint="eastAsia"/>
          <w:b/>
          <w:color w:val="1231EC"/>
          <w:sz w:val="28"/>
          <w:szCs w:val="28"/>
          <w:lang w:eastAsia="zh-CN"/>
        </w:rPr>
        <w:t>）</w:t>
      </w:r>
    </w:p>
    <w:p w14:paraId="5D23C1A3">
      <w:pPr>
        <w:numPr>
          <w:ilvl w:val="0"/>
          <w:numId w:val="2"/>
        </w:numPr>
        <w:ind w:firstLine="422" w:firstLineChars="150"/>
        <w:rPr>
          <w:rFonts w:hint="eastAsia"/>
          <w:sz w:val="28"/>
          <w:szCs w:val="28"/>
        </w:rPr>
      </w:pPr>
      <w:r>
        <w:rPr>
          <w:rFonts w:hint="eastAsia"/>
          <w:b/>
          <w:bCs/>
          <w:color w:val="1D41D5"/>
          <w:sz w:val="28"/>
          <w:szCs w:val="28"/>
          <w:highlight w:val="none"/>
        </w:rPr>
        <w:t>课程设计概述</w:t>
      </w:r>
      <w:r>
        <w:rPr>
          <w:rFonts w:hint="eastAsia"/>
          <w:sz w:val="28"/>
          <w:szCs w:val="28"/>
        </w:rPr>
        <w:t>：主要是描述题目简介及设计目标简述。（500字左右）</w:t>
      </w:r>
    </w:p>
    <w:p w14:paraId="60113D00"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其中组内互评分数打分依据（一定要按实际情况真实打分）：</w:t>
      </w:r>
    </w:p>
    <w:p w14:paraId="3C5F21DA"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eastAsia="zh-CN"/>
        </w:rPr>
        <w:t>）小组成员完成的任务量；</w:t>
      </w:r>
    </w:p>
    <w:p w14:paraId="271D2853"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（2）沟通能力（做课程设计时有无与其他同学商量、交流等）；</w:t>
      </w:r>
    </w:p>
    <w:p w14:paraId="7D69D520">
      <w:pPr>
        <w:numPr>
          <w:ilvl w:val="0"/>
          <w:numId w:val="0"/>
        </w:numPr>
        <w:ind w:firstLine="560" w:firstLineChars="20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  <w:lang w:eastAsia="zh-CN"/>
        </w:rPr>
        <w:t>）团队合作能力</w:t>
      </w:r>
    </w:p>
    <w:p w14:paraId="13DDF3FF">
      <w:pPr>
        <w:ind w:firstLine="422" w:firstLineChars="150"/>
        <w:rPr>
          <w:sz w:val="28"/>
          <w:szCs w:val="28"/>
        </w:rPr>
      </w:pPr>
      <w:r>
        <w:rPr>
          <w:rFonts w:hint="eastAsia"/>
          <w:b/>
          <w:bCs/>
          <w:color w:val="1D41D5"/>
          <w:sz w:val="28"/>
          <w:szCs w:val="28"/>
        </w:rPr>
        <w:t>2.问题分析：</w:t>
      </w:r>
    </w:p>
    <w:p w14:paraId="63C95BB5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2.1 描述各用户</w:t>
      </w:r>
      <w:r>
        <w:rPr>
          <w:rFonts w:hint="eastAsia"/>
          <w:sz w:val="28"/>
          <w:szCs w:val="28"/>
          <w:lang w:eastAsia="zh-CN"/>
        </w:rPr>
        <w:t>对系统</w:t>
      </w:r>
      <w:r>
        <w:rPr>
          <w:rFonts w:hint="eastAsia"/>
          <w:sz w:val="28"/>
          <w:szCs w:val="28"/>
        </w:rPr>
        <w:t>的需求，</w:t>
      </w:r>
      <w:r>
        <w:rPr>
          <w:rFonts w:hint="eastAsia"/>
          <w:b/>
          <w:color w:val="FF0000"/>
          <w:sz w:val="28"/>
          <w:szCs w:val="28"/>
          <w:u w:val="single"/>
        </w:rPr>
        <w:t>详细</w:t>
      </w:r>
      <w:r>
        <w:rPr>
          <w:rFonts w:hint="eastAsia"/>
          <w:sz w:val="28"/>
          <w:szCs w:val="28"/>
        </w:rPr>
        <w:t>写出使用者对系统的具体需求有哪些。</w:t>
      </w:r>
    </w:p>
    <w:p w14:paraId="72684506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2.2确定系统功能：经过对</w:t>
      </w:r>
      <w:r>
        <w:rPr>
          <w:rFonts w:hint="eastAsia"/>
          <w:sz w:val="28"/>
          <w:szCs w:val="28"/>
          <w:lang w:eastAsia="zh-CN"/>
        </w:rPr>
        <w:t>系统功能</w:t>
      </w:r>
      <w:r>
        <w:rPr>
          <w:rFonts w:hint="eastAsia"/>
          <w:sz w:val="28"/>
          <w:szCs w:val="28"/>
        </w:rPr>
        <w:t>需求的</w:t>
      </w:r>
      <w:r>
        <w:rPr>
          <w:rFonts w:hint="eastAsia"/>
          <w:sz w:val="28"/>
          <w:szCs w:val="28"/>
          <w:lang w:eastAsia="zh-CN"/>
        </w:rPr>
        <w:t>分析，</w:t>
      </w:r>
      <w:r>
        <w:rPr>
          <w:rFonts w:hint="eastAsia"/>
          <w:sz w:val="28"/>
          <w:szCs w:val="28"/>
        </w:rPr>
        <w:t>描述出具体系统的功能有哪些</w:t>
      </w:r>
      <w:r>
        <w:rPr>
          <w:rFonts w:hint="eastAsia"/>
          <w:sz w:val="28"/>
          <w:szCs w:val="28"/>
          <w:lang w:eastAsia="zh-CN"/>
        </w:rPr>
        <w:t>并简要介绍每部分的功能</w:t>
      </w:r>
      <w:r>
        <w:rPr>
          <w:rFonts w:hint="eastAsia"/>
          <w:sz w:val="28"/>
          <w:szCs w:val="28"/>
        </w:rPr>
        <w:t>。</w:t>
      </w:r>
    </w:p>
    <w:p w14:paraId="6251E013">
      <w:pPr>
        <w:ind w:firstLine="281" w:firstLineChars="10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b/>
          <w:color w:val="1D41D5"/>
          <w:sz w:val="28"/>
          <w:szCs w:val="28"/>
        </w:rPr>
        <w:t>3.数据结构定义：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b/>
          <w:color w:val="FF0000"/>
          <w:sz w:val="28"/>
          <w:szCs w:val="28"/>
          <w:u w:val="single"/>
        </w:rPr>
        <w:t>重点</w:t>
      </w:r>
      <w:r>
        <w:rPr>
          <w:rFonts w:hint="eastAsia"/>
          <w:sz w:val="28"/>
          <w:szCs w:val="28"/>
        </w:rPr>
        <w:t>）此</w:t>
      </w:r>
      <w:r>
        <w:rPr>
          <w:rFonts w:hint="eastAsia"/>
          <w:sz w:val="28"/>
          <w:szCs w:val="28"/>
          <w:lang w:eastAsia="zh-CN"/>
        </w:rPr>
        <w:t>项</w:t>
      </w:r>
      <w:r>
        <w:rPr>
          <w:rFonts w:hint="eastAsia"/>
          <w:sz w:val="28"/>
          <w:szCs w:val="28"/>
        </w:rPr>
        <w:t>应包含两部分</w:t>
      </w:r>
      <w:r>
        <w:rPr>
          <w:rFonts w:hint="eastAsia"/>
          <w:sz w:val="28"/>
          <w:szCs w:val="28"/>
          <w:lang w:eastAsia="zh-CN"/>
        </w:rPr>
        <w:t>内容</w:t>
      </w:r>
    </w:p>
    <w:p w14:paraId="43B695E4">
      <w:pPr>
        <w:ind w:firstLine="562" w:firstLineChars="20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3.1 逻辑结构定义</w:t>
      </w:r>
      <w:r>
        <w:rPr>
          <w:rFonts w:hint="eastAsia"/>
          <w:sz w:val="28"/>
          <w:szCs w:val="28"/>
        </w:rPr>
        <w:t>：通过分析问题，解决此问题需要选择具体的哪一种数据结构（线性表，栈，队列，树或图）定义出抽取的数据对象，描述出数据关系即：STR=（D,R）两个对象。此段</w:t>
      </w:r>
      <w:r>
        <w:rPr>
          <w:rFonts w:hint="eastAsia"/>
          <w:b/>
          <w:color w:val="FF0000"/>
          <w:sz w:val="28"/>
          <w:szCs w:val="28"/>
          <w:u w:val="single"/>
        </w:rPr>
        <w:t>详细描述</w:t>
      </w:r>
      <w:r>
        <w:rPr>
          <w:rFonts w:hint="eastAsia"/>
          <w:sz w:val="28"/>
          <w:szCs w:val="28"/>
        </w:rPr>
        <w:t>在具体问题中抽象出的这两个对象。</w:t>
      </w:r>
    </w:p>
    <w:p w14:paraId="04A41B8F">
      <w:pPr>
        <w:ind w:firstLine="280" w:firstLineChars="1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例如学生通讯录管理，选择线性表，抽取的数据对象为，学生，组成学生的数据项有学号，姓名，电话，住址等等，定义一个表长为100的线性表,数据关系呈线性关系.......</w:t>
      </w:r>
    </w:p>
    <w:p w14:paraId="7DB389C9">
      <w:pPr>
        <w:ind w:firstLine="562" w:firstLineChars="20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3.2 存储结构选择及定义</w:t>
      </w:r>
      <w:r>
        <w:rPr>
          <w:rFonts w:hint="eastAsia"/>
          <w:sz w:val="28"/>
          <w:szCs w:val="28"/>
        </w:rPr>
        <w:t>：此部分应该对以上的数据对象和关系选择合适的存储结构，并</w:t>
      </w:r>
      <w:r>
        <w:rPr>
          <w:rFonts w:hint="eastAsia"/>
          <w:color w:val="FF0000"/>
          <w:sz w:val="28"/>
          <w:szCs w:val="28"/>
        </w:rPr>
        <w:t>说明理由</w:t>
      </w:r>
      <w:r>
        <w:rPr>
          <w:rFonts w:hint="eastAsia"/>
          <w:sz w:val="28"/>
          <w:szCs w:val="28"/>
        </w:rPr>
        <w:t>，最后给出具体的定义代码。</w:t>
      </w:r>
    </w:p>
    <w:p w14:paraId="0FB372E2">
      <w:pPr>
        <w:ind w:firstLine="280" w:firstLineChars="1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如：学生通讯录管理系统，给出学生结构体定义，如果采用顺序表存储可以给出顺序表的定义。</w:t>
      </w:r>
    </w:p>
    <w:p w14:paraId="0E18120A">
      <w:pPr>
        <w:ind w:left="0" w:leftChars="0" w:firstLine="219" w:firstLineChars="78"/>
        <w:rPr>
          <w:rFonts w:hint="eastAsia"/>
          <w:sz w:val="28"/>
          <w:szCs w:val="28"/>
        </w:rPr>
      </w:pPr>
      <w:r>
        <w:rPr>
          <w:rFonts w:hint="eastAsia"/>
          <w:b/>
          <w:color w:val="1D41D5"/>
          <w:sz w:val="28"/>
          <w:szCs w:val="28"/>
        </w:rPr>
        <w:t>4.算法设计：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b/>
          <w:color w:val="FF0000"/>
          <w:sz w:val="28"/>
          <w:szCs w:val="28"/>
        </w:rPr>
        <w:t>重点</w:t>
      </w:r>
      <w:r>
        <w:rPr>
          <w:rFonts w:hint="eastAsia"/>
          <w:sz w:val="28"/>
          <w:szCs w:val="28"/>
        </w:rPr>
        <w:t>）此</w:t>
      </w:r>
      <w:r>
        <w:rPr>
          <w:rFonts w:hint="eastAsia"/>
          <w:sz w:val="28"/>
          <w:szCs w:val="28"/>
          <w:lang w:eastAsia="zh-CN"/>
        </w:rPr>
        <w:t>项</w:t>
      </w:r>
      <w:r>
        <w:rPr>
          <w:rFonts w:hint="eastAsia"/>
          <w:sz w:val="28"/>
          <w:szCs w:val="28"/>
        </w:rPr>
        <w:t>应该包括三部分内容。</w:t>
      </w:r>
    </w:p>
    <w:p w14:paraId="3F345087">
      <w:pPr>
        <w:ind w:firstLine="422" w:firstLineChars="150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4.1算法描述</w:t>
      </w:r>
      <w:r>
        <w:rPr>
          <w:rFonts w:hint="eastAsia"/>
          <w:sz w:val="28"/>
          <w:szCs w:val="28"/>
        </w:rPr>
        <w:t>：概述本题目所用的数据结构中用到的主要算法，</w:t>
      </w:r>
      <w:r>
        <w:rPr>
          <w:rFonts w:hint="eastAsia"/>
          <w:b/>
          <w:bCs/>
          <w:color w:val="FF0000"/>
          <w:sz w:val="28"/>
          <w:szCs w:val="28"/>
          <w:lang w:eastAsia="zh-CN"/>
        </w:rPr>
        <w:t>用文字</w:t>
      </w:r>
      <w:r>
        <w:rPr>
          <w:rFonts w:hint="eastAsia"/>
          <w:sz w:val="28"/>
          <w:szCs w:val="28"/>
        </w:rPr>
        <w:t>简述算法主要思想及步骤。</w:t>
      </w:r>
    </w:p>
    <w:p w14:paraId="5B54AD9D">
      <w:pPr>
        <w:ind w:firstLine="280" w:firstLineChars="1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例如1：学生通讯录管理系统，主要是建立线性表，在线性表中进行插入，删除，修改，查找等操作，可以依次对每个操作主要方法和步骤进行说明。</w:t>
      </w:r>
    </w:p>
    <w:p w14:paraId="1128DB16">
      <w:pPr>
        <w:ind w:firstLine="280" w:firstLineChars="1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例如2：校园景点游历系统，主要用到是构建图、图的遍历、最短路径等算法，可以对遍历和最短路径算法思想及步骤进行简述。</w:t>
      </w:r>
    </w:p>
    <w:p w14:paraId="5228F0D7">
      <w:pPr>
        <w:ind w:firstLine="422" w:firstLineChars="150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4.2主要函数或模块设计</w:t>
      </w:r>
      <w:r>
        <w:rPr>
          <w:rFonts w:hint="eastAsia"/>
          <w:sz w:val="28"/>
          <w:szCs w:val="28"/>
        </w:rPr>
        <w:t>：</w:t>
      </w:r>
    </w:p>
    <w:p w14:paraId="50C1FA66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（1）有模块划分的可以在此部分给出模块图，并描述实现每个模块的主要函数原型（函数名，参数及函数说明）.</w:t>
      </w:r>
    </w:p>
    <w:p w14:paraId="57811B8D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（2）没有模块划分的，直接给出所有函数的原型（函数名，参数及函数说明）。</w:t>
      </w:r>
    </w:p>
    <w:p w14:paraId="639DD854">
      <w:pPr>
        <w:ind w:firstLine="422" w:firstLineChars="15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4.3主程序的流程以及各个模块之间的调用关系设计：</w:t>
      </w:r>
    </w:p>
    <w:p w14:paraId="7EC35968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主要主程序对各函数调用流程图来体现。</w:t>
      </w:r>
    </w:p>
    <w:p w14:paraId="0C2725CA">
      <w:pPr>
        <w:ind w:firstLine="281" w:firstLineChars="100"/>
        <w:rPr>
          <w:rFonts w:hint="eastAsia"/>
          <w:b/>
          <w:color w:val="1D41D5"/>
          <w:sz w:val="28"/>
          <w:szCs w:val="28"/>
        </w:rPr>
      </w:pPr>
      <w:r>
        <w:rPr>
          <w:rFonts w:hint="eastAsia"/>
          <w:b/>
          <w:color w:val="1D41D5"/>
          <w:sz w:val="28"/>
          <w:szCs w:val="28"/>
        </w:rPr>
        <w:t>5.算法分析：</w:t>
      </w:r>
    </w:p>
    <w:p w14:paraId="24BDE35C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主要分析主要算法的时间复杂度。</w:t>
      </w:r>
    </w:p>
    <w:p w14:paraId="6C11419F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例如：学生表的插入函数：insert（...）:o（n）</w:t>
      </w:r>
    </w:p>
    <w:p w14:paraId="32CBF8CC">
      <w:pPr>
        <w:ind w:firstLine="281" w:firstLineChars="100"/>
        <w:rPr>
          <w:rFonts w:hint="eastAsia"/>
          <w:b/>
          <w:color w:val="1D41D5"/>
          <w:sz w:val="28"/>
          <w:szCs w:val="28"/>
        </w:rPr>
      </w:pPr>
      <w:r>
        <w:rPr>
          <w:rFonts w:hint="eastAsia"/>
          <w:b/>
          <w:color w:val="1D41D5"/>
          <w:sz w:val="28"/>
          <w:szCs w:val="28"/>
        </w:rPr>
        <w:t>6.编码实现：</w:t>
      </w:r>
    </w:p>
    <w:p w14:paraId="066C6F89">
      <w:pPr>
        <w:ind w:firstLine="280" w:firstLineChars="100"/>
        <w:rPr>
          <w:rFonts w:hint="default" w:eastAsiaTheme="minorEastAsia"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写出完整正确的代码。</w:t>
      </w:r>
      <w:r>
        <w:rPr>
          <w:rFonts w:hint="eastAsia"/>
          <w:color w:val="FF0000"/>
          <w:sz w:val="28"/>
          <w:szCs w:val="28"/>
          <w:lang w:val="en-US" w:eastAsia="zh-CN"/>
        </w:rPr>
        <w:t>设计测试样例，含输入数据及输出数据。</w:t>
      </w:r>
    </w:p>
    <w:p w14:paraId="7FA26904">
      <w:pPr>
        <w:ind w:firstLine="281" w:firstLineChars="100"/>
        <w:rPr>
          <w:rFonts w:hint="eastAsia"/>
          <w:b/>
          <w:color w:val="1D41D5"/>
          <w:sz w:val="28"/>
          <w:szCs w:val="28"/>
        </w:rPr>
      </w:pPr>
      <w:r>
        <w:rPr>
          <w:rFonts w:hint="eastAsia"/>
          <w:b/>
          <w:color w:val="1D41D5"/>
          <w:sz w:val="28"/>
          <w:szCs w:val="28"/>
        </w:rPr>
        <w:t>7.运行结果的数据记录及分析：</w:t>
      </w:r>
      <w:bookmarkStart w:id="1" w:name="_GoBack"/>
      <w:bookmarkEnd w:id="1"/>
    </w:p>
    <w:p w14:paraId="1846BE35">
      <w:pPr>
        <w:ind w:firstLine="280" w:firstLineChars="10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（1）各功能记录三组测试数据</w:t>
      </w:r>
      <w:r>
        <w:rPr>
          <w:rFonts w:hint="eastAsia"/>
          <w:sz w:val="28"/>
          <w:szCs w:val="28"/>
          <w:lang w:eastAsia="zh-CN"/>
        </w:rPr>
        <w:t>，并给出系统运行测试数据的截图。</w:t>
      </w:r>
    </w:p>
    <w:p w14:paraId="309C67B4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（2）分析数据：主要从正确性的角度分析程序得出的数据是否正确，是否都预期的数据，存在问题的要说明问题原因。</w:t>
      </w:r>
    </w:p>
    <w:p w14:paraId="0306294D">
      <w:pPr>
        <w:ind w:firstLine="281" w:firstLineChars="100"/>
        <w:rPr>
          <w:rFonts w:hint="eastAsia"/>
          <w:b/>
          <w:color w:val="1D41D5"/>
          <w:sz w:val="28"/>
          <w:szCs w:val="28"/>
        </w:rPr>
      </w:pPr>
      <w:r>
        <w:rPr>
          <w:rFonts w:hint="eastAsia"/>
          <w:b/>
          <w:color w:val="1D41D5"/>
          <w:sz w:val="28"/>
          <w:szCs w:val="28"/>
        </w:rPr>
        <w:t>8.完成结果分析与个人小结总结：</w:t>
      </w:r>
    </w:p>
    <w:p w14:paraId="3BE88C40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（1）说明分工情况及组员完成情况</w:t>
      </w:r>
      <w:r>
        <w:rPr>
          <w:rFonts w:hint="eastAsia"/>
          <w:sz w:val="28"/>
          <w:szCs w:val="28"/>
          <w:lang w:eastAsia="zh-CN"/>
        </w:rPr>
        <w:t>，每个组员进行简要总结</w:t>
      </w:r>
      <w:r>
        <w:rPr>
          <w:rFonts w:hint="eastAsia"/>
          <w:sz w:val="28"/>
          <w:szCs w:val="28"/>
        </w:rPr>
        <w:t>。</w:t>
      </w:r>
    </w:p>
    <w:p w14:paraId="5D072195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（2）说明</w:t>
      </w:r>
      <w:r>
        <w:rPr>
          <w:rFonts w:hint="eastAsia"/>
          <w:sz w:val="28"/>
          <w:szCs w:val="28"/>
          <w:lang w:eastAsia="zh-CN"/>
        </w:rPr>
        <w:t>整个</w:t>
      </w:r>
      <w:r>
        <w:rPr>
          <w:rFonts w:hint="eastAsia"/>
          <w:sz w:val="28"/>
          <w:szCs w:val="28"/>
        </w:rPr>
        <w:t>课题完成过程中做的主要工作，完成的主要任务解决的主要问题及遇到的难点。</w:t>
      </w:r>
    </w:p>
    <w:p w14:paraId="319D7FED">
      <w:pPr>
        <w:ind w:firstLine="280" w:firstLineChars="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（3）课题解决方案的选择（数据结构，存储结构，算法）是否正确，存在的缺陷以及给出改进方案（可查阅参考文献）</w:t>
      </w:r>
    </w:p>
    <w:p w14:paraId="409A06BA">
      <w:pPr>
        <w:ind w:firstLine="280" w:firstLineChars="100"/>
        <w:rPr>
          <w:rFonts w:hint="eastAsia"/>
          <w:color w:val="0000FF"/>
          <w:sz w:val="28"/>
          <w:szCs w:val="28"/>
          <w:lang w:eastAsia="zh-CN"/>
        </w:rPr>
      </w:pPr>
    </w:p>
    <w:p w14:paraId="12401414">
      <w:pPr>
        <w:ind w:firstLine="280" w:firstLineChars="100"/>
        <w:rPr>
          <w:rFonts w:hint="eastAsia" w:eastAsiaTheme="minorEastAsia"/>
          <w:color w:val="0000FF"/>
          <w:sz w:val="28"/>
          <w:szCs w:val="28"/>
          <w:lang w:eastAsia="zh-CN"/>
        </w:rPr>
      </w:pPr>
      <w:r>
        <w:rPr>
          <w:rFonts w:hint="eastAsia"/>
          <w:color w:val="0000FF"/>
          <w:sz w:val="28"/>
          <w:szCs w:val="28"/>
          <w:lang w:eastAsia="zh-CN"/>
        </w:rPr>
        <w:t>评分依据：</w:t>
      </w:r>
    </w:p>
    <w:tbl>
      <w:tblPr>
        <w:tblStyle w:val="7"/>
        <w:tblpPr w:leftFromText="180" w:rightFromText="180" w:vertAnchor="text" w:horzAnchor="page" w:tblpXSpec="center" w:tblpY="190"/>
        <w:tblOverlap w:val="never"/>
        <w:tblW w:w="90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3408"/>
        <w:gridCol w:w="1456"/>
        <w:gridCol w:w="2133"/>
      </w:tblGrid>
      <w:tr w14:paraId="625B1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top"/>
          </w:tcPr>
          <w:p w14:paraId="4E3F515D">
            <w:pPr>
              <w:pStyle w:val="2"/>
              <w:spacing w:after="0"/>
              <w:ind w:left="0"/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考核方式</w:t>
            </w:r>
          </w:p>
        </w:tc>
        <w:tc>
          <w:tcPr>
            <w:tcW w:w="3043" w:type="dxa"/>
            <w:vAlign w:val="top"/>
          </w:tcPr>
          <w:p w14:paraId="58832316">
            <w:pPr>
              <w:pStyle w:val="2"/>
              <w:spacing w:after="0"/>
              <w:ind w:left="0"/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考核依据</w:t>
            </w:r>
          </w:p>
        </w:tc>
        <w:tc>
          <w:tcPr>
            <w:tcW w:w="1300" w:type="dxa"/>
            <w:vAlign w:val="top"/>
          </w:tcPr>
          <w:p w14:paraId="7755BDE8">
            <w:pPr>
              <w:pStyle w:val="2"/>
              <w:spacing w:after="0"/>
              <w:ind w:left="0"/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分数</w:t>
            </w:r>
          </w:p>
        </w:tc>
        <w:tc>
          <w:tcPr>
            <w:tcW w:w="1905" w:type="dxa"/>
            <w:vAlign w:val="top"/>
          </w:tcPr>
          <w:p w14:paraId="66BFEFD1">
            <w:pPr>
              <w:pStyle w:val="2"/>
              <w:spacing w:after="0"/>
              <w:ind w:left="0"/>
              <w:jc w:val="center"/>
              <w:rPr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成绩构成</w:t>
            </w:r>
          </w:p>
        </w:tc>
      </w:tr>
      <w:tr w14:paraId="27575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top"/>
          </w:tcPr>
          <w:p w14:paraId="502DF57B">
            <w:pPr>
              <w:pStyle w:val="2"/>
              <w:spacing w:after="0"/>
              <w:ind w:left="0" w:leftChars="0" w:firstLine="0" w:firstLineChars="0"/>
              <w:jc w:val="both"/>
              <w:rPr>
                <w:rFonts w:cs="宋体"/>
                <w:color w:val="auto"/>
                <w:szCs w:val="21"/>
              </w:rPr>
            </w:pPr>
            <w:r>
              <w:rPr>
                <w:rFonts w:hint="eastAsia" w:cs="宋体"/>
                <w:color w:val="auto"/>
                <w:szCs w:val="21"/>
                <w:lang w:eastAsia="zh-CN"/>
              </w:rPr>
              <w:t>材料</w:t>
            </w:r>
            <w:r>
              <w:rPr>
                <w:rFonts w:hint="eastAsia" w:cs="宋体"/>
                <w:color w:val="auto"/>
                <w:szCs w:val="21"/>
              </w:rPr>
              <w:t>考核</w:t>
            </w:r>
          </w:p>
        </w:tc>
        <w:tc>
          <w:tcPr>
            <w:tcW w:w="3043" w:type="dxa"/>
            <w:vAlign w:val="top"/>
          </w:tcPr>
          <w:p w14:paraId="68674037">
            <w:pPr>
              <w:pStyle w:val="2"/>
              <w:spacing w:after="0"/>
              <w:ind w:left="0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课程设计</w:t>
            </w:r>
            <w:r>
              <w:rPr>
                <w:rFonts w:hint="eastAsia"/>
                <w:color w:val="auto"/>
              </w:rPr>
              <w:t>报告</w:t>
            </w:r>
          </w:p>
        </w:tc>
        <w:tc>
          <w:tcPr>
            <w:tcW w:w="1300" w:type="dxa"/>
            <w:vAlign w:val="top"/>
          </w:tcPr>
          <w:p w14:paraId="0B67CD94">
            <w:pPr>
              <w:pStyle w:val="2"/>
              <w:spacing w:after="0"/>
              <w:ind w:left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100</w:t>
            </w:r>
          </w:p>
        </w:tc>
        <w:tc>
          <w:tcPr>
            <w:tcW w:w="1905" w:type="dxa"/>
            <w:vAlign w:val="top"/>
          </w:tcPr>
          <w:p w14:paraId="0E668993">
            <w:pPr>
              <w:pStyle w:val="2"/>
              <w:spacing w:after="0"/>
              <w:ind w:left="0"/>
              <w:jc w:val="center"/>
              <w:rPr>
                <w:color w:val="auto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/>
              </w:rPr>
              <w:t>60</w:t>
            </w:r>
            <w:r>
              <w:rPr>
                <w:rFonts w:hint="eastAsia" w:cs="宋体"/>
                <w:color w:val="auto"/>
                <w:szCs w:val="21"/>
              </w:rPr>
              <w:t>%</w:t>
            </w:r>
          </w:p>
        </w:tc>
      </w:tr>
      <w:tr w14:paraId="752E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top"/>
          </w:tcPr>
          <w:p w14:paraId="6F173256">
            <w:pPr>
              <w:pStyle w:val="2"/>
              <w:spacing w:after="0"/>
              <w:ind w:left="0" w:leftChars="0" w:firstLine="0" w:firstLineChars="0"/>
              <w:jc w:val="both"/>
              <w:rPr>
                <w:rFonts w:cs="宋体"/>
                <w:color w:val="auto"/>
                <w:szCs w:val="21"/>
              </w:rPr>
            </w:pPr>
            <w:r>
              <w:rPr>
                <w:rFonts w:hint="eastAsia" w:cs="宋体"/>
                <w:color w:val="auto"/>
                <w:szCs w:val="21"/>
                <w:lang w:eastAsia="zh-CN"/>
              </w:rPr>
              <w:t>实践</w:t>
            </w:r>
            <w:r>
              <w:rPr>
                <w:rFonts w:hint="eastAsia" w:cs="宋体"/>
                <w:color w:val="auto"/>
                <w:szCs w:val="21"/>
              </w:rPr>
              <w:t>考核</w:t>
            </w:r>
          </w:p>
        </w:tc>
        <w:tc>
          <w:tcPr>
            <w:tcW w:w="3043" w:type="dxa"/>
            <w:vAlign w:val="top"/>
          </w:tcPr>
          <w:p w14:paraId="08C7C171">
            <w:pPr>
              <w:pStyle w:val="2"/>
              <w:spacing w:after="0"/>
              <w:ind w:left="0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课程设计答辩</w:t>
            </w:r>
          </w:p>
        </w:tc>
        <w:tc>
          <w:tcPr>
            <w:tcW w:w="1300" w:type="dxa"/>
            <w:vAlign w:val="top"/>
          </w:tcPr>
          <w:p w14:paraId="292154C6">
            <w:pPr>
              <w:pStyle w:val="2"/>
              <w:spacing w:after="0"/>
              <w:ind w:left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100</w:t>
            </w:r>
          </w:p>
        </w:tc>
        <w:tc>
          <w:tcPr>
            <w:tcW w:w="1905" w:type="dxa"/>
            <w:vAlign w:val="top"/>
          </w:tcPr>
          <w:p w14:paraId="6B4E5010">
            <w:pPr>
              <w:pStyle w:val="2"/>
              <w:spacing w:after="0"/>
              <w:ind w:left="0"/>
              <w:jc w:val="center"/>
              <w:rPr>
                <w:color w:val="auto"/>
              </w:rPr>
            </w:pPr>
            <w:r>
              <w:rPr>
                <w:rFonts w:hint="eastAsia" w:cs="宋体"/>
                <w:color w:val="auto"/>
                <w:szCs w:val="21"/>
                <w:lang w:val="en-US" w:eastAsia="zh-CN"/>
              </w:rPr>
              <w:t>40</w:t>
            </w:r>
            <w:r>
              <w:rPr>
                <w:rFonts w:hint="eastAsia" w:cs="宋体"/>
                <w:color w:val="auto"/>
                <w:szCs w:val="21"/>
              </w:rPr>
              <w:t>%</w:t>
            </w:r>
          </w:p>
        </w:tc>
      </w:tr>
    </w:tbl>
    <w:p w14:paraId="550A835C">
      <w:pPr>
        <w:ind w:firstLine="280" w:firstLineChars="100"/>
        <w:rPr>
          <w:rFonts w:hint="eastAsia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3E5EE"/>
    <w:multiLevelType w:val="singleLevel"/>
    <w:tmpl w:val="81E3E5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FD9219D"/>
    <w:multiLevelType w:val="multilevel"/>
    <w:tmpl w:val="3FD9219D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lhYmUyOTY4ZDg2N2M0OTMyMTNiZGZmNzQxNWIwY2IifQ=="/>
  </w:docVars>
  <w:rsids>
    <w:rsidRoot w:val="004C261A"/>
    <w:rsid w:val="001573AE"/>
    <w:rsid w:val="00372CF8"/>
    <w:rsid w:val="0047452B"/>
    <w:rsid w:val="004C261A"/>
    <w:rsid w:val="005749CD"/>
    <w:rsid w:val="005851B0"/>
    <w:rsid w:val="00733514"/>
    <w:rsid w:val="009A39BD"/>
    <w:rsid w:val="00A26189"/>
    <w:rsid w:val="00B367B2"/>
    <w:rsid w:val="00BB6B40"/>
    <w:rsid w:val="00CB33FC"/>
    <w:rsid w:val="00DD31BD"/>
    <w:rsid w:val="00EB76B5"/>
    <w:rsid w:val="00F331F9"/>
    <w:rsid w:val="01153E45"/>
    <w:rsid w:val="04FF30C0"/>
    <w:rsid w:val="0F89509D"/>
    <w:rsid w:val="10922521"/>
    <w:rsid w:val="195B4B60"/>
    <w:rsid w:val="276F4965"/>
    <w:rsid w:val="27DC4EB0"/>
    <w:rsid w:val="2E3A0244"/>
    <w:rsid w:val="32FD6D78"/>
    <w:rsid w:val="34C02A2B"/>
    <w:rsid w:val="37AD5B24"/>
    <w:rsid w:val="38826A0F"/>
    <w:rsid w:val="395E6FBF"/>
    <w:rsid w:val="3A9C730F"/>
    <w:rsid w:val="421B5F9B"/>
    <w:rsid w:val="4C480FAB"/>
    <w:rsid w:val="56BF1104"/>
    <w:rsid w:val="591B7B4F"/>
    <w:rsid w:val="5A3928F0"/>
    <w:rsid w:val="5C6A2AEB"/>
    <w:rsid w:val="5EEA59BB"/>
    <w:rsid w:val="602238BF"/>
    <w:rsid w:val="60273DA2"/>
    <w:rsid w:val="663C054D"/>
    <w:rsid w:val="6856780E"/>
    <w:rsid w:val="6AE44A83"/>
    <w:rsid w:val="6CAB6800"/>
    <w:rsid w:val="6E1247B5"/>
    <w:rsid w:val="6F2C2A1D"/>
    <w:rsid w:val="701919D1"/>
    <w:rsid w:val="7285175D"/>
    <w:rsid w:val="728A534A"/>
    <w:rsid w:val="75721EF1"/>
    <w:rsid w:val="760662DD"/>
    <w:rsid w:val="7C1C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3"/>
    <w:qFormat/>
    <w:uiPriority w:val="0"/>
    <w:pPr>
      <w:spacing w:line="330" w:lineRule="exact"/>
      <w:ind w:firstLine="420" w:firstLineChars="200"/>
      <w:jc w:val="left"/>
    </w:pPr>
    <w:rPr>
      <w:bCs/>
    </w:rPr>
  </w:style>
  <w:style w:type="paragraph" w:styleId="3">
    <w:name w:val="Body Text"/>
    <w:basedOn w:val="1"/>
    <w:qFormat/>
    <w:uiPriority w:val="0"/>
    <w:pPr>
      <w:spacing w:after="120"/>
    </w:pPr>
    <w:rPr>
      <w:rFonts w:ascii="Times New Roman" w:hAnsi="Times New Roman"/>
      <w:szCs w:val="24"/>
    </w:rPr>
  </w:style>
  <w:style w:type="paragraph" w:styleId="4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1474</Words>
  <Characters>1537</Characters>
  <Lines>12</Lines>
  <Paragraphs>3</Paragraphs>
  <TotalTime>4</TotalTime>
  <ScaleCrop>false</ScaleCrop>
  <LinksUpToDate>false</LinksUpToDate>
  <CharactersWithSpaces>1541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2021-05-20T02:29:00Z</dcterms:created>
  <dc:creator>xb21cn</dc:creator>
  <cp:lastModifiedBy>lz</cp:lastModifiedBy>
  <dcterms:modified xsi:type="dcterms:W3CDTF">2025-06-08T15:00:17Z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3D23D3D831B549F3BC6F48DFB5978523</vt:lpwstr>
  </property>
  <property fmtid="{D5CDD505-2E9C-101B-9397-08002B2CF9AE}" pid="4" name="KSOTemplateDocerSaveRecord">
    <vt:lpwstr>eyJoZGlkIjoiYjUwMDM4MDQ4OWE1ZmMyN2Y3OTAxODJiNjViNGZkODQiLCJ1c2VySWQiOiIxNDk3Mjk1MTg5In0=</vt:lpwstr>
  </property>
</Properties>
</file>