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400" w:after="120"/>
        <w:rPr>
          <w:rFonts w:ascii="Open Sans Light" w:hAnsi="Open Sans Light" w:eastAsia="Open Sans Light" w:cs="Open Sans Light"/>
          <w:sz w:val="72"/>
          <w:szCs w:val="72"/>
        </w:rPr>
      </w:pPr>
      <w:bookmarkStart w:id="0" w:name="_n8a6s96m0oy"/>
      <w:bookmarkEnd w:id="0"/>
      <w:r>
        <w:rPr>
          <w:rFonts w:eastAsia="Open Sans Light" w:cs="Open Sans Light" w:ascii="Open Sans Light" w:hAnsi="Open Sans Light"/>
          <w:sz w:val="72"/>
          <w:szCs w:val="72"/>
        </w:rPr>
        <w:drawing>
          <wp:anchor behindDoc="0" distT="114300" distB="114300" distL="114300" distR="114300" simplePos="0" locked="0" layoutInCell="1" allowOverlap="1" relativeHeight="2">
            <wp:simplePos x="0" y="0"/>
            <wp:positionH relativeFrom="column">
              <wp:posOffset>6102350</wp:posOffset>
            </wp:positionH>
            <wp:positionV relativeFrom="paragraph">
              <wp:posOffset>171450</wp:posOffset>
            </wp:positionV>
            <wp:extent cx="698500" cy="65214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19253" t="21970" r="19159" b="20553"/>
                    <a:stretch>
                      <a:fillRect/>
                    </a:stretch>
                  </pic:blipFill>
                  <pic:spPr bwMode="auto">
                    <a:xfrm>
                      <a:off x="0" y="0"/>
                      <a:ext cx="698500" cy="652145"/>
                    </a:xfrm>
                    <a:prstGeom prst="rect">
                      <a:avLst/>
                    </a:prstGeom>
                  </pic:spPr>
                </pic:pic>
              </a:graphicData>
            </a:graphic>
          </wp:anchor>
        </w:drawing>
      </w:r>
      <w:r>
        <w:rPr>
          <w:rFonts w:eastAsia="Open Sans Light" w:cs="Open Sans Light" w:ascii="Open Sans Light" w:hAnsi="Open Sans Light"/>
          <w:sz w:val="72"/>
          <w:szCs w:val="72"/>
        </w:rPr>
        <w:t xml:space="preserve">Project Proposal </w:t>
      </w:r>
    </w:p>
    <w:p>
      <w:pPr>
        <w:pStyle w:val="Heading4"/>
        <w:spacing w:lineRule="auto" w:line="240"/>
        <w:rPr>
          <w:i/>
          <w:i/>
          <w:color w:val="666666"/>
          <w:sz w:val="24"/>
          <w:szCs w:val="24"/>
        </w:rPr>
      </w:pPr>
      <w:r>
        <w:rPr>
          <w:i/>
          <w:color w:val="666666"/>
          <w:sz w:val="24"/>
          <w:szCs w:val="24"/>
        </w:rPr>
        <w:t>Nagesh Waghmare</w:t>
      </w:r>
    </w:p>
    <w:p>
      <w:pPr>
        <w:pStyle w:val="Normal"/>
        <w:spacing w:lineRule="auto" w:line="240"/>
        <w:rPr>
          <w:rFonts w:ascii="Open Sans" w:hAnsi="Open Sans" w:eastAsia="Open Sans" w:cs="Open Sans"/>
        </w:rPr>
      </w:pPr>
      <w:r>
        <w:rPr/>
        <mc:AlternateContent>
          <mc:Choice Requires="wps">
            <w:drawing>
              <wp:inline distT="0" distB="0" distL="0" distR="0" wp14:anchorId="7C8CF200">
                <wp:extent cx="6824980" cy="19685"/>
                <wp:effectExtent l="0" t="0" r="0" b="0"/>
                <wp:docPr id="2" name=""/>
                <a:graphic xmlns:a="http://schemas.openxmlformats.org/drawingml/2006/main">
                  <a:graphicData uri="http://schemas.microsoft.com/office/word/2010/wordprocessingShape">
                    <wps:wsp>
                      <wps:cNvSpPr/>
                      <wps:spPr>
                        <a:xfrm>
                          <a:off x="0" y="0"/>
                          <a:ext cx="6824520" cy="19080"/>
                        </a:xfrm>
                        <a:custGeom>
                          <a:avLst/>
                          <a:gdLst/>
                          <a:ahLst/>
                          <a:rect l="l" t="t" r="r" b="b"/>
                          <a:pathLst>
                            <a:path w="21600" h="21600">
                              <a:moveTo>
                                <a:pt x="0" y="0"/>
                              </a:moveTo>
                              <a:lnTo>
                                <a:pt x="21600" y="21600"/>
                              </a:lnTo>
                            </a:path>
                          </a:pathLst>
                        </a:custGeom>
                        <a:noFill/>
                        <a:ln w="28440">
                          <a:solidFill>
                            <a:srgbClr val="666666"/>
                          </a:solidFill>
                          <a:round/>
                        </a:ln>
                      </wps:spPr>
                      <wps:style>
                        <a:lnRef idx="0"/>
                        <a:fillRef idx="0"/>
                        <a:effectRef idx="0"/>
                        <a:fontRef idx="minor"/>
                      </wps:style>
                      <wps:bodyPr/>
                    </wps:wsp>
                  </a:graphicData>
                </a:graphic>
              </wp:inline>
            </w:drawing>
          </mc:Choice>
          <mc:Fallback>
            <w:pict>
              <v:shapetype id="shapetype_32" coordsize="21600,21600" o:spt="32" path="m,l21600,21600nfe">
                <v:stroke joinstyle="miter"/>
                <v:path gradientshapeok="t" o:connecttype="rect" textboxrect="0,0,21600,21600"/>
              </v:shapetype>
              <v:shape id="shape_0" stroked="t" style="position:absolute;margin-left:0pt;margin-top:-1.55pt;width:537.3pt;height:1.45pt;mso-position-vertical:top" wp14:anchorId="7C8CF200" type="shapetype_32">
                <w10:wrap type="none"/>
                <v:fill o:detectmouseclick="t" on="false"/>
                <v:stroke color="#666666" weight="28440" joinstyle="round" endcap="flat"/>
              </v:shape>
            </w:pict>
          </mc:Fallback>
        </mc:AlternateContent>
      </w:r>
    </w:p>
    <w:p>
      <w:pPr>
        <w:pStyle w:val="Normal"/>
        <w:spacing w:lineRule="auto" w:line="240"/>
        <w:rPr>
          <w:rFonts w:ascii="Open Sans" w:hAnsi="Open Sans" w:eastAsia="Open Sans" w:cs="Open Sans"/>
        </w:rPr>
      </w:pPr>
      <w:r>
        <w:rPr>
          <w:rFonts w:eastAsia="Open Sans" w:cs="Open Sans" w:ascii="Open Sans" w:hAnsi="Open Sans"/>
        </w:rPr>
      </w:r>
    </w:p>
    <w:p>
      <w:pPr>
        <w:pStyle w:val="Heading1"/>
        <w:spacing w:lineRule="auto" w:line="240" w:before="280" w:after="0"/>
        <w:rPr/>
      </w:pPr>
      <w:bookmarkStart w:id="1" w:name="_t3xslr8r008w"/>
      <w:bookmarkEnd w:id="1"/>
      <w:r>
        <w:rPr>
          <w:rFonts w:eastAsia="Open Sans SemiBold" w:cs="Open Sans SemiBold" w:ascii="Open Sans SemiBold" w:hAnsi="Open Sans SemiBold"/>
          <w:color w:val="02B3E4"/>
        </w:rPr>
        <w:t>Data Labeling Approach</w:t>
      </w:r>
    </w:p>
    <w:p>
      <w:pPr>
        <w:pStyle w:val="Normal"/>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tbl>
      <w:tblPr>
        <w:tblStyle w:val="a"/>
        <w:tblW w:w="10755" w:type="dxa"/>
        <w:jc w:val="left"/>
        <w:tblInd w:w="180" w:type="dxa"/>
        <w:tblCellMar>
          <w:top w:w="144" w:type="dxa"/>
          <w:left w:w="144" w:type="dxa"/>
          <w:bottom w:w="144" w:type="dxa"/>
          <w:right w:w="144" w:type="dxa"/>
        </w:tblCellMar>
        <w:tblLook w:val="0600" w:noHBand="1" w:noVBand="1" w:firstColumn="0" w:lastRow="0" w:lastColumn="0" w:firstRow="0"/>
      </w:tblPr>
      <w:tblGrid>
        <w:gridCol w:w="4229"/>
        <w:gridCol w:w="6525"/>
      </w:tblGrid>
      <w:tr>
        <w:trPr>
          <w:trHeight w:val="540" w:hRule="atLeast"/>
        </w:trPr>
        <w:tc>
          <w:tcPr>
            <w:tcW w:w="4229" w:type="dxa"/>
            <w:tcBorders>
              <w:top w:val="single" w:sz="4" w:space="0" w:color="2E3D49"/>
              <w:left w:val="single" w:sz="4" w:space="0" w:color="2E3D49"/>
              <w:bottom w:val="single" w:sz="4" w:space="0" w:color="2E3D49"/>
              <w:right w:val="single" w:sz="4" w:space="0" w:color="2E3D49"/>
            </w:tcBorders>
            <w:shd w:color="auto" w:fill="02B3E4" w:val="clear"/>
          </w:tcPr>
          <w:p>
            <w:pPr>
              <w:pStyle w:val="Heading3"/>
              <w:widowControl w:val="false"/>
              <w:spacing w:lineRule="auto" w:line="240" w:before="0" w:after="0"/>
              <w:rPr>
                <w:rFonts w:ascii="Open Sans" w:hAnsi="Open Sans" w:eastAsia="Open Sans" w:cs="Open Sans"/>
                <w:b/>
                <w:b/>
                <w:color w:val="FFFFFF"/>
                <w:sz w:val="24"/>
                <w:szCs w:val="24"/>
              </w:rPr>
            </w:pPr>
            <w:bookmarkStart w:id="2" w:name="_3lkgz4m4vdcd"/>
            <w:bookmarkEnd w:id="2"/>
            <w:r>
              <w:rPr>
                <w:rFonts w:eastAsia="Open Sans" w:cs="Open Sans" w:ascii="Open Sans" w:hAnsi="Open Sans"/>
                <w:b/>
                <w:color w:val="FFFFFF"/>
                <w:sz w:val="24"/>
                <w:szCs w:val="24"/>
              </w:rPr>
              <w:t>Project Overview and Goal</w:t>
            </w:r>
          </w:p>
          <w:p>
            <w:pPr>
              <w:pStyle w:val="Heading3"/>
              <w:widowControl w:val="false"/>
              <w:spacing w:lineRule="auto" w:line="240" w:before="0" w:after="0"/>
              <w:rPr>
                <w:rFonts w:ascii="Open Sans" w:hAnsi="Open Sans" w:eastAsia="Open Sans" w:cs="Open Sans"/>
                <w:color w:val="FFFFFF"/>
                <w:sz w:val="24"/>
                <w:szCs w:val="24"/>
              </w:rPr>
            </w:pPr>
            <w:r>
              <w:rPr>
                <w:rFonts w:eastAsia="Open Sans" w:cs="Open Sans" w:ascii="Open Sans" w:hAnsi="Open Sans"/>
                <w:color w:val="FFFFFF"/>
                <w:sz w:val="24"/>
                <w:szCs w:val="24"/>
              </w:rPr>
            </w:r>
            <w:bookmarkStart w:id="3" w:name="_g559ca1l0k19"/>
            <w:bookmarkStart w:id="4" w:name="_g559ca1l0k19"/>
            <w:bookmarkEnd w:id="4"/>
          </w:p>
          <w:p>
            <w:pPr>
              <w:pStyle w:val="Heading3"/>
              <w:widowControl w:val="false"/>
              <w:spacing w:lineRule="auto" w:line="240" w:before="0" w:after="0"/>
              <w:rPr>
                <w:rFonts w:ascii="Open Sans" w:hAnsi="Open Sans" w:eastAsia="Open Sans" w:cs="Open Sans"/>
                <w:i/>
                <w:i/>
                <w:color w:val="FFFFFF"/>
                <w:sz w:val="20"/>
                <w:szCs w:val="20"/>
              </w:rPr>
            </w:pPr>
            <w:bookmarkStart w:id="5" w:name="_ieonooy7t55n"/>
            <w:bookmarkEnd w:id="5"/>
            <w:r>
              <w:rPr>
                <w:rFonts w:eastAsia="Open Sans" w:cs="Open Sans" w:ascii="Open Sans" w:hAnsi="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color="auto" w:fill="FFFFFF" w:val="clear"/>
          </w:tcPr>
          <w:p>
            <w:pPr>
              <w:pStyle w:val="Normal"/>
              <w:rPr/>
            </w:pPr>
            <w:r>
              <w:rPr>
                <w:color w:val="222222"/>
                <w:shd w:fill="FFFFFF" w:val="clear"/>
              </w:rPr>
              <w:t>Help doctors quickly determine if there are pneumonia symptoms in the images we provide. Using ML here helps doctors to quickly eliminate cases that do not have any pneumonia symptoms and spend more time on the cases where there are symptoms. Using ML might also help the doctor to rethink his decision if the model says otherwise than what doctor thinks.</w:t>
            </w:r>
          </w:p>
          <w:p>
            <w:pPr>
              <w:pStyle w:val="Normal"/>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tc>
      </w:tr>
      <w:tr>
        <w:trPr>
          <w:trHeight w:val="540" w:hRule="atLeast"/>
        </w:trPr>
        <w:tc>
          <w:tcPr>
            <w:tcW w:w="4229" w:type="dxa"/>
            <w:tcBorders>
              <w:top w:val="single" w:sz="4" w:space="0" w:color="2E3D49"/>
              <w:left w:val="single" w:sz="4" w:space="0" w:color="2E3D49"/>
              <w:bottom w:val="single" w:sz="4" w:space="0" w:color="2E3D49"/>
              <w:right w:val="single" w:sz="4" w:space="0" w:color="2E3D49"/>
            </w:tcBorders>
            <w:shd w:color="auto" w:fill="02B3E4" w:val="clear"/>
          </w:tcPr>
          <w:p>
            <w:pPr>
              <w:pStyle w:val="Heading3"/>
              <w:widowControl w:val="false"/>
              <w:spacing w:lineRule="auto" w:line="240" w:before="0" w:after="0"/>
              <w:rPr>
                <w:rFonts w:ascii="Open Sans" w:hAnsi="Open Sans" w:eastAsia="Open Sans" w:cs="Open Sans"/>
                <w:color w:val="FFFFFF"/>
                <w:sz w:val="24"/>
                <w:szCs w:val="24"/>
              </w:rPr>
            </w:pPr>
            <w:bookmarkStart w:id="6" w:name="_lj36oxshypf2"/>
            <w:bookmarkEnd w:id="6"/>
            <w:r>
              <w:rPr>
                <w:rFonts w:eastAsia="Open Sans" w:cs="Open Sans" w:ascii="Open Sans" w:hAnsi="Open Sans"/>
                <w:b/>
                <w:color w:val="FFFFFF"/>
                <w:sz w:val="24"/>
                <w:szCs w:val="24"/>
              </w:rPr>
              <w:t>Choice of Data Labels</w:t>
            </w:r>
          </w:p>
          <w:p>
            <w:pPr>
              <w:pStyle w:val="Heading3"/>
              <w:widowControl w:val="false"/>
              <w:spacing w:lineRule="auto" w:line="240" w:before="0" w:after="0"/>
              <w:rPr>
                <w:rFonts w:ascii="Open Sans" w:hAnsi="Open Sans" w:eastAsia="Open Sans" w:cs="Open Sans"/>
                <w:color w:val="FFFFFF"/>
                <w:sz w:val="24"/>
                <w:szCs w:val="24"/>
              </w:rPr>
            </w:pPr>
            <w:r>
              <w:rPr>
                <w:rFonts w:eastAsia="Open Sans" w:cs="Open Sans" w:ascii="Open Sans" w:hAnsi="Open Sans"/>
                <w:color w:val="FFFFFF"/>
                <w:sz w:val="24"/>
                <w:szCs w:val="24"/>
              </w:rPr>
            </w:r>
            <w:bookmarkStart w:id="7" w:name="_wf6k0wjfptk0"/>
            <w:bookmarkStart w:id="8" w:name="_wf6k0wjfptk0"/>
            <w:bookmarkEnd w:id="8"/>
          </w:p>
          <w:p>
            <w:pPr>
              <w:pStyle w:val="Heading3"/>
              <w:widowControl w:val="false"/>
              <w:spacing w:lineRule="auto" w:line="240" w:before="0" w:after="0"/>
              <w:rPr>
                <w:rFonts w:ascii="Open Sans" w:hAnsi="Open Sans" w:eastAsia="Open Sans" w:cs="Open Sans"/>
                <w:b/>
                <w:b/>
                <w:color w:val="FFFFFF"/>
                <w:sz w:val="24"/>
                <w:szCs w:val="24"/>
              </w:rPr>
            </w:pPr>
            <w:bookmarkStart w:id="9" w:name="_f6m0d8bptq7e"/>
            <w:bookmarkEnd w:id="9"/>
            <w:r>
              <w:rPr>
                <w:rFonts w:eastAsia="Open Sans" w:cs="Open Sans" w:ascii="Open Sans" w:hAnsi="Open Sans"/>
                <w:color w:val="FFFFFF"/>
                <w:sz w:val="24"/>
                <w:szCs w:val="24"/>
              </w:rPr>
              <w:t>What labels did you decide to add to your data? And why did you decide on these labels vs any other option?</w:t>
            </w:r>
          </w:p>
        </w:tc>
        <w:tc>
          <w:tcPr>
            <w:tcW w:w="6525" w:type="dxa"/>
            <w:tcBorders>
              <w:top w:val="single" w:sz="4" w:space="0" w:color="2E3D49"/>
              <w:left w:val="single" w:sz="4" w:space="0" w:color="2E3D49"/>
              <w:bottom w:val="single" w:sz="4" w:space="0" w:color="2E3D49"/>
              <w:right w:val="single" w:sz="4" w:space="0" w:color="2E3D49"/>
            </w:tcBorders>
            <w:shd w:color="auto" w:fill="FFFFFF" w:val="clear"/>
          </w:tcPr>
          <w:p>
            <w:pPr>
              <w:pStyle w:val="Normal"/>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t>There are three labels i.e. “yes”, “no”, “unknown”. The first two labels were chosen as we need to decide if there are pneumonia symptoms given the image. The third label i.e. “unknown” is chosen to leave room for uncertainty. We could have also chosen the labels as “pneumonia”, “healthy”, “unknown”. To keep it simple, I chose yes/no.</w:t>
            </w:r>
          </w:p>
        </w:tc>
      </w:tr>
    </w:tbl>
    <w:p>
      <w:pPr>
        <w:pStyle w:val="Normal"/>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p>
      <w:pPr>
        <w:pStyle w:val="Normal"/>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p>
      <w:pPr>
        <w:pStyle w:val="Normal"/>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p>
      <w:pPr>
        <w:pStyle w:val="Heading1"/>
        <w:spacing w:lineRule="auto" w:line="240" w:before="280" w:after="0"/>
        <w:rPr>
          <w:rFonts w:ascii="Open Sans SemiBold" w:hAnsi="Open Sans SemiBold" w:eastAsia="Open Sans SemiBold" w:cs="Open Sans SemiBold"/>
          <w:color w:val="02B3E4"/>
        </w:rPr>
      </w:pPr>
      <w:r>
        <w:rPr>
          <w:rFonts w:eastAsia="Open Sans SemiBold" w:cs="Open Sans SemiBold" w:ascii="Open Sans SemiBold" w:hAnsi="Open Sans SemiBold"/>
          <w:color w:val="02B3E4"/>
        </w:rPr>
      </w:r>
      <w:bookmarkStart w:id="10" w:name="_m8ydcpiwzcud"/>
      <w:bookmarkStart w:id="11" w:name="_m8ydcpiwzcud"/>
      <w:bookmarkEnd w:id="11"/>
    </w:p>
    <w:p>
      <w:pPr>
        <w:pStyle w:val="Heading1"/>
        <w:spacing w:lineRule="auto" w:line="240" w:before="280" w:after="0"/>
        <w:rPr>
          <w:rFonts w:ascii="Open Sans SemiBold" w:hAnsi="Open Sans SemiBold" w:eastAsia="Open Sans SemiBold" w:cs="Open Sans SemiBold"/>
          <w:color w:val="02B3E4"/>
        </w:rPr>
      </w:pPr>
      <w:r>
        <w:rPr>
          <w:rFonts w:eastAsia="Open Sans SemiBold" w:cs="Open Sans SemiBold" w:ascii="Open Sans SemiBold" w:hAnsi="Open Sans SemiBold"/>
          <w:color w:val="02B3E4"/>
        </w:rPr>
      </w:r>
    </w:p>
    <w:p>
      <w:pPr>
        <w:pStyle w:val="Heading1"/>
        <w:spacing w:lineRule="auto" w:line="240" w:before="280" w:after="0"/>
        <w:rPr>
          <w:rFonts w:ascii="Open Sans SemiBold" w:hAnsi="Open Sans SemiBold" w:eastAsia="Open Sans SemiBold" w:cs="Open Sans SemiBold"/>
          <w:color w:val="02B3E4"/>
        </w:rPr>
      </w:pPr>
      <w:r>
        <w:rPr>
          <w:rFonts w:eastAsia="Open Sans SemiBold" w:cs="Open Sans SemiBold" w:ascii="Open Sans SemiBold" w:hAnsi="Open Sans SemiBold"/>
          <w:color w:val="02B3E4"/>
        </w:rPr>
      </w:r>
    </w:p>
    <w:p>
      <w:pPr>
        <w:pStyle w:val="Heading1"/>
        <w:spacing w:lineRule="auto" w:line="240" w:before="280" w:after="0"/>
        <w:rPr>
          <w:rFonts w:ascii="Open Sans SemiBold" w:hAnsi="Open Sans SemiBold" w:eastAsia="Open Sans SemiBold" w:cs="Open Sans SemiBold"/>
          <w:color w:val="02B3E4"/>
        </w:rPr>
      </w:pPr>
      <w:r>
        <w:rPr>
          <w:rFonts w:eastAsia="Open Sans SemiBold" w:cs="Open Sans SemiBold" w:ascii="Open Sans SemiBold" w:hAnsi="Open Sans SemiBold"/>
          <w:color w:val="02B3E4"/>
        </w:rPr>
      </w:r>
    </w:p>
    <w:p>
      <w:pPr>
        <w:pStyle w:val="Heading1"/>
        <w:spacing w:lineRule="auto" w:line="240" w:before="280" w:after="0"/>
        <w:rPr>
          <w:rFonts w:ascii="Open Sans SemiBold" w:hAnsi="Open Sans SemiBold" w:eastAsia="Open Sans SemiBold" w:cs="Open Sans SemiBold"/>
          <w:color w:val="02B3E4"/>
        </w:rPr>
      </w:pPr>
      <w:r>
        <w:rPr>
          <w:rFonts w:eastAsia="Open Sans SemiBold" w:cs="Open Sans SemiBold" w:ascii="Open Sans SemiBold" w:hAnsi="Open Sans SemiBold"/>
          <w:color w:val="02B3E4"/>
        </w:rPr>
        <w:t>Test Questions &amp; Quality Assurance</w:t>
      </w:r>
    </w:p>
    <w:p>
      <w:pPr>
        <w:pStyle w:val="Normal"/>
        <w:rPr/>
      </w:pPr>
      <w:r>
        <w:rPr/>
      </w:r>
    </w:p>
    <w:tbl>
      <w:tblPr>
        <w:tblStyle w:val="a0"/>
        <w:tblW w:w="10740" w:type="dxa"/>
        <w:jc w:val="left"/>
        <w:tblInd w:w="180" w:type="dxa"/>
        <w:tblCellMar>
          <w:top w:w="144" w:type="dxa"/>
          <w:left w:w="144" w:type="dxa"/>
          <w:bottom w:w="144" w:type="dxa"/>
          <w:right w:w="144" w:type="dxa"/>
        </w:tblCellMar>
        <w:tblLook w:val="0600" w:noHBand="1" w:noVBand="1" w:firstColumn="0" w:lastRow="0" w:lastColumn="0" w:firstRow="0"/>
      </w:tblPr>
      <w:tblGrid>
        <w:gridCol w:w="4259"/>
        <w:gridCol w:w="6480"/>
      </w:tblGrid>
      <w:tr>
        <w:trPr>
          <w:trHeight w:val="1800" w:hRule="atLeast"/>
        </w:trPr>
        <w:tc>
          <w:tcPr>
            <w:tcW w:w="4259" w:type="dxa"/>
            <w:tcBorders>
              <w:top w:val="single" w:sz="8" w:space="0" w:color="000000"/>
              <w:left w:val="single" w:sz="8" w:space="0" w:color="000000"/>
              <w:bottom w:val="single" w:sz="8" w:space="0" w:color="000000"/>
              <w:right w:val="single" w:sz="8" w:space="0" w:color="000000"/>
            </w:tcBorders>
            <w:shd w:color="auto" w:fill="02B3E4" w:val="clear"/>
          </w:tcPr>
          <w:p>
            <w:pPr>
              <w:pStyle w:val="Heading3"/>
              <w:widowControl w:val="false"/>
              <w:spacing w:lineRule="auto" w:line="240" w:before="0" w:after="0"/>
              <w:rPr>
                <w:rFonts w:ascii="Open Sans" w:hAnsi="Open Sans" w:eastAsia="Open Sans" w:cs="Open Sans"/>
                <w:b/>
                <w:b/>
                <w:color w:val="FFFFFF"/>
                <w:sz w:val="24"/>
                <w:szCs w:val="24"/>
              </w:rPr>
            </w:pPr>
            <w:bookmarkStart w:id="12" w:name="_m503s4sngpvy"/>
            <w:bookmarkEnd w:id="12"/>
            <w:r>
              <w:rPr>
                <w:rFonts w:eastAsia="Open Sans" w:cs="Open Sans" w:ascii="Open Sans" w:hAnsi="Open Sans"/>
                <w:b/>
                <w:color w:val="FFFFFF"/>
                <w:sz w:val="24"/>
                <w:szCs w:val="24"/>
              </w:rPr>
              <w:t>Number of Test Questions</w:t>
            </w:r>
          </w:p>
          <w:p>
            <w:pPr>
              <w:pStyle w:val="Heading3"/>
              <w:widowControl w:val="false"/>
              <w:spacing w:lineRule="auto" w:line="240" w:before="0" w:after="0"/>
              <w:rPr>
                <w:rFonts w:ascii="Open Sans" w:hAnsi="Open Sans" w:eastAsia="Open Sans" w:cs="Open Sans"/>
                <w:color w:val="FFFFFF"/>
                <w:sz w:val="24"/>
                <w:szCs w:val="24"/>
              </w:rPr>
            </w:pPr>
            <w:r>
              <w:rPr>
                <w:rFonts w:eastAsia="Open Sans" w:cs="Open Sans" w:ascii="Open Sans" w:hAnsi="Open Sans"/>
                <w:color w:val="FFFFFF"/>
                <w:sz w:val="24"/>
                <w:szCs w:val="24"/>
              </w:rPr>
            </w:r>
            <w:bookmarkStart w:id="13" w:name="_3azt5hfgx774"/>
            <w:bookmarkStart w:id="14" w:name="_3azt5hfgx774"/>
            <w:bookmarkEnd w:id="14"/>
          </w:p>
          <w:p>
            <w:pPr>
              <w:pStyle w:val="Heading3"/>
              <w:widowControl w:val="false"/>
              <w:spacing w:lineRule="auto" w:line="240" w:before="0" w:after="0"/>
              <w:rPr>
                <w:rFonts w:ascii="Open Sans" w:hAnsi="Open Sans" w:eastAsia="Open Sans" w:cs="Open Sans"/>
                <w:i/>
                <w:i/>
                <w:color w:val="FFFFFF"/>
                <w:sz w:val="20"/>
                <w:szCs w:val="20"/>
              </w:rPr>
            </w:pPr>
            <w:bookmarkStart w:id="15" w:name="_qmmuokcboexb"/>
            <w:bookmarkEnd w:id="15"/>
            <w:r>
              <w:rPr>
                <w:rFonts w:eastAsia="Open Sans" w:cs="Open Sans" w:ascii="Open Sans" w:hAnsi="Open Sans"/>
                <w:color w:val="FFFFFF"/>
                <w:sz w:val="24"/>
                <w:szCs w:val="24"/>
              </w:rPr>
              <w:t>Considering the size of this dataset, how many test questions did you develop to prepare for launching a data annotation job?</w:t>
            </w:r>
          </w:p>
        </w:tc>
        <w:tc>
          <w:tcPr>
            <w:tcW w:w="64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t xml:space="preserve">8 test questions were developed. The answer to 4 of the questions were yes and to the other 4 were no so that there is no bias towards any specific label. </w:t>
            </w:r>
          </w:p>
        </w:tc>
      </w:tr>
      <w:tr>
        <w:trPr>
          <w:trHeight w:val="1360" w:hRule="atLeast"/>
        </w:trPr>
        <w:tc>
          <w:tcPr>
            <w:tcW w:w="4259" w:type="dxa"/>
            <w:tcBorders>
              <w:top w:val="single" w:sz="8" w:space="0" w:color="000000"/>
              <w:left w:val="single" w:sz="8" w:space="0" w:color="000000"/>
              <w:bottom w:val="single" w:sz="8" w:space="0" w:color="000000"/>
              <w:right w:val="single" w:sz="8" w:space="0" w:color="000000"/>
            </w:tcBorders>
            <w:shd w:color="auto" w:fill="02B3E4" w:val="clear"/>
          </w:tcPr>
          <w:p>
            <w:pPr>
              <w:pStyle w:val="Heading3"/>
              <w:widowControl w:val="false"/>
              <w:spacing w:lineRule="auto" w:line="240" w:before="0" w:after="0"/>
              <w:rPr>
                <w:rFonts w:ascii="Open Sans" w:hAnsi="Open Sans" w:eastAsia="Open Sans" w:cs="Open Sans"/>
                <w:b/>
                <w:b/>
                <w:color w:val="FFFFFF"/>
                <w:sz w:val="24"/>
                <w:szCs w:val="24"/>
              </w:rPr>
            </w:pPr>
            <w:r>
              <w:rPr>
                <w:rFonts w:eastAsia="Open Sans" w:cs="Open Sans" w:ascii="Open Sans" w:hAnsi="Open Sans"/>
                <w:b/>
                <w:color w:val="FFFFFF"/>
                <w:sz w:val="24"/>
                <w:szCs w:val="24"/>
              </w:rPr>
              <w:t>Improving a Test Question</w:t>
            </w:r>
          </w:p>
          <w:p>
            <w:pPr>
              <w:pStyle w:val="Normal"/>
              <w:spacing w:lineRule="auto" w:line="240"/>
              <w:rPr/>
            </w:pPr>
            <w:r>
              <w:rPr/>
            </w:r>
          </w:p>
          <w:p>
            <w:pPr>
              <w:pStyle w:val="Heading3"/>
              <w:widowControl w:val="false"/>
              <w:spacing w:lineRule="auto" w:line="240" w:before="0" w:after="0"/>
              <w:rPr>
                <w:rFonts w:ascii="Open Sans" w:hAnsi="Open Sans" w:eastAsia="Open Sans" w:cs="Open Sans"/>
                <w:i/>
                <w:i/>
                <w:color w:val="FFFFFF"/>
                <w:sz w:val="20"/>
                <w:szCs w:val="20"/>
              </w:rPr>
            </w:pPr>
            <w:bookmarkStart w:id="16" w:name="_rqunvapv42xl"/>
            <w:bookmarkEnd w:id="16"/>
            <w:r>
              <w:rPr>
                <w:rFonts w:eastAsia="Open Sans" w:cs="Open Sans" w:ascii="Open Sans" w:hAnsi="Open Sans"/>
                <w:color w:val="FFFFFF"/>
                <w:sz w:val="24"/>
                <w:szCs w:val="24"/>
              </w:rPr>
              <w:t>Given the following test question which almost 100% of annotators missed, statistics, what steps might you take to improve or redesign this question?</w:t>
            </w:r>
          </w:p>
        </w:tc>
        <w:tc>
          <w:tcPr>
            <w:tcW w:w="64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Open Sans" w:hAnsi="Open Sans" w:eastAsia="Open Sans" w:cs="Open Sans"/>
                <w:color w:val="2E3D49"/>
                <w:sz w:val="20"/>
                <w:szCs w:val="20"/>
              </w:rPr>
            </w:pPr>
            <w:r>
              <w:rPr/>
              <w:drawing>
                <wp:inline distT="0" distB="0" distL="0" distR="0">
                  <wp:extent cx="3924300" cy="5842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3"/>
                          <a:stretch>
                            <a:fillRect/>
                          </a:stretch>
                        </pic:blipFill>
                        <pic:spPr bwMode="auto">
                          <a:xfrm>
                            <a:off x="0" y="0"/>
                            <a:ext cx="3924300" cy="584200"/>
                          </a:xfrm>
                          <a:prstGeom prst="rect">
                            <a:avLst/>
                          </a:prstGeom>
                        </pic:spPr>
                      </pic:pic>
                    </a:graphicData>
                  </a:graphic>
                </wp:inline>
              </w:drawing>
            </w:r>
          </w:p>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t>Rephrase the question to remove any ambiguities that might be present. Take a step back and see if the rules specified are clear and unambiguous. Also provide a more detailed description so that the annotator knows why it was labeled the way it is.</w:t>
            </w:r>
          </w:p>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tc>
      </w:tr>
      <w:tr>
        <w:trPr>
          <w:trHeight w:val="1360" w:hRule="atLeast"/>
        </w:trPr>
        <w:tc>
          <w:tcPr>
            <w:tcW w:w="4259" w:type="dxa"/>
            <w:tcBorders>
              <w:top w:val="single" w:sz="8" w:space="0" w:color="000000"/>
              <w:left w:val="single" w:sz="8" w:space="0" w:color="000000"/>
              <w:bottom w:val="single" w:sz="8" w:space="0" w:color="000000"/>
              <w:right w:val="single" w:sz="8" w:space="0" w:color="000000"/>
            </w:tcBorders>
            <w:shd w:color="auto" w:fill="02B3E4" w:val="clear"/>
          </w:tcPr>
          <w:p>
            <w:pPr>
              <w:pStyle w:val="Heading3"/>
              <w:widowControl w:val="false"/>
              <w:spacing w:lineRule="auto" w:line="240" w:before="0" w:after="0"/>
              <w:rPr>
                <w:rFonts w:ascii="Open Sans" w:hAnsi="Open Sans" w:eastAsia="Open Sans" w:cs="Open Sans"/>
                <w:b/>
                <w:b/>
                <w:color w:val="FFFFFF"/>
                <w:sz w:val="24"/>
                <w:szCs w:val="24"/>
              </w:rPr>
            </w:pPr>
            <w:bookmarkStart w:id="17" w:name="_we3mv4cga3xy"/>
            <w:bookmarkEnd w:id="17"/>
            <w:r>
              <w:rPr>
                <w:rFonts w:eastAsia="Open Sans" w:cs="Open Sans" w:ascii="Open Sans" w:hAnsi="Open Sans"/>
                <w:b/>
                <w:color w:val="FFFFFF"/>
                <w:sz w:val="24"/>
                <w:szCs w:val="24"/>
              </w:rPr>
              <w:t>Contributor Satisfaction</w:t>
            </w:r>
          </w:p>
          <w:p>
            <w:pPr>
              <w:pStyle w:val="Normal"/>
              <w:spacing w:lineRule="auto" w:line="240"/>
              <w:rPr>
                <w:rFonts w:ascii="Open Sans" w:hAnsi="Open Sans" w:eastAsia="Open Sans" w:cs="Open Sans"/>
                <w:color w:val="FFFFFF"/>
                <w:sz w:val="24"/>
                <w:szCs w:val="24"/>
              </w:rPr>
            </w:pPr>
            <w:r>
              <w:rPr>
                <w:rFonts w:eastAsia="Open Sans" w:cs="Open Sans" w:ascii="Open Sans" w:hAnsi="Open Sans"/>
                <w:color w:val="FFFFFF"/>
                <w:sz w:val="24"/>
                <w:szCs w:val="24"/>
              </w:rPr>
            </w:r>
          </w:p>
          <w:p>
            <w:pPr>
              <w:pStyle w:val="Normal"/>
              <w:spacing w:lineRule="auto" w:line="240"/>
              <w:rPr>
                <w:rFonts w:ascii="Open Sans" w:hAnsi="Open Sans" w:eastAsia="Open Sans" w:cs="Open Sans"/>
                <w:color w:val="FFFFFF"/>
                <w:sz w:val="24"/>
                <w:szCs w:val="24"/>
              </w:rPr>
            </w:pPr>
            <w:r>
              <w:rPr>
                <w:rFonts w:eastAsia="Open Sans" w:cs="Open Sans" w:ascii="Open Sans" w:hAnsi="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Open Sans" w:hAnsi="Open Sans" w:eastAsia="Open Sans" w:cs="Open Sans"/>
                <w:color w:val="2E3D49"/>
                <w:sz w:val="20"/>
                <w:szCs w:val="20"/>
              </w:rPr>
            </w:pPr>
            <w:r>
              <w:rPr/>
              <w:drawing>
                <wp:inline distT="0" distB="0" distL="0" distR="0">
                  <wp:extent cx="3924300" cy="20955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4"/>
                          <a:stretch>
                            <a:fillRect/>
                          </a:stretch>
                        </pic:blipFill>
                        <pic:spPr bwMode="auto">
                          <a:xfrm>
                            <a:off x="0" y="0"/>
                            <a:ext cx="3924300" cy="2095500"/>
                          </a:xfrm>
                          <a:prstGeom prst="rect">
                            <a:avLst/>
                          </a:prstGeom>
                        </pic:spPr>
                      </pic:pic>
                    </a:graphicData>
                  </a:graphic>
                </wp:inline>
              </w:drawing>
            </w:r>
          </w:p>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t>Provide more examples for each label and also try to see if the rules and tips stated are clear and non-ambiguous. Provide more tips.</w:t>
            </w:r>
            <w:bookmarkStart w:id="18" w:name="_GoBack"/>
            <w:bookmarkEnd w:id="18"/>
          </w:p>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tc>
      </w:tr>
    </w:tbl>
    <w:p>
      <w:pPr>
        <w:pStyle w:val="Title"/>
        <w:spacing w:lineRule="auto" w:line="240"/>
        <w:rPr>
          <w:rFonts w:ascii="Open Sans" w:hAnsi="Open Sans" w:eastAsia="Open Sans" w:cs="Open Sans"/>
          <w:sz w:val="28"/>
          <w:szCs w:val="28"/>
        </w:rPr>
      </w:pPr>
      <w:r>
        <w:rPr>
          <w:rFonts w:eastAsia="Open Sans" w:cs="Open Sans" w:ascii="Open Sans" w:hAnsi="Open Sans"/>
          <w:sz w:val="28"/>
          <w:szCs w:val="28"/>
        </w:rPr>
      </w:r>
      <w:bookmarkStart w:id="19" w:name="_c7vkv76jnztg"/>
      <w:bookmarkStart w:id="20" w:name="_c7vkv76jnztg"/>
      <w:bookmarkEnd w:id="20"/>
    </w:p>
    <w:p>
      <w:pPr>
        <w:pStyle w:val="Normal"/>
        <w:rPr/>
      </w:pPr>
      <w:r>
        <w:rPr/>
      </w:r>
    </w:p>
    <w:p>
      <w:pPr>
        <w:pStyle w:val="Normal"/>
        <w:rPr/>
      </w:pPr>
      <w:r>
        <w:rPr/>
      </w:r>
    </w:p>
    <w:p>
      <w:pPr>
        <w:pStyle w:val="Normal"/>
        <w:rPr/>
      </w:pPr>
      <w:r>
        <w:rPr/>
      </w:r>
    </w:p>
    <w:p>
      <w:pPr>
        <w:pStyle w:val="Heading1"/>
        <w:spacing w:lineRule="auto" w:line="240" w:before="280" w:after="0"/>
        <w:rPr>
          <w:rFonts w:ascii="Open Sans SemiBold" w:hAnsi="Open Sans SemiBold" w:eastAsia="Open Sans SemiBold" w:cs="Open Sans SemiBold"/>
          <w:color w:val="02B3E4"/>
        </w:rPr>
      </w:pPr>
      <w:r>
        <w:rPr>
          <w:rFonts w:eastAsia="Open Sans SemiBold" w:cs="Open Sans SemiBold" w:ascii="Open Sans SemiBold" w:hAnsi="Open Sans SemiBold"/>
          <w:color w:val="02B3E4"/>
        </w:rPr>
      </w:r>
      <w:bookmarkStart w:id="21" w:name="_11qm8rbo8irn"/>
      <w:bookmarkStart w:id="22" w:name="_11qm8rbo8irn"/>
      <w:bookmarkEnd w:id="22"/>
    </w:p>
    <w:p>
      <w:pPr>
        <w:pStyle w:val="Normal"/>
        <w:rPr/>
      </w:pPr>
      <w:r>
        <w:rPr/>
      </w:r>
    </w:p>
    <w:p>
      <w:pPr>
        <w:pStyle w:val="Normal"/>
        <w:rPr/>
      </w:pPr>
      <w:r>
        <w:rPr/>
      </w:r>
    </w:p>
    <w:p>
      <w:pPr>
        <w:pStyle w:val="Heading1"/>
        <w:spacing w:lineRule="auto" w:line="240" w:before="280" w:after="0"/>
        <w:rPr>
          <w:rFonts w:ascii="Open Sans SemiBold" w:hAnsi="Open Sans SemiBold" w:eastAsia="Open Sans SemiBold" w:cs="Open Sans SemiBold"/>
          <w:color w:val="02B3E4"/>
        </w:rPr>
      </w:pPr>
      <w:r>
        <w:rPr>
          <w:rFonts w:eastAsia="Open Sans SemiBold" w:cs="Open Sans SemiBold" w:ascii="Open Sans SemiBold" w:hAnsi="Open Sans SemiBold"/>
          <w:color w:val="02B3E4"/>
        </w:rPr>
        <w:t>Limitations &amp; Improvements</w:t>
      </w:r>
    </w:p>
    <w:p>
      <w:pPr>
        <w:pStyle w:val="Normal"/>
        <w:rPr/>
      </w:pPr>
      <w:r>
        <w:rPr/>
      </w:r>
    </w:p>
    <w:tbl>
      <w:tblPr>
        <w:tblStyle w:val="a1"/>
        <w:tblW w:w="10740" w:type="dxa"/>
        <w:jc w:val="left"/>
        <w:tblInd w:w="180" w:type="dxa"/>
        <w:tblCellMar>
          <w:top w:w="144" w:type="dxa"/>
          <w:left w:w="144" w:type="dxa"/>
          <w:bottom w:w="144" w:type="dxa"/>
          <w:right w:w="144" w:type="dxa"/>
        </w:tblCellMar>
        <w:tblLook w:val="0600" w:noHBand="1" w:noVBand="1" w:firstColumn="0" w:lastRow="0" w:lastColumn="0" w:firstRow="0"/>
      </w:tblPr>
      <w:tblGrid>
        <w:gridCol w:w="4259"/>
        <w:gridCol w:w="6480"/>
      </w:tblGrid>
      <w:tr>
        <w:trPr>
          <w:trHeight w:val="1800" w:hRule="atLeast"/>
        </w:trPr>
        <w:tc>
          <w:tcPr>
            <w:tcW w:w="4259" w:type="dxa"/>
            <w:tcBorders>
              <w:top w:val="single" w:sz="8" w:space="0" w:color="000000"/>
              <w:left w:val="single" w:sz="8" w:space="0" w:color="000000"/>
              <w:bottom w:val="single" w:sz="8" w:space="0" w:color="000000"/>
              <w:right w:val="single" w:sz="8" w:space="0" w:color="000000"/>
            </w:tcBorders>
            <w:shd w:color="auto" w:fill="02B3E4" w:val="clear"/>
          </w:tcPr>
          <w:p>
            <w:pPr>
              <w:pStyle w:val="Heading3"/>
              <w:widowControl w:val="false"/>
              <w:spacing w:lineRule="auto" w:line="240" w:before="0" w:after="0"/>
              <w:rPr>
                <w:rFonts w:ascii="Open Sans" w:hAnsi="Open Sans" w:eastAsia="Open Sans" w:cs="Open Sans"/>
                <w:b/>
                <w:b/>
                <w:color w:val="FFFFFF"/>
                <w:sz w:val="24"/>
                <w:szCs w:val="24"/>
              </w:rPr>
            </w:pPr>
            <w:bookmarkStart w:id="23" w:name="_fd2a0eowvvna"/>
            <w:bookmarkEnd w:id="23"/>
            <w:r>
              <w:rPr>
                <w:rFonts w:eastAsia="Open Sans" w:cs="Open Sans" w:ascii="Open Sans" w:hAnsi="Open Sans"/>
                <w:b/>
                <w:color w:val="FFFFFF"/>
                <w:sz w:val="24"/>
                <w:szCs w:val="24"/>
              </w:rPr>
              <w:t>Data Source</w:t>
            </w:r>
          </w:p>
          <w:p>
            <w:pPr>
              <w:pStyle w:val="Heading3"/>
              <w:widowControl w:val="false"/>
              <w:spacing w:lineRule="auto" w:line="240" w:before="0" w:after="0"/>
              <w:rPr>
                <w:rFonts w:ascii="Open Sans" w:hAnsi="Open Sans" w:eastAsia="Open Sans" w:cs="Open Sans"/>
                <w:color w:val="FFFFFF"/>
                <w:sz w:val="24"/>
                <w:szCs w:val="24"/>
              </w:rPr>
            </w:pPr>
            <w:r>
              <w:rPr>
                <w:rFonts w:eastAsia="Open Sans" w:cs="Open Sans" w:ascii="Open Sans" w:hAnsi="Open Sans"/>
                <w:color w:val="FFFFFF"/>
                <w:sz w:val="24"/>
                <w:szCs w:val="24"/>
              </w:rPr>
            </w:r>
            <w:bookmarkStart w:id="24" w:name="_hhkiwgea7pw4"/>
            <w:bookmarkStart w:id="25" w:name="_hhkiwgea7pw4"/>
            <w:bookmarkEnd w:id="25"/>
          </w:p>
          <w:p>
            <w:pPr>
              <w:pStyle w:val="Heading3"/>
              <w:widowControl w:val="false"/>
              <w:spacing w:lineRule="auto" w:line="240" w:before="0" w:after="0"/>
              <w:rPr/>
            </w:pPr>
            <w:bookmarkStart w:id="26" w:name="_ndq9wjwvp8ws"/>
            <w:bookmarkEnd w:id="26"/>
            <w:r>
              <w:rPr>
                <w:rFonts w:eastAsia="Open Sans" w:cs="Open Sans" w:ascii="Open Sans" w:hAnsi="Open Sans"/>
                <w:color w:val="FFFFFF"/>
                <w:sz w:val="24"/>
                <w:szCs w:val="24"/>
              </w:rPr>
              <w:t>Consider the size and source of your data; what biases are built into the data and how might the data be improved?</w:t>
            </w:r>
          </w:p>
        </w:tc>
        <w:tc>
          <w:tcPr>
            <w:tcW w:w="64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t>The size of the dataset currently that we are dealing with is not large enough for a machine learning model to learn patterns. We might need some more data for the ML model to be robust enough to deal with all possible scenarios. Only 16 labels are given, 8 are one label and 8 are of other. So, from high level there does not seem to be any bias as of now. But if there are biases in the dataset you need to account for it either by augmenting the class that does not have more labels or throwing away some data from the class that has more data. Data source could also be improved to be diverse and have more variety like images with different lighting conditions, illuminations, cropped etc.</w:t>
            </w:r>
          </w:p>
        </w:tc>
      </w:tr>
      <w:tr>
        <w:trPr>
          <w:trHeight w:val="1360" w:hRule="atLeast"/>
        </w:trPr>
        <w:tc>
          <w:tcPr>
            <w:tcW w:w="4259" w:type="dxa"/>
            <w:tcBorders>
              <w:top w:val="single" w:sz="8" w:space="0" w:color="000000"/>
              <w:left w:val="single" w:sz="8" w:space="0" w:color="000000"/>
              <w:bottom w:val="single" w:sz="8" w:space="0" w:color="000000"/>
              <w:right w:val="single" w:sz="8" w:space="0" w:color="000000"/>
            </w:tcBorders>
            <w:shd w:color="auto" w:fill="02B3E4" w:val="clear"/>
          </w:tcPr>
          <w:p>
            <w:pPr>
              <w:pStyle w:val="Heading3"/>
              <w:widowControl w:val="false"/>
              <w:spacing w:lineRule="auto" w:line="240" w:before="0" w:after="0"/>
              <w:rPr>
                <w:rFonts w:ascii="Open Sans" w:hAnsi="Open Sans" w:eastAsia="Open Sans" w:cs="Open Sans"/>
                <w:b/>
                <w:b/>
                <w:color w:val="FFFFFF"/>
                <w:sz w:val="24"/>
                <w:szCs w:val="24"/>
              </w:rPr>
            </w:pPr>
            <w:bookmarkStart w:id="27" w:name="_38de0xpih5bm"/>
            <w:bookmarkEnd w:id="27"/>
            <w:r>
              <w:rPr>
                <w:rFonts w:eastAsia="Open Sans" w:cs="Open Sans" w:ascii="Open Sans" w:hAnsi="Open Sans"/>
                <w:b/>
                <w:color w:val="FFFFFF"/>
                <w:sz w:val="24"/>
                <w:szCs w:val="24"/>
              </w:rPr>
              <w:t>Designing for Longevity</w:t>
            </w:r>
          </w:p>
          <w:p>
            <w:pPr>
              <w:pStyle w:val="Normal"/>
              <w:spacing w:lineRule="auto" w:line="240"/>
              <w:rPr/>
            </w:pPr>
            <w:r>
              <w:rPr/>
            </w:r>
          </w:p>
          <w:p>
            <w:pPr>
              <w:pStyle w:val="Heading3"/>
              <w:widowControl w:val="false"/>
              <w:spacing w:lineRule="auto" w:line="240" w:before="0" w:after="0"/>
              <w:rPr>
                <w:rFonts w:ascii="Open Sans" w:hAnsi="Open Sans" w:eastAsia="Open Sans" w:cs="Open Sans"/>
                <w:i/>
                <w:i/>
                <w:color w:val="FFFFFF"/>
                <w:sz w:val="20"/>
                <w:szCs w:val="20"/>
              </w:rPr>
            </w:pPr>
            <w:bookmarkStart w:id="28" w:name="_i0motu3ub58y"/>
            <w:bookmarkEnd w:id="28"/>
            <w:r>
              <w:rPr>
                <w:rFonts w:eastAsia="Open Sans" w:cs="Open Sans" w:ascii="Open Sans" w:hAnsi="Open Sans"/>
                <w:color w:val="FFFFFF"/>
                <w:sz w:val="24"/>
                <w:szCs w:val="24"/>
              </w:rPr>
              <w:t>How might you improve your data labeling job, test questions, or product in the long-term?</w:t>
            </w:r>
          </w:p>
        </w:tc>
        <w:tc>
          <w:tcPr>
            <w:tcW w:w="64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t>Test questions can be improved as you come across new data and with more corner/edge cases. Rules and tips also might need to be updated to reflect that.</w:t>
            </w:r>
          </w:p>
        </w:tc>
      </w:tr>
    </w:tbl>
    <w:p>
      <w:pPr>
        <w:pStyle w:val="Title"/>
        <w:spacing w:lineRule="auto" w:line="240"/>
        <w:rPr>
          <w:rFonts w:ascii="Open Sans" w:hAnsi="Open Sans" w:eastAsia="Open Sans" w:cs="Open Sans"/>
          <w:sz w:val="28"/>
          <w:szCs w:val="28"/>
        </w:rPr>
      </w:pPr>
      <w:r>
        <w:rPr>
          <w:rFonts w:eastAsia="Open Sans" w:cs="Open Sans" w:ascii="Open Sans" w:hAnsi="Open Sans"/>
          <w:sz w:val="28"/>
          <w:szCs w:val="28"/>
        </w:rPr>
      </w:r>
      <w:bookmarkStart w:id="29" w:name="_bucv6k3u0o4q"/>
      <w:bookmarkStart w:id="30" w:name="_bucv6k3u0o4q"/>
      <w:bookmarkEnd w:id="30"/>
    </w:p>
    <w:p>
      <w:pPr>
        <w:pStyle w:val="Normal"/>
        <w:spacing w:lineRule="auto" w:line="240"/>
        <w:rPr/>
      </w:pPr>
      <w:r>
        <w:rPr/>
      </w:r>
    </w:p>
    <w:sectPr>
      <w:headerReference w:type="default" r:id="rId5"/>
      <w:footerReference w:type="default" r:id="rId6"/>
      <w:type w:val="nextPage"/>
      <w:pgSz w:w="12240" w:h="15840"/>
      <w:pgMar w:left="720" w:right="720" w:header="720" w:top="777"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 Sans Light">
    <w:charset w:val="01"/>
    <w:family w:val="roman"/>
    <w:pitch w:val="variable"/>
  </w:font>
  <w:font w:name="Open Sans">
    <w:charset w:val="01"/>
    <w:family w:val="roman"/>
    <w:pitch w:val="variable"/>
  </w:font>
  <w:font w:name="Open Sans Semi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74030"/>
    <w:rPr/>
  </w:style>
  <w:style w:type="character" w:styleId="FooterChar" w:customStyle="1">
    <w:name w:val="Footer Char"/>
    <w:basedOn w:val="DefaultParagraphFont"/>
    <w:link w:val="Footer"/>
    <w:uiPriority w:val="99"/>
    <w:qFormat/>
    <w:rsid w:val="0037403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374030"/>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374030"/>
    <w:pPr>
      <w:tabs>
        <w:tab w:val="clear" w:pos="720"/>
        <w:tab w:val="center" w:pos="4680" w:leader="none"/>
        <w:tab w:val="right" w:pos="9360" w:leader="none"/>
      </w:tabs>
      <w:spacing w:lineRule="auto" w:line="240"/>
    </w:pPr>
    <w:rPr/>
  </w:style>
  <w:style w:type="paragraph" w:styleId="ListParagraph">
    <w:name w:val="List Paragraph"/>
    <w:basedOn w:val="Normal"/>
    <w:uiPriority w:val="34"/>
    <w:qFormat/>
    <w:rsid w:val="0037403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LibreOffice/6.4.5.2$Linux_X86_64 LibreOffice_project/40$Build-2</Application>
  <Pages>3</Pages>
  <Words>571</Words>
  <Characters>2694</Characters>
  <CharactersWithSpaces>3241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2019-07-21T03:24:00Z</dcterms:created>
  <dc:creator/>
  <dc:description/>
  <dc:language>en-IN</dc:language>
  <cp:lastModifiedBy/>
  <dcterms:modified xsi:type="dcterms:W3CDTF">2020-09-04T17:29:52Z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