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ACA7E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</w:p>
    <w:p w14:paraId="0FC2145F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55245</wp:posOffset>
                </wp:positionV>
                <wp:extent cx="6736080" cy="497205"/>
                <wp:effectExtent l="6350" t="6350" r="13970" b="1714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810" y="375920"/>
                          <a:ext cx="6736080" cy="4972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6583F">
                            <w:pPr>
                              <w:jc w:val="center"/>
                              <w:rPr>
                                <w:rFonts w:hint="default" w:ascii="新宋体" w:hAnsi="新宋体" w:eastAsia="新宋体" w:cs="新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eastAsia="新宋体" w:cs="Calibri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  <w:t>0.创建数据库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.3pt;margin-top:4.35pt;height:39.15pt;width:530.4pt;z-index:251659264;v-text-anchor:middle;mso-width-relative:page;mso-height-relative:page;" fillcolor="#4874CB [3204]" filled="t" stroked="t" coordsize="21600,21600" arcsize="0.166666666666667" o:gfxdata="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sBlXpNMAAAAIAQAADwAAAAAAAAABACAAAAAiAAAAZHJzL2Rvd25yZXYueG1s&#10;UEsBAhQAFAAAAAgAh07iQDH4sEWoAgAANgUAAA4AAAAAAAAAAQAgAAAAIgEAAGRycy9lMm9Eb2Mu&#10;eG1sUEsFBgAAAAAGAAYAWQEAADwGAAAAAA==&#10;">
                <v:fill on="t" focussize="0,0"/>
                <v:stroke weight="1pt" color="#795D01 [1606]" miterlimit="8" joinstyle="miter"/>
                <v:imagedata o:title=""/>
                <o:lock v:ext="edit" aspectratio="f"/>
                <v:textbox>
                  <w:txbxContent>
                    <w:p w14:paraId="4A56583F">
                      <w:pPr>
                        <w:jc w:val="center"/>
                        <w:rPr>
                          <w:rFonts w:hint="default" w:ascii="新宋体" w:hAnsi="新宋体" w:eastAsia="新宋体" w:cs="新宋体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eastAsia="新宋体" w:cs="Calibri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  <w:t>0.创建数据库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70DB31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</w:p>
    <w:p w14:paraId="050F084C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1026515D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 w14:paraId="0C9FDEF7">
      <w:pPr>
        <w:pStyle w:val="6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F6C732">
      <w:pPr>
        <w:pStyle w:val="6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A1EDF6D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1F1F1" w:themeFill="background1" w:themeFillShade="F2"/>
        <w:jc w:val="left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软件使用</w:t>
      </w:r>
    </w:p>
    <w:p w14:paraId="296DC0FF">
      <w:pPr>
        <w:pStyle w:val="6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7E9E72">
      <w:pPr>
        <w:pStyle w:val="6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使用了</w:t>
      </w:r>
      <w:r>
        <w:rPr>
          <w:rFonts w:hint="default" w:eastAsia="微软雅黑" w:cs="微软雅黑" w:asciiTheme="minorAscii" w:hAnsiTheme="minorAscii"/>
          <w:sz w:val="24"/>
          <w:szCs w:val="28"/>
          <w:lang w:val="en-US" w:eastAsia="zh-CN"/>
        </w:rPr>
        <w:t>MySQL</w:t>
      </w:r>
      <w:r>
        <w:rPr>
          <w:rFonts w:hint="eastAsia" w:cs="Microsoft YaHei UI"/>
          <w:sz w:val="24"/>
          <w:szCs w:val="24"/>
          <w:lang w:val="en-US" w:eastAsia="zh-CN"/>
        </w:rPr>
        <w:t>。</w:t>
      </w:r>
    </w:p>
    <w:p w14:paraId="359D46B3">
      <w:pPr>
        <w:pStyle w:val="6"/>
        <w:widowControl w:val="0"/>
        <w:numPr>
          <w:ilvl w:val="0"/>
          <w:numId w:val="0"/>
        </w:numPr>
        <w:jc w:val="both"/>
        <w:rPr>
          <w:rFonts w:hint="eastAsia"/>
          <w:sz w:val="20"/>
          <w:lang w:val="en-US" w:eastAsia="zh-CN"/>
        </w:rPr>
      </w:pPr>
    </w:p>
    <w:p w14:paraId="1B4DCE98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1F1F1" w:themeFill="background1" w:themeFillShade="F2"/>
        <w:jc w:val="left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数据库创建</w:t>
      </w:r>
    </w:p>
    <w:p w14:paraId="14BF6BAC">
      <w:pPr>
        <w:pStyle w:val="6"/>
        <w:widowControl w:val="0"/>
        <w:numPr>
          <w:ilvl w:val="0"/>
          <w:numId w:val="0"/>
        </w:numPr>
        <w:jc w:val="both"/>
        <w:rPr>
          <w:rFonts w:hint="eastAsia"/>
          <w:sz w:val="20"/>
          <w:lang w:val="en-US" w:eastAsia="zh-CN"/>
        </w:rPr>
      </w:pPr>
    </w:p>
    <w:p w14:paraId="0A3F1C9E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eastAsia="宋体" w:cs="宋体" w:asciiTheme="minorAscii" w:hAnsiTheme="minorAscii"/>
          <w:i/>
          <w:iCs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i/>
          <w:iCs/>
          <w:sz w:val="24"/>
          <w:szCs w:val="28"/>
          <w:lang w:val="en-US" w:eastAsia="zh-CN"/>
        </w:rPr>
        <w:t>MySQL</w:t>
      </w:r>
      <w:r>
        <w:rPr>
          <w:rFonts w:hint="default" w:eastAsia="宋体" w:cs="宋体" w:asciiTheme="minorAscii" w:hAnsiTheme="minorAscii"/>
          <w:i/>
          <w:iCs/>
          <w:sz w:val="24"/>
          <w:szCs w:val="24"/>
          <w:lang w:val="en-US" w:eastAsia="zh-CN"/>
        </w:rPr>
        <w:t>好像刚刚安装好的时候需要操作一些东西，但是因为之前安装过，当时干的啥也忘了。</w:t>
      </w:r>
    </w:p>
    <w:p w14:paraId="75905F78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eastAsia="宋体" w:cs="宋体" w:asciiTheme="minorAscii" w:hAnsiTheme="minorAscii"/>
          <w:i/>
          <w:iCs/>
          <w:sz w:val="24"/>
          <w:szCs w:val="24"/>
          <w:lang w:val="en-US" w:eastAsia="zh-CN"/>
        </w:rPr>
      </w:pPr>
    </w:p>
    <w:p w14:paraId="4EB4290D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eastAsia="宋体" w:cs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首先输入密码连接到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WorkBench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，然后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点击 </w:t>
      </w:r>
      <w:r>
        <w:rPr>
          <w:rStyle w:val="11"/>
          <w:rFonts w:hint="default" w:eastAsia="宋体" w:cs="宋体" w:asciiTheme="minorAscii" w:hAnsiTheme="minorAscii"/>
          <w:sz w:val="24"/>
          <w:szCs w:val="28"/>
        </w:rPr>
        <w:t>"File"</w:t>
      </w:r>
      <w:r>
        <w:rPr>
          <w:rFonts w:hint="default" w:eastAsia="宋体" w:cs="宋体" w:asciiTheme="minorAscii" w:hAnsiTheme="minorAscii"/>
          <w:sz w:val="28"/>
          <w:szCs w:val="28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&gt; </w:t>
      </w:r>
      <w:r>
        <w:rPr>
          <w:rStyle w:val="11"/>
          <w:rFonts w:hint="default" w:eastAsia="宋体" w:cs="宋体" w:asciiTheme="minorAscii" w:hAnsiTheme="minorAscii"/>
          <w:sz w:val="24"/>
          <w:szCs w:val="28"/>
        </w:rPr>
        <w:t>"New</w:t>
      </w:r>
      <w:r>
        <w:rPr>
          <w:rStyle w:val="11"/>
          <w:rFonts w:hint="default" w:eastAsia="宋体" w:cs="宋体" w:asciiTheme="minorAscii" w:hAnsiTheme="minorAscii"/>
          <w:sz w:val="28"/>
          <w:szCs w:val="28"/>
        </w:rPr>
        <w:t xml:space="preserve"> </w:t>
      </w:r>
      <w:r>
        <w:rPr>
          <w:rStyle w:val="11"/>
          <w:rFonts w:hint="default" w:eastAsia="宋体" w:cs="宋体" w:asciiTheme="minorAscii" w:hAnsiTheme="minorAscii"/>
          <w:sz w:val="24"/>
          <w:szCs w:val="28"/>
        </w:rPr>
        <w:t>Query</w:t>
      </w:r>
      <w:r>
        <w:rPr>
          <w:rStyle w:val="11"/>
          <w:rFonts w:hint="default" w:eastAsia="宋体" w:cs="宋体" w:asciiTheme="minorAscii" w:hAnsiTheme="minorAscii"/>
          <w:sz w:val="28"/>
          <w:szCs w:val="28"/>
        </w:rPr>
        <w:t xml:space="preserve"> </w:t>
      </w:r>
      <w:r>
        <w:rPr>
          <w:rStyle w:val="11"/>
          <w:rFonts w:hint="default" w:eastAsia="宋体" w:cs="宋体" w:asciiTheme="minorAscii" w:hAnsiTheme="minorAscii"/>
          <w:sz w:val="24"/>
          <w:szCs w:val="28"/>
        </w:rPr>
        <w:t>Tab"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打开一个新的查询窗口</w:t>
      </w:r>
      <w:r>
        <w:rPr>
          <w:rFonts w:hint="default" w:eastAsia="宋体" w:cs="宋体" w:asciiTheme="minorAscii" w:hAnsiTheme="minorAscii"/>
          <w:sz w:val="24"/>
          <w:szCs w:val="24"/>
          <w:lang w:eastAsia="zh-CN"/>
        </w:rPr>
        <w:t>。</w:t>
      </w:r>
    </w:p>
    <w:p w14:paraId="68B862FE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在里面输入:</w:t>
      </w:r>
    </w:p>
    <w:p w14:paraId="1E2A34D4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6F499841">
      <w:pPr>
        <w:pStyle w:val="6"/>
        <w:widowControl w:val="0"/>
        <w:numPr>
          <w:ilvl w:val="0"/>
          <w:numId w:val="0"/>
        </w:numPr>
        <w:ind w:left="0" w:leftChars="0" w:firstLine="385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</w:rPr>
        <w:t>CREATE</w:t>
      </w:r>
      <w:r>
        <w:rPr>
          <w:rFonts w:hint="default" w:ascii="Consolas" w:hAnsi="Consolas" w:eastAsia="宋体" w:cs="Consolas"/>
          <w:i/>
          <w:iCs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</w:rPr>
        <w:t>DATABASE</w:t>
      </w:r>
      <w:r>
        <w:rPr>
          <w:rFonts w:hint="default" w:ascii="Consolas" w:hAnsi="Consolas" w:eastAsia="宋体" w:cs="Consolas"/>
          <w:i/>
          <w:iCs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</w:rPr>
        <w:t>testdb</w:t>
      </w:r>
      <w:r>
        <w:rPr>
          <w:rFonts w:hint="default" w:ascii="Consolas" w:hAnsi="Consolas" w:eastAsia="宋体" w:cs="Consolas"/>
          <w:i/>
          <w:iCs/>
          <w:sz w:val="24"/>
          <w:szCs w:val="24"/>
        </w:rPr>
        <w:t>;</w:t>
      </w:r>
    </w:p>
    <w:p w14:paraId="3835A060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然后点击小</w:t>
      </w:r>
      <w:r>
        <w:rPr>
          <w:rFonts w:hint="default" w:eastAsia="宋体" w:cs="宋体" w:asciiTheme="minorAscii" w:hAnsiTheme="minorAscii"/>
          <w:sz w:val="24"/>
          <w:szCs w:val="24"/>
        </w:rPr>
        <w:t>闪电（</w:t>
      </w:r>
      <w:r>
        <w:rPr>
          <w:rStyle w:val="11"/>
          <w:rFonts w:hint="default" w:eastAsia="宋体" w:cs="宋体" w:asciiTheme="minorAscii" w:hAnsiTheme="minorAscii"/>
          <w:sz w:val="22"/>
          <w:szCs w:val="24"/>
        </w:rPr>
        <w:t>"</w:t>
      </w:r>
      <w:r>
        <w:rPr>
          <w:rStyle w:val="11"/>
          <w:rFonts w:hint="default" w:eastAsia="宋体" w:cs="宋体" w:asciiTheme="minorAscii" w:hAnsiTheme="minorAscii"/>
          <w:sz w:val="24"/>
          <w:szCs w:val="28"/>
        </w:rPr>
        <w:t>Execute</w:t>
      </w:r>
      <w:r>
        <w:rPr>
          <w:rStyle w:val="11"/>
          <w:rFonts w:hint="default" w:eastAsia="宋体" w:cs="宋体" w:asciiTheme="minorAscii" w:hAnsiTheme="minorAscii"/>
          <w:sz w:val="22"/>
          <w:szCs w:val="24"/>
        </w:rPr>
        <w:t>"</w:t>
      </w:r>
      <w:r>
        <w:rPr>
          <w:rFonts w:hint="default" w:eastAsia="宋体" w:cs="宋体" w:asciiTheme="minorAscii" w:hAnsiTheme="minorAscii"/>
          <w:sz w:val="24"/>
          <w:szCs w:val="24"/>
        </w:rPr>
        <w:t>）执行这条语句</w:t>
      </w:r>
      <w:r>
        <w:rPr>
          <w:rFonts w:hint="default" w:eastAsia="宋体" w:cs="宋体" w:asciiTheme="minorAscii" w:hAnsiTheme="minorAscii"/>
          <w:sz w:val="24"/>
          <w:szCs w:val="24"/>
          <w:lang w:eastAsia="zh-CN"/>
        </w:rPr>
        <w:t>，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这样就成功的创建了一个名字叫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testdb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的数据库了。</w:t>
      </w:r>
    </w:p>
    <w:p w14:paraId="0B97182E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1407C8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55245</wp:posOffset>
                </wp:positionV>
                <wp:extent cx="6736080" cy="497205"/>
                <wp:effectExtent l="6350" t="6350" r="13970" b="1714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810" y="375920"/>
                          <a:ext cx="6736080" cy="4972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71869">
                            <w:pPr>
                              <w:jc w:val="center"/>
                              <w:rPr>
                                <w:rFonts w:hint="default" w:ascii="新宋体" w:hAnsi="新宋体" w:eastAsia="新宋体" w:cs="新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eastAsia="新宋体" w:cs="Calibri"/>
                                <w:b/>
                                <w:bCs/>
                                <w:sz w:val="36"/>
                                <w:szCs w:val="44"/>
                                <w:lang w:val="en-US" w:eastAsia="zh-CN"/>
                              </w:rPr>
                              <w:t>1.使用数据库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.3pt;margin-top:4.35pt;height:39.15pt;width:530.4pt;z-index:251660288;v-text-anchor:middle;mso-width-relative:page;mso-height-relative:page;" fillcolor="#4874CB [3204]" filled="t" stroked="t" coordsize="21600,21600" arcsize="0.166666666666667" o:gfxdata="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wGVek0wAAAAgBAAAPAAAAAAAAAAEAIAAAACIAAABkcnMvZG93bnJldi54bWxQ&#10;SwECFAAUAAAACACHTuJAfmkhcacCAAA2BQAADgAAAAAAAAABACAAAAAiAQAAZHJzL2Uyb0RvYy54&#10;bWxQSwUGAAAAAAYABgBZAQAAOwYAAAAA&#10;">
                <v:fill on="t" focussize="0,0"/>
                <v:stroke weight="1pt" color="#795D01 [1606]" miterlimit="8" joinstyle="miter"/>
                <v:imagedata o:title=""/>
                <o:lock v:ext="edit" aspectratio="f"/>
                <v:textbox>
                  <w:txbxContent>
                    <w:p w14:paraId="6B871869">
                      <w:pPr>
                        <w:jc w:val="center"/>
                        <w:rPr>
                          <w:rFonts w:hint="default" w:ascii="新宋体" w:hAnsi="新宋体" w:eastAsia="新宋体" w:cs="新宋体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eastAsia="新宋体" w:cs="Calibri"/>
                          <w:b/>
                          <w:bCs/>
                          <w:sz w:val="36"/>
                          <w:szCs w:val="44"/>
                          <w:lang w:val="en-US" w:eastAsia="zh-CN"/>
                        </w:rPr>
                        <w:t>1.使用数据库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F6B055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</w:p>
    <w:p w14:paraId="1495C0A3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2A542484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 w14:paraId="7DE519A3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1F1F1" w:themeFill="background1" w:themeFillShade="F2"/>
        <w:jc w:val="left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1.表的创建和添加新数据</w:t>
      </w:r>
    </w:p>
    <w:p w14:paraId="2EFD7FCA">
      <w:pPr>
        <w:pStyle w:val="6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07B2D0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WorkBench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里，在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Query1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里可以写代码以操作数据库。首先使用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USE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XXX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来锁定我们要操作的数据库：</w:t>
      </w:r>
    </w:p>
    <w:p w14:paraId="6922DEA6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41BACF07">
      <w:pPr>
        <w:pStyle w:val="6"/>
        <w:widowControl w:val="0"/>
        <w:numPr>
          <w:ilvl w:val="0"/>
          <w:numId w:val="0"/>
        </w:numPr>
        <w:ind w:left="0" w:leftChars="0" w:firstLine="385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use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testdb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295B4C1B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04FC747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然后再创建一个表：</w:t>
      </w:r>
    </w:p>
    <w:p w14:paraId="387E6FC1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0C7DED5D">
      <w:pPr>
        <w:pStyle w:val="6"/>
        <w:widowControl w:val="0"/>
        <w:numPr>
          <w:ilvl w:val="0"/>
          <w:numId w:val="0"/>
        </w:numPr>
        <w:ind w:left="0" w:leftChars="0" w:firstLine="385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create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dailytask(</w:t>
      </w:r>
    </w:p>
    <w:p w14:paraId="1C0C6CC8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TEXT,</w:t>
      </w:r>
    </w:p>
    <w:p w14:paraId="6C397A11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TEXT,</w:t>
      </w:r>
    </w:p>
    <w:p w14:paraId="0866F69F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checked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INTEGER</w:t>
      </w:r>
    </w:p>
    <w:p w14:paraId="3E16B8F6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)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40968ABF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8C09CCD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可以看到，我们创建了一个比较简单的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table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，这个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table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有三个属性，分别是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类型的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，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类型的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color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，还有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INTEGER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类型的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checked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。</w:t>
      </w:r>
    </w:p>
    <w:p w14:paraId="39D1397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你可能会觉得这个命名有一点看不懂在干什么，其实这是一个待办事项表，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是任务名字，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color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是任务的颜色，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checked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是任务是否完成，完成为</w:t>
      </w:r>
      <w:r>
        <w:rPr>
          <w:rFonts w:hint="default" w:ascii="Consolas" w:hAnsi="Consolas" w:eastAsia="宋体" w:cs="Consolas"/>
          <w:sz w:val="22"/>
          <w:szCs w:val="24"/>
          <w:lang w:val="en-US" w:eastAsia="zh-CN"/>
        </w:rPr>
        <w:t>1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未完成为</w:t>
      </w:r>
      <w:r>
        <w:rPr>
          <w:rFonts w:hint="default" w:ascii="Consolas" w:hAnsi="Consolas" w:eastAsia="宋体" w:cs="Consolas"/>
          <w:sz w:val="22"/>
          <w:szCs w:val="24"/>
          <w:lang w:val="en-US" w:eastAsia="zh-CN"/>
        </w:rPr>
        <w:t>0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。</w:t>
      </w:r>
    </w:p>
    <w:p w14:paraId="5252F09A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现在我们插入一点新数据：</w:t>
      </w:r>
    </w:p>
    <w:p w14:paraId="548067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4C42E615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INSERT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INTO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color,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checked)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</w:p>
    <w:p w14:paraId="40AA0BCF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VALUES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</w:p>
    <w:p w14:paraId="36AA8D92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1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red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1),</w:t>
      </w:r>
    </w:p>
    <w:p w14:paraId="3252D8FE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2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blue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0),</w:t>
      </w:r>
    </w:p>
    <w:p w14:paraId="53461A7A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3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green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1),</w:t>
      </w:r>
    </w:p>
    <w:p w14:paraId="7FDBF642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4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yellow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0),</w:t>
      </w:r>
    </w:p>
    <w:p w14:paraId="7CAB0E18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5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purple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1)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39944ED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8257790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然后再用</w:t>
      </w:r>
      <w:r>
        <w:rPr>
          <w:rStyle w:val="11"/>
          <w:rFonts w:hint="default" w:eastAsia="宋体" w:cs="Consolas" w:asciiTheme="minorAscii" w:hAnsiTheme="minorAscii"/>
          <w:b w:val="0"/>
          <w:bCs/>
          <w:sz w:val="24"/>
          <w:szCs w:val="28"/>
        </w:rPr>
        <w:t>New</w:t>
      </w:r>
      <w:r>
        <w:rPr>
          <w:rStyle w:val="11"/>
          <w:rFonts w:hint="default" w:eastAsia="宋体" w:cs="Consolas" w:asciiTheme="minorAscii" w:hAnsiTheme="minorAscii"/>
          <w:b w:val="0"/>
          <w:bCs/>
          <w:sz w:val="28"/>
          <w:szCs w:val="28"/>
        </w:rPr>
        <w:t xml:space="preserve"> </w:t>
      </w:r>
      <w:r>
        <w:rPr>
          <w:rStyle w:val="11"/>
          <w:rFonts w:hint="default" w:eastAsia="宋体" w:cs="Consolas" w:asciiTheme="minorAscii" w:hAnsiTheme="minorAscii"/>
          <w:b w:val="0"/>
          <w:bCs/>
          <w:sz w:val="24"/>
          <w:szCs w:val="28"/>
        </w:rPr>
        <w:t>Query</w:t>
      </w:r>
      <w:r>
        <w:rPr>
          <w:rStyle w:val="11"/>
          <w:rFonts w:hint="default" w:eastAsia="宋体" w:cs="Consolas" w:asciiTheme="minorAscii" w:hAnsiTheme="minorAscii"/>
          <w:b w:val="0"/>
          <w:bCs/>
          <w:sz w:val="28"/>
          <w:szCs w:val="28"/>
        </w:rPr>
        <w:t xml:space="preserve"> </w:t>
      </w:r>
      <w:r>
        <w:rPr>
          <w:rStyle w:val="11"/>
          <w:rFonts w:hint="default" w:eastAsia="宋体" w:cs="Consolas" w:asciiTheme="minorAscii" w:hAnsiTheme="minorAscii"/>
          <w:b w:val="0"/>
          <w:bCs/>
          <w:sz w:val="24"/>
          <w:szCs w:val="28"/>
        </w:rPr>
        <w:t>Tab</w:t>
      </w:r>
      <w:r>
        <w:rPr>
          <w:rStyle w:val="11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输入</w:t>
      </w:r>
      <w:r>
        <w:rPr>
          <w:rFonts w:hint="default" w:ascii="Consolas" w:hAnsi="Consolas" w:eastAsia="宋体" w:cs="Consolas"/>
          <w:sz w:val="22"/>
          <w:szCs w:val="24"/>
        </w:rPr>
        <w:t>SELECT</w:t>
      </w:r>
      <w:r>
        <w:rPr>
          <w:rFonts w:hint="default" w:ascii="Consolas" w:hAnsi="Consolas" w:eastAsia="宋体" w:cs="Consolas"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</w:rPr>
        <w:t>*</w:t>
      </w:r>
      <w:r>
        <w:rPr>
          <w:rFonts w:hint="default" w:ascii="Consolas" w:hAnsi="Consolas" w:eastAsia="宋体" w:cs="Consolas"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</w:rPr>
        <w:t>FROM</w:t>
      </w:r>
      <w:r>
        <w:rPr>
          <w:rFonts w:hint="default" w:ascii="Consolas" w:hAnsi="Consolas" w:eastAsia="宋体" w:cs="Consolas"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</w:rPr>
        <w:t>dailytask</w:t>
      </w:r>
      <w:r>
        <w:rPr>
          <w:rFonts w:hint="default" w:ascii="Consolas" w:hAnsi="Consolas" w:eastAsia="宋体" w:cs="Consolas"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</w:rPr>
        <w:t>LIMIT</w:t>
      </w:r>
      <w:r>
        <w:rPr>
          <w:rFonts w:hint="default" w:ascii="Consolas" w:hAnsi="Consolas" w:eastAsia="宋体" w:cs="Consolas"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  <w:lang w:val="en-US" w:eastAsia="zh-CN"/>
        </w:rPr>
        <w:t>5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</w:t>
      </w:r>
    </w:p>
    <w:p w14:paraId="6091EFB9">
      <w:pPr>
        <w:pStyle w:val="6"/>
        <w:widowControl w:val="0"/>
        <w:numPr>
          <w:ilvl w:val="0"/>
          <w:numId w:val="0"/>
        </w:numPr>
        <w:ind w:firstLine="42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19300" cy="1047750"/>
            <wp:effectExtent l="0" t="0" r="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1FDA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D244E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1F1F1" w:themeFill="background1" w:themeFillShade="F2"/>
        <w:jc w:val="left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2.表的更新</w:t>
      </w:r>
    </w:p>
    <w:p w14:paraId="375E9084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Style w:val="13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C77852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3"/>
          <w:rFonts w:hint="eastAsia" w:ascii="宋体" w:hAnsi="宋体" w:eastAsia="宋体" w:cs="宋体"/>
          <w:sz w:val="24"/>
          <w:szCs w:val="24"/>
          <w:lang w:val="en-US" w:eastAsia="zh-CN"/>
        </w:rPr>
        <w:t>因为我的</w:t>
      </w:r>
      <w:r>
        <w:rPr>
          <w:rStyle w:val="13"/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</w:rPr>
        <w:t>color</w:t>
      </w:r>
      <w:r>
        <w:rPr>
          <w:rFonts w:hint="default" w:ascii="Consolas" w:hAnsi="Consolas" w:eastAsia="宋体" w:cs="Consolas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列不是主键或索引列，因此</w:t>
      </w:r>
      <w:r>
        <w:rPr>
          <w:rFonts w:hint="default" w:eastAsia="宋体" w:cs="宋体" w:asciiTheme="minorAscii" w:hAnsiTheme="minorAscii"/>
          <w:sz w:val="22"/>
          <w:szCs w:val="24"/>
        </w:rPr>
        <w:t>MySQL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</w:t>
      </w:r>
      <w:r>
        <w:rPr>
          <w:rFonts w:ascii="宋体" w:hAnsi="宋体" w:eastAsia="宋体" w:cs="宋体"/>
          <w:sz w:val="24"/>
          <w:szCs w:val="24"/>
        </w:rPr>
        <w:t>阻止执行更新操作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所以先输入它：</w:t>
      </w:r>
    </w:p>
    <w:p w14:paraId="7F08DC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7BE31D32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SQL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SAFE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UPDATES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0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44244244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53BEFDA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它可以临时</w:t>
      </w:r>
      <w:r>
        <w:rPr>
          <w:rFonts w:hint="default" w:ascii="Consolas" w:hAnsi="Consolas" w:eastAsia="宋体" w:cs="Consolas"/>
          <w:sz w:val="24"/>
          <w:szCs w:val="24"/>
        </w:rPr>
        <w:t>关闭安全更新模式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。</w:t>
      </w:r>
    </w:p>
    <w:p w14:paraId="50824910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现在用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where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限定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color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为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red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，把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checked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改为</w:t>
      </w:r>
      <w:r>
        <w:rPr>
          <w:rFonts w:hint="default" w:ascii="Consolas" w:hAnsi="Consolas" w:eastAsia="宋体" w:cs="Consolas"/>
          <w:sz w:val="22"/>
          <w:szCs w:val="24"/>
          <w:lang w:val="en-US" w:eastAsia="zh-CN"/>
        </w:rPr>
        <w:t>0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：</w:t>
      </w:r>
    </w:p>
    <w:p w14:paraId="7D67D9CD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19A6D481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update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checked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0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where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"red"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688F7216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13CBA5B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结果如下：</w:t>
      </w:r>
    </w:p>
    <w:p w14:paraId="4B75B9B3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987550" cy="190500"/>
            <wp:effectExtent l="0" t="0" r="6350" b="0"/>
            <wp:docPr id="4" name="图片 4" descr="e75c47195c89d6d5147670405ec8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75c47195c89d6d5147670405ec80c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40EC">
      <w:pPr>
        <w:pStyle w:val="6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FB0C7A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自然，也可以删除：</w:t>
      </w:r>
    </w:p>
    <w:p w14:paraId="0DCD0BA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6AE7C523">
      <w:pPr>
        <w:pStyle w:val="6"/>
        <w:widowControl w:val="0"/>
        <w:numPr>
          <w:ilvl w:val="0"/>
          <w:numId w:val="0"/>
        </w:numPr>
        <w:ind w:left="0" w:leftChars="0" w:firstLine="385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delete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from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where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"yellow"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1DEECD33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60E1C170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结果如下：</w:t>
      </w:r>
    </w:p>
    <w:p w14:paraId="370C446E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drawing>
          <wp:inline distT="0" distB="0" distL="114300" distR="114300">
            <wp:extent cx="2044700" cy="666750"/>
            <wp:effectExtent l="0" t="0" r="0" b="6350"/>
            <wp:docPr id="7" name="图片 7" descr="04a8eff4c044e9f019750c5f6262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4a8eff4c044e9f019750c5f6262c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04F1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4173E7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1F1F1" w:themeFill="background1" w:themeFillShade="F2"/>
        <w:jc w:val="left"/>
        <w:rPr>
          <w:rFonts w:hint="default" w:ascii="Consolas" w:hAnsi="Consolas" w:eastAsia="Microsoft YaHei UI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3.</w:t>
      </w:r>
      <w:r>
        <w:rPr>
          <w:rFonts w:hint="default" w:ascii="Consolas" w:hAnsi="Consolas" w:eastAsia="Microsoft YaHei UI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改变表的属性</w:t>
      </w:r>
    </w:p>
    <w:p w14:paraId="63CCA7FC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2FF1C6C7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可以用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altera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来对表的属性进行操作:</w:t>
      </w:r>
    </w:p>
    <w:p w14:paraId="4319B6E4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4EEBA8CB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alter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modify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column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varchar(2)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1E993235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alter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rename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column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to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content1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2B6574E2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alter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add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column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datenumber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datetime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574D2249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E2783D3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可以看到，第一行是修改列的类型，第二行是对列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rename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，第三行是增加一行类型为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datetime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的，名字为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datenumber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的列。</w:t>
      </w:r>
    </w:p>
    <w:p w14:paraId="3F897C04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不过运行一下发现，这里报错了：</w:t>
      </w:r>
    </w:p>
    <w:p w14:paraId="41705B7B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5C1DA9FF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Error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Code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: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1406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.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Data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too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long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column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'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row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1</w:t>
      </w:r>
    </w:p>
    <w:p w14:paraId="5CC77E37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2"/>
          <w:szCs w:val="24"/>
          <w:lang w:val="en-US" w:eastAsia="zh-CN"/>
        </w:rPr>
      </w:pPr>
    </w:p>
    <w:p w14:paraId="59A5E47A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这是因为给他赋的类型不太适合他，把</w:t>
      </w:r>
      <w:r>
        <w:rPr>
          <w:rFonts w:hint="default" w:ascii="Consolas" w:hAnsi="Consolas" w:eastAsia="宋体" w:cs="Consolas"/>
          <w:sz w:val="22"/>
          <w:szCs w:val="24"/>
          <w:lang w:val="en-US" w:eastAsia="zh-CN"/>
        </w:rPr>
        <w:t>2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改为</w:t>
      </w:r>
      <w:r>
        <w:rPr>
          <w:rFonts w:hint="default" w:ascii="Consolas" w:hAnsi="Consolas" w:eastAsia="宋体" w:cs="Consolas"/>
          <w:sz w:val="22"/>
          <w:szCs w:val="24"/>
          <w:lang w:val="en-US" w:eastAsia="zh-CN"/>
        </w:rPr>
        <w:t>6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即可。</w:t>
      </w:r>
    </w:p>
    <w:p w14:paraId="2376AF2B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结果如下：</w:t>
      </w:r>
    </w:p>
    <w:p w14:paraId="1AB45490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drawing>
          <wp:inline distT="0" distB="0" distL="114300" distR="114300">
            <wp:extent cx="2768600" cy="387350"/>
            <wp:effectExtent l="0" t="0" r="0" b="6350"/>
            <wp:docPr id="5" name="图片 5" descr="a703c610881e6bcfc70b74bc823e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703c610881e6bcfc70b74bc823ee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C028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可以看到，对于新属性，由于并没有赋值，这里是直接用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NULL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代替的。</w:t>
      </w:r>
    </w:p>
    <w:p w14:paraId="7EE44DEF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当然，属性还可以用一下的代码删除：</w:t>
      </w:r>
    </w:p>
    <w:p w14:paraId="366F5B53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74FDC190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alter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drop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column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datenumber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370AD398">
      <w:pPr>
        <w:pStyle w:val="6"/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D37CBF9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结果如下：</w:t>
      </w:r>
    </w:p>
    <w:p w14:paraId="301186E1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drawing>
          <wp:inline distT="0" distB="0" distL="114300" distR="114300">
            <wp:extent cx="2063750" cy="381000"/>
            <wp:effectExtent l="0" t="0" r="6350" b="0"/>
            <wp:docPr id="6" name="图片 6" descr="30712f84d2ae5aeccfb4e62a04c7b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0712f84d2ae5aeccfb4e62a04c7b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882B">
      <w:pPr>
        <w:pStyle w:val="6"/>
        <w:widowControl w:val="0"/>
        <w:numPr>
          <w:ilvl w:val="0"/>
          <w:numId w:val="0"/>
        </w:numPr>
        <w:ind w:leftChars="175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sz w:val="22"/>
          <w:szCs w:val="24"/>
          <w:lang w:val="en-US" w:eastAsia="zh-CN"/>
        </w:rPr>
        <w:t>P.</w:t>
      </w:r>
      <w:r>
        <w:rPr>
          <w:rFonts w:hint="default" w:eastAsia="宋体" w:cs="宋体" w:asciiTheme="minorAscii" w:hAnsiTheme="minorAscii"/>
          <w:sz w:val="22"/>
          <w:szCs w:val="24"/>
          <w:lang w:val="en-US" w:eastAsia="zh-CN"/>
        </w:rPr>
        <w:t>S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color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不是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后就不能用双引号了，要用单引号</w:t>
      </w:r>
    </w:p>
    <w:p w14:paraId="2C124A1D">
      <w:pPr>
        <w:pStyle w:val="6"/>
        <w:widowControl w:val="0"/>
        <w:numPr>
          <w:ilvl w:val="0"/>
          <w:numId w:val="0"/>
        </w:numPr>
        <w:ind w:leftChars="175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79795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1F1F1" w:themeFill="background1" w:themeFillShade="F2"/>
        <w:ind w:leftChars="0"/>
        <w:jc w:val="left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4.表的查询</w:t>
      </w:r>
    </w:p>
    <w:p w14:paraId="2509A537">
      <w:pPr>
        <w:pStyle w:val="6"/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3C1B00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1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我一开始在</w:t>
      </w:r>
      <w:r>
        <w:rPr>
          <w:rStyle w:val="11"/>
          <w:rFonts w:hint="default" w:eastAsia="宋体" w:cs="宋体" w:asciiTheme="minorAscii" w:hAnsiTheme="minorAscii"/>
          <w:b w:val="0"/>
          <w:bCs/>
          <w:sz w:val="24"/>
          <w:szCs w:val="28"/>
        </w:rPr>
        <w:t>New</w:t>
      </w:r>
      <w:r>
        <w:rPr>
          <w:rStyle w:val="11"/>
          <w:rFonts w:hint="default" w:eastAsia="宋体" w:cs="宋体" w:asciiTheme="minorAscii" w:hAnsiTheme="minorAscii"/>
          <w:b w:val="0"/>
          <w:bCs/>
          <w:sz w:val="28"/>
          <w:szCs w:val="28"/>
        </w:rPr>
        <w:t xml:space="preserve"> </w:t>
      </w:r>
      <w:r>
        <w:rPr>
          <w:rStyle w:val="11"/>
          <w:rFonts w:hint="default" w:eastAsia="宋体" w:cs="宋体" w:asciiTheme="minorAscii" w:hAnsiTheme="minorAscii"/>
          <w:b w:val="0"/>
          <w:bCs/>
          <w:sz w:val="24"/>
          <w:szCs w:val="28"/>
        </w:rPr>
        <w:t>Query</w:t>
      </w:r>
      <w:r>
        <w:rPr>
          <w:rStyle w:val="11"/>
          <w:rFonts w:hint="default" w:eastAsia="宋体" w:cs="宋体" w:asciiTheme="minorAscii" w:hAnsiTheme="minorAscii"/>
          <w:b w:val="0"/>
          <w:bCs/>
          <w:sz w:val="28"/>
          <w:szCs w:val="28"/>
        </w:rPr>
        <w:t xml:space="preserve"> </w:t>
      </w:r>
      <w:r>
        <w:rPr>
          <w:rStyle w:val="11"/>
          <w:rFonts w:hint="default" w:eastAsia="宋体" w:cs="宋体" w:asciiTheme="minorAscii" w:hAnsiTheme="minorAscii"/>
          <w:b w:val="0"/>
          <w:bCs/>
          <w:sz w:val="24"/>
          <w:szCs w:val="28"/>
        </w:rPr>
        <w:t>Tab</w:t>
      </w:r>
      <w:r>
        <w:rPr>
          <w:rStyle w:val="11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输入的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</w:rPr>
        <w:t>SELECT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</w:rPr>
        <w:t>*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</w:rPr>
        <w:t>FROM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</w:rPr>
        <w:t>dailytask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</w:rPr>
        <w:t>LIMIT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</w:rPr>
        <w:t xml:space="preserve"> 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5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是一种查询，首先限定是哪个属性（</w:t>
      </w:r>
      <w:r>
        <w:rPr>
          <w:rFonts w:hint="eastAsia" w:ascii="宋体" w:hAnsi="宋体" w:eastAsia="宋体" w:cs="宋体"/>
          <w:sz w:val="22"/>
          <w:szCs w:val="24"/>
          <w:lang w:val="en-US" w:eastAsia="zh-CN"/>
        </w:rPr>
        <w:t>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就是全部属性），然后是哪个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table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，然后限制个数。</w:t>
      </w:r>
    </w:p>
    <w:p w14:paraId="111C007F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与此同理，完全可以随便写一个查询语句，</w:t>
      </w:r>
    </w:p>
    <w:p w14:paraId="66F793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33D7F0D5">
      <w:pPr>
        <w:pStyle w:val="6"/>
        <w:widowControl w:val="0"/>
        <w:numPr>
          <w:ilvl w:val="0"/>
          <w:numId w:val="0"/>
        </w:numPr>
        <w:ind w:left="0" w:leftChars="0" w:firstLine="385" w:firstLineChars="175"/>
        <w:jc w:val="both"/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SELECT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color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FROM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where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color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= '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blue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>';</w:t>
      </w:r>
    </w:p>
    <w:p w14:paraId="0F0B32D7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</w:p>
    <w:p w14:paraId="6B639242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  <w:t>结果如下：</w:t>
      </w:r>
    </w:p>
    <w:p w14:paraId="58BC3E2C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666750" cy="387350"/>
            <wp:effectExtent l="0" t="0" r="6350" b="6350"/>
            <wp:docPr id="8" name="图片 8" descr="cd2b9958cf77f987578b7e383f2c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d2b9958cf77f987578b7e383f2c38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63E4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CFF2674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再写一个：</w:t>
      </w:r>
    </w:p>
    <w:p w14:paraId="242111CC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5A1D373D">
      <w:pPr>
        <w:pStyle w:val="6"/>
        <w:widowControl w:val="0"/>
        <w:numPr>
          <w:ilvl w:val="0"/>
          <w:numId w:val="0"/>
        </w:numPr>
        <w:ind w:left="0" w:leftChars="0" w:firstLine="385" w:firstLineChars="175"/>
        <w:jc w:val="both"/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SELECT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content1,color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FROM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dailytask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where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checked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b w:val="0"/>
          <w:bCs w:val="0"/>
          <w:i/>
          <w:iCs/>
          <w:sz w:val="22"/>
          <w:szCs w:val="24"/>
          <w:lang w:val="en-US" w:eastAsia="zh-CN"/>
        </w:rPr>
        <w:t>0</w:t>
      </w:r>
      <w:r>
        <w:rPr>
          <w:rFonts w:hint="default" w:ascii="Consolas" w:hAnsi="Consolas" w:eastAsia="宋体" w:cs="Consolas"/>
          <w:b w:val="0"/>
          <w:bCs w:val="0"/>
          <w:i/>
          <w:iCs/>
          <w:sz w:val="24"/>
          <w:szCs w:val="24"/>
          <w:lang w:val="en-US" w:eastAsia="zh-CN"/>
        </w:rPr>
        <w:t>;</w:t>
      </w:r>
    </w:p>
    <w:p w14:paraId="1151A760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</w:p>
    <w:p w14:paraId="6AC47A83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  <w:t>结果如下</w:t>
      </w:r>
    </w:p>
    <w:p w14:paraId="141E0613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530350" cy="723900"/>
            <wp:effectExtent l="0" t="0" r="6350" b="0"/>
            <wp:docPr id="9" name="图片 9" descr="cbf0651964e8343659a2cae25e70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bf0651964e8343659a2cae25e70d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4334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</w:p>
    <w:p w14:paraId="0F9D1C20">
      <w:pPr>
        <w:pStyle w:val="6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1F1" w:themeFill="background1" w:themeFillShade="F2"/>
        <w:jc w:val="both"/>
        <w:rPr>
          <w:rFonts w:hint="default" w:ascii="Consolas" w:hAnsi="Consolas" w:eastAsia="Microsoft YaHei UI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5</w:t>
      </w:r>
      <w:r>
        <w:rPr>
          <w:rFonts w:hint="eastAsia" w:ascii="Consolas" w:hAnsi="Consolas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.</w:t>
      </w:r>
      <w:r>
        <w:rPr>
          <w:rFonts w:hint="default" w:ascii="Consolas" w:hAnsi="Consolas" w:eastAsia="Microsoft YaHei UI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表的销毁</w:t>
      </w:r>
    </w:p>
    <w:p w14:paraId="7CA48B64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</w:p>
    <w:p w14:paraId="6FE13CE5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  <w:t>代码也很简单：</w:t>
      </w:r>
    </w:p>
    <w:p w14:paraId="6D8A635A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463D4804">
      <w:pPr>
        <w:pStyle w:val="6"/>
        <w:widowControl w:val="0"/>
        <w:numPr>
          <w:ilvl w:val="0"/>
          <w:numId w:val="0"/>
        </w:numPr>
        <w:ind w:left="0" w:leftChars="0" w:firstLine="385" w:firstLineChars="175"/>
        <w:jc w:val="both"/>
        <w:rPr>
          <w:rFonts w:hint="default" w:ascii="Consolas" w:hAnsi="Consolas" w:eastAsia="宋体" w:cs="Consolas"/>
          <w:i/>
          <w:iCs/>
          <w:sz w:val="24"/>
          <w:szCs w:val="24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</w:rPr>
        <w:t>DROP</w:t>
      </w:r>
      <w:r>
        <w:rPr>
          <w:rFonts w:hint="default" w:ascii="Consolas" w:hAnsi="Consolas" w:eastAsia="宋体" w:cs="Consolas"/>
          <w:i/>
          <w:iCs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</w:rPr>
        <w:t>dailytask</w:t>
      </w:r>
      <w:r>
        <w:rPr>
          <w:rFonts w:hint="default" w:ascii="Consolas" w:hAnsi="Consolas" w:eastAsia="宋体" w:cs="Consolas"/>
          <w:i/>
          <w:iCs/>
          <w:sz w:val="24"/>
          <w:szCs w:val="24"/>
        </w:rPr>
        <w:t>;</w:t>
      </w:r>
    </w:p>
    <w:p w14:paraId="391D855A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Consolas" w:hAnsi="Consolas" w:eastAsia="宋体" w:cs="Consolas"/>
          <w:sz w:val="24"/>
          <w:szCs w:val="24"/>
        </w:rPr>
      </w:pPr>
    </w:p>
    <w:p w14:paraId="3FAF10A7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不过很不合理的一点是，为什么这个操作在没有进入安全限定的情况下不会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MySQL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阻止呢？</w:t>
      </w:r>
    </w:p>
    <w:p w14:paraId="670449C6">
      <w:pPr>
        <w:pStyle w:val="6"/>
        <w:widowControl w:val="0"/>
        <w:numPr>
          <w:ilvl w:val="0"/>
          <w:numId w:val="0"/>
        </w:numPr>
        <w:ind w:left="0" w:leftChars="0" w:firstLine="560" w:firstLineChars="175"/>
        <w:jc w:val="both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</w:p>
    <w:p w14:paraId="18434843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55245</wp:posOffset>
                </wp:positionV>
                <wp:extent cx="6736080" cy="497205"/>
                <wp:effectExtent l="6350" t="6350" r="13970" b="1714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810" y="375920"/>
                          <a:ext cx="6736080" cy="4972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7FB37">
                            <w:pPr>
                              <w:jc w:val="center"/>
                              <w:rPr>
                                <w:rFonts w:hint="default" w:ascii="新宋体" w:hAnsi="新宋体" w:eastAsia="新宋体" w:cs="新宋体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eastAsia="新宋体" w:cs="Calibri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Calibri" w:hAnsi="Calibri" w:eastAsia="新宋体" w:cs="Calibri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Calibri" w:hAnsi="Calibri" w:eastAsia="新宋体" w:cs="Calibri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Python-MySQL 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.3pt;margin-top:4.35pt;height:39.15pt;width:530.4pt;z-index:251661312;v-text-anchor:middle;mso-width-relative:page;mso-height-relative:page;" fillcolor="#4874CB [3204]" filled="t" stroked="t" coordsize="21600,21600" arcsize="0.166666666666667" o:gfxdata="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sBlXpNMAAAAIAQAADwAAAAAAAAABACAAAAAiAAAAZHJzL2Rvd25yZXYueG1s&#10;UEsBAhQAFAAAAAgAh07iQF9MR9uoAgAAOAUAAA4AAAAAAAAAAQAgAAAAIgEAAGRycy9lMm9Eb2Mu&#10;eG1sUEsFBgAAAAAGAAYAWQEAADwGAAAAAA==&#10;">
                <v:fill on="t" focussize="0,0"/>
                <v:stroke weight="1pt" color="#795D01 [1606]" miterlimit="8" joinstyle="miter"/>
                <v:imagedata o:title=""/>
                <o:lock v:ext="edit" aspectratio="f"/>
                <v:textbox>
                  <w:txbxContent>
                    <w:p w14:paraId="1187FB37">
                      <w:pPr>
                        <w:jc w:val="center"/>
                        <w:rPr>
                          <w:rFonts w:hint="default" w:ascii="新宋体" w:hAnsi="新宋体" w:eastAsia="新宋体" w:cs="新宋体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eastAsia="新宋体" w:cs="Calibri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Calibri" w:hAnsi="Calibri" w:eastAsia="新宋体" w:cs="Calibri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Calibri" w:hAnsi="Calibri" w:eastAsia="新宋体" w:cs="Calibri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Python-MySQL GUI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6C5729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</w:p>
    <w:p w14:paraId="12A92BD8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4BEC2AE">
      <w:pPr>
        <w:pStyle w:val="6"/>
        <w:widowControl w:val="0"/>
        <w:numPr>
          <w:ilvl w:val="0"/>
          <w:numId w:val="0"/>
        </w:numPr>
        <w:jc w:val="both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</w:p>
    <w:p w14:paraId="7D3AF51C">
      <w:pPr>
        <w:pStyle w:val="6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1F1" w:themeFill="background1" w:themeFillShade="F2"/>
        <w:jc w:val="both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1.前言</w:t>
      </w:r>
    </w:p>
    <w:p w14:paraId="6E580F2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85539E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其实原本做到上面那个表的销毁作业就算写完了，但是我之前写过一个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Sqlite3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连接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Python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代码做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GUI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的，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不用白不用了，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索性顺手试一下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MySQL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。</w:t>
      </w:r>
    </w:p>
    <w:p w14:paraId="03A104B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</w:p>
    <w:p w14:paraId="1D40DECC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用到的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GUI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工具是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Customer</w:t>
      </w:r>
      <w:r>
        <w:rPr>
          <w:rFonts w:hint="default" w:eastAsia="宋体" w:cs="宋体" w:asciiTheme="minorAscii" w:hAnsiTheme="minorAscii"/>
          <w:sz w:val="28"/>
          <w:szCs w:val="28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Tkinter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（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python</w:t>
      </w:r>
      <w:r>
        <w:rPr>
          <w:rFonts w:hint="default" w:eastAsia="宋体" w:cs="宋体" w:asciiTheme="minorAscii" w:hAnsiTheme="minorAscii"/>
          <w:sz w:val="28"/>
          <w:szCs w:val="28"/>
          <w:lang w:val="en-US" w:eastAsia="zh-CN"/>
        </w:rPr>
        <w:t>-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Tkinter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的升级版）。</w:t>
      </w:r>
    </w:p>
    <w:p w14:paraId="7A5B929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5F0DE1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这里我的目标是：实现表项（行）的增加，更新，删除；属性（列）是固定的，要支持属性改变的话不太好写代码。</w:t>
      </w:r>
    </w:p>
    <w:p w14:paraId="52D98BA8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代码在代码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.py文件里，记得创建一个testdemo1的数据库，并在login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里写自己数据库的密码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才能运行。</w:t>
      </w:r>
    </w:p>
    <w:p w14:paraId="41D47FCA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9244AD">
      <w:pPr>
        <w:pStyle w:val="6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1F1" w:themeFill="background1" w:themeFillShade="F2"/>
        <w:jc w:val="both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2.GUI逻辑</w:t>
      </w:r>
    </w:p>
    <w:p w14:paraId="101307BD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F8F8FA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因为不是重点所以会说的粗略一点：</w:t>
      </w:r>
    </w:p>
    <w:p w14:paraId="67CC4D1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B7A60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首先会读取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MySQL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的相应的数据库然后把指定的表（</w:t>
      </w:r>
      <w:r>
        <w:rPr>
          <w:rFonts w:hint="default" w:ascii="Consolas" w:hAnsi="Consolas" w:eastAsia="宋体" w:cs="Consolas"/>
          <w:sz w:val="22"/>
          <w:szCs w:val="22"/>
          <w:shd w:val="clear" w:fill="F1F1F1" w:themeFill="background1" w:themeFillShade="F2"/>
          <w:lang w:val="en-US" w:eastAsia="zh-CN"/>
        </w:rPr>
        <w:t>weeklytask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）遍历并存到列表里，然后用这个列表刷新</w:t>
      </w:r>
      <w:r>
        <w:rPr>
          <w:rFonts w:hint="default" w:eastAsia="宋体" w:cs="宋体" w:asciiTheme="minorAscii" w:hAnsiTheme="minorAscii"/>
          <w:sz w:val="24"/>
          <w:szCs w:val="28"/>
          <w:lang w:val="en-US" w:eastAsia="zh-CN"/>
        </w:rPr>
        <w:t>GUI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页面。</w:t>
      </w:r>
    </w:p>
    <w:p w14:paraId="6BEBE614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B6785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用户通过弹出的窗口对表项进行操作，每次关闭窗口都会再读取一次表并刷新页面。</w:t>
      </w:r>
    </w:p>
    <w:p w14:paraId="2840D661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A942B8">
      <w:pPr>
        <w:pStyle w:val="6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1F1" w:themeFill="background1" w:themeFillShade="F2"/>
        <w:jc w:val="both"/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3.连接</w:t>
      </w:r>
      <w:r>
        <w:rPr>
          <w:rFonts w:hint="eastAsia" w:cs="Microsoft YaHei UI"/>
          <w:b w:val="0"/>
          <w:bCs w:val="0"/>
          <w:i w:val="0"/>
          <w:iCs w:val="0"/>
          <w:color w:val="000000"/>
          <w:kern w:val="0"/>
          <w:sz w:val="28"/>
          <w:szCs w:val="40"/>
          <w:lang w:val="en-US" w:eastAsia="zh-CN" w:bidi="ar"/>
        </w:rPr>
        <w:t>MySQL</w:t>
      </w:r>
      <w:r>
        <w:rPr>
          <w:rFonts w:hint="eastAsia" w:cs="Microsoft YaHei UI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＋表的初始化</w:t>
      </w:r>
    </w:p>
    <w:p w14:paraId="697FE807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AB0CA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首先连接</w:t>
      </w:r>
      <w:r>
        <w:rPr>
          <w:rFonts w:hint="default" w:eastAsia="Microsoft YaHei UI" w:cs="Microsoft YaHei UI" w:asciiTheme="minorAscii" w:hAnsiTheme="minorAscii"/>
          <w:sz w:val="24"/>
          <w:szCs w:val="21"/>
          <w:lang w:val="en-US" w:eastAsia="zh-CN"/>
        </w:rPr>
        <w:t>MySQL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36B09D3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1AF58E73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conn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pymysql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connect(host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=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self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host,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</w:p>
    <w:p w14:paraId="06422115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user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=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self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user,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</w:p>
    <w:p w14:paraId="06B1932F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password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=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self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pas,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</w:p>
    <w:p w14:paraId="0D9EAF1A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database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=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self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name)</w:t>
      </w:r>
    </w:p>
    <w:p w14:paraId="70D042B0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sz w:val="22"/>
          <w:szCs w:val="24"/>
          <w:lang w:val="en-US" w:eastAsia="zh-CN"/>
        </w:rPr>
      </w:pPr>
    </w:p>
    <w:p w14:paraId="6925470A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这里是在用四个参数连接</w:t>
      </w:r>
      <w:r>
        <w:rPr>
          <w:rFonts w:hint="eastAsia" w:ascii="Microsoft YaHei UI" w:hAnsi="Microsoft YaHei UI" w:eastAsia="Microsoft YaHei UI" w:cs="Microsoft YaHei UI"/>
          <w:sz w:val="22"/>
          <w:szCs w:val="21"/>
          <w:lang w:val="en-US" w:eastAsia="zh-CN"/>
        </w:rPr>
        <w:t>MySQL</w:t>
      </w:r>
    </w:p>
    <w:p w14:paraId="3CBD393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2A973AF2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create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sql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'''</w:t>
      </w:r>
    </w:p>
    <w:p w14:paraId="75AA0185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CREATE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IF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NOT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EXISTS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{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name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}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</w:t>
      </w:r>
    </w:p>
    <w:p w14:paraId="18F6C8F7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TEXT,</w:t>
      </w:r>
    </w:p>
    <w:p w14:paraId="47180EB1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INTEGER,</w:t>
      </w:r>
    </w:p>
    <w:p w14:paraId="362E30A4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TEXT,</w:t>
      </w:r>
    </w:p>
    <w:p w14:paraId="3BA4E98A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checked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INTEGER</w:t>
      </w:r>
    </w:p>
    <w:p w14:paraId="27D8A195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)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;</w:t>
      </w:r>
    </w:p>
    <w:p w14:paraId="7DEDB8B3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'''</w:t>
      </w:r>
    </w:p>
    <w:p w14:paraId="5685A476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cursor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execute(create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table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sql)</w:t>
      </w:r>
    </w:p>
    <w:p w14:paraId="751CEEDA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sz w:val="22"/>
          <w:szCs w:val="24"/>
          <w:lang w:val="en-US" w:eastAsia="zh-CN"/>
        </w:rPr>
      </w:pPr>
    </w:p>
    <w:p w14:paraId="68BD2047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这里是在创建表，由于是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weeklytask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，所以相比上面的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dailytask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多了一个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week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参数，用来指明是星期几。</w:t>
      </w:r>
    </w:p>
    <w:p w14:paraId="12F064C0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以及，这里用得是“不存在则创建”。</w:t>
      </w:r>
    </w:p>
    <w:p w14:paraId="4513701A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然后，每一项的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是</w:t>
      </w:r>
      <w:r>
        <w:rPr>
          <w:rFonts w:hint="default" w:ascii="Consolas" w:hAnsi="Consolas" w:eastAsia="宋体" w:cs="Consolas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唯一的</w:t>
      </w:r>
      <w:r>
        <w:rPr>
          <w:rFonts w:hint="default" w:ascii="Consolas" w:hAnsi="Consolas" w:eastAsia="宋体" w:cs="Consolas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，这个在下面表项的修改，创建都有体现。</w:t>
      </w:r>
    </w:p>
    <w:p w14:paraId="7D5097F9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720D1A3B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# 查询表中所有记录</w:t>
      </w:r>
    </w:p>
    <w:p w14:paraId="048E2C98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select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all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"SELECT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*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FROM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weeklytask"</w:t>
      </w:r>
    </w:p>
    <w:p w14:paraId="3A7A97A3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cursor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execute(query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select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all)</w:t>
      </w:r>
    </w:p>
    <w:p w14:paraId="1B591B4C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</w:pPr>
    </w:p>
    <w:p w14:paraId="6F9AECAE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这里是读取表的所有项，然后</w:t>
      </w:r>
    </w:p>
    <w:p w14:paraId="0E29D403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</w:p>
    <w:p w14:paraId="67FDE07A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if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rows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:</w:t>
      </w:r>
    </w:p>
    <w:p w14:paraId="294E528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row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rows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:</w:t>
      </w:r>
    </w:p>
    <w:p w14:paraId="207A2D33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self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weekly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tasks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append(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{</w:t>
      </w:r>
    </w:p>
    <w:p w14:paraId="4E0B2A1E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':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row[0],</w:t>
      </w:r>
    </w:p>
    <w:p w14:paraId="01F6BD4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':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row[1],</w:t>
      </w:r>
    </w:p>
    <w:p w14:paraId="71D7B30E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    '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':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row[2]</w:t>
      </w:r>
    </w:p>
    <w:p w14:paraId="29F98681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      }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)</w:t>
      </w:r>
    </w:p>
    <w:p w14:paraId="005C3F55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sz w:val="22"/>
          <w:szCs w:val="24"/>
          <w:lang w:val="en-US" w:eastAsia="zh-CN"/>
        </w:rPr>
      </w:pPr>
    </w:p>
    <w:p w14:paraId="6E40BBEC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这样就把表的所有项读到列表里了。</w:t>
      </w:r>
    </w:p>
    <w:p w14:paraId="2D47FA8C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46F4ADC8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361C61D">
      <w:pPr>
        <w:pStyle w:val="6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1F1" w:themeFill="background1" w:themeFillShade="F2"/>
        <w:jc w:val="both"/>
        <w:rPr>
          <w:rFonts w:hint="default" w:ascii="Consolas" w:hAnsi="Consolas" w:eastAsia="Microsoft YaHei UI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4.表项的创建</w:t>
      </w:r>
    </w:p>
    <w:p w14:paraId="2754F78D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4222750</wp:posOffset>
            </wp:positionH>
            <wp:positionV relativeFrom="paragraph">
              <wp:posOffset>151765</wp:posOffset>
            </wp:positionV>
            <wp:extent cx="1991360" cy="2985135"/>
            <wp:effectExtent l="0" t="0" r="2540" b="12065"/>
            <wp:wrapSquare wrapText="bothSides"/>
            <wp:docPr id="12" name="图片 12" descr="1c1571f3c99fcf3d1b45705eaf86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c1571f3c99fcf3d1b45705eaf8663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24CC8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每次操作都需要先连接数据库，下面会略过这个步骤</w:t>
      </w:r>
    </w:p>
    <w:p w14:paraId="1A25AE5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B0B6A79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263675F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89704E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0F57DA6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用户想创建表项的话，</w:t>
      </w:r>
    </w:p>
    <w:p w14:paraId="00BC783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0328406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67BE66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E59F454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2CA36DE7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首先需要点击“添加”按钮-&gt;</w:t>
      </w:r>
    </w:p>
    <w:p w14:paraId="5B227559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F3A294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D9E523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989B67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2DF04E0A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4222750</wp:posOffset>
            </wp:positionH>
            <wp:positionV relativeFrom="paragraph">
              <wp:posOffset>22860</wp:posOffset>
            </wp:positionV>
            <wp:extent cx="2019300" cy="2273300"/>
            <wp:effectExtent l="0" t="0" r="0" b="0"/>
            <wp:wrapSquare wrapText="bothSides"/>
            <wp:docPr id="13" name="图片 13" descr="032115017bd567e053c64ae7de6a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32115017bd567e053c64ae7de6abc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64CC1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CFD8AF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然后会弹出一个页面-&gt;</w:t>
      </w:r>
    </w:p>
    <w:p w14:paraId="02A54D5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02D049D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48E1B71C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48FF521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这个时候需要输入任务名（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），</w:t>
      </w:r>
    </w:p>
    <w:p w14:paraId="7F6734AC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E5CC9D5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AB5202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6E84538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还有星期以及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color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；</w:t>
      </w:r>
    </w:p>
    <w:p w14:paraId="7D54187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205E5ED9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BE095D1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63AF19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在点击确定以后，为保证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 xml:space="preserve">的唯一性，程序首先会查询 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weeklytask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 xml:space="preserve"> 表中的 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 xml:space="preserve"> 是否有匹配用户输入的任务名字的项：</w:t>
      </w:r>
    </w:p>
    <w:p w14:paraId="56003AA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4F07DDEB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"SELECT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EXISTS(SELECT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1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FROM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WHERE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LIMIT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1)"</w:t>
      </w:r>
    </w:p>
    <w:p w14:paraId="3277C3A2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cursor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execute(query,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(textcontent,))</w:t>
      </w:r>
    </w:p>
    <w:p w14:paraId="2CDF0958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match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found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cursor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fetchone()[0]</w:t>
      </w:r>
    </w:p>
    <w:p w14:paraId="21003D35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sz w:val="22"/>
          <w:szCs w:val="24"/>
          <w:lang w:val="en-US" w:eastAsia="zh-CN"/>
        </w:rPr>
      </w:pPr>
    </w:p>
    <w:p w14:paraId="0A19F80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然后，判断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match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found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是否非空即可。</w:t>
      </w:r>
    </w:p>
    <w:p w14:paraId="136868C9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如果没有“撞衫”，那么会插入这个表项：</w:t>
      </w:r>
    </w:p>
    <w:p w14:paraId="017FE875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58F9139E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insert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"""</w:t>
      </w:r>
    </w:p>
    <w:p w14:paraId="7C34DE35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INSERT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INTO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,checked)</w:t>
      </w:r>
    </w:p>
    <w:p w14:paraId="7ADF0015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VALUES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s)</w:t>
      </w:r>
    </w:p>
    <w:p w14:paraId="208E63D1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"""</w:t>
      </w:r>
    </w:p>
    <w:p w14:paraId="59DC2965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# 插入的值</w:t>
      </w:r>
    </w:p>
    <w:p w14:paraId="25CACBE1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values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(textcontent,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color,0)</w:t>
      </w:r>
    </w:p>
    <w:p w14:paraId="3D705570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cursor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execute(query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insert,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values)</w:t>
      </w:r>
    </w:p>
    <w:p w14:paraId="78C44DA7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8B1F873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这里得把某些数据参数化，</w:t>
      </w:r>
      <w:r>
        <w:rPr>
          <w:rFonts w:hint="default" w:ascii="Consolas" w:hAnsi="Consolas" w:eastAsia="宋体" w:cs="Consolas"/>
          <w:sz w:val="24"/>
          <w:szCs w:val="24"/>
        </w:rPr>
        <w:t xml:space="preserve">将 </w:t>
      </w:r>
      <w:r>
        <w:rPr>
          <w:rFonts w:hint="default" w:ascii="Consolas" w:hAnsi="Consolas" w:eastAsia="宋体" w:cs="Consolas"/>
          <w:sz w:val="24"/>
          <w:szCs w:val="28"/>
        </w:rPr>
        <w:t>SQL</w:t>
      </w:r>
      <w:r>
        <w:rPr>
          <w:rFonts w:hint="default" w:ascii="Consolas" w:hAnsi="Consolas" w:eastAsia="宋体" w:cs="Consolas"/>
          <w:sz w:val="24"/>
          <w:szCs w:val="24"/>
        </w:rPr>
        <w:t xml:space="preserve"> 查询和用户输入的数据分开，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可以</w:t>
      </w:r>
      <w:r>
        <w:rPr>
          <w:rFonts w:hint="default" w:ascii="Consolas" w:hAnsi="Consolas" w:eastAsia="宋体" w:cs="Consolas"/>
          <w:sz w:val="24"/>
          <w:szCs w:val="24"/>
        </w:rPr>
        <w:t xml:space="preserve">有效防止 </w:t>
      </w:r>
      <w:r>
        <w:rPr>
          <w:rFonts w:hint="default" w:ascii="Consolas" w:hAnsi="Consolas" w:eastAsia="宋体" w:cs="Consolas"/>
          <w:sz w:val="24"/>
          <w:szCs w:val="28"/>
        </w:rPr>
        <w:t>SQL</w:t>
      </w:r>
      <w:r>
        <w:rPr>
          <w:rFonts w:hint="default" w:ascii="Consolas" w:hAnsi="Consolas" w:eastAsia="宋体" w:cs="Consolas"/>
          <w:sz w:val="24"/>
          <w:szCs w:val="24"/>
        </w:rPr>
        <w:t xml:space="preserve"> 注入。</w:t>
      </w:r>
    </w:p>
    <w:p w14:paraId="4747C7B1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上面的查询按理来说可以不用这种方法。</w:t>
      </w:r>
    </w:p>
    <w:p w14:paraId="7544AEB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2F6BDBEA">
      <w:pPr>
        <w:pStyle w:val="6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1F1" w:themeFill="background1" w:themeFillShade="F2"/>
        <w:jc w:val="both"/>
        <w:rPr>
          <w:rFonts w:hint="default" w:ascii="Consolas" w:hAnsi="Consolas" w:eastAsia="Microsoft YaHei UI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5.表项的更新</w:t>
      </w:r>
    </w:p>
    <w:p w14:paraId="60B8F55D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4229100</wp:posOffset>
            </wp:positionH>
            <wp:positionV relativeFrom="paragraph">
              <wp:posOffset>167640</wp:posOffset>
            </wp:positionV>
            <wp:extent cx="2004060" cy="3072765"/>
            <wp:effectExtent l="0" t="0" r="2540" b="635"/>
            <wp:wrapSquare wrapText="bothSides"/>
            <wp:docPr id="14" name="图片 14" descr="e30f3cfdc455594cb859d3599e7a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30f3cfdc455594cb859d3599e7a9e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78879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可以看到，</w:t>
      </w:r>
    </w:p>
    <w:p w14:paraId="0F41C128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B34404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4CC88D5E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我们现在已经创建了一个表项。</w:t>
      </w:r>
    </w:p>
    <w:p w14:paraId="5FAC2CD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68B5838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5E2A807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点击修改按钮就可以更新表项了。</w:t>
      </w:r>
    </w:p>
    <w:p w14:paraId="20A95CFC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240D971A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CC19574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更新表项的页面和创建是一样的就不截图了。</w:t>
      </w:r>
    </w:p>
    <w:p w14:paraId="328E171C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4BD304D3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9F5B57E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也就是说，允许用户同时更改两项数据：</w:t>
      </w:r>
    </w:p>
    <w:p w14:paraId="2D4474F6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68355C5A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AD3F47F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和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week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。</w:t>
      </w:r>
    </w:p>
    <w:p w14:paraId="678A55A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AF35974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由于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的唯一性，更改之前查询一下有没有重名的是必要的，这部分略去。</w:t>
      </w:r>
    </w:p>
    <w:p w14:paraId="6A41CB49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20AF3688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update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"""</w:t>
      </w:r>
    </w:p>
    <w:p w14:paraId="1D82535E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UPDATE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weeklytask</w:t>
      </w:r>
    </w:p>
    <w:p w14:paraId="13FE8FFC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SET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s,color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</w:t>
      </w:r>
    </w:p>
    <w:p w14:paraId="14F2A706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WHERE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</w:t>
      </w:r>
    </w:p>
    <w:p w14:paraId="20C1DAAF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"""</w:t>
      </w:r>
    </w:p>
    <w:p w14:paraId="4D14448A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cursor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execute(query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update,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(week,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textcontent,color,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oldtextcontent))</w:t>
      </w:r>
    </w:p>
    <w:p w14:paraId="75EE1288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6EEDCA8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用了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Update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函数锁定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来实现修改，这也正是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需要保持唯一性的原因</w:t>
      </w:r>
      <w:r>
        <w:rPr>
          <w:rFonts w:hint="eastAsia" w:ascii="Consolas" w:hAnsi="Consolas" w:eastAsia="宋体" w:cs="Consolas"/>
          <w:sz w:val="24"/>
          <w:szCs w:val="24"/>
          <w:lang w:val="en-US" w:eastAsia="zh-CN"/>
        </w:rPr>
        <w:t>之一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。</w:t>
      </w:r>
    </w:p>
    <w:p w14:paraId="5A0DDA7E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以及，这里也是在用参数化的方式防止注入。</w:t>
      </w:r>
    </w:p>
    <w:p w14:paraId="417FD786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AA51A01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61617E6C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D1D6121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6EA4F1C7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5F82020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69D6D513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4FCED3D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80B9563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54D2553B">
      <w:pPr>
        <w:pStyle w:val="6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1F1" w:themeFill="background1" w:themeFillShade="F2"/>
        <w:jc w:val="both"/>
        <w:rPr>
          <w:rFonts w:hint="default" w:ascii="Consolas" w:hAnsi="Consolas" w:eastAsia="Microsoft YaHei UI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Consolas" w:hAnsi="Consolas" w:cs="Consolas"/>
          <w:b w:val="0"/>
          <w:bCs w:val="0"/>
          <w:i w:val="0"/>
          <w:iCs w:val="0"/>
          <w:color w:val="000000"/>
          <w:kern w:val="0"/>
          <w:sz w:val="32"/>
          <w:szCs w:val="32"/>
          <w:lang w:val="en-US" w:eastAsia="zh-CN" w:bidi="ar"/>
        </w:rPr>
        <w:t>6.表项的删除</w:t>
      </w:r>
    </w:p>
    <w:p w14:paraId="56ECEF39">
      <w:pPr>
        <w:pStyle w:val="6"/>
        <w:widowControl w:val="0"/>
        <w:numPr>
          <w:ilvl w:val="0"/>
          <w:numId w:val="0"/>
        </w:numPr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4361975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4235450</wp:posOffset>
            </wp:positionH>
            <wp:positionV relativeFrom="paragraph">
              <wp:posOffset>146685</wp:posOffset>
            </wp:positionV>
            <wp:extent cx="1979295" cy="3003550"/>
            <wp:effectExtent l="0" t="0" r="1905" b="6350"/>
            <wp:wrapSquare wrapText="bothSides"/>
            <wp:docPr id="15" name="图片 15" descr="c14df55801f0ee320f1fc3bf2307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14df55801f0ee320f1fc3bf2307b0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在上面我们已经把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中的</w:t>
      </w:r>
    </w:p>
    <w:p w14:paraId="7C88DBCA">
      <w:pPr>
        <w:pStyle w:val="6"/>
        <w:widowControl w:val="0"/>
        <w:numPr>
          <w:ilvl w:val="0"/>
          <w:numId w:val="0"/>
        </w:numPr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24E2FD">
      <w:pPr>
        <w:pStyle w:val="6"/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9BF24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“任务名”修改为了“任务”</w:t>
      </w:r>
    </w:p>
    <w:p w14:paraId="657B0A9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9EE72C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3A44C0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现在我们点击删除按钮，</w:t>
      </w:r>
    </w:p>
    <w:p w14:paraId="4E4929AE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407147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0D6326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就可以删除掉这个表项。</w:t>
      </w:r>
    </w:p>
    <w:p w14:paraId="47B18FF8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DD7F0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EB3B7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删除后的图就不截了，</w:t>
      </w:r>
    </w:p>
    <w:p w14:paraId="466F0463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2A1769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8F394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和上面是一样的。</w:t>
      </w:r>
    </w:p>
    <w:p w14:paraId="4EE7F0A9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2006DE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F2B99B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代码也很简单：</w:t>
      </w:r>
    </w:p>
    <w:p w14:paraId="4A3C193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000000"/>
          <w:kern w:val="0"/>
          <w:sz w:val="44"/>
          <w:szCs w:val="44"/>
          <w:lang w:val="en-US" w:eastAsia="zh-CN" w:bidi="ar"/>
        </w:rPr>
        <w:t>“</w:t>
      </w:r>
    </w:p>
    <w:p w14:paraId="49CC5F63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delete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"DELETE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FROM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weeklytask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WHERE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= %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s"</w:t>
      </w:r>
    </w:p>
    <w:p w14:paraId="242FCD8A">
      <w:pPr>
        <w:pStyle w:val="6"/>
        <w:widowControl w:val="0"/>
        <w:numPr>
          <w:ilvl w:val="0"/>
          <w:numId w:val="0"/>
        </w:numPr>
        <w:ind w:firstLine="440" w:firstLineChars="200"/>
        <w:jc w:val="both"/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cursor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.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execute(query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delete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text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>_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content,</w:t>
      </w:r>
      <w:r>
        <w:rPr>
          <w:rFonts w:hint="default" w:ascii="Consolas" w:hAnsi="Consolas" w:eastAsia="宋体" w:cs="Consolas"/>
          <w:i/>
          <w:iCs/>
          <w:sz w:val="24"/>
          <w:szCs w:val="24"/>
          <w:lang w:val="en-US" w:eastAsia="zh-CN"/>
        </w:rPr>
        <w:t xml:space="preserve"> </w:t>
      </w:r>
      <w:r>
        <w:rPr>
          <w:rFonts w:hint="default" w:ascii="Consolas" w:hAnsi="Consolas" w:eastAsia="宋体" w:cs="Consolas"/>
          <w:i/>
          <w:iCs/>
          <w:sz w:val="22"/>
          <w:szCs w:val="24"/>
          <w:lang w:val="en-US" w:eastAsia="zh-CN"/>
        </w:rPr>
        <w:t>(oldtextcontent,))</w:t>
      </w:r>
    </w:p>
    <w:p w14:paraId="6200F46E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6D972253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用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限定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delete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的对象即可，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text</w:t>
      </w:r>
      <w:r>
        <w:rPr>
          <w:rFonts w:hint="default" w:ascii="Consolas" w:hAnsi="Consolas" w:eastAsia="宋体" w:cs="Consolas"/>
          <w:sz w:val="24"/>
          <w:szCs w:val="24"/>
          <w:shd w:val="clear" w:fill="F1F1F1" w:themeFill="background1" w:themeFillShade="F2"/>
          <w:lang w:val="en-US" w:eastAsia="zh-CN"/>
        </w:rPr>
        <w:t>_</w:t>
      </w:r>
      <w:r>
        <w:rPr>
          <w:rFonts w:hint="default" w:ascii="Consolas" w:hAnsi="Consolas" w:eastAsia="宋体" w:cs="Consolas"/>
          <w:sz w:val="22"/>
          <w:szCs w:val="24"/>
          <w:shd w:val="clear" w:fill="F1F1F1" w:themeFill="background1" w:themeFillShade="F2"/>
          <w:lang w:val="en-US" w:eastAsia="zh-CN"/>
        </w:rPr>
        <w:t>content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是唯一的。</w:t>
      </w:r>
    </w:p>
    <w:p w14:paraId="22A64D9A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85ECE3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8DE812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F78B05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778969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DF2F45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2B5938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8B135F">
      <w:pPr>
        <w:pStyle w:val="6"/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0" w:h="16840"/>
          <w:pgMar w:top="220" w:right="600" w:bottom="500" w:left="140" w:header="0" w:footer="301" w:gutter="0"/>
          <w:cols w:space="720" w:num="1"/>
        </w:sectPr>
      </w:pPr>
    </w:p>
    <w:p w14:paraId="37FAF879">
      <w:pPr>
        <w:pStyle w:val="6"/>
        <w:widowControl w:val="0"/>
        <w:numPr>
          <w:ilvl w:val="0"/>
          <w:numId w:val="0"/>
        </w:numPr>
        <w:ind w:left="0" w:leftChars="0" w:firstLine="420" w:firstLineChars="175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  <w:sectPr>
          <w:pgSz w:w="11900" w:h="16840"/>
          <w:pgMar w:top="220" w:right="600" w:bottom="500" w:left="140" w:header="0" w:footer="301" w:gutter="0"/>
          <w:cols w:space="720" w:num="1"/>
        </w:sectPr>
      </w:pPr>
    </w:p>
    <w:p w14:paraId="37B5571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D637B5"/>
    <w:multiLevelType w:val="singleLevel"/>
    <w:tmpl w:val="7ED637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1NzY0OGVjNjI2NWY4NzVlZjMwMjA3ZTMyMDczNGIifQ=="/>
  </w:docVars>
  <w:rsids>
    <w:rsidRoot w:val="00172A27"/>
    <w:rsid w:val="00DF516B"/>
    <w:rsid w:val="014C459A"/>
    <w:rsid w:val="0E53497C"/>
    <w:rsid w:val="30D5148D"/>
    <w:rsid w:val="326E2404"/>
    <w:rsid w:val="39166FBB"/>
    <w:rsid w:val="434E6723"/>
    <w:rsid w:val="453D59C8"/>
    <w:rsid w:val="505F559A"/>
    <w:rsid w:val="61B26299"/>
    <w:rsid w:val="66F92203"/>
    <w:rsid w:val="70D42C8E"/>
    <w:rsid w:val="775F046F"/>
    <w:rsid w:val="7B15387B"/>
    <w:rsid w:val="7E95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1"/>
    <w:pPr>
      <w:spacing w:before="73"/>
      <w:ind w:left="720" w:hanging="493"/>
      <w:outlineLvl w:val="2"/>
    </w:pPr>
    <w:rPr>
      <w:rFonts w:ascii="Microsoft YaHei UI" w:hAnsi="Microsoft YaHei UI" w:eastAsia="Microsoft YaHei UI" w:cs="Microsoft YaHei UI"/>
      <w:sz w:val="31"/>
      <w:szCs w:val="31"/>
      <w:lang w:val="en-US" w:eastAsia="zh-CN" w:bidi="ar-SA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20"/>
    </w:pPr>
    <w:rPr>
      <w:rFonts w:ascii="Microsoft YaHei UI" w:hAnsi="Microsoft YaHei UI" w:eastAsia="Microsoft YaHei UI" w:cs="Microsoft YaHei UI"/>
      <w:sz w:val="21"/>
      <w:szCs w:val="21"/>
      <w:lang w:val="en-US" w:eastAsia="zh-CN" w:bidi="ar-SA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styleId="14">
    <w:name w:val="List Paragraph"/>
    <w:basedOn w:val="1"/>
    <w:qFormat/>
    <w:uiPriority w:val="1"/>
    <w:pPr>
      <w:ind w:left="2249" w:hanging="210"/>
    </w:pPr>
    <w:rPr>
      <w:rFonts w:ascii="Microsoft YaHei UI" w:hAnsi="Microsoft YaHei UI" w:eastAsia="Microsoft YaHei UI" w:cs="Microsoft YaHei U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1882</Words>
  <Characters>3860</Characters>
  <Lines>0</Lines>
  <Paragraphs>0</Paragraphs>
  <TotalTime>2</TotalTime>
  <ScaleCrop>false</ScaleCrop>
  <LinksUpToDate>false</LinksUpToDate>
  <CharactersWithSpaces>4338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2024-10-03T05:36:00Z</dcterms:created>
  <dc:creator>知足常乐</dc:creator>
  <cp:lastModifiedBy>知足常乐</cp:lastModifiedBy>
  <dcterms:modified xsi:type="dcterms:W3CDTF">2024-10-14T11:49:21Z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DD401C8D77DB45B4B849A72BEDF15CE5_11</vt:lpwstr>
  </property>
</Properties>
</file>