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6142898A" w14:textId="77777777" w:rsidR="00CF0FB3" w:rsidRDefault="00931E2D" w:rsidP="002566B8">
            <w:pPr>
              <w:jc w:val="center"/>
              <w:rPr>
                <w:sz w:val="26"/>
                <w:szCs w:val="26"/>
              </w:rPr>
            </w:pPr>
            <w:proofErr w:type="spellStart"/>
            <w:r w:rsidRPr="00931E2D">
              <w:rPr>
                <w:rFonts w:hint="eastAsia"/>
                <w:sz w:val="26"/>
                <w:szCs w:val="26"/>
              </w:rPr>
              <w:t>텐서플로우를</w:t>
            </w:r>
            <w:proofErr w:type="spellEnd"/>
            <w:r w:rsidRPr="00931E2D">
              <w:rPr>
                <w:rFonts w:hint="eastAsia"/>
                <w:sz w:val="26"/>
                <w:szCs w:val="26"/>
              </w:rPr>
              <w:t xml:space="preserve"> 활용한 이미지 인식 및 분류</w:t>
            </w:r>
          </w:p>
          <w:p w14:paraId="34DF2AD8" w14:textId="14811C22" w:rsidR="00931E2D" w:rsidRPr="00931E2D" w:rsidRDefault="00931E2D" w:rsidP="00931E2D">
            <w:pPr>
              <w:pStyle w:val="a5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 w:rsidRPr="00931E2D">
              <w:rPr>
                <w:sz w:val="22"/>
              </w:rPr>
              <w:t>CNN(</w:t>
            </w:r>
            <w:proofErr w:type="spellStart"/>
            <w:r w:rsidRPr="00931E2D">
              <w:rPr>
                <w:rFonts w:hint="eastAsia"/>
                <w:sz w:val="22"/>
              </w:rPr>
              <w:t>합성곱신경망</w:t>
            </w:r>
            <w:proofErr w:type="spellEnd"/>
            <w:r w:rsidRPr="00931E2D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 w:rsidRPr="00931E2D">
              <w:rPr>
                <w:sz w:val="22"/>
              </w:rPr>
              <w:t>을 이용하여 얼굴보고 남녀 구분하기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</w:tbl>
    <w:p w14:paraId="466D61E4" w14:textId="184C08B5" w:rsidR="004C6044" w:rsidRDefault="001A4C4C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35A6381F" w:rsidR="006B224E" w:rsidRPr="00CA31B0" w:rsidRDefault="00931E2D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딥러닝</w:t>
            </w:r>
            <w:r w:rsidR="00850281">
              <w:rPr>
                <w:rFonts w:eastAsiaTheme="minorHAnsi" w:hint="eastAsia"/>
                <w:szCs w:val="20"/>
              </w:rPr>
              <w:t>과</w:t>
            </w:r>
            <w:proofErr w:type="spellEnd"/>
            <w:r w:rsidR="00850281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850281">
              <w:rPr>
                <w:rFonts w:eastAsiaTheme="minorHAnsi" w:hint="eastAsia"/>
                <w:szCs w:val="20"/>
              </w:rPr>
              <w:t>텐서플로우</w:t>
            </w:r>
            <w:r>
              <w:rPr>
                <w:rFonts w:eastAsiaTheme="minorHAnsi" w:hint="eastAsia"/>
                <w:szCs w:val="20"/>
              </w:rPr>
              <w:t>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대한 지식 함양</w:t>
            </w:r>
            <w:r w:rsidR="00850281">
              <w:rPr>
                <w:rFonts w:eastAsiaTheme="minorHAnsi" w:hint="eastAsia"/>
                <w:szCs w:val="20"/>
              </w:rPr>
              <w:t>,</w:t>
            </w:r>
            <w:r w:rsidR="00850281">
              <w:rPr>
                <w:rFonts w:eastAsiaTheme="minorHAnsi"/>
                <w:szCs w:val="20"/>
              </w:rPr>
              <w:t xml:space="preserve"> </w:t>
            </w:r>
            <w:r w:rsidR="00850281">
              <w:rPr>
                <w:rFonts w:eastAsiaTheme="minorHAnsi" w:hint="eastAsia"/>
                <w:szCs w:val="20"/>
              </w:rPr>
              <w:t>평소에 어려워서 도전하지 못 했던 이미지 인식을 다른 사람의 프로젝트를 참고하여 따라해보고,</w:t>
            </w:r>
            <w:r w:rsidR="00850281">
              <w:rPr>
                <w:rFonts w:eastAsiaTheme="minorHAnsi"/>
                <w:szCs w:val="20"/>
              </w:rPr>
              <w:t xml:space="preserve"> </w:t>
            </w:r>
            <w:r w:rsidR="00850281">
              <w:rPr>
                <w:rFonts w:eastAsiaTheme="minorHAnsi" w:hint="eastAsia"/>
                <w:szCs w:val="20"/>
              </w:rPr>
              <w:t>더 나아가 우리만의 새로운 주제로 이미지 인식을 성공하는 것이 목표이자 목적이다.</w:t>
            </w:r>
            <w:r w:rsidR="00850281">
              <w:rPr>
                <w:rFonts w:eastAsiaTheme="minorHAnsi"/>
                <w:szCs w:val="20"/>
              </w:rPr>
              <w:t xml:space="preserve"> </w:t>
            </w:r>
            <w:r w:rsidR="00850281">
              <w:rPr>
                <w:rFonts w:eastAsiaTheme="minorHAnsi" w:hint="eastAsia"/>
                <w:szCs w:val="20"/>
              </w:rPr>
              <w:t xml:space="preserve">이를 통해서 조금이나마 </w:t>
            </w:r>
            <w:proofErr w:type="spellStart"/>
            <w:r w:rsidR="00850281">
              <w:rPr>
                <w:rFonts w:eastAsiaTheme="minorHAnsi" w:hint="eastAsia"/>
                <w:szCs w:val="20"/>
              </w:rPr>
              <w:t>딥러닝을</w:t>
            </w:r>
            <w:proofErr w:type="spellEnd"/>
            <w:r w:rsidR="00850281">
              <w:rPr>
                <w:rFonts w:eastAsiaTheme="minorHAnsi" w:hint="eastAsia"/>
                <w:szCs w:val="20"/>
              </w:rPr>
              <w:t xml:space="preserve"> 이해하고 활용할 수 있는 능력을 기를 수 있을 것이다.</w:t>
            </w:r>
            <w:r w:rsidR="00850281">
              <w:rPr>
                <w:rFonts w:eastAsiaTheme="minorHAnsi"/>
                <w:szCs w:val="20"/>
              </w:rPr>
              <w:t xml:space="preserve"> 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63C2866" w14:textId="44C3D5D4" w:rsidR="006B224E" w:rsidRPr="00CA31B0" w:rsidRDefault="00931E2D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텐서플로우</w:t>
            </w:r>
            <w:proofErr w:type="spellEnd"/>
          </w:p>
        </w:tc>
      </w:tr>
      <w:tr w:rsidR="00EB5438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1534CADC" w14:textId="77777777" w:rsidR="0049501C" w:rsidRDefault="00850281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&lt; </w:t>
            </w: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NN</w:t>
            </w:r>
            <w:r>
              <w:rPr>
                <w:rFonts w:eastAsiaTheme="minorHAnsi" w:hint="eastAsia"/>
                <w:szCs w:val="20"/>
              </w:rPr>
              <w:t xml:space="preserve">을 이용하여 얼굴보고 남녀 구분하기 </w:t>
            </w:r>
            <w:r>
              <w:rPr>
                <w:rFonts w:eastAsiaTheme="minorHAnsi"/>
                <w:szCs w:val="20"/>
              </w:rPr>
              <w:t xml:space="preserve">&gt; </w:t>
            </w:r>
          </w:p>
          <w:p w14:paraId="64220CB3" w14:textId="39917075" w:rsidR="00850281" w:rsidRDefault="00850281" w:rsidP="00850281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구글링과 </w:t>
            </w:r>
            <w:proofErr w:type="spellStart"/>
            <w:r>
              <w:rPr>
                <w:rFonts w:eastAsiaTheme="minorHAnsi"/>
                <w:szCs w:val="20"/>
              </w:rPr>
              <w:t>Fatkun</w:t>
            </w:r>
            <w:proofErr w:type="spellEnd"/>
            <w:r>
              <w:rPr>
                <w:rFonts w:eastAsiaTheme="minorHAnsi" w:hint="eastAsia"/>
                <w:szCs w:val="20"/>
              </w:rPr>
              <w:t>을 통해 분류할 이미지 모으기(남,여)</w:t>
            </w:r>
          </w:p>
          <w:p w14:paraId="77E8DD30" w14:textId="30A5ED49" w:rsidR="00850281" w:rsidRDefault="00CF03F0" w:rsidP="00850281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 한 번 정제하기</w:t>
            </w:r>
          </w:p>
          <w:p w14:paraId="71515332" w14:textId="77777777" w:rsidR="00850281" w:rsidRDefault="00CF03F0" w:rsidP="00850281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학습 데이터에 </w:t>
            </w:r>
            <w:proofErr w:type="spellStart"/>
            <w:r>
              <w:rPr>
                <w:rFonts w:eastAsiaTheme="minorHAnsi" w:hint="eastAsia"/>
                <w:szCs w:val="20"/>
              </w:rPr>
              <w:t>전처리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하기</w:t>
            </w:r>
          </w:p>
          <w:p w14:paraId="2F13F4CE" w14:textId="77777777" w:rsidR="00CF03F0" w:rsidRDefault="00CF03F0" w:rsidP="00850281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뉴럴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네트워크 만들기</w:t>
            </w:r>
          </w:p>
          <w:p w14:paraId="2FDD476C" w14:textId="77777777" w:rsidR="00CF03F0" w:rsidRDefault="00CF03F0" w:rsidP="00850281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 하기</w:t>
            </w:r>
          </w:p>
          <w:p w14:paraId="48575D7E" w14:textId="77777777" w:rsidR="00CF03F0" w:rsidRDefault="00CF03F0" w:rsidP="00850281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마무리 </w:t>
            </w:r>
            <w:r>
              <w:rPr>
                <w:rFonts w:eastAsiaTheme="minorHAnsi"/>
                <w:szCs w:val="20"/>
              </w:rPr>
              <w:t>PPT</w:t>
            </w:r>
            <w:r>
              <w:rPr>
                <w:rFonts w:eastAsiaTheme="minorHAnsi" w:hint="eastAsia"/>
                <w:szCs w:val="20"/>
              </w:rPr>
              <w:t>로 정리</w:t>
            </w:r>
          </w:p>
          <w:p w14:paraId="70DEEEB5" w14:textId="097508E4" w:rsidR="00CF03F0" w:rsidRDefault="00CF03F0" w:rsidP="00CF03F0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참고사이트 </w:t>
            </w:r>
            <w:r>
              <w:rPr>
                <w:rFonts w:eastAsiaTheme="minorHAnsi"/>
                <w:szCs w:val="20"/>
              </w:rPr>
              <w:t xml:space="preserve">: </w:t>
            </w:r>
            <w:hyperlink r:id="rId11" w:history="1">
              <w:r w:rsidRPr="00F02BFE">
                <w:rPr>
                  <w:rStyle w:val="a8"/>
                  <w:rFonts w:eastAsiaTheme="minorHAnsi"/>
                  <w:szCs w:val="20"/>
                </w:rPr>
                <w:t>https://crystalcube.co.kr/192</w:t>
              </w:r>
            </w:hyperlink>
          </w:p>
          <w:p w14:paraId="62BCEBE3" w14:textId="32B55086" w:rsidR="00CF03F0" w:rsidRPr="00CF03F0" w:rsidRDefault="00CF03F0" w:rsidP="00CF03F0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0C0D85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21242FBA" w:rsidR="000C0D85" w:rsidRPr="00CA31B0" w:rsidRDefault="00931E2D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팀원들과 전체적인 </w:t>
            </w:r>
            <w:proofErr w:type="spellStart"/>
            <w:r>
              <w:rPr>
                <w:rFonts w:eastAsiaTheme="minorHAnsi" w:hint="eastAsia"/>
                <w:szCs w:val="20"/>
              </w:rPr>
              <w:t>계획세우기</w:t>
            </w:r>
            <w:proofErr w:type="spellEnd"/>
            <w:r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노션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설명하기</w:t>
            </w:r>
          </w:p>
        </w:tc>
      </w:tr>
      <w:tr w:rsidR="000C0D85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5A591073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딥러닝에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대한 전체적인 이해와 개념 공부,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텐서플로우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개념 학습</w:t>
            </w:r>
          </w:p>
        </w:tc>
      </w:tr>
      <w:tr w:rsidR="000C0D85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1E077A4F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이미지 모으기 </w:t>
            </w:r>
          </w:p>
        </w:tc>
      </w:tr>
      <w:tr w:rsidR="000C0D85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4629C082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 정제,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학습 데이터 </w:t>
            </w:r>
            <w:proofErr w:type="spellStart"/>
            <w:r>
              <w:rPr>
                <w:rFonts w:eastAsiaTheme="minorHAnsi" w:hint="eastAsia"/>
                <w:szCs w:val="20"/>
              </w:rPr>
              <w:t>전처리</w:t>
            </w:r>
            <w:proofErr w:type="spellEnd"/>
          </w:p>
        </w:tc>
      </w:tr>
      <w:tr w:rsidR="000C0D85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67D11099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뉴럴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네트워크 만들기</w:t>
            </w:r>
          </w:p>
        </w:tc>
      </w:tr>
      <w:tr w:rsidR="000C0D85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4FF324E3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테스트하기</w:t>
            </w:r>
          </w:p>
        </w:tc>
      </w:tr>
      <w:tr w:rsidR="000C0D85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745C2F41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피드백,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자료 정리 </w:t>
            </w:r>
          </w:p>
        </w:tc>
      </w:tr>
      <w:tr w:rsidR="000C0D85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3AA7DF2B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0C0D85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61DB6422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새로운 우리만의 주제 정하기 (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어떤 이미지를 분류해볼 것인지 )</w:t>
            </w:r>
            <w:r>
              <w:rPr>
                <w:rFonts w:eastAsiaTheme="minorHAnsi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Cs w:val="20"/>
              </w:rPr>
              <w:t>깃허브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학습과 </w:t>
            </w:r>
            <w:proofErr w:type="spellStart"/>
            <w:r>
              <w:rPr>
                <w:rFonts w:eastAsiaTheme="minorHAnsi" w:hint="eastAsia"/>
                <w:szCs w:val="20"/>
              </w:rPr>
              <w:t>계획짜기</w:t>
            </w:r>
            <w:proofErr w:type="spellEnd"/>
          </w:p>
        </w:tc>
      </w:tr>
      <w:tr w:rsidR="000C0D85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34DB34DD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계획을 토대로 반영</w:t>
            </w:r>
          </w:p>
        </w:tc>
      </w:tr>
      <w:tr w:rsidR="000C0D85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53CC10ED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 w:rsidRPr="00CF03F0">
              <w:rPr>
                <w:rFonts w:eastAsiaTheme="minorHAnsi" w:hint="eastAsia"/>
                <w:szCs w:val="20"/>
              </w:rPr>
              <w:t>계획을</w:t>
            </w:r>
            <w:r w:rsidRPr="00CF03F0">
              <w:rPr>
                <w:rFonts w:eastAsiaTheme="minorHAnsi"/>
                <w:szCs w:val="20"/>
              </w:rPr>
              <w:t xml:space="preserve"> 토대로 반영</w:t>
            </w:r>
          </w:p>
        </w:tc>
      </w:tr>
      <w:tr w:rsidR="000C0D85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367386D9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 w:rsidRPr="00CF03F0">
              <w:rPr>
                <w:rFonts w:eastAsiaTheme="minorHAnsi" w:hint="eastAsia"/>
                <w:szCs w:val="20"/>
              </w:rPr>
              <w:t>계획을</w:t>
            </w:r>
            <w:r w:rsidRPr="00CF03F0">
              <w:rPr>
                <w:rFonts w:eastAsiaTheme="minorHAnsi"/>
                <w:szCs w:val="20"/>
              </w:rPr>
              <w:t xml:space="preserve"> 토대로 반영</w:t>
            </w:r>
          </w:p>
        </w:tc>
      </w:tr>
      <w:tr w:rsidR="000C0D85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682CA9F5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 w:rsidRPr="00CF03F0">
              <w:rPr>
                <w:rFonts w:eastAsiaTheme="minorHAnsi" w:hint="eastAsia"/>
                <w:szCs w:val="20"/>
              </w:rPr>
              <w:t>계획을</w:t>
            </w:r>
            <w:r w:rsidRPr="00CF03F0">
              <w:rPr>
                <w:rFonts w:eastAsiaTheme="minorHAnsi"/>
                <w:szCs w:val="20"/>
              </w:rPr>
              <w:t xml:space="preserve"> 토대로 반영</w:t>
            </w:r>
          </w:p>
        </w:tc>
      </w:tr>
      <w:tr w:rsidR="000C0D85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6D8318B9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마무리 후 피드백,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자료정리</w:t>
            </w:r>
          </w:p>
        </w:tc>
      </w:tr>
      <w:tr w:rsidR="000C0D85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75763EE3" w:rsidR="000C0D85" w:rsidRPr="00CA31B0" w:rsidRDefault="00CF03F0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BA54C" w14:textId="77777777" w:rsidR="001A4C4C" w:rsidRDefault="001A4C4C" w:rsidP="006B224E">
      <w:pPr>
        <w:spacing w:after="0" w:line="240" w:lineRule="auto"/>
      </w:pPr>
      <w:r>
        <w:separator/>
      </w:r>
    </w:p>
  </w:endnote>
  <w:endnote w:type="continuationSeparator" w:id="0">
    <w:p w14:paraId="031F5BE1" w14:textId="77777777" w:rsidR="001A4C4C" w:rsidRDefault="001A4C4C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E1D2F" w14:textId="77777777" w:rsidR="001A4C4C" w:rsidRDefault="001A4C4C" w:rsidP="006B224E">
      <w:pPr>
        <w:spacing w:after="0" w:line="240" w:lineRule="auto"/>
      </w:pPr>
      <w:r>
        <w:separator/>
      </w:r>
    </w:p>
  </w:footnote>
  <w:footnote w:type="continuationSeparator" w:id="0">
    <w:p w14:paraId="538BD8F7" w14:textId="77777777" w:rsidR="001A4C4C" w:rsidRDefault="001A4C4C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A33AE3"/>
    <w:multiLevelType w:val="hybridMultilevel"/>
    <w:tmpl w:val="085E6276"/>
    <w:lvl w:ilvl="0" w:tplc="FEEAF0A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8927769"/>
    <w:multiLevelType w:val="hybridMultilevel"/>
    <w:tmpl w:val="58ECB110"/>
    <w:lvl w:ilvl="0" w:tplc="A1A261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8713F"/>
    <w:rsid w:val="000A3C3C"/>
    <w:rsid w:val="000C0D85"/>
    <w:rsid w:val="00103830"/>
    <w:rsid w:val="001A4C4C"/>
    <w:rsid w:val="001C0393"/>
    <w:rsid w:val="0020274B"/>
    <w:rsid w:val="002566B8"/>
    <w:rsid w:val="002864C4"/>
    <w:rsid w:val="002906CE"/>
    <w:rsid w:val="00324CBF"/>
    <w:rsid w:val="00327E19"/>
    <w:rsid w:val="00372C8A"/>
    <w:rsid w:val="003C3BA5"/>
    <w:rsid w:val="004005D6"/>
    <w:rsid w:val="0049501C"/>
    <w:rsid w:val="004A5697"/>
    <w:rsid w:val="004E22BE"/>
    <w:rsid w:val="00536CAB"/>
    <w:rsid w:val="00547BE6"/>
    <w:rsid w:val="005501DA"/>
    <w:rsid w:val="005530CC"/>
    <w:rsid w:val="005F022C"/>
    <w:rsid w:val="006756BC"/>
    <w:rsid w:val="006B224E"/>
    <w:rsid w:val="0071140A"/>
    <w:rsid w:val="00763D97"/>
    <w:rsid w:val="00823A18"/>
    <w:rsid w:val="00850281"/>
    <w:rsid w:val="008734B8"/>
    <w:rsid w:val="00890BB6"/>
    <w:rsid w:val="008A37B8"/>
    <w:rsid w:val="008B4354"/>
    <w:rsid w:val="00914738"/>
    <w:rsid w:val="00931E2D"/>
    <w:rsid w:val="00976E87"/>
    <w:rsid w:val="009F6CD0"/>
    <w:rsid w:val="00AD674B"/>
    <w:rsid w:val="00B23DAE"/>
    <w:rsid w:val="00C46AD7"/>
    <w:rsid w:val="00C66A09"/>
    <w:rsid w:val="00CA31B0"/>
    <w:rsid w:val="00CF03F0"/>
    <w:rsid w:val="00CF0FB3"/>
    <w:rsid w:val="00D706C0"/>
    <w:rsid w:val="00DC1629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  <w:style w:type="character" w:styleId="a8">
    <w:name w:val="Hyperlink"/>
    <w:basedOn w:val="a0"/>
    <w:uiPriority w:val="99"/>
    <w:unhideWhenUsed/>
    <w:rsid w:val="00CF0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F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ystalcube.co.kr/19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3</cp:revision>
  <dcterms:created xsi:type="dcterms:W3CDTF">2021-02-19T07:49:00Z</dcterms:created>
  <dcterms:modified xsi:type="dcterms:W3CDTF">2021-02-20T07:13:00Z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