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E06B" w14:textId="77777777" w:rsidR="00BE24E1" w:rsidRDefault="00000000">
      <w:pPr>
        <w:pStyle w:val="a3"/>
        <w:wordWrap/>
        <w:jc w:val="center"/>
        <w:rPr>
          <w:rFonts w:ascii="돋움체" w:eastAsia="돋움체"/>
          <w:b/>
          <w:bCs/>
          <w:sz w:val="26"/>
        </w:rPr>
      </w:pPr>
      <w:r>
        <w:rPr>
          <w:rFonts w:ascii="돋움체" w:eastAsia="돋움체"/>
          <w:b/>
          <w:bCs/>
          <w:sz w:val="26"/>
        </w:rPr>
        <w:t xml:space="preserve"> 주간 진행 보고서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097"/>
      </w:tblGrid>
      <w:tr w:rsidR="00147667" w14:paraId="0FCE328F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E1CC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기간</w:t>
            </w:r>
          </w:p>
        </w:tc>
        <w:tc>
          <w:tcPr>
            <w:tcW w:w="419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3933A" w14:textId="7DE6C4A6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341F04">
              <w:rPr>
                <w:rFonts w:ascii="돋움체" w:eastAsia="돋움체"/>
              </w:rPr>
              <w:t>20</w:t>
            </w:r>
            <w:r w:rsidR="009144F9"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~</w:t>
            </w:r>
            <w:r w:rsidR="009144F9"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2023.0</w:t>
            </w:r>
            <w:r w:rsidR="00341F04">
              <w:rPr>
                <w:rFonts w:ascii="돋움체" w:eastAsia="돋움체"/>
              </w:rPr>
              <w:t>3</w:t>
            </w:r>
            <w:r w:rsidR="00B77040">
              <w:rPr>
                <w:rFonts w:ascii="돋움체" w:eastAsia="돋움체"/>
              </w:rPr>
              <w:t>.</w:t>
            </w:r>
            <w:r w:rsidR="00341F04">
              <w:rPr>
                <w:rFonts w:ascii="돋움체" w:eastAsia="돋움체"/>
              </w:rPr>
              <w:t>26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FF19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3기</w:t>
            </w:r>
          </w:p>
        </w:tc>
      </w:tr>
      <w:tr w:rsidR="00147667" w14:paraId="3FC6F30E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64E9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이    </w:t>
            </w:r>
            <w:proofErr w:type="spellStart"/>
            <w:r>
              <w:rPr>
                <w:rFonts w:ascii="돋움체" w:eastAsia="돋움체"/>
              </w:rPr>
              <w:t>름</w:t>
            </w:r>
            <w:proofErr w:type="spellEnd"/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120D6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박중현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59DD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과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6055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기계공학과</w:t>
            </w:r>
          </w:p>
        </w:tc>
      </w:tr>
      <w:tr w:rsidR="00147667" w14:paraId="3A3D2D2C" w14:textId="77777777" w:rsidTr="009144F9">
        <w:trPr>
          <w:trHeight w:val="2100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738E0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DCC94" w14:textId="34A6BEAF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20195304</w:t>
            </w:r>
            <w:r w:rsidR="00147667">
              <w:rPr>
                <w:rFonts w:ascii="돋움체" w:eastAsia="돋움체"/>
                <w:bdr w:val="nil"/>
              </w:rPr>
              <w:t>0</w:t>
            </w:r>
            <w:r w:rsidR="00007099">
              <w:rPr>
                <w:rFonts w:ascii="돋움체" w:eastAsia="돋움체"/>
                <w:bdr w:val="nil"/>
              </w:rPr>
              <w:t xml:space="preserve"> 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E367C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    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D2264" w14:textId="7740A6BF" w:rsidR="00BE24E1" w:rsidRDefault="0014766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440F14A" wp14:editId="0FC77655">
                  <wp:extent cx="1148396" cy="13106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387" cy="136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AB877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4883920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7A853C53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진행 사항</w:t>
      </w:r>
    </w:p>
    <w:tbl>
      <w:tblPr>
        <w:tblOverlap w:val="never"/>
        <w:tblW w:w="87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29"/>
        <w:gridCol w:w="3260"/>
        <w:gridCol w:w="3220"/>
      </w:tblGrid>
      <w:tr w:rsidR="00BE24E1" w14:paraId="2F25CAE7" w14:textId="77777777" w:rsidTr="00AD56CD">
        <w:trPr>
          <w:trHeight w:val="56"/>
        </w:trPr>
        <w:tc>
          <w:tcPr>
            <w:tcW w:w="2229" w:type="dxa"/>
            <w:tcBorders>
              <w:top w:val="single" w:sz="13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68480B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3260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FA0ACA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과제 내용</w:t>
            </w:r>
          </w:p>
        </w:tc>
        <w:tc>
          <w:tcPr>
            <w:tcW w:w="3220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20B8624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진행사항</w:t>
            </w:r>
          </w:p>
        </w:tc>
      </w:tr>
      <w:tr w:rsidR="00BE24E1" w14:paraId="51DAEB96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5BFC1" w14:textId="1CCA8DE5" w:rsidR="00BE24E1" w:rsidRPr="00B77040" w:rsidRDefault="00B77040" w:rsidP="00B77040">
            <w:pPr>
              <w:pStyle w:val="ac"/>
              <w:spacing w:before="0" w:beforeAutospacing="0" w:after="0" w:afterAutospacing="0" w:line="683" w:lineRule="auto"/>
              <w:jc w:val="center"/>
              <w:textAlignment w:val="baseline"/>
            </w:pPr>
            <w:r>
              <w:rPr>
                <w:color w:val="000000"/>
                <w:sz w:val="20"/>
                <w:szCs w:val="20"/>
              </w:rPr>
              <w:t>2023.03.20.(월)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3822" w14:textId="03943EB8" w:rsidR="00B77040" w:rsidRPr="00B77040" w:rsidRDefault="00B77040" w:rsidP="00B770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683" w:lineRule="auto"/>
              <w:ind w:left="360"/>
              <w:rPr>
                <w:rFonts w:ascii="굴림" w:eastAsia="굴림" w:hAnsi="굴림" w:cs="굴림"/>
                <w:color w:val="auto"/>
                <w:bdr w:val="none" w:sz="0" w:space="0" w:color="auto"/>
              </w:rPr>
            </w:pPr>
            <w:r>
              <w:rPr>
                <w:rFonts w:ascii="굴림" w:eastAsia="굴림" w:hAnsi="굴림" w:cs="굴림"/>
                <w:bdr w:val="none" w:sz="0" w:space="0" w:color="auto"/>
              </w:rPr>
              <w:t>1.</w:t>
            </w:r>
            <w:r w:rsidRPr="00B77040">
              <w:rPr>
                <w:rFonts w:ascii="굴림" w:eastAsia="굴림" w:hAnsi="굴림" w:cs="굴림"/>
                <w:bdr w:val="none" w:sz="0" w:space="0" w:color="auto"/>
              </w:rPr>
              <w:t>project1최종 보</w:t>
            </w:r>
            <w:r>
              <w:rPr>
                <w:rFonts w:ascii="굴림" w:eastAsia="굴림" w:hAnsi="굴림" w:cs="굴림" w:hint="eastAsia"/>
                <w:bdr w:val="none" w:sz="0" w:space="0" w:color="auto"/>
              </w:rPr>
              <w:t>고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2BE8401" w14:textId="70AC15A7" w:rsidR="00BE24E1" w:rsidRDefault="00715F9F" w:rsidP="00B7704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완료</w:t>
            </w:r>
          </w:p>
        </w:tc>
      </w:tr>
      <w:tr w:rsidR="00BE24E1" w14:paraId="5B83E3B7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46739" w14:textId="77777777" w:rsidR="00B77040" w:rsidRDefault="00B77040" w:rsidP="00B77040">
            <w:pPr>
              <w:pStyle w:val="ac"/>
              <w:spacing w:before="0" w:beforeAutospacing="0" w:after="0" w:afterAutospacing="0" w:line="683" w:lineRule="auto"/>
              <w:textAlignment w:val="baseline"/>
              <w:rPr>
                <w:color w:val="000000"/>
                <w:sz w:val="20"/>
                <w:szCs w:val="20"/>
              </w:rPr>
            </w:pPr>
          </w:p>
          <w:p w14:paraId="568CAF6F" w14:textId="79A48D79" w:rsidR="00BE24E1" w:rsidRPr="00B77040" w:rsidRDefault="00B77040" w:rsidP="00B77040">
            <w:pPr>
              <w:pStyle w:val="ac"/>
              <w:spacing w:before="0" w:beforeAutospacing="0" w:after="0" w:afterAutospacing="0" w:line="683" w:lineRule="auto"/>
              <w:ind w:firstLineChars="100" w:firstLine="200"/>
              <w:textAlignment w:val="baseline"/>
            </w:pPr>
            <w:r>
              <w:rPr>
                <w:color w:val="000000"/>
                <w:sz w:val="20"/>
                <w:szCs w:val="20"/>
              </w:rPr>
              <w:t>2023.03.21.(화)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1C46" w14:textId="7569675E" w:rsidR="00BE24E1" w:rsidRDefault="00B77040" w:rsidP="00B77040">
            <w:pPr>
              <w:pStyle w:val="a3"/>
              <w:wordWrap/>
              <w:ind w:firstLineChars="200" w:firstLine="400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 xml:space="preserve">필터 </w:t>
            </w:r>
            <w:r>
              <w:rPr>
                <w:rFonts w:ascii="돋움체" w:eastAsia="돋움체"/>
              </w:rPr>
              <w:t>3</w:t>
            </w:r>
            <w:r>
              <w:rPr>
                <w:rFonts w:ascii="돋움체" w:eastAsia="돋움체" w:hint="eastAsia"/>
              </w:rPr>
              <w:t>종 프로그래밍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9D0994C" w14:textId="45B8F80E" w:rsidR="00BE24E1" w:rsidRDefault="00D202BA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t xml:space="preserve"> </w:t>
            </w:r>
            <w:r w:rsidRPr="00D202BA">
              <w:rPr>
                <w:rFonts w:ascii="돋움체" w:eastAsia="돋움체"/>
              </w:rPr>
              <w:t>https://github.com/wndgua0468/Aurix-TC275/tree/main/2023.03.22</w:t>
            </w:r>
          </w:p>
          <w:p w14:paraId="03973975" w14:textId="4264825C" w:rsidR="00BE24E1" w:rsidRDefault="00BE24E1" w:rsidP="0060280A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5DCCB78D" w14:textId="77777777" w:rsidTr="009144F9">
        <w:trPr>
          <w:trHeight w:val="1818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3D5BE" w14:textId="7327AC93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B77040">
              <w:rPr>
                <w:rFonts w:ascii="돋움체" w:eastAsia="돋움체"/>
              </w:rPr>
              <w:t>22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수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BDA4E" w14:textId="0641BDE0" w:rsidR="00BE24E1" w:rsidRDefault="00B7704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1.A/D </w:t>
            </w:r>
            <w:r>
              <w:rPr>
                <w:rFonts w:ascii="돋움체" w:eastAsia="돋움체" w:hint="eastAsia"/>
              </w:rPr>
              <w:t>변환 값 송신 및 표시</w:t>
            </w:r>
            <w:r>
              <w:rPr>
                <w:rFonts w:ascii="돋움체" w:eastAsia="돋움체"/>
              </w:rPr>
              <w:t xml:space="preserve">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F22949D" w14:textId="0A6D5F4E" w:rsidR="00BE24E1" w:rsidRDefault="009144F9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 xml:space="preserve">완료 </w:t>
            </w:r>
            <w:r w:rsidRPr="009144F9">
              <w:rPr>
                <w:rFonts w:ascii="돋움체" w:eastAsia="돋움체"/>
              </w:rPr>
              <w:t>https://github.com/wndgua0468/Aurix-TC275/tree/main/Aurix%20single%20ADC</w:t>
            </w:r>
          </w:p>
          <w:p w14:paraId="6C8FA57E" w14:textId="2A05FA6A" w:rsidR="00BE24E1" w:rsidRDefault="00BE24E1" w:rsidP="0060280A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061EF053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81E7" w14:textId="4176A08D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B77040">
              <w:rPr>
                <w:rFonts w:ascii="돋움체" w:eastAsia="돋움체"/>
              </w:rPr>
              <w:t>23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목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A6A2A" w14:textId="36D35214" w:rsidR="00BE24E1" w:rsidRDefault="00B7704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진행사항 준비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5AB8FF17" w14:textId="2B66504B" w:rsidR="00BE24E1" w:rsidRDefault="00865450" w:rsidP="008B1471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완료</w:t>
            </w:r>
          </w:p>
        </w:tc>
      </w:tr>
      <w:tr w:rsidR="00BE24E1" w14:paraId="1599F1E4" w14:textId="77777777" w:rsidTr="00AD56CD">
        <w:trPr>
          <w:trHeight w:val="2434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40E5" w14:textId="50F82BB0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B77040">
              <w:rPr>
                <w:rFonts w:ascii="돋움체" w:eastAsia="돋움체"/>
              </w:rPr>
              <w:t>24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금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209E4" w14:textId="1607D237" w:rsidR="00AD56CD" w:rsidRDefault="00B77040" w:rsidP="00AD56CD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프로젝트 진행사항 보고</w:t>
            </w:r>
          </w:p>
          <w:p w14:paraId="3A624672" w14:textId="6562A9D4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18A1E34E" w14:textId="13E56FF4" w:rsidR="00BE24E1" w:rsidRDefault="00865450" w:rsidP="00B77040">
            <w:pPr>
              <w:pStyle w:val="a3"/>
              <w:wordWrap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</w:t>
            </w:r>
            <w:r w:rsidRPr="00865450">
              <w:rPr>
                <w:rFonts w:ascii="돋움체" w:eastAsia="돋움체"/>
              </w:rPr>
              <w:t>https://drive.google.com/file/d/1q2ovMbWJ3efRnJoDMA3BhfNUQXuO4LTR/view?usp=share_link</w:t>
            </w:r>
          </w:p>
        </w:tc>
      </w:tr>
      <w:tr w:rsidR="00BE24E1" w14:paraId="20F15CDC" w14:textId="77777777" w:rsidTr="00C96825">
        <w:trPr>
          <w:trHeight w:val="23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18767" w14:textId="4518468C" w:rsidR="00BE24E1" w:rsidRDefault="00BE24E1" w:rsidP="00B77040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1801E" w14:textId="46612EC1" w:rsidR="00BE24E1" w:rsidRDefault="00BE24E1" w:rsidP="00AD56CD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CA99621" w14:textId="77777777" w:rsidR="00BE24E1" w:rsidRDefault="00BE24E1" w:rsidP="00B77040">
            <w:pPr>
              <w:pStyle w:val="a3"/>
              <w:wordWrap/>
              <w:rPr>
                <w:rFonts w:ascii="돋움체" w:eastAsia="돋움체"/>
              </w:rPr>
            </w:pPr>
          </w:p>
        </w:tc>
      </w:tr>
      <w:tr w:rsidR="00BE24E1" w14:paraId="61A9DAAB" w14:textId="77777777" w:rsidTr="00AD56CD">
        <w:trPr>
          <w:trHeight w:val="56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43AD6" w14:textId="0BE4F13E" w:rsidR="00BE24E1" w:rsidRDefault="00BE24E1" w:rsidP="008B1471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2188D" w14:textId="38F7FA5F" w:rsidR="00BE24E1" w:rsidRDefault="00BE24E1" w:rsidP="008B1471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689203F" w14:textId="2592BBDD" w:rsidR="00BE24E1" w:rsidRDefault="00BE24E1" w:rsidP="00147667">
            <w:pPr>
              <w:pStyle w:val="a3"/>
              <w:wordWrap/>
              <w:rPr>
                <w:rFonts w:ascii="돋움체" w:eastAsia="돋움체"/>
              </w:rPr>
            </w:pPr>
          </w:p>
          <w:p w14:paraId="35A6F8F7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3AFA3131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6C223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(주말)자기 주도 </w:t>
            </w:r>
          </w:p>
          <w:p w14:paraId="6BC2A7C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개별 사항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A9EA9" w14:textId="194B7B0E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1D95838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BE291A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DF995F3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B3DFB3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03DA7134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미처리내역 및 사유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0"/>
        <w:gridCol w:w="2780"/>
      </w:tblGrid>
      <w:tr w:rsidR="00BE24E1" w14:paraId="34FE7BC4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E3588A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미처리내역</w:t>
            </w: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6C8EB7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사유</w:t>
            </w:r>
          </w:p>
        </w:tc>
      </w:tr>
      <w:tr w:rsidR="00BE24E1" w14:paraId="29EED2B3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DCE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27623ACE" w14:textId="77777777" w:rsidR="00BE24E1" w:rsidRDefault="00BE24E1" w:rsidP="00B77040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7E76AD99" w14:textId="7FBC92DC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4A15EA47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특이사항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33C8D5F3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5C98A0C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5FC1C98C" w14:textId="40058502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285DDBE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3AC4A03F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개별 평가 및 자가 진단(개선점 등등)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0D377F49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244469FA" w14:textId="128DC24E" w:rsidR="00BE24E1" w:rsidRDefault="000A6961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M</w:t>
            </w:r>
            <w:r>
              <w:rPr>
                <w:rFonts w:ascii="돋움체" w:eastAsia="돋움체"/>
              </w:rPr>
              <w:t>ODBUS CRC 16</w:t>
            </w:r>
            <w:r>
              <w:rPr>
                <w:rFonts w:ascii="돋움체" w:eastAsia="돋움체" w:hint="eastAsia"/>
              </w:rPr>
              <w:t>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 w:hint="eastAsia"/>
              </w:rPr>
              <w:t xml:space="preserve">이해하는데 </w:t>
            </w:r>
            <w:proofErr w:type="spellStart"/>
            <w:r>
              <w:rPr>
                <w:rFonts w:ascii="돋움체" w:eastAsia="돋움체" w:hint="eastAsia"/>
              </w:rPr>
              <w:t>어려움이있었다</w:t>
            </w:r>
            <w:proofErr w:type="spellEnd"/>
            <w:r>
              <w:rPr>
                <w:rFonts w:ascii="돋움체" w:eastAsia="돋움체" w:hint="eastAsia"/>
              </w:rPr>
              <w:t>.</w:t>
            </w:r>
          </w:p>
          <w:p w14:paraId="6FA27488" w14:textId="74983B4B" w:rsidR="00BE24E1" w:rsidRPr="000A696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465D8802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51ABCBB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sectPr w:rsidR="00BE24E1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4C84" w14:textId="77777777" w:rsidR="00072752" w:rsidRDefault="00072752" w:rsidP="00007099">
      <w:pPr>
        <w:spacing w:line="240" w:lineRule="auto"/>
      </w:pPr>
      <w:r>
        <w:separator/>
      </w:r>
    </w:p>
  </w:endnote>
  <w:endnote w:type="continuationSeparator" w:id="0">
    <w:p w14:paraId="34FFC9CC" w14:textId="77777777" w:rsidR="00072752" w:rsidRDefault="00072752" w:rsidP="0000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88B9" w14:textId="77777777" w:rsidR="00072752" w:rsidRDefault="00072752" w:rsidP="00007099">
      <w:pPr>
        <w:spacing w:line="240" w:lineRule="auto"/>
      </w:pPr>
      <w:r>
        <w:separator/>
      </w:r>
    </w:p>
  </w:footnote>
  <w:footnote w:type="continuationSeparator" w:id="0">
    <w:p w14:paraId="6A628579" w14:textId="77777777" w:rsidR="00072752" w:rsidRDefault="00072752" w:rsidP="00007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A9"/>
    <w:multiLevelType w:val="singleLevel"/>
    <w:tmpl w:val="56D0D30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31371E1"/>
    <w:multiLevelType w:val="hybridMultilevel"/>
    <w:tmpl w:val="9F7CC8E0"/>
    <w:lvl w:ilvl="0" w:tplc="D97CE7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436107"/>
    <w:multiLevelType w:val="hybridMultilevel"/>
    <w:tmpl w:val="26E47742"/>
    <w:lvl w:ilvl="0" w:tplc="A38CCE36">
      <w:start w:val="1"/>
      <w:numFmt w:val="decimal"/>
      <w:suff w:val="nothing"/>
      <w:lvlText w:val="%1."/>
      <w:lvlJc w:val="left"/>
      <w:pPr>
        <w:ind w:left="0" w:hanging="50"/>
      </w:pPr>
    </w:lvl>
    <w:lvl w:ilvl="1" w:tplc="AD16B6D6">
      <w:start w:val="1"/>
      <w:numFmt w:val="ganada"/>
      <w:suff w:val="nothing"/>
      <w:lvlText w:val="%2."/>
      <w:lvlJc w:val="left"/>
      <w:pPr>
        <w:ind w:left="0" w:hanging="50"/>
      </w:pPr>
    </w:lvl>
    <w:lvl w:ilvl="2" w:tplc="D8CA399C">
      <w:start w:val="1"/>
      <w:numFmt w:val="decimal"/>
      <w:suff w:val="nothing"/>
      <w:lvlText w:val="%3)"/>
      <w:lvlJc w:val="left"/>
      <w:pPr>
        <w:ind w:left="0" w:hanging="50"/>
      </w:pPr>
    </w:lvl>
    <w:lvl w:ilvl="3" w:tplc="65F49D58">
      <w:start w:val="1"/>
      <w:numFmt w:val="ganada"/>
      <w:suff w:val="nothing"/>
      <w:lvlText w:val="%4)"/>
      <w:lvlJc w:val="left"/>
      <w:pPr>
        <w:ind w:left="0" w:hanging="50"/>
      </w:pPr>
    </w:lvl>
    <w:lvl w:ilvl="4" w:tplc="DED0550A">
      <w:start w:val="1"/>
      <w:numFmt w:val="decimal"/>
      <w:suff w:val="nothing"/>
      <w:lvlText w:val="(%5)"/>
      <w:lvlJc w:val="left"/>
      <w:pPr>
        <w:ind w:left="0" w:hanging="50"/>
      </w:pPr>
    </w:lvl>
    <w:lvl w:ilvl="5" w:tplc="F3A6B4DC">
      <w:start w:val="1"/>
      <w:numFmt w:val="ganada"/>
      <w:suff w:val="nothing"/>
      <w:lvlText w:val="(%6)"/>
      <w:lvlJc w:val="left"/>
      <w:pPr>
        <w:ind w:left="0" w:hanging="50"/>
      </w:pPr>
    </w:lvl>
    <w:lvl w:ilvl="6" w:tplc="FC222BC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6226156">
      <w:numFmt w:val="decimal"/>
      <w:lvlText w:val=""/>
      <w:lvlJc w:val="left"/>
    </w:lvl>
    <w:lvl w:ilvl="8" w:tplc="A47E15AC">
      <w:numFmt w:val="decimal"/>
      <w:lvlText w:val=""/>
      <w:lvlJc w:val="left"/>
    </w:lvl>
  </w:abstractNum>
  <w:abstractNum w:abstractNumId="3" w15:restartNumberingAfterBreak="0">
    <w:nsid w:val="210274CA"/>
    <w:multiLevelType w:val="multilevel"/>
    <w:tmpl w:val="8D2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96A55"/>
    <w:multiLevelType w:val="multilevel"/>
    <w:tmpl w:val="204C772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8703FA"/>
    <w:multiLevelType w:val="multilevel"/>
    <w:tmpl w:val="700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74DDB"/>
    <w:multiLevelType w:val="hybridMultilevel"/>
    <w:tmpl w:val="11CAD260"/>
    <w:lvl w:ilvl="0" w:tplc="300E0960">
      <w:start w:val="1"/>
      <w:numFmt w:val="decimal"/>
      <w:suff w:val="nothing"/>
      <w:lvlText w:val="%1."/>
      <w:lvlJc w:val="left"/>
      <w:pPr>
        <w:ind w:left="0" w:hanging="50"/>
      </w:pPr>
    </w:lvl>
    <w:lvl w:ilvl="1" w:tplc="F300008A">
      <w:start w:val="1"/>
      <w:numFmt w:val="ganada"/>
      <w:suff w:val="nothing"/>
      <w:lvlText w:val="%2."/>
      <w:lvlJc w:val="left"/>
      <w:pPr>
        <w:ind w:left="0" w:hanging="50"/>
      </w:pPr>
    </w:lvl>
    <w:lvl w:ilvl="2" w:tplc="1DFA5FA0">
      <w:start w:val="1"/>
      <w:numFmt w:val="decimal"/>
      <w:suff w:val="nothing"/>
      <w:lvlText w:val="%3)"/>
      <w:lvlJc w:val="left"/>
      <w:pPr>
        <w:ind w:left="0" w:hanging="50"/>
      </w:pPr>
    </w:lvl>
    <w:lvl w:ilvl="3" w:tplc="1A487AE6">
      <w:start w:val="1"/>
      <w:numFmt w:val="ganada"/>
      <w:suff w:val="nothing"/>
      <w:lvlText w:val="%4)"/>
      <w:lvlJc w:val="left"/>
      <w:pPr>
        <w:ind w:left="0" w:hanging="50"/>
      </w:pPr>
    </w:lvl>
    <w:lvl w:ilvl="4" w:tplc="66E0291A">
      <w:start w:val="1"/>
      <w:numFmt w:val="decimal"/>
      <w:suff w:val="nothing"/>
      <w:lvlText w:val="(%5)"/>
      <w:lvlJc w:val="left"/>
      <w:pPr>
        <w:ind w:left="0" w:hanging="50"/>
      </w:pPr>
    </w:lvl>
    <w:lvl w:ilvl="5" w:tplc="143A5A72">
      <w:start w:val="1"/>
      <w:numFmt w:val="ganada"/>
      <w:suff w:val="nothing"/>
      <w:lvlText w:val="(%6)"/>
      <w:lvlJc w:val="left"/>
      <w:pPr>
        <w:ind w:left="0" w:hanging="50"/>
      </w:pPr>
    </w:lvl>
    <w:lvl w:ilvl="6" w:tplc="41F6C96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8B4DDF4">
      <w:numFmt w:val="decimal"/>
      <w:lvlText w:val=""/>
      <w:lvlJc w:val="left"/>
    </w:lvl>
    <w:lvl w:ilvl="8" w:tplc="5FE40922">
      <w:numFmt w:val="decimal"/>
      <w:lvlText w:val=""/>
      <w:lvlJc w:val="left"/>
    </w:lvl>
  </w:abstractNum>
  <w:abstractNum w:abstractNumId="7" w15:restartNumberingAfterBreak="0">
    <w:nsid w:val="36FF1403"/>
    <w:multiLevelType w:val="hybridMultilevel"/>
    <w:tmpl w:val="BC5E04D8"/>
    <w:lvl w:ilvl="0" w:tplc="2948186E">
      <w:start w:val="1"/>
      <w:numFmt w:val="decimal"/>
      <w:suff w:val="nothing"/>
      <w:lvlText w:val="%1."/>
      <w:lvlJc w:val="left"/>
      <w:pPr>
        <w:ind w:left="1751" w:hanging="50"/>
      </w:pPr>
    </w:lvl>
    <w:lvl w:ilvl="1" w:tplc="B46AFA18">
      <w:start w:val="1"/>
      <w:numFmt w:val="ganada"/>
      <w:suff w:val="nothing"/>
      <w:lvlText w:val="%2."/>
      <w:lvlJc w:val="left"/>
      <w:pPr>
        <w:ind w:left="1751" w:hanging="50"/>
      </w:pPr>
    </w:lvl>
    <w:lvl w:ilvl="2" w:tplc="F68C01DA">
      <w:start w:val="1"/>
      <w:numFmt w:val="decimal"/>
      <w:suff w:val="nothing"/>
      <w:lvlText w:val="%3)"/>
      <w:lvlJc w:val="left"/>
      <w:pPr>
        <w:ind w:left="1751" w:hanging="50"/>
      </w:pPr>
    </w:lvl>
    <w:lvl w:ilvl="3" w:tplc="42A638EC">
      <w:start w:val="1"/>
      <w:numFmt w:val="ganada"/>
      <w:suff w:val="nothing"/>
      <w:lvlText w:val="%4)"/>
      <w:lvlJc w:val="left"/>
      <w:pPr>
        <w:ind w:left="1751" w:hanging="50"/>
      </w:pPr>
    </w:lvl>
    <w:lvl w:ilvl="4" w:tplc="048A8F1C">
      <w:start w:val="1"/>
      <w:numFmt w:val="decimal"/>
      <w:suff w:val="nothing"/>
      <w:lvlText w:val="(%5)"/>
      <w:lvlJc w:val="left"/>
      <w:pPr>
        <w:ind w:left="1751" w:hanging="50"/>
      </w:pPr>
    </w:lvl>
    <w:lvl w:ilvl="5" w:tplc="9BFEF1AE">
      <w:start w:val="1"/>
      <w:numFmt w:val="ganada"/>
      <w:suff w:val="nothing"/>
      <w:lvlText w:val="(%6)"/>
      <w:lvlJc w:val="left"/>
      <w:pPr>
        <w:ind w:left="1751" w:hanging="50"/>
      </w:pPr>
    </w:lvl>
    <w:lvl w:ilvl="6" w:tplc="5FE41E1A">
      <w:start w:val="1"/>
      <w:numFmt w:val="decimalEnclosedCircle"/>
      <w:suff w:val="nothing"/>
      <w:lvlText w:val="%7"/>
      <w:lvlJc w:val="left"/>
      <w:pPr>
        <w:ind w:left="1751" w:hanging="50"/>
      </w:pPr>
    </w:lvl>
    <w:lvl w:ilvl="7" w:tplc="29FAB3D8">
      <w:numFmt w:val="decimal"/>
      <w:lvlText w:val=""/>
      <w:lvlJc w:val="left"/>
    </w:lvl>
    <w:lvl w:ilvl="8" w:tplc="E45E6966">
      <w:numFmt w:val="decimal"/>
      <w:lvlText w:val=""/>
      <w:lvlJc w:val="left"/>
    </w:lvl>
  </w:abstractNum>
  <w:abstractNum w:abstractNumId="8" w15:restartNumberingAfterBreak="0">
    <w:nsid w:val="44F47D61"/>
    <w:multiLevelType w:val="hybridMultilevel"/>
    <w:tmpl w:val="A134AF78"/>
    <w:lvl w:ilvl="0" w:tplc="09A68828">
      <w:start w:val="1"/>
      <w:numFmt w:val="decimal"/>
      <w:suff w:val="nothing"/>
      <w:lvlText w:val="%1."/>
      <w:lvlJc w:val="left"/>
      <w:pPr>
        <w:ind w:left="2744" w:hanging="50"/>
      </w:pPr>
    </w:lvl>
    <w:lvl w:ilvl="1" w:tplc="DD909212">
      <w:start w:val="1"/>
      <w:numFmt w:val="ganada"/>
      <w:suff w:val="nothing"/>
      <w:lvlText w:val="%2."/>
      <w:lvlJc w:val="left"/>
      <w:pPr>
        <w:ind w:left="2744" w:hanging="50"/>
      </w:pPr>
    </w:lvl>
    <w:lvl w:ilvl="2" w:tplc="23DC053C">
      <w:start w:val="1"/>
      <w:numFmt w:val="decimal"/>
      <w:suff w:val="nothing"/>
      <w:lvlText w:val="%3)"/>
      <w:lvlJc w:val="left"/>
      <w:pPr>
        <w:ind w:left="2744" w:hanging="50"/>
      </w:pPr>
    </w:lvl>
    <w:lvl w:ilvl="3" w:tplc="211C9158">
      <w:start w:val="1"/>
      <w:numFmt w:val="ganada"/>
      <w:suff w:val="nothing"/>
      <w:lvlText w:val="%4)"/>
      <w:lvlJc w:val="left"/>
      <w:pPr>
        <w:ind w:left="2744" w:hanging="50"/>
      </w:pPr>
    </w:lvl>
    <w:lvl w:ilvl="4" w:tplc="63CC1922">
      <w:start w:val="1"/>
      <w:numFmt w:val="decimal"/>
      <w:suff w:val="nothing"/>
      <w:lvlText w:val="(%5)"/>
      <w:lvlJc w:val="left"/>
      <w:pPr>
        <w:ind w:left="2744" w:hanging="50"/>
      </w:pPr>
    </w:lvl>
    <w:lvl w:ilvl="5" w:tplc="770C6134">
      <w:start w:val="1"/>
      <w:numFmt w:val="ganada"/>
      <w:suff w:val="nothing"/>
      <w:lvlText w:val="(%6)"/>
      <w:lvlJc w:val="left"/>
      <w:pPr>
        <w:ind w:left="2744" w:hanging="50"/>
      </w:pPr>
    </w:lvl>
    <w:lvl w:ilvl="6" w:tplc="95405F38">
      <w:start w:val="1"/>
      <w:numFmt w:val="decimalEnclosedCircle"/>
      <w:suff w:val="nothing"/>
      <w:lvlText w:val="%7"/>
      <w:lvlJc w:val="left"/>
      <w:pPr>
        <w:ind w:left="2744" w:hanging="50"/>
      </w:pPr>
    </w:lvl>
    <w:lvl w:ilvl="7" w:tplc="81B8EB32">
      <w:numFmt w:val="decimal"/>
      <w:lvlText w:val=""/>
      <w:lvlJc w:val="left"/>
    </w:lvl>
    <w:lvl w:ilvl="8" w:tplc="88A4A4BE">
      <w:numFmt w:val="decimal"/>
      <w:lvlText w:val=""/>
      <w:lvlJc w:val="left"/>
    </w:lvl>
  </w:abstractNum>
  <w:abstractNum w:abstractNumId="9" w15:restartNumberingAfterBreak="0">
    <w:nsid w:val="684F744A"/>
    <w:multiLevelType w:val="hybridMultilevel"/>
    <w:tmpl w:val="5A583E5C"/>
    <w:lvl w:ilvl="0" w:tplc="F828B7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A956C2"/>
    <w:multiLevelType w:val="hybridMultilevel"/>
    <w:tmpl w:val="32C4ED72"/>
    <w:lvl w:ilvl="0" w:tplc="E078EF5E">
      <w:start w:val="1"/>
      <w:numFmt w:val="decimal"/>
      <w:suff w:val="nothing"/>
      <w:lvlText w:val="%1."/>
      <w:lvlJc w:val="left"/>
      <w:pPr>
        <w:ind w:left="0" w:hanging="50"/>
      </w:pPr>
    </w:lvl>
    <w:lvl w:ilvl="1" w:tplc="74BA73B2">
      <w:start w:val="1"/>
      <w:numFmt w:val="ganada"/>
      <w:suff w:val="nothing"/>
      <w:lvlText w:val="%2."/>
      <w:lvlJc w:val="left"/>
      <w:pPr>
        <w:ind w:left="0" w:hanging="50"/>
      </w:pPr>
    </w:lvl>
    <w:lvl w:ilvl="2" w:tplc="18782F24">
      <w:start w:val="1"/>
      <w:numFmt w:val="decimal"/>
      <w:suff w:val="nothing"/>
      <w:lvlText w:val="%3)"/>
      <w:lvlJc w:val="left"/>
      <w:pPr>
        <w:ind w:left="0" w:hanging="50"/>
      </w:pPr>
    </w:lvl>
    <w:lvl w:ilvl="3" w:tplc="006A5CEE">
      <w:start w:val="1"/>
      <w:numFmt w:val="ganada"/>
      <w:suff w:val="nothing"/>
      <w:lvlText w:val="%4)"/>
      <w:lvlJc w:val="left"/>
      <w:pPr>
        <w:ind w:left="0" w:hanging="50"/>
      </w:pPr>
    </w:lvl>
    <w:lvl w:ilvl="4" w:tplc="6944F648">
      <w:start w:val="1"/>
      <w:numFmt w:val="decimal"/>
      <w:suff w:val="nothing"/>
      <w:lvlText w:val="(%5)"/>
      <w:lvlJc w:val="left"/>
      <w:pPr>
        <w:ind w:left="0" w:hanging="50"/>
      </w:pPr>
    </w:lvl>
    <w:lvl w:ilvl="5" w:tplc="EB8E6A28">
      <w:start w:val="1"/>
      <w:numFmt w:val="ganada"/>
      <w:suff w:val="nothing"/>
      <w:lvlText w:val="(%6)"/>
      <w:lvlJc w:val="left"/>
      <w:pPr>
        <w:ind w:left="0" w:hanging="50"/>
      </w:pPr>
    </w:lvl>
    <w:lvl w:ilvl="6" w:tplc="ECB0CAC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924238C">
      <w:numFmt w:val="decimal"/>
      <w:lvlText w:val=""/>
      <w:lvlJc w:val="left"/>
    </w:lvl>
    <w:lvl w:ilvl="8" w:tplc="19C890EA">
      <w:numFmt w:val="decimal"/>
      <w:lvlText w:val=""/>
      <w:lvlJc w:val="left"/>
    </w:lvl>
  </w:abstractNum>
  <w:num w:numId="1" w16cid:durableId="2144736472">
    <w:abstractNumId w:val="6"/>
  </w:num>
  <w:num w:numId="2" w16cid:durableId="419253633">
    <w:abstractNumId w:val="2"/>
  </w:num>
  <w:num w:numId="3" w16cid:durableId="1906649543">
    <w:abstractNumId w:val="8"/>
  </w:num>
  <w:num w:numId="4" w16cid:durableId="342317458">
    <w:abstractNumId w:val="10"/>
  </w:num>
  <w:num w:numId="5" w16cid:durableId="2076388630">
    <w:abstractNumId w:val="7"/>
  </w:num>
  <w:num w:numId="6" w16cid:durableId="1344896741">
    <w:abstractNumId w:val="4"/>
  </w:num>
  <w:num w:numId="7" w16cid:durableId="1924139305">
    <w:abstractNumId w:val="0"/>
  </w:num>
  <w:num w:numId="8" w16cid:durableId="2021856593">
    <w:abstractNumId w:val="9"/>
  </w:num>
  <w:num w:numId="9" w16cid:durableId="1727097014">
    <w:abstractNumId w:val="1"/>
  </w:num>
  <w:num w:numId="10" w16cid:durableId="455022570">
    <w:abstractNumId w:val="3"/>
  </w:num>
  <w:num w:numId="11" w16cid:durableId="1178347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4E1"/>
    <w:rsid w:val="00007099"/>
    <w:rsid w:val="00072752"/>
    <w:rsid w:val="000A6961"/>
    <w:rsid w:val="000D0703"/>
    <w:rsid w:val="00147667"/>
    <w:rsid w:val="002F46F8"/>
    <w:rsid w:val="00341F04"/>
    <w:rsid w:val="00387F7F"/>
    <w:rsid w:val="003D7F4B"/>
    <w:rsid w:val="004B4A6A"/>
    <w:rsid w:val="0060280A"/>
    <w:rsid w:val="00695A83"/>
    <w:rsid w:val="00715F9F"/>
    <w:rsid w:val="00752D8B"/>
    <w:rsid w:val="00827237"/>
    <w:rsid w:val="00865450"/>
    <w:rsid w:val="008B1471"/>
    <w:rsid w:val="009144F9"/>
    <w:rsid w:val="00933D2E"/>
    <w:rsid w:val="00A145BF"/>
    <w:rsid w:val="00AA1DB4"/>
    <w:rsid w:val="00AD56CD"/>
    <w:rsid w:val="00B77040"/>
    <w:rsid w:val="00BE24E1"/>
    <w:rsid w:val="00C96825"/>
    <w:rsid w:val="00D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6312"/>
  <w15:docId w15:val="{9C1852F6-B6B7-4099-8ABD-0D43675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customStyle="1" w:styleId="css-truncate">
    <w:name w:val="css-truncate"/>
    <w:basedOn w:val="a0"/>
    <w:rsid w:val="0060280A"/>
  </w:style>
  <w:style w:type="character" w:styleId="ab">
    <w:name w:val="Hyperlink"/>
    <w:basedOn w:val="a0"/>
    <w:uiPriority w:val="99"/>
    <w:semiHidden/>
    <w:unhideWhenUsed/>
    <w:locked/>
    <w:rsid w:val="0060280A"/>
    <w:rPr>
      <w:color w:val="0000FF"/>
      <w:u w:val="single"/>
    </w:rPr>
  </w:style>
  <w:style w:type="paragraph" w:styleId="ac">
    <w:name w:val="Normal (Web)"/>
    <w:basedOn w:val="a"/>
    <w:uiPriority w:val="99"/>
    <w:unhideWhenUsed/>
    <w:locked/>
    <w:rsid w:val="00B770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  <w:bdr w:val="none" w:sz="0" w:space="0" w:color="auto"/>
    </w:rPr>
  </w:style>
  <w:style w:type="paragraph" w:styleId="ad">
    <w:name w:val="header"/>
    <w:basedOn w:val="a"/>
    <w:link w:val="Char"/>
    <w:uiPriority w:val="99"/>
    <w:unhideWhenUsed/>
    <w:locked/>
    <w:rsid w:val="000070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07099"/>
  </w:style>
  <w:style w:type="paragraph" w:styleId="ae">
    <w:name w:val="footer"/>
    <w:basedOn w:val="a"/>
    <w:link w:val="Char0"/>
    <w:uiPriority w:val="99"/>
    <w:unhideWhenUsed/>
    <w:locked/>
    <w:rsid w:val="000070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0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26ED20A-42D6-44DF-B583-BE135B17096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1410B8A-12E6-4845-9624-1414112D1F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 진행 보고서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 진행 보고서</dc:title>
  <dc:creator>user</dc:creator>
  <cp:lastModifiedBy>박중현</cp:lastModifiedBy>
  <cp:revision>10</cp:revision>
  <dcterms:created xsi:type="dcterms:W3CDTF">2023-04-06T11:59:00Z</dcterms:created>
  <dcterms:modified xsi:type="dcterms:W3CDTF">2023-04-06T16:41:00Z</dcterms:modified>
</cp:coreProperties>
</file>