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2025 하반기 플랫폼 Top-down NPS 조사 결과 분석</w:t>
        <w:br/>
      </w:r>
      <w:r/>
    </w:p>
    <w:p>
      <w:pPr>
        <w:pStyle w:val="Heading2"/>
      </w:pPr>
      <w:r>
        <w:t>I. NPS 진단</w:t>
        <w:br/>
      </w:r>
      <w:r/>
    </w:p>
    <w:p>
      <w:pPr>
        <w:pStyle w:val="Heading3"/>
      </w:pPr>
      <w:r>
        <w:t>■ NPS 및 충성도그룹</w:t>
        <w:br/>
      </w:r>
      <w:r/>
    </w:p>
    <w:p>
      <w:r/>
      <w:r>
        <w:t xml:space="preserve">• KB국민은행의 </w:t>
      </w:r>
      <w:r>
        <w:rPr>
          <w:b/>
        </w:rPr>
        <w:t>플랫폼</w:t>
      </w:r>
      <w:r>
        <w:t xml:space="preserve"> NPS는 32.4로 전반기 31.8 대비 소폭 개선되었으나 시장평균 35.7 및 주요 경쟁사(신한은행 37.0, 카카오뱅크 48.8, 토스뱅크 59.8) 대비 열위 수준이며, 추천비중 51.0·중립비중 30.5·비추천비중 18.6의 구조를 보임.</w:t>
        <w:br/>
      </w:r>
      <w:r>
        <w:t>• 경쟁우위 강화를 위해 추천비중 확대와 비추천비중 축소를 동반한 경험 품질 차별화 필요.</w:t>
        <w:br/>
      </w:r>
      <w:r/>
    </w:p>
    <w:p>
      <w:r/>
      <w:r>
        <w:t>은행 별 NPS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</w:rPr>
              <w:t>채널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은행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전반기NPS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순위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시장평균NPS</w:t>
            </w:r>
          </w:p>
        </w:tc>
      </w:tr>
      <w:tr>
        <w:tc>
          <w:tcPr>
            <w:tcW w:type="dxa" w:w="2357"/>
          </w:tcPr>
          <w:p>
            <w:r>
              <w:t>플랫폼</w:t>
            </w:r>
          </w:p>
        </w:tc>
        <w:tc>
          <w:tcPr>
            <w:tcW w:type="dxa" w:w="2357"/>
          </w:tcPr>
          <w:p>
            <w:r>
              <w:t>토스뱅크</w:t>
            </w:r>
          </w:p>
        </w:tc>
        <w:tc>
          <w:tcPr>
            <w:tcW w:type="dxa" w:w="2357"/>
          </w:tcPr>
          <w:p>
            <w:r>
              <w:t>54.7</w:t>
            </w:r>
          </w:p>
        </w:tc>
        <w:tc>
          <w:tcPr>
            <w:tcW w:type="dxa" w:w="2357"/>
          </w:tcPr>
          <w:p>
            <w:r>
              <w:t>59.8</w:t>
            </w:r>
          </w:p>
        </w:tc>
        <w:tc>
          <w:tcPr>
            <w:tcW w:type="dxa" w:w="2357"/>
          </w:tcPr>
          <w:p>
            <w:r>
              <w:t>1</w:t>
            </w:r>
          </w:p>
        </w:tc>
        <w:tc>
          <w:tcPr>
            <w:tcW w:type="dxa" w:w="2357"/>
          </w:tcPr>
          <w:p>
            <w:r>
              <w:t>35.7</w:t>
            </w:r>
          </w:p>
        </w:tc>
      </w:tr>
      <w:tr>
        <w:tc>
          <w:tcPr>
            <w:tcW w:type="dxa" w:w="2357"/>
          </w:tcPr>
          <w:p>
            <w:r>
              <w:t>플랫폼</w:t>
            </w:r>
          </w:p>
        </w:tc>
        <w:tc>
          <w:tcPr>
            <w:tcW w:type="dxa" w:w="2357"/>
          </w:tcPr>
          <w:p>
            <w:r>
              <w:t>카카오뱅크</w:t>
            </w:r>
          </w:p>
        </w:tc>
        <w:tc>
          <w:tcPr>
            <w:tcW w:type="dxa" w:w="2357"/>
          </w:tcPr>
          <w:p>
            <w:r>
              <w:t>41.0</w:t>
            </w:r>
          </w:p>
        </w:tc>
        <w:tc>
          <w:tcPr>
            <w:tcW w:type="dxa" w:w="2357"/>
          </w:tcPr>
          <w:p>
            <w:r>
              <w:t>48.8</w:t>
            </w:r>
          </w:p>
        </w:tc>
        <w:tc>
          <w:tcPr>
            <w:tcW w:type="dxa" w:w="2357"/>
          </w:tcPr>
          <w:p>
            <w:r>
              <w:t>2</w:t>
            </w:r>
          </w:p>
        </w:tc>
        <w:tc>
          <w:tcPr>
            <w:tcW w:type="dxa" w:w="2357"/>
          </w:tcPr>
          <w:p>
            <w:r>
              <w:t>35.7</w:t>
            </w:r>
          </w:p>
        </w:tc>
      </w:tr>
      <w:tr>
        <w:tc>
          <w:tcPr>
            <w:tcW w:type="dxa" w:w="2357"/>
          </w:tcPr>
          <w:p>
            <w:r>
              <w:t>플랫폼</w:t>
            </w:r>
          </w:p>
        </w:tc>
        <w:tc>
          <w:tcPr>
            <w:tcW w:type="dxa" w:w="2357"/>
          </w:tcPr>
          <w:p>
            <w:r>
              <w:t>신한은행</w:t>
            </w:r>
          </w:p>
        </w:tc>
        <w:tc>
          <w:tcPr>
            <w:tcW w:type="dxa" w:w="2357"/>
          </w:tcPr>
          <w:p>
            <w:r>
              <w:t>39.6</w:t>
            </w:r>
          </w:p>
        </w:tc>
        <w:tc>
          <w:tcPr>
            <w:tcW w:type="dxa" w:w="2357"/>
          </w:tcPr>
          <w:p>
            <w:r>
              <w:t>37.0</w:t>
            </w:r>
          </w:p>
        </w:tc>
        <w:tc>
          <w:tcPr>
            <w:tcW w:type="dxa" w:w="2357"/>
          </w:tcPr>
          <w:p>
            <w:r>
              <w:t>3</w:t>
            </w:r>
          </w:p>
        </w:tc>
        <w:tc>
          <w:tcPr>
            <w:tcW w:type="dxa" w:w="2357"/>
          </w:tcPr>
          <w:p>
            <w:r>
              <w:t>35.7</w:t>
            </w:r>
          </w:p>
        </w:tc>
      </w:tr>
      <w:tr>
        <w:tc>
          <w:tcPr>
            <w:tcW w:type="dxa" w:w="2357"/>
          </w:tcPr>
          <w:p>
            <w:r>
              <w:t>플랫폼</w:t>
            </w:r>
          </w:p>
        </w:tc>
        <w:tc>
          <w:tcPr>
            <w:tcW w:type="dxa" w:w="2357"/>
          </w:tcPr>
          <w:p>
            <w:r>
              <w:t>KB국민은행</w:t>
            </w:r>
          </w:p>
        </w:tc>
        <w:tc>
          <w:tcPr>
            <w:tcW w:type="dxa" w:w="2357"/>
          </w:tcPr>
          <w:p>
            <w:r>
              <w:t>31.8</w:t>
            </w:r>
          </w:p>
        </w:tc>
        <w:tc>
          <w:tcPr>
            <w:tcW w:type="dxa" w:w="2357"/>
          </w:tcPr>
          <w:p>
            <w:r>
              <w:t>32.4</w:t>
            </w:r>
          </w:p>
        </w:tc>
        <w:tc>
          <w:tcPr>
            <w:tcW w:type="dxa" w:w="2357"/>
          </w:tcPr>
          <w:p>
            <w:r>
              <w:t>4</w:t>
            </w:r>
          </w:p>
        </w:tc>
        <w:tc>
          <w:tcPr>
            <w:tcW w:type="dxa" w:w="2357"/>
          </w:tcPr>
          <w:p>
            <w:r>
              <w:t>35.7</w:t>
            </w:r>
          </w:p>
        </w:tc>
      </w:tr>
      <w:tr>
        <w:tc>
          <w:tcPr>
            <w:tcW w:type="dxa" w:w="2357"/>
          </w:tcPr>
          <w:p>
            <w:r>
              <w:t>플랫폼</w:t>
            </w:r>
          </w:p>
        </w:tc>
        <w:tc>
          <w:tcPr>
            <w:tcW w:type="dxa" w:w="2357"/>
          </w:tcPr>
          <w:p>
            <w:r>
              <w:t>NH농협은행</w:t>
            </w:r>
          </w:p>
        </w:tc>
        <w:tc>
          <w:tcPr>
            <w:tcW w:type="dxa" w:w="2357"/>
          </w:tcPr>
          <w:p>
            <w:r>
              <w:t>22.8</w:t>
            </w:r>
          </w:p>
        </w:tc>
        <w:tc>
          <w:tcPr>
            <w:tcW w:type="dxa" w:w="2357"/>
          </w:tcPr>
          <w:p>
            <w:r>
              <w:t>29.3</w:t>
            </w:r>
          </w:p>
        </w:tc>
        <w:tc>
          <w:tcPr>
            <w:tcW w:type="dxa" w:w="2357"/>
          </w:tcPr>
          <w:p>
            <w:r>
              <w:t>5</w:t>
            </w:r>
          </w:p>
        </w:tc>
        <w:tc>
          <w:tcPr>
            <w:tcW w:type="dxa" w:w="2357"/>
          </w:tcPr>
          <w:p>
            <w:r>
              <w:t>35.7</w:t>
            </w:r>
          </w:p>
        </w:tc>
      </w:tr>
      <w:tr>
        <w:tc>
          <w:tcPr>
            <w:tcW w:type="dxa" w:w="2357"/>
          </w:tcPr>
          <w:p>
            <w:r>
              <w:t>플랫폼</w:t>
            </w:r>
          </w:p>
        </w:tc>
        <w:tc>
          <w:tcPr>
            <w:tcW w:type="dxa" w:w="2357"/>
          </w:tcPr>
          <w:p>
            <w:r>
              <w:t>하나은행</w:t>
            </w:r>
          </w:p>
        </w:tc>
        <w:tc>
          <w:tcPr>
            <w:tcW w:type="dxa" w:w="2357"/>
          </w:tcPr>
          <w:p>
            <w:r>
              <w:t>26.1</w:t>
            </w:r>
          </w:p>
        </w:tc>
        <w:tc>
          <w:tcPr>
            <w:tcW w:type="dxa" w:w="2357"/>
          </w:tcPr>
          <w:p>
            <w:r>
              <w:t>25.2</w:t>
            </w:r>
          </w:p>
        </w:tc>
        <w:tc>
          <w:tcPr>
            <w:tcW w:type="dxa" w:w="2357"/>
          </w:tcPr>
          <w:p>
            <w:r>
              <w:t>6</w:t>
            </w:r>
          </w:p>
        </w:tc>
        <w:tc>
          <w:tcPr>
            <w:tcW w:type="dxa" w:w="2357"/>
          </w:tcPr>
          <w:p>
            <w:r>
              <w:t>35.7</w:t>
            </w:r>
          </w:p>
        </w:tc>
      </w:tr>
      <w:tr>
        <w:tc>
          <w:tcPr>
            <w:tcW w:type="dxa" w:w="2357"/>
          </w:tcPr>
          <w:p>
            <w:r>
              <w:t>플랫폼</w:t>
            </w:r>
          </w:p>
        </w:tc>
        <w:tc>
          <w:tcPr>
            <w:tcW w:type="dxa" w:w="2357"/>
          </w:tcPr>
          <w:p>
            <w:r>
              <w:t>우리은행</w:t>
            </w:r>
          </w:p>
        </w:tc>
        <w:tc>
          <w:tcPr>
            <w:tcW w:type="dxa" w:w="2357"/>
          </w:tcPr>
          <w:p>
            <w:r>
              <w:t>16.8</w:t>
            </w:r>
          </w:p>
        </w:tc>
        <w:tc>
          <w:tcPr>
            <w:tcW w:type="dxa" w:w="2357"/>
          </w:tcPr>
          <w:p>
            <w:r>
              <w:t>19.0</w:t>
            </w:r>
          </w:p>
        </w:tc>
        <w:tc>
          <w:tcPr>
            <w:tcW w:type="dxa" w:w="2357"/>
          </w:tcPr>
          <w:p>
            <w:r>
              <w:t>7</w:t>
            </w:r>
          </w:p>
        </w:tc>
        <w:tc>
          <w:tcPr>
            <w:tcW w:type="dxa" w:w="2357"/>
          </w:tcPr>
          <w:p>
            <w:r>
              <w:t>35.7</w:t>
            </w:r>
          </w:p>
        </w:tc>
      </w:tr>
    </w:tbl>
    <w:p>
      <w:r/>
    </w:p>
    <w:p>
      <w:r/>
      <w:r>
        <w:t>은행 별 충성도그룹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r>
              <w:rPr>
                <w:b/>
              </w:rPr>
              <w:t>채널구분</w:t>
            </w:r>
          </w:p>
        </w:tc>
        <w:tc>
          <w:tcPr>
            <w:tcW w:type="dxa" w:w="2828"/>
          </w:tcPr>
          <w:p>
            <w:r>
              <w:rPr>
                <w:b/>
              </w:rPr>
              <w:t>거래은행구분</w:t>
            </w:r>
          </w:p>
        </w:tc>
        <w:tc>
          <w:tcPr>
            <w:tcW w:type="dxa" w:w="2828"/>
          </w:tcPr>
          <w:p>
            <w:r>
              <w:rPr>
                <w:b/>
              </w:rPr>
              <w:t>충성도그룹</w:t>
            </w:r>
          </w:p>
        </w:tc>
        <w:tc>
          <w:tcPr>
            <w:tcW w:type="dxa" w:w="2828"/>
          </w:tcPr>
          <w:p>
            <w:r>
              <w:rPr>
                <w:b/>
              </w:rPr>
              <w:t>전반기충성도그룹비중</w:t>
            </w:r>
          </w:p>
        </w:tc>
        <w:tc>
          <w:tcPr>
            <w:tcW w:type="dxa" w:w="2828"/>
          </w:tcPr>
          <w:p>
            <w:r>
              <w:rPr>
                <w:b/>
              </w:rPr>
              <w:t>충성도그룹비중</w:t>
            </w:r>
          </w:p>
        </w:tc>
      </w:tr>
      <w:tr>
        <w:tc>
          <w:tcPr>
            <w:tcW w:type="dxa" w:w="2828"/>
          </w:tcPr>
          <w:p>
            <w:r>
              <w:t>플랫폼</w:t>
            </w:r>
          </w:p>
        </w:tc>
        <w:tc>
          <w:tcPr>
            <w:tcW w:type="dxa" w:w="2828"/>
          </w:tcPr>
          <w:p>
            <w:r>
              <w:t>토스뱅크</w:t>
            </w:r>
          </w:p>
        </w:tc>
        <w:tc>
          <w:tcPr>
            <w:tcW w:type="dxa" w:w="2828"/>
          </w:tcPr>
          <w:p>
            <w:r>
              <w:t>비추천</w:t>
            </w:r>
          </w:p>
        </w:tc>
        <w:tc>
          <w:tcPr>
            <w:tcW w:type="dxa" w:w="2828"/>
          </w:tcPr>
          <w:p>
            <w:r>
              <w:t>11.2</w:t>
            </w:r>
          </w:p>
        </w:tc>
        <w:tc>
          <w:tcPr>
            <w:tcW w:type="dxa" w:w="2828"/>
          </w:tcPr>
          <w:p>
            <w:r>
              <w:t>8.3</w:t>
            </w:r>
          </w:p>
        </w:tc>
      </w:tr>
      <w:tr>
        <w:tc>
          <w:tcPr>
            <w:tcW w:type="dxa" w:w="2828"/>
          </w:tcPr>
          <w:p>
            <w:r>
              <w:t>플랫폼</w:t>
            </w:r>
          </w:p>
        </w:tc>
        <w:tc>
          <w:tcPr>
            <w:tcW w:type="dxa" w:w="2828"/>
          </w:tcPr>
          <w:p>
            <w:r>
              <w:t>토스뱅크</w:t>
            </w:r>
          </w:p>
        </w:tc>
        <w:tc>
          <w:tcPr>
            <w:tcW w:type="dxa" w:w="2828"/>
          </w:tcPr>
          <w:p>
            <w:r>
              <w:t>중립</w:t>
            </w:r>
          </w:p>
        </w:tc>
        <w:tc>
          <w:tcPr>
            <w:tcW w:type="dxa" w:w="2828"/>
          </w:tcPr>
          <w:p>
            <w:r>
              <w:t>23.0</w:t>
            </w:r>
          </w:p>
        </w:tc>
        <w:tc>
          <w:tcPr>
            <w:tcW w:type="dxa" w:w="2828"/>
          </w:tcPr>
          <w:p>
            <w:r>
              <w:t>23.6</w:t>
            </w:r>
          </w:p>
        </w:tc>
      </w:tr>
      <w:tr>
        <w:tc>
          <w:tcPr>
            <w:tcW w:type="dxa" w:w="2828"/>
          </w:tcPr>
          <w:p>
            <w:r>
              <w:t>플랫폼</w:t>
            </w:r>
          </w:p>
        </w:tc>
        <w:tc>
          <w:tcPr>
            <w:tcW w:type="dxa" w:w="2828"/>
          </w:tcPr>
          <w:p>
            <w:r>
              <w:t>토스뱅크</w:t>
            </w:r>
          </w:p>
        </w:tc>
        <w:tc>
          <w:tcPr>
            <w:tcW w:type="dxa" w:w="2828"/>
          </w:tcPr>
          <w:p>
            <w:r>
              <w:t>추천</w:t>
            </w:r>
          </w:p>
        </w:tc>
        <w:tc>
          <w:tcPr>
            <w:tcW w:type="dxa" w:w="2828"/>
          </w:tcPr>
          <w:p>
            <w:r>
              <w:t>65.8</w:t>
            </w:r>
          </w:p>
        </w:tc>
        <w:tc>
          <w:tcPr>
            <w:tcW w:type="dxa" w:w="2828"/>
          </w:tcPr>
          <w:p>
            <w:r>
              <w:t>68.1</w:t>
            </w:r>
          </w:p>
        </w:tc>
      </w:tr>
      <w:tr>
        <w:tc>
          <w:tcPr>
            <w:tcW w:type="dxa" w:w="2828"/>
          </w:tcPr>
          <w:p>
            <w:r>
              <w:t>플랫폼</w:t>
            </w:r>
          </w:p>
        </w:tc>
        <w:tc>
          <w:tcPr>
            <w:tcW w:type="dxa" w:w="2828"/>
          </w:tcPr>
          <w:p>
            <w:r>
              <w:t>카카오뱅크</w:t>
            </w:r>
          </w:p>
        </w:tc>
        <w:tc>
          <w:tcPr>
            <w:tcW w:type="dxa" w:w="2828"/>
          </w:tcPr>
          <w:p>
            <w:r>
              <w:t>추천</w:t>
            </w:r>
          </w:p>
        </w:tc>
        <w:tc>
          <w:tcPr>
            <w:tcW w:type="dxa" w:w="2828"/>
          </w:tcPr>
          <w:p>
            <w:r>
              <w:t>56.3</w:t>
            </w:r>
          </w:p>
        </w:tc>
        <w:tc>
          <w:tcPr>
            <w:tcW w:type="dxa" w:w="2828"/>
          </w:tcPr>
          <w:p>
            <w:r>
              <w:t>61.4</w:t>
            </w:r>
          </w:p>
        </w:tc>
      </w:tr>
      <w:tr>
        <w:tc>
          <w:tcPr>
            <w:tcW w:type="dxa" w:w="2828"/>
          </w:tcPr>
          <w:p>
            <w:r>
              <w:t>플랫폼</w:t>
            </w:r>
          </w:p>
        </w:tc>
        <w:tc>
          <w:tcPr>
            <w:tcW w:type="dxa" w:w="2828"/>
          </w:tcPr>
          <w:p>
            <w:r>
              <w:t>카카오뱅크</w:t>
            </w:r>
          </w:p>
        </w:tc>
        <w:tc>
          <w:tcPr>
            <w:tcW w:type="dxa" w:w="2828"/>
          </w:tcPr>
          <w:p>
            <w:r>
              <w:t>중립</w:t>
            </w:r>
          </w:p>
        </w:tc>
        <w:tc>
          <w:tcPr>
            <w:tcW w:type="dxa" w:w="2828"/>
          </w:tcPr>
          <w:p>
            <w:r>
              <w:t>28.5</w:t>
            </w:r>
          </w:p>
        </w:tc>
        <w:tc>
          <w:tcPr>
            <w:tcW w:type="dxa" w:w="2828"/>
          </w:tcPr>
          <w:p>
            <w:r>
              <w:t>26.0</w:t>
            </w:r>
          </w:p>
        </w:tc>
      </w:tr>
      <w:tr>
        <w:tc>
          <w:tcPr>
            <w:tcW w:type="dxa" w:w="2828"/>
          </w:tcPr>
          <w:p>
            <w:r>
              <w:t>플랫폼</w:t>
            </w:r>
          </w:p>
        </w:tc>
        <w:tc>
          <w:tcPr>
            <w:tcW w:type="dxa" w:w="2828"/>
          </w:tcPr>
          <w:p>
            <w:r>
              <w:t>카카오뱅크</w:t>
            </w:r>
          </w:p>
        </w:tc>
        <w:tc>
          <w:tcPr>
            <w:tcW w:type="dxa" w:w="2828"/>
          </w:tcPr>
          <w:p>
            <w:r>
              <w:t>비추천</w:t>
            </w:r>
          </w:p>
        </w:tc>
        <w:tc>
          <w:tcPr>
            <w:tcW w:type="dxa" w:w="2828"/>
          </w:tcPr>
          <w:p>
            <w:r>
              <w:t>15.3</w:t>
            </w:r>
          </w:p>
        </w:tc>
        <w:tc>
          <w:tcPr>
            <w:tcW w:type="dxa" w:w="2828"/>
          </w:tcPr>
          <w:p>
            <w:r>
              <w:t>12.6</w:t>
            </w:r>
          </w:p>
        </w:tc>
      </w:tr>
      <w:tr>
        <w:tc>
          <w:tcPr>
            <w:tcW w:type="dxa" w:w="2828"/>
          </w:tcPr>
          <w:p>
            <w:r>
              <w:t>플랫폼</w:t>
            </w:r>
          </w:p>
        </w:tc>
        <w:tc>
          <w:tcPr>
            <w:tcW w:type="dxa" w:w="2828"/>
          </w:tcPr>
          <w:p>
            <w:r>
              <w:t>신한은행</w:t>
            </w:r>
          </w:p>
        </w:tc>
        <w:tc>
          <w:tcPr>
            <w:tcW w:type="dxa" w:w="2828"/>
          </w:tcPr>
          <w:p>
            <w:r>
              <w:t>추천</w:t>
            </w:r>
          </w:p>
        </w:tc>
        <w:tc>
          <w:tcPr>
            <w:tcW w:type="dxa" w:w="2828"/>
          </w:tcPr>
          <w:p>
            <w:r>
              <w:t>57.3</w:t>
            </w:r>
          </w:p>
        </w:tc>
        <w:tc>
          <w:tcPr>
            <w:tcW w:type="dxa" w:w="2828"/>
          </w:tcPr>
          <w:p>
            <w:r>
              <w:t>54.9</w:t>
            </w:r>
          </w:p>
        </w:tc>
      </w:tr>
      <w:tr>
        <w:tc>
          <w:tcPr>
            <w:tcW w:type="dxa" w:w="2828"/>
          </w:tcPr>
          <w:p>
            <w:r>
              <w:t>플랫폼</w:t>
            </w:r>
          </w:p>
        </w:tc>
        <w:tc>
          <w:tcPr>
            <w:tcW w:type="dxa" w:w="2828"/>
          </w:tcPr>
          <w:p>
            <w:r>
              <w:t>신한은행</w:t>
            </w:r>
          </w:p>
        </w:tc>
        <w:tc>
          <w:tcPr>
            <w:tcW w:type="dxa" w:w="2828"/>
          </w:tcPr>
          <w:p>
            <w:r>
              <w:t>중립</w:t>
            </w:r>
          </w:p>
        </w:tc>
        <w:tc>
          <w:tcPr>
            <w:tcW w:type="dxa" w:w="2828"/>
          </w:tcPr>
          <w:p>
            <w:r>
              <w:t>25.0</w:t>
            </w:r>
          </w:p>
        </w:tc>
        <w:tc>
          <w:tcPr>
            <w:tcW w:type="dxa" w:w="2828"/>
          </w:tcPr>
          <w:p>
            <w:r>
              <w:t>27.3</w:t>
            </w:r>
          </w:p>
        </w:tc>
      </w:tr>
      <w:tr>
        <w:tc>
          <w:tcPr>
            <w:tcW w:type="dxa" w:w="2828"/>
          </w:tcPr>
          <w:p>
            <w:r>
              <w:t>플랫폼</w:t>
            </w:r>
          </w:p>
        </w:tc>
        <w:tc>
          <w:tcPr>
            <w:tcW w:type="dxa" w:w="2828"/>
          </w:tcPr>
          <w:p>
            <w:r>
              <w:t>신한은행</w:t>
            </w:r>
          </w:p>
        </w:tc>
        <w:tc>
          <w:tcPr>
            <w:tcW w:type="dxa" w:w="2828"/>
          </w:tcPr>
          <w:p>
            <w:r>
              <w:t>비추천</w:t>
            </w:r>
          </w:p>
        </w:tc>
        <w:tc>
          <w:tcPr>
            <w:tcW w:type="dxa" w:w="2828"/>
          </w:tcPr>
          <w:p>
            <w:r>
              <w:t>17.7</w:t>
            </w:r>
          </w:p>
        </w:tc>
        <w:tc>
          <w:tcPr>
            <w:tcW w:type="dxa" w:w="2828"/>
          </w:tcPr>
          <w:p>
            <w:r>
              <w:t>17.8</w:t>
            </w:r>
          </w:p>
        </w:tc>
      </w:tr>
      <w:tr>
        <w:tc>
          <w:tcPr>
            <w:tcW w:type="dxa" w:w="2828"/>
          </w:tcPr>
          <w:p>
            <w:r>
              <w:t>플랫폼</w:t>
            </w:r>
          </w:p>
        </w:tc>
        <w:tc>
          <w:tcPr>
            <w:tcW w:type="dxa" w:w="2828"/>
          </w:tcPr>
          <w:p>
            <w:r>
              <w:t>KB국민은행</w:t>
            </w:r>
          </w:p>
        </w:tc>
        <w:tc>
          <w:tcPr>
            <w:tcW w:type="dxa" w:w="2828"/>
          </w:tcPr>
          <w:p>
            <w:r>
              <w:t>추천</w:t>
            </w:r>
          </w:p>
        </w:tc>
        <w:tc>
          <w:tcPr>
            <w:tcW w:type="dxa" w:w="2828"/>
          </w:tcPr>
          <w:p>
            <w:r>
              <w:t>52.4</w:t>
            </w:r>
          </w:p>
        </w:tc>
        <w:tc>
          <w:tcPr>
            <w:tcW w:type="dxa" w:w="2828"/>
          </w:tcPr>
          <w:p>
            <w:r>
              <w:t>51.0</w:t>
            </w:r>
          </w:p>
        </w:tc>
      </w:tr>
      <w:tr>
        <w:tc>
          <w:tcPr>
            <w:tcW w:type="dxa" w:w="2828"/>
          </w:tcPr>
          <w:p>
            <w:r>
              <w:t>플랫폼</w:t>
            </w:r>
          </w:p>
        </w:tc>
        <w:tc>
          <w:tcPr>
            <w:tcW w:type="dxa" w:w="2828"/>
          </w:tcPr>
          <w:p>
            <w:r>
              <w:t>KB국민은행</w:t>
            </w:r>
          </w:p>
        </w:tc>
        <w:tc>
          <w:tcPr>
            <w:tcW w:type="dxa" w:w="2828"/>
          </w:tcPr>
          <w:p>
            <w:r>
              <w:t>중립</w:t>
            </w:r>
          </w:p>
        </w:tc>
        <w:tc>
          <w:tcPr>
            <w:tcW w:type="dxa" w:w="2828"/>
          </w:tcPr>
          <w:p>
            <w:r>
              <w:t>27.0</w:t>
            </w:r>
          </w:p>
        </w:tc>
        <w:tc>
          <w:tcPr>
            <w:tcW w:type="dxa" w:w="2828"/>
          </w:tcPr>
          <w:p>
            <w:r>
              <w:t>30.5</w:t>
            </w:r>
          </w:p>
        </w:tc>
      </w:tr>
      <w:tr>
        <w:tc>
          <w:tcPr>
            <w:tcW w:type="dxa" w:w="2828"/>
          </w:tcPr>
          <w:p>
            <w:r>
              <w:t>플랫폼</w:t>
            </w:r>
          </w:p>
        </w:tc>
        <w:tc>
          <w:tcPr>
            <w:tcW w:type="dxa" w:w="2828"/>
          </w:tcPr>
          <w:p>
            <w:r>
              <w:t>KB국민은행</w:t>
            </w:r>
          </w:p>
        </w:tc>
        <w:tc>
          <w:tcPr>
            <w:tcW w:type="dxa" w:w="2828"/>
          </w:tcPr>
          <w:p>
            <w:r>
              <w:t>비추천</w:t>
            </w:r>
          </w:p>
        </w:tc>
        <w:tc>
          <w:tcPr>
            <w:tcW w:type="dxa" w:w="2828"/>
          </w:tcPr>
          <w:p>
            <w:r>
              <w:t>20.6</w:t>
            </w:r>
          </w:p>
        </w:tc>
        <w:tc>
          <w:tcPr>
            <w:tcW w:type="dxa" w:w="2828"/>
          </w:tcPr>
          <w:p>
            <w:r>
              <w:t>18.6</w:t>
            </w:r>
          </w:p>
        </w:tc>
      </w:tr>
      <w:tr>
        <w:tc>
          <w:tcPr>
            <w:tcW w:type="dxa" w:w="2828"/>
          </w:tcPr>
          <w:p>
            <w:r>
              <w:t>플랫폼</w:t>
            </w:r>
          </w:p>
        </w:tc>
        <w:tc>
          <w:tcPr>
            <w:tcW w:type="dxa" w:w="2828"/>
          </w:tcPr>
          <w:p>
            <w:r>
              <w:t>NH농협은행</w:t>
            </w:r>
          </w:p>
        </w:tc>
        <w:tc>
          <w:tcPr>
            <w:tcW w:type="dxa" w:w="2828"/>
          </w:tcPr>
          <w:p>
            <w:r>
              <w:t>추천</w:t>
            </w:r>
          </w:p>
        </w:tc>
        <w:tc>
          <w:tcPr>
            <w:tcW w:type="dxa" w:w="2828"/>
          </w:tcPr>
          <w:p>
            <w:r>
              <w:t>49.0</w:t>
            </w:r>
          </w:p>
        </w:tc>
        <w:tc>
          <w:tcPr>
            <w:tcW w:type="dxa" w:w="2828"/>
          </w:tcPr>
          <w:p>
            <w:r>
              <w:t>50.4</w:t>
            </w:r>
          </w:p>
        </w:tc>
      </w:tr>
      <w:tr>
        <w:tc>
          <w:tcPr>
            <w:tcW w:type="dxa" w:w="2828"/>
          </w:tcPr>
          <w:p>
            <w:r>
              <w:t>플랫폼</w:t>
            </w:r>
          </w:p>
        </w:tc>
        <w:tc>
          <w:tcPr>
            <w:tcW w:type="dxa" w:w="2828"/>
          </w:tcPr>
          <w:p>
            <w:r>
              <w:t>NH농협은행</w:t>
            </w:r>
          </w:p>
        </w:tc>
        <w:tc>
          <w:tcPr>
            <w:tcW w:type="dxa" w:w="2828"/>
          </w:tcPr>
          <w:p>
            <w:r>
              <w:t>중립</w:t>
            </w:r>
          </w:p>
        </w:tc>
        <w:tc>
          <w:tcPr>
            <w:tcW w:type="dxa" w:w="2828"/>
          </w:tcPr>
          <w:p>
            <w:r>
              <w:t>24.8</w:t>
            </w:r>
          </w:p>
        </w:tc>
        <w:tc>
          <w:tcPr>
            <w:tcW w:type="dxa" w:w="2828"/>
          </w:tcPr>
          <w:p>
            <w:r>
              <w:t>28.5</w:t>
            </w:r>
          </w:p>
        </w:tc>
      </w:tr>
      <w:tr>
        <w:tc>
          <w:tcPr>
            <w:tcW w:type="dxa" w:w="2828"/>
          </w:tcPr>
          <w:p>
            <w:r>
              <w:t>플랫폼</w:t>
            </w:r>
          </w:p>
        </w:tc>
        <w:tc>
          <w:tcPr>
            <w:tcW w:type="dxa" w:w="2828"/>
          </w:tcPr>
          <w:p>
            <w:r>
              <w:t>NH농협은행</w:t>
            </w:r>
          </w:p>
        </w:tc>
        <w:tc>
          <w:tcPr>
            <w:tcW w:type="dxa" w:w="2828"/>
          </w:tcPr>
          <w:p>
            <w:r>
              <w:t>비추천</w:t>
            </w:r>
          </w:p>
        </w:tc>
        <w:tc>
          <w:tcPr>
            <w:tcW w:type="dxa" w:w="2828"/>
          </w:tcPr>
          <w:p>
            <w:r>
              <w:t>26.2</w:t>
            </w:r>
          </w:p>
        </w:tc>
        <w:tc>
          <w:tcPr>
            <w:tcW w:type="dxa" w:w="2828"/>
          </w:tcPr>
          <w:p>
            <w:r>
              <w:t>21.1</w:t>
            </w:r>
          </w:p>
        </w:tc>
      </w:tr>
      <w:tr>
        <w:tc>
          <w:tcPr>
            <w:tcW w:type="dxa" w:w="2828"/>
          </w:tcPr>
          <w:p>
            <w:r>
              <w:t>플랫폼</w:t>
            </w:r>
          </w:p>
        </w:tc>
        <w:tc>
          <w:tcPr>
            <w:tcW w:type="dxa" w:w="2828"/>
          </w:tcPr>
          <w:p>
            <w:r>
              <w:t>하나은행</w:t>
            </w:r>
          </w:p>
        </w:tc>
        <w:tc>
          <w:tcPr>
            <w:tcW w:type="dxa" w:w="2828"/>
          </w:tcPr>
          <w:p>
            <w:r>
              <w:t>추천</w:t>
            </w:r>
          </w:p>
        </w:tc>
        <w:tc>
          <w:tcPr>
            <w:tcW w:type="dxa" w:w="2828"/>
          </w:tcPr>
          <w:p>
            <w:r>
              <w:t>48.3</w:t>
            </w:r>
          </w:p>
        </w:tc>
        <w:tc>
          <w:tcPr>
            <w:tcW w:type="dxa" w:w="2828"/>
          </w:tcPr>
          <w:p>
            <w:r>
              <w:t>47.7</w:t>
            </w:r>
          </w:p>
        </w:tc>
      </w:tr>
      <w:tr>
        <w:tc>
          <w:tcPr>
            <w:tcW w:type="dxa" w:w="2828"/>
          </w:tcPr>
          <w:p>
            <w:r>
              <w:t>플랫폼</w:t>
            </w:r>
          </w:p>
        </w:tc>
        <w:tc>
          <w:tcPr>
            <w:tcW w:type="dxa" w:w="2828"/>
          </w:tcPr>
          <w:p>
            <w:r>
              <w:t>하나은행</w:t>
            </w:r>
          </w:p>
        </w:tc>
        <w:tc>
          <w:tcPr>
            <w:tcW w:type="dxa" w:w="2828"/>
          </w:tcPr>
          <w:p>
            <w:r>
              <w:t>비추천</w:t>
            </w:r>
          </w:p>
        </w:tc>
        <w:tc>
          <w:tcPr>
            <w:tcW w:type="dxa" w:w="2828"/>
          </w:tcPr>
          <w:p>
            <w:r>
              <w:t>22.2</w:t>
            </w:r>
          </w:p>
        </w:tc>
        <w:tc>
          <w:tcPr>
            <w:tcW w:type="dxa" w:w="2828"/>
          </w:tcPr>
          <w:p>
            <w:r>
              <w:t>22.5</w:t>
            </w:r>
          </w:p>
        </w:tc>
      </w:tr>
      <w:tr>
        <w:tc>
          <w:tcPr>
            <w:tcW w:type="dxa" w:w="2828"/>
          </w:tcPr>
          <w:p>
            <w:r>
              <w:t>플랫폼</w:t>
            </w:r>
          </w:p>
        </w:tc>
        <w:tc>
          <w:tcPr>
            <w:tcW w:type="dxa" w:w="2828"/>
          </w:tcPr>
          <w:p>
            <w:r>
              <w:t>하나은행</w:t>
            </w:r>
          </w:p>
        </w:tc>
        <w:tc>
          <w:tcPr>
            <w:tcW w:type="dxa" w:w="2828"/>
          </w:tcPr>
          <w:p>
            <w:r>
              <w:t>중립</w:t>
            </w:r>
          </w:p>
        </w:tc>
        <w:tc>
          <w:tcPr>
            <w:tcW w:type="dxa" w:w="2828"/>
          </w:tcPr>
          <w:p>
            <w:r>
              <w:t>29.5</w:t>
            </w:r>
          </w:p>
        </w:tc>
        <w:tc>
          <w:tcPr>
            <w:tcW w:type="dxa" w:w="2828"/>
          </w:tcPr>
          <w:p>
            <w:r>
              <w:t>29.8</w:t>
            </w:r>
          </w:p>
        </w:tc>
      </w:tr>
      <w:tr>
        <w:tc>
          <w:tcPr>
            <w:tcW w:type="dxa" w:w="2828"/>
          </w:tcPr>
          <w:p>
            <w:r>
              <w:t>플랫폼</w:t>
            </w:r>
          </w:p>
        </w:tc>
        <w:tc>
          <w:tcPr>
            <w:tcW w:type="dxa" w:w="2828"/>
          </w:tcPr>
          <w:p>
            <w:r>
              <w:t>우리은행</w:t>
            </w:r>
          </w:p>
        </w:tc>
        <w:tc>
          <w:tcPr>
            <w:tcW w:type="dxa" w:w="2828"/>
          </w:tcPr>
          <w:p>
            <w:r>
              <w:t>추천</w:t>
            </w:r>
          </w:p>
        </w:tc>
        <w:tc>
          <w:tcPr>
            <w:tcW w:type="dxa" w:w="2828"/>
          </w:tcPr>
          <w:p>
            <w:r>
              <w:t>44.2</w:t>
            </w:r>
          </w:p>
        </w:tc>
        <w:tc>
          <w:tcPr>
            <w:tcW w:type="dxa" w:w="2828"/>
          </w:tcPr>
          <w:p>
            <w:r>
              <w:t>44.3</w:t>
            </w:r>
          </w:p>
        </w:tc>
      </w:tr>
      <w:tr>
        <w:tc>
          <w:tcPr>
            <w:tcW w:type="dxa" w:w="2828"/>
          </w:tcPr>
          <w:p>
            <w:r>
              <w:t>플랫폼</w:t>
            </w:r>
          </w:p>
        </w:tc>
        <w:tc>
          <w:tcPr>
            <w:tcW w:type="dxa" w:w="2828"/>
          </w:tcPr>
          <w:p>
            <w:r>
              <w:t>우리은행</w:t>
            </w:r>
          </w:p>
        </w:tc>
        <w:tc>
          <w:tcPr>
            <w:tcW w:type="dxa" w:w="2828"/>
          </w:tcPr>
          <w:p>
            <w:r>
              <w:t>비추천</w:t>
            </w:r>
          </w:p>
        </w:tc>
        <w:tc>
          <w:tcPr>
            <w:tcW w:type="dxa" w:w="2828"/>
          </w:tcPr>
          <w:p>
            <w:r>
              <w:t>27.5</w:t>
            </w:r>
          </w:p>
        </w:tc>
        <w:tc>
          <w:tcPr>
            <w:tcW w:type="dxa" w:w="2828"/>
          </w:tcPr>
          <w:p>
            <w:r>
              <w:t>25.4</w:t>
            </w:r>
          </w:p>
        </w:tc>
      </w:tr>
      <w:tr>
        <w:tc>
          <w:tcPr>
            <w:tcW w:type="dxa" w:w="2828"/>
          </w:tcPr>
          <w:p>
            <w:r>
              <w:t>플랫폼</w:t>
            </w:r>
          </w:p>
        </w:tc>
        <w:tc>
          <w:tcPr>
            <w:tcW w:type="dxa" w:w="2828"/>
          </w:tcPr>
          <w:p>
            <w:r>
              <w:t>우리은행</w:t>
            </w:r>
          </w:p>
        </w:tc>
        <w:tc>
          <w:tcPr>
            <w:tcW w:type="dxa" w:w="2828"/>
          </w:tcPr>
          <w:p>
            <w:r>
              <w:t>중립</w:t>
            </w:r>
          </w:p>
        </w:tc>
        <w:tc>
          <w:tcPr>
            <w:tcW w:type="dxa" w:w="2828"/>
          </w:tcPr>
          <w:p>
            <w:r>
              <w:t>28.3</w:t>
            </w:r>
          </w:p>
        </w:tc>
        <w:tc>
          <w:tcPr>
            <w:tcW w:type="dxa" w:w="2828"/>
          </w:tcPr>
          <w:p>
            <w:r>
              <w:t>30.3</w:t>
            </w:r>
          </w:p>
        </w:tc>
      </w:tr>
    </w:tbl>
    <w:p>
      <w:r/>
    </w:p>
    <w:p>
      <w:pPr>
        <w:pStyle w:val="Heading3"/>
      </w:pPr>
      <w:r>
        <w:t>■ 연령대, 최근 1개월내 이용빈도별 NPS 현황</w:t>
        <w:br/>
      </w:r>
      <w:r/>
    </w:p>
    <w:p>
      <w:r/>
      <w:r>
        <w:t xml:space="preserve">• </w:t>
      </w:r>
      <w:r>
        <w:rPr>
          <w:b/>
        </w:rPr>
        <w:t>플랫폼</w:t>
      </w:r>
      <w:r>
        <w:t>에서 KB국민은행은 연령대별 NPS가 20대 29.0, 30대 27.4, 40대 27.2, 50대 35.5, 60대 39.9로 고연령대로 갈수록 개선되며, 벤치마크사(신한은행) 대비 모든 연령대에서 열위인 상황.</w:t>
        <w:br/>
      </w:r>
      <w:r>
        <w:t xml:space="preserve">• 최근 1개월 내 </w:t>
      </w:r>
      <w:r>
        <w:rPr>
          <w:b/>
        </w:rPr>
        <w:t>플랫폼</w:t>
      </w:r>
      <w:r>
        <w:t xml:space="preserve"> 이용빈도별로는 ‘거의 매일 36.9’가 최상, 이어 ‘2~3일에 한 번 33.5’, ‘격주에 한 번 28.0’, ‘일주일에 한 번 14.5’, ‘한달에 한 번 9.8’ 순으로 빈도 증가에 따른 체감 품질 상승이 확인되는 양상.</w:t>
        <w:br/>
      </w:r>
      <w:r/>
    </w:p>
    <w:p>
      <w:r/>
      <w:r>
        <w:t>연령대 별 NPS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</w:rPr>
              <w:t>연령대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전반기NPS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HoH</w:t>
            </w:r>
          </w:p>
        </w:tc>
        <w:tc>
          <w:tcPr>
            <w:tcW w:type="dxa" w:w="2357"/>
          </w:tcPr>
          <w:p>
            <w:r>
              <w:rPr>
                <w:b/>
              </w:rPr>
              <w:t>토스뱅크 대비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신한은행 대비 NPS</w:t>
            </w:r>
          </w:p>
        </w:tc>
      </w:tr>
      <w:tr>
        <w:tc>
          <w:tcPr>
            <w:tcW w:type="dxa" w:w="2357"/>
          </w:tcPr>
          <w:p>
            <w:r>
              <w:t>20대</w:t>
            </w:r>
          </w:p>
        </w:tc>
        <w:tc>
          <w:tcPr>
            <w:tcW w:type="dxa" w:w="2357"/>
          </w:tcPr>
          <w:p>
            <w:r>
              <w:t>29.0</w:t>
            </w:r>
          </w:p>
        </w:tc>
        <w:tc>
          <w:tcPr>
            <w:tcW w:type="dxa" w:w="2357"/>
          </w:tcPr>
          <w:p>
            <w:r>
              <w:t>29.0</w:t>
            </w:r>
          </w:p>
        </w:tc>
        <w:tc>
          <w:tcPr>
            <w:tcW w:type="dxa" w:w="2357"/>
          </w:tcPr>
          <w:p>
            <w:r>
              <w:t>0.0</w:t>
            </w:r>
          </w:p>
        </w:tc>
        <w:tc>
          <w:tcPr>
            <w:tcW w:type="dxa" w:w="2357"/>
          </w:tcPr>
          <w:p>
            <w:r>
              <w:t>-32.7</w:t>
            </w:r>
          </w:p>
        </w:tc>
        <w:tc>
          <w:tcPr>
            <w:tcW w:type="dxa" w:w="2357"/>
          </w:tcPr>
          <w:p>
            <w:r>
              <w:t>-13.7</w:t>
            </w:r>
          </w:p>
        </w:tc>
      </w:tr>
      <w:tr>
        <w:tc>
          <w:tcPr>
            <w:tcW w:type="dxa" w:w="2357"/>
          </w:tcPr>
          <w:p>
            <w:r>
              <w:t>30대</w:t>
            </w:r>
          </w:p>
        </w:tc>
        <w:tc>
          <w:tcPr>
            <w:tcW w:type="dxa" w:w="2357"/>
          </w:tcPr>
          <w:p>
            <w:r>
              <w:t>27.4</w:t>
            </w:r>
          </w:p>
        </w:tc>
        <w:tc>
          <w:tcPr>
            <w:tcW w:type="dxa" w:w="2357"/>
          </w:tcPr>
          <w:p>
            <w:r>
              <w:t>27.0</w:t>
            </w:r>
          </w:p>
        </w:tc>
        <w:tc>
          <w:tcPr>
            <w:tcW w:type="dxa" w:w="2357"/>
          </w:tcPr>
          <w:p>
            <w:r>
              <w:t>0.4</w:t>
            </w:r>
          </w:p>
        </w:tc>
        <w:tc>
          <w:tcPr>
            <w:tcW w:type="dxa" w:w="2357"/>
          </w:tcPr>
          <w:p>
            <w:r>
              <w:t>-32.2</w:t>
            </w:r>
          </w:p>
        </w:tc>
        <w:tc>
          <w:tcPr>
            <w:tcW w:type="dxa" w:w="2357"/>
          </w:tcPr>
          <w:p>
            <w:r>
              <w:t>-2.3</w:t>
            </w:r>
          </w:p>
        </w:tc>
      </w:tr>
      <w:tr>
        <w:tc>
          <w:tcPr>
            <w:tcW w:type="dxa" w:w="2357"/>
          </w:tcPr>
          <w:p>
            <w:r>
              <w:t>40대</w:t>
            </w:r>
          </w:p>
        </w:tc>
        <w:tc>
          <w:tcPr>
            <w:tcW w:type="dxa" w:w="2357"/>
          </w:tcPr>
          <w:p>
            <w:r>
              <w:t>27.2</w:t>
            </w:r>
          </w:p>
        </w:tc>
        <w:tc>
          <w:tcPr>
            <w:tcW w:type="dxa" w:w="2357"/>
          </w:tcPr>
          <w:p>
            <w:r>
              <w:t>29.2</w:t>
            </w:r>
          </w:p>
        </w:tc>
        <w:tc>
          <w:tcPr>
            <w:tcW w:type="dxa" w:w="2357"/>
          </w:tcPr>
          <w:p>
            <w:r>
              <w:t>-2.0</w:t>
            </w:r>
          </w:p>
        </w:tc>
        <w:tc>
          <w:tcPr>
            <w:tcW w:type="dxa" w:w="2357"/>
          </w:tcPr>
          <w:p>
            <w:r>
              <w:t>-36.1</w:t>
            </w:r>
          </w:p>
        </w:tc>
        <w:tc>
          <w:tcPr>
            <w:tcW w:type="dxa" w:w="2357"/>
          </w:tcPr>
          <w:p>
            <w:r>
              <w:t>-9.0</w:t>
            </w:r>
          </w:p>
        </w:tc>
      </w:tr>
      <w:tr>
        <w:tc>
          <w:tcPr>
            <w:tcW w:type="dxa" w:w="2357"/>
          </w:tcPr>
          <w:p>
            <w:r>
              <w:t>50대</w:t>
            </w:r>
          </w:p>
        </w:tc>
        <w:tc>
          <w:tcPr>
            <w:tcW w:type="dxa" w:w="2357"/>
          </w:tcPr>
          <w:p>
            <w:r>
              <w:t>35.5</w:t>
            </w:r>
          </w:p>
        </w:tc>
        <w:tc>
          <w:tcPr>
            <w:tcW w:type="dxa" w:w="2357"/>
          </w:tcPr>
          <w:p>
            <w:r>
              <w:t>33.0</w:t>
            </w:r>
          </w:p>
        </w:tc>
        <w:tc>
          <w:tcPr>
            <w:tcW w:type="dxa" w:w="2357"/>
          </w:tcPr>
          <w:p>
            <w:r>
              <w:t>2.5</w:t>
            </w:r>
          </w:p>
        </w:tc>
        <w:tc>
          <w:tcPr>
            <w:tcW w:type="dxa" w:w="2357"/>
          </w:tcPr>
          <w:p>
            <w:r>
              <w:t>-23.5</w:t>
            </w:r>
          </w:p>
        </w:tc>
        <w:tc>
          <w:tcPr>
            <w:tcW w:type="dxa" w:w="2357"/>
          </w:tcPr>
          <w:p>
            <w:r>
              <w:t>5.8</w:t>
            </w:r>
          </w:p>
        </w:tc>
      </w:tr>
      <w:tr>
        <w:tc>
          <w:tcPr>
            <w:tcW w:type="dxa" w:w="2357"/>
          </w:tcPr>
          <w:p>
            <w:r>
              <w:t>60대이상</w:t>
            </w:r>
          </w:p>
        </w:tc>
        <w:tc>
          <w:tcPr>
            <w:tcW w:type="dxa" w:w="2357"/>
          </w:tcPr>
          <w:p>
            <w:r>
              <w:t>39.9</w:t>
            </w:r>
          </w:p>
        </w:tc>
        <w:tc>
          <w:tcPr>
            <w:tcW w:type="dxa" w:w="2357"/>
          </w:tcPr>
          <w:p>
            <w:r>
              <w:t>37.3</w:t>
            </w:r>
          </w:p>
        </w:tc>
        <w:tc>
          <w:tcPr>
            <w:tcW w:type="dxa" w:w="2357"/>
          </w:tcPr>
          <w:p>
            <w:r>
              <w:t>2.6</w:t>
            </w:r>
          </w:p>
        </w:tc>
        <w:tc>
          <w:tcPr>
            <w:tcW w:type="dxa" w:w="2357"/>
          </w:tcPr>
          <w:p>
            <w:r>
              <w:t>-15.0</w:t>
            </w:r>
          </w:p>
        </w:tc>
        <w:tc>
          <w:tcPr>
            <w:tcW w:type="dxa" w:w="2357"/>
          </w:tcPr>
          <w:p>
            <w:r>
              <w:t>-9.3</w:t>
            </w:r>
          </w:p>
        </w:tc>
      </w:tr>
    </w:tbl>
    <w:p>
      <w:r/>
    </w:p>
    <w:p>
      <w:r/>
      <w:r>
        <w:t>플랫폼이용빈도 별 NPS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</w:rPr>
              <w:t>플랫폼이용빈도내용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전반기NPS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HoH</w:t>
            </w:r>
          </w:p>
        </w:tc>
        <w:tc>
          <w:tcPr>
            <w:tcW w:type="dxa" w:w="2357"/>
          </w:tcPr>
          <w:p>
            <w:r>
              <w:rPr>
                <w:b/>
              </w:rPr>
              <w:t>토스뱅크 대비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신한은행 대비 NPS</w:t>
            </w:r>
          </w:p>
        </w:tc>
      </w:tr>
      <w:tr>
        <w:tc>
          <w:tcPr>
            <w:tcW w:type="dxa" w:w="2357"/>
          </w:tcPr>
          <w:p>
            <w:r>
              <w:t>2~3일에 한 번</w:t>
            </w:r>
          </w:p>
        </w:tc>
        <w:tc>
          <w:tcPr>
            <w:tcW w:type="dxa" w:w="2357"/>
          </w:tcPr>
          <w:p>
            <w:r>
              <w:t>33.5</w:t>
            </w:r>
          </w:p>
        </w:tc>
        <w:tc>
          <w:tcPr>
            <w:tcW w:type="dxa" w:w="2357"/>
          </w:tcPr>
          <w:p>
            <w:r>
              <w:t>36.3</w:t>
            </w:r>
          </w:p>
        </w:tc>
        <w:tc>
          <w:tcPr>
            <w:tcW w:type="dxa" w:w="2357"/>
          </w:tcPr>
          <w:p>
            <w:r>
              <w:t>-2.8</w:t>
            </w:r>
          </w:p>
        </w:tc>
        <w:tc>
          <w:tcPr>
            <w:tcW w:type="dxa" w:w="2357"/>
          </w:tcPr>
          <w:p>
            <w:r>
              <w:t>4.7</w:t>
            </w:r>
          </w:p>
        </w:tc>
        <w:tc>
          <w:tcPr>
            <w:tcW w:type="dxa" w:w="2357"/>
          </w:tcPr>
          <w:p>
            <w:r>
              <w:t>2.6</w:t>
            </w:r>
          </w:p>
        </w:tc>
      </w:tr>
      <w:tr>
        <w:tc>
          <w:tcPr>
            <w:tcW w:type="dxa" w:w="2357"/>
          </w:tcPr>
          <w:p>
            <w:r>
              <w:t>거의 매일</w:t>
            </w:r>
          </w:p>
        </w:tc>
        <w:tc>
          <w:tcPr>
            <w:tcW w:type="dxa" w:w="2357"/>
          </w:tcPr>
          <w:p>
            <w:r>
              <w:t>36.9</w:t>
            </w:r>
          </w:p>
        </w:tc>
        <w:tc>
          <w:tcPr>
            <w:tcW w:type="dxa" w:w="2357"/>
          </w:tcPr>
          <w:p>
            <w:r>
              <w:t>37.2</w:t>
            </w:r>
          </w:p>
        </w:tc>
        <w:tc>
          <w:tcPr>
            <w:tcW w:type="dxa" w:w="2357"/>
          </w:tcPr>
          <w:p>
            <w:r>
              <w:t>-0.3</w:t>
            </w:r>
          </w:p>
        </w:tc>
        <w:tc>
          <w:tcPr>
            <w:tcW w:type="dxa" w:w="2357"/>
          </w:tcPr>
          <w:p>
            <w:r>
              <w:t>-27.8</w:t>
            </w:r>
          </w:p>
        </w:tc>
        <w:tc>
          <w:tcPr>
            <w:tcW w:type="dxa" w:w="2357"/>
          </w:tcPr>
          <w:p>
            <w:r>
              <w:t>-10.0</w:t>
            </w:r>
          </w:p>
        </w:tc>
      </w:tr>
      <w:tr>
        <w:tc>
          <w:tcPr>
            <w:tcW w:type="dxa" w:w="2357"/>
          </w:tcPr>
          <w:p>
            <w:r>
              <w:t>격주에 한 번</w:t>
            </w:r>
          </w:p>
        </w:tc>
        <w:tc>
          <w:tcPr>
            <w:tcW w:type="dxa" w:w="2357"/>
          </w:tcPr>
          <w:p>
            <w:r>
              <w:t>28.0</w:t>
            </w:r>
          </w:p>
        </w:tc>
        <w:tc>
          <w:tcPr>
            <w:tcW w:type="dxa" w:w="2357"/>
          </w:tcPr>
          <w:p>
            <w:r>
              <w:t>16.7</w:t>
            </w:r>
          </w:p>
        </w:tc>
        <w:tc>
          <w:tcPr>
            <w:tcW w:type="dxa" w:w="2357"/>
          </w:tcPr>
          <w:p>
            <w:r>
              <w:t>11.3</w:t>
            </w:r>
          </w:p>
        </w:tc>
        <w:tc>
          <w:tcPr>
            <w:tcW w:type="dxa" w:w="2357"/>
          </w:tcPr>
          <w:p>
            <w:r>
              <w:t>56.6</w:t>
            </w:r>
          </w:p>
        </w:tc>
        <w:tc>
          <w:tcPr>
            <w:tcW w:type="dxa" w:w="2357"/>
          </w:tcPr>
          <w:p>
            <w:r>
              <w:t>13.2</w:t>
            </w:r>
          </w:p>
        </w:tc>
      </w:tr>
      <w:tr>
        <w:tc>
          <w:tcPr>
            <w:tcW w:type="dxa" w:w="2357"/>
          </w:tcPr>
          <w:p>
            <w:r>
              <w:t>일주일에 한 번</w:t>
            </w:r>
          </w:p>
        </w:tc>
        <w:tc>
          <w:tcPr>
            <w:tcW w:type="dxa" w:w="2357"/>
          </w:tcPr>
          <w:p>
            <w:r>
              <w:t>14.5</w:t>
            </w:r>
          </w:p>
        </w:tc>
        <w:tc>
          <w:tcPr>
            <w:tcW w:type="dxa" w:w="2357"/>
          </w:tcPr>
          <w:p>
            <w:r>
              <w:t>10.7</w:t>
            </w:r>
          </w:p>
        </w:tc>
        <w:tc>
          <w:tcPr>
            <w:tcW w:type="dxa" w:w="2357"/>
          </w:tcPr>
          <w:p>
            <w:r>
              <w:t>3.8</w:t>
            </w:r>
          </w:p>
        </w:tc>
        <w:tc>
          <w:tcPr>
            <w:tcW w:type="dxa" w:w="2357"/>
          </w:tcPr>
          <w:p>
            <w:r>
              <w:t>8.9</w:t>
            </w:r>
          </w:p>
        </w:tc>
        <w:tc>
          <w:tcPr>
            <w:tcW w:type="dxa" w:w="2357"/>
          </w:tcPr>
          <w:p>
            <w:r>
              <w:t>8.4</w:t>
            </w:r>
          </w:p>
        </w:tc>
      </w:tr>
      <w:tr>
        <w:tc>
          <w:tcPr>
            <w:tcW w:type="dxa" w:w="2357"/>
          </w:tcPr>
          <w:p>
            <w:r>
              <w:t>한달에 한 번</w:t>
            </w:r>
          </w:p>
        </w:tc>
        <w:tc>
          <w:tcPr>
            <w:tcW w:type="dxa" w:w="2357"/>
          </w:tcPr>
          <w:p>
            <w:r>
              <w:t>9.8</w:t>
            </w:r>
          </w:p>
        </w:tc>
        <w:tc>
          <w:tcPr>
            <w:tcW w:type="dxa" w:w="2357"/>
          </w:tcPr>
          <w:p>
            <w:r>
              <w:t>10.0</w:t>
            </w:r>
          </w:p>
        </w:tc>
        <w:tc>
          <w:tcPr>
            <w:tcW w:type="dxa" w:w="2357"/>
          </w:tcPr>
          <w:p>
            <w:r>
              <w:t>-0.2</w:t>
            </w:r>
          </w:p>
        </w:tc>
        <w:tc>
          <w:tcPr>
            <w:tcW w:type="dxa" w:w="2357"/>
          </w:tcPr>
          <w:p>
            <w:r>
              <w:t>-1.3</w:t>
            </w:r>
          </w:p>
        </w:tc>
        <w:tc>
          <w:tcPr>
            <w:tcW w:type="dxa" w:w="2357"/>
          </w:tcPr>
          <w:p>
            <w:r>
              <w:t>6.5</w:t>
            </w:r>
          </w:p>
        </w:tc>
      </w:tr>
    </w:tbl>
    <w:p>
      <w:r/>
    </w:p>
    <w:p>
      <w:pPr>
        <w:pStyle w:val="Heading3"/>
      </w:pPr>
      <w:r>
        <w:t>■ 플랫폼 NPS 영향요인</w:t>
      </w:r>
      <w:r/>
    </w:p>
    <w:p>
      <w:r/>
      <w:r>
        <w:t xml:space="preserve">• KB국민은행 </w:t>
      </w:r>
      <w:r>
        <w:rPr>
          <w:b/>
        </w:rPr>
        <w:t>플랫폼</w:t>
      </w:r>
      <w:r>
        <w:t>의 핵심 영향요인은 계좌조회/이체 영향도 21.4와 콘텐츠/서비스 영향도 4.6이며, 채널전체 영향도는 32.4로 파악됨.</w:t>
        <w:br/>
      </w:r>
      <w:r>
        <w:t>• 벤치마크사 신한은행 대비 채널전체 영향도 37.0에 비해 낮아, 콘텐츠/서비스 강화와 통합검색 개선을 통한 영향도 제고 필요성.</w:t>
        <w:br/>
      </w:r>
      <w:r/>
    </w:p>
    <w:p>
      <w:r/>
      <w:r>
        <w:t>벤치마크사 영향도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c>
          <w:tcPr>
            <w:tcW w:type="dxa" w:w="1178"/>
          </w:tcPr>
          <w:p>
            <w:r>
              <w:rPr>
                <w:b/>
              </w:rPr>
              <w:t>영향요인</w:t>
            </w:r>
          </w:p>
        </w:tc>
        <w:tc>
          <w:tcPr>
            <w:tcW w:type="dxa" w:w="1178"/>
          </w:tcPr>
          <w:p>
            <w:r>
              <w:rPr>
                <w:b/>
              </w:rPr>
              <w:t>KB 응답률</w:t>
            </w:r>
          </w:p>
        </w:tc>
        <w:tc>
          <w:tcPr>
            <w:tcW w:type="dxa" w:w="1178"/>
          </w:tcPr>
          <w:p>
            <w:r>
              <w:rPr>
                <w:b/>
              </w:rPr>
              <w:t>KB 영향도</w:t>
            </w:r>
          </w:p>
        </w:tc>
        <w:tc>
          <w:tcPr>
            <w:tcW w:type="dxa" w:w="1178"/>
          </w:tcPr>
          <w:p>
            <w:r>
              <w:rPr>
                <w:b/>
              </w:rPr>
              <w:t>전반기 대비 영향도</w:t>
            </w:r>
          </w:p>
        </w:tc>
        <w:tc>
          <w:tcPr>
            <w:tcW w:type="dxa" w:w="1178"/>
          </w:tcPr>
          <w:p>
            <w:r>
              <w:rPr>
                <w:b/>
              </w:rPr>
              <w:t>신한은행 대비 영향도</w:t>
            </w:r>
          </w:p>
        </w:tc>
        <w:tc>
          <w:tcPr>
            <w:tcW w:type="dxa" w:w="1178"/>
          </w:tcPr>
          <w:p>
            <w:r>
              <w:rPr>
                <w:b/>
              </w:rPr>
              <w:t>토스뱅크 대비 영향도</w:t>
            </w:r>
          </w:p>
        </w:tc>
        <w:tc>
          <w:tcPr>
            <w:tcW w:type="dxa" w:w="1178"/>
          </w:tcPr>
          <w:p>
            <w:r>
              <w:rPr>
                <w:b/>
              </w:rPr>
              <w:t>신한은행 응답률</w:t>
            </w:r>
          </w:p>
        </w:tc>
        <w:tc>
          <w:tcPr>
            <w:tcW w:type="dxa" w:w="1178"/>
          </w:tcPr>
          <w:p>
            <w:r>
              <w:rPr>
                <w:b/>
              </w:rPr>
              <w:t>신한은행 영향도</w:t>
            </w:r>
          </w:p>
        </w:tc>
        <w:tc>
          <w:tcPr>
            <w:tcW w:type="dxa" w:w="1178"/>
          </w:tcPr>
          <w:p>
            <w:r>
              <w:rPr>
                <w:b/>
              </w:rPr>
              <w:t>신한은행 전반기 대비 영향도</w:t>
            </w:r>
          </w:p>
        </w:tc>
        <w:tc>
          <w:tcPr>
            <w:tcW w:type="dxa" w:w="1178"/>
          </w:tcPr>
          <w:p>
            <w:r>
              <w:rPr>
                <w:b/>
              </w:rPr>
              <w:t>토스뱅크 응답률</w:t>
            </w:r>
          </w:p>
        </w:tc>
        <w:tc>
          <w:tcPr>
            <w:tcW w:type="dxa" w:w="1178"/>
          </w:tcPr>
          <w:p>
            <w:r>
              <w:rPr>
                <w:b/>
              </w:rPr>
              <w:t>토스뱅크 영향도</w:t>
            </w:r>
          </w:p>
        </w:tc>
        <w:tc>
          <w:tcPr>
            <w:tcW w:type="dxa" w:w="1178"/>
          </w:tcPr>
          <w:p>
            <w:r>
              <w:rPr>
                <w:b/>
              </w:rPr>
              <w:t>토스뱅크 전반기 대비 영향도</w:t>
            </w:r>
          </w:p>
        </w:tc>
      </w:tr>
      <w:tr>
        <w:tc>
          <w:tcPr>
            <w:tcW w:type="dxa" w:w="1178"/>
          </w:tcPr>
          <w:p>
            <w:r>
              <w:t>채널전체</w:t>
            </w:r>
          </w:p>
        </w:tc>
        <w:tc>
          <w:tcPr>
            <w:tcW w:type="dxa" w:w="1178"/>
          </w:tcPr>
          <w:p>
            <w:r>
              <w:t>100.0</w:t>
            </w:r>
          </w:p>
        </w:tc>
        <w:tc>
          <w:tcPr>
            <w:tcW w:type="dxa" w:w="1178"/>
          </w:tcPr>
          <w:p>
            <w:r>
              <w:t>32.4</w:t>
            </w:r>
          </w:p>
        </w:tc>
        <w:tc>
          <w:tcPr>
            <w:tcW w:type="dxa" w:w="1178"/>
          </w:tcPr>
          <w:p>
            <w:r>
              <w:t>0.6</w:t>
            </w:r>
          </w:p>
        </w:tc>
        <w:tc>
          <w:tcPr>
            <w:tcW w:type="dxa" w:w="1178"/>
          </w:tcPr>
          <w:p>
            <w:r>
              <w:t>4.6</w:t>
            </w:r>
          </w:p>
        </w:tc>
        <w:tc>
          <w:tcPr>
            <w:tcW w:type="dxa" w:w="1178"/>
          </w:tcPr>
          <w:p>
            <w:r>
              <w:t>27.4</w:t>
            </w:r>
          </w:p>
        </w:tc>
        <w:tc>
          <w:tcPr>
            <w:tcW w:type="dxa" w:w="1178"/>
          </w:tcPr>
          <w:p>
            <w:r>
              <w:t>100.0</w:t>
            </w:r>
          </w:p>
        </w:tc>
        <w:tc>
          <w:tcPr>
            <w:tcW w:type="dxa" w:w="1178"/>
          </w:tcPr>
          <w:p>
            <w:r>
              <w:t>37.0</w:t>
            </w:r>
          </w:p>
        </w:tc>
        <w:tc>
          <w:tcPr>
            <w:tcW w:type="dxa" w:w="1178"/>
          </w:tcPr>
          <w:p>
            <w:r>
              <w:t>-2.6</w:t>
            </w:r>
          </w:p>
        </w:tc>
        <w:tc>
          <w:tcPr>
            <w:tcW w:type="dxa" w:w="1178"/>
          </w:tcPr>
          <w:p>
            <w:r>
              <w:t>100.0</w:t>
            </w:r>
          </w:p>
        </w:tc>
        <w:tc>
          <w:tcPr>
            <w:tcW w:type="dxa" w:w="1178"/>
          </w:tcPr>
          <w:p>
            <w:r>
              <w:t>59.8</w:t>
            </w:r>
          </w:p>
        </w:tc>
        <w:tc>
          <w:tcPr>
            <w:tcW w:type="dxa" w:w="1178"/>
          </w:tcPr>
          <w:p>
            <w:r>
              <w:t>5.1</w:t>
            </w:r>
          </w:p>
        </w:tc>
      </w:tr>
      <w:tr>
        <w:tc>
          <w:tcPr>
            <w:tcW w:type="dxa" w:w="1178"/>
          </w:tcPr>
          <w:p>
            <w:r>
              <w:t>계좌조회/이체</w:t>
            </w:r>
          </w:p>
        </w:tc>
        <w:tc>
          <w:tcPr>
            <w:tcW w:type="dxa" w:w="1178"/>
          </w:tcPr>
          <w:p>
            <w:r>
              <w:t>26.3</w:t>
            </w:r>
          </w:p>
        </w:tc>
        <w:tc>
          <w:tcPr>
            <w:tcW w:type="dxa" w:w="1178"/>
          </w:tcPr>
          <w:p>
            <w:r>
              <w:t>21.4</w:t>
            </w:r>
          </w:p>
        </w:tc>
        <w:tc>
          <w:tcPr>
            <w:tcW w:type="dxa" w:w="1178"/>
          </w:tcPr>
          <w:p>
            <w:r>
              <w:t>0.8</w:t>
            </w:r>
          </w:p>
        </w:tc>
        <w:tc>
          <w:tcPr>
            <w:tcW w:type="dxa" w:w="1178"/>
          </w:tcPr>
          <w:p>
            <w:r>
              <w:t>0.1</w:t>
            </w:r>
          </w:p>
        </w:tc>
        <w:tc>
          <w:tcPr>
            <w:tcW w:type="dxa" w:w="1178"/>
          </w:tcPr>
          <w:p>
            <w:r>
              <w:t>2.1</w:t>
            </w:r>
          </w:p>
        </w:tc>
        <w:tc>
          <w:tcPr>
            <w:tcW w:type="dxa" w:w="1178"/>
          </w:tcPr>
          <w:p>
            <w:r>
              <w:t>25.1</w:t>
            </w:r>
          </w:p>
        </w:tc>
        <w:tc>
          <w:tcPr>
            <w:tcW w:type="dxa" w:w="1178"/>
          </w:tcPr>
          <w:p>
            <w:r>
              <w:t>21.5</w:t>
            </w:r>
          </w:p>
        </w:tc>
        <w:tc>
          <w:tcPr>
            <w:tcW w:type="dxa" w:w="1178"/>
          </w:tcPr>
          <w:p>
            <w:r>
              <w:t>0.6</w:t>
            </w:r>
          </w:p>
        </w:tc>
        <w:tc>
          <w:tcPr>
            <w:tcW w:type="dxa" w:w="1178"/>
          </w:tcPr>
          <w:p>
            <w:r>
              <w:t>25.9</w:t>
            </w:r>
          </w:p>
        </w:tc>
        <w:tc>
          <w:tcPr>
            <w:tcW w:type="dxa" w:w="1178"/>
          </w:tcPr>
          <w:p>
            <w:r>
              <w:t>23.5</w:t>
            </w:r>
          </w:p>
        </w:tc>
        <w:tc>
          <w:tcPr>
            <w:tcW w:type="dxa" w:w="1178"/>
          </w:tcPr>
          <w:p>
            <w:r>
              <w:t>3.5</w:t>
            </w:r>
          </w:p>
        </w:tc>
      </w:tr>
      <w:tr>
        <w:tc>
          <w:tcPr>
            <w:tcW w:type="dxa" w:w="1178"/>
          </w:tcPr>
          <w:p>
            <w:r>
              <w:t>금융상품몰</w:t>
            </w:r>
          </w:p>
        </w:tc>
        <w:tc>
          <w:tcPr>
            <w:tcW w:type="dxa" w:w="1178"/>
          </w:tcPr>
          <w:p>
            <w:r>
              <w:t>6.8</w:t>
            </w:r>
          </w:p>
        </w:tc>
        <w:tc>
          <w:tcPr>
            <w:tcW w:type="dxa" w:w="1178"/>
          </w:tcPr>
          <w:p>
            <w:r>
              <w:t>-1.2</w:t>
            </w:r>
          </w:p>
        </w:tc>
        <w:tc>
          <w:tcPr>
            <w:tcW w:type="dxa" w:w="1178"/>
          </w:tcPr>
          <w:p>
            <w:r>
              <w:t>-0.5</w:t>
            </w:r>
          </w:p>
        </w:tc>
        <w:tc>
          <w:tcPr>
            <w:tcW w:type="dxa" w:w="1178"/>
          </w:tcPr>
          <w:p>
            <w:r>
              <w:t>0.8</w:t>
            </w:r>
          </w:p>
        </w:tc>
        <w:tc>
          <w:tcPr>
            <w:tcW w:type="dxa" w:w="1178"/>
          </w:tcPr>
          <w:p>
            <w:r>
              <w:t>2.1</w:t>
            </w:r>
          </w:p>
        </w:tc>
        <w:tc>
          <w:tcPr>
            <w:tcW w:type="dxa" w:w="1178"/>
          </w:tcPr>
          <w:p>
            <w:r>
              <w:t>7.4</w:t>
            </w:r>
          </w:p>
        </w:tc>
        <w:tc>
          <w:tcPr>
            <w:tcW w:type="dxa" w:w="1178"/>
          </w:tcPr>
          <w:p>
            <w:r>
              <w:t>-0.4</w:t>
            </w:r>
          </w:p>
        </w:tc>
        <w:tc>
          <w:tcPr>
            <w:tcW w:type="dxa" w:w="1178"/>
          </w:tcPr>
          <w:p>
            <w:r>
              <w:t>-1.0</w:t>
            </w:r>
          </w:p>
        </w:tc>
        <w:tc>
          <w:tcPr>
            <w:tcW w:type="dxa" w:w="1178"/>
          </w:tcPr>
          <w:p>
            <w:r>
              <w:t>8.8</w:t>
            </w:r>
          </w:p>
        </w:tc>
        <w:tc>
          <w:tcPr>
            <w:tcW w:type="dxa" w:w="1178"/>
          </w:tcPr>
          <w:p>
            <w:r>
              <w:t>0.9</w:t>
            </w:r>
          </w:p>
        </w:tc>
        <w:tc>
          <w:tcPr>
            <w:tcW w:type="dxa" w:w="1178"/>
          </w:tcPr>
          <w:p>
            <w:r>
              <w:t>-0.3</w:t>
            </w:r>
          </w:p>
        </w:tc>
      </w:tr>
      <w:tr>
        <w:tc>
          <w:tcPr>
            <w:tcW w:type="dxa" w:w="1178"/>
          </w:tcPr>
          <w:p>
            <w:r>
              <w:t>로그인/인증</w:t>
            </w:r>
          </w:p>
        </w:tc>
        <w:tc>
          <w:tcPr>
            <w:tcW w:type="dxa" w:w="1178"/>
          </w:tcPr>
          <w:p>
            <w:r>
              <w:t>8.1</w:t>
            </w:r>
          </w:p>
        </w:tc>
        <w:tc>
          <w:tcPr>
            <w:tcW w:type="dxa" w:w="1178"/>
          </w:tcPr>
          <w:p>
            <w:r>
              <w:t>1.4</w:t>
            </w:r>
          </w:p>
        </w:tc>
        <w:tc>
          <w:tcPr>
            <w:tcW w:type="dxa" w:w="1178"/>
          </w:tcPr>
          <w:p>
            <w:r>
              <w:t>0.0</w:t>
            </w:r>
          </w:p>
        </w:tc>
        <w:tc>
          <w:tcPr>
            <w:tcW w:type="dxa" w:w="1178"/>
          </w:tcPr>
          <w:p>
            <w:r>
              <w:t>-0.1</w:t>
            </w:r>
          </w:p>
        </w:tc>
        <w:tc>
          <w:tcPr>
            <w:tcW w:type="dxa" w:w="1178"/>
          </w:tcPr>
          <w:p>
            <w:r>
              <w:t>0.1</w:t>
            </w:r>
          </w:p>
        </w:tc>
        <w:tc>
          <w:tcPr>
            <w:tcW w:type="dxa" w:w="1178"/>
          </w:tcPr>
          <w:p>
            <w:r>
              <w:t>6.2</w:t>
            </w:r>
          </w:p>
        </w:tc>
        <w:tc>
          <w:tcPr>
            <w:tcW w:type="dxa" w:w="1178"/>
          </w:tcPr>
          <w:p>
            <w:r>
              <w:t>1.3</w:t>
            </w:r>
          </w:p>
        </w:tc>
        <w:tc>
          <w:tcPr>
            <w:tcW w:type="dxa" w:w="1178"/>
          </w:tcPr>
          <w:p>
            <w:r>
              <w:t>-0.2</w:t>
            </w:r>
          </w:p>
        </w:tc>
        <w:tc>
          <w:tcPr>
            <w:tcW w:type="dxa" w:w="1178"/>
          </w:tcPr>
          <w:p>
            <w:r>
              <w:t>3.2</w:t>
            </w:r>
          </w:p>
        </w:tc>
        <w:tc>
          <w:tcPr>
            <w:tcW w:type="dxa" w:w="1178"/>
          </w:tcPr>
          <w:p>
            <w:r>
              <w:t>1.5</w:t>
            </w:r>
          </w:p>
        </w:tc>
        <w:tc>
          <w:tcPr>
            <w:tcW w:type="dxa" w:w="1178"/>
          </w:tcPr>
          <w:p>
            <w:r>
              <w:t>-0.3</w:t>
            </w:r>
          </w:p>
        </w:tc>
      </w:tr>
      <w:tr>
        <w:tc>
          <w:tcPr>
            <w:tcW w:type="dxa" w:w="1178"/>
          </w:tcPr>
          <w:p>
            <w:r>
              <w:t>상품가입</w:t>
            </w:r>
          </w:p>
        </w:tc>
        <w:tc>
          <w:tcPr>
            <w:tcW w:type="dxa" w:w="1178"/>
          </w:tcPr>
          <w:p>
            <w:r>
              <w:t>6.9</w:t>
            </w:r>
          </w:p>
        </w:tc>
        <w:tc>
          <w:tcPr>
            <w:tcW w:type="dxa" w:w="1178"/>
          </w:tcPr>
          <w:p>
            <w:r>
              <w:t>0.4</w:t>
            </w:r>
          </w:p>
        </w:tc>
        <w:tc>
          <w:tcPr>
            <w:tcW w:type="dxa" w:w="1178"/>
          </w:tcPr>
          <w:p>
            <w:r>
              <w:t>-1.1</w:t>
            </w:r>
          </w:p>
        </w:tc>
        <w:tc>
          <w:tcPr>
            <w:tcW w:type="dxa" w:w="1178"/>
          </w:tcPr>
          <w:p>
            <w:r>
              <w:t>1.1</w:t>
            </w:r>
          </w:p>
        </w:tc>
        <w:tc>
          <w:tcPr>
            <w:tcW w:type="dxa" w:w="1178"/>
          </w:tcPr>
          <w:p>
            <w:r>
              <w:t>1.1</w:t>
            </w:r>
          </w:p>
        </w:tc>
        <w:tc>
          <w:tcPr>
            <w:tcW w:type="dxa" w:w="1178"/>
          </w:tcPr>
          <w:p>
            <w:r>
              <w:t>7.3</w:t>
            </w:r>
          </w:p>
        </w:tc>
        <w:tc>
          <w:tcPr>
            <w:tcW w:type="dxa" w:w="1178"/>
          </w:tcPr>
          <w:p>
            <w:r>
              <w:t>1.5</w:t>
            </w:r>
          </w:p>
        </w:tc>
        <w:tc>
          <w:tcPr>
            <w:tcW w:type="dxa" w:w="1178"/>
          </w:tcPr>
          <w:p>
            <w:r>
              <w:t>-1.2</w:t>
            </w:r>
          </w:p>
        </w:tc>
        <w:tc>
          <w:tcPr>
            <w:tcW w:type="dxa" w:w="1178"/>
          </w:tcPr>
          <w:p>
            <w:r>
              <w:t>6.8</w:t>
            </w:r>
          </w:p>
        </w:tc>
        <w:tc>
          <w:tcPr>
            <w:tcW w:type="dxa" w:w="1178"/>
          </w:tcPr>
          <w:p>
            <w:r>
              <w:t>1.5</w:t>
            </w:r>
          </w:p>
        </w:tc>
        <w:tc>
          <w:tcPr>
            <w:tcW w:type="dxa" w:w="1178"/>
          </w:tcPr>
          <w:p>
            <w:r>
              <w:t>-1.7</w:t>
            </w:r>
          </w:p>
        </w:tc>
      </w:tr>
      <w:tr>
        <w:tc>
          <w:tcPr>
            <w:tcW w:type="dxa" w:w="1178"/>
          </w:tcPr>
          <w:p>
            <w:r>
              <w:t>상품관리/해지</w:t>
            </w:r>
          </w:p>
        </w:tc>
        <w:tc>
          <w:tcPr>
            <w:tcW w:type="dxa" w:w="1178"/>
          </w:tcPr>
          <w:p>
            <w:r>
              <w:t>5.7</w:t>
            </w:r>
          </w:p>
        </w:tc>
        <w:tc>
          <w:tcPr>
            <w:tcW w:type="dxa" w:w="1178"/>
          </w:tcPr>
          <w:p>
            <w:r>
              <w:t>0.9</w:t>
            </w:r>
          </w:p>
        </w:tc>
        <w:tc>
          <w:tcPr>
            <w:tcW w:type="dxa" w:w="1178"/>
          </w:tcPr>
          <w:p>
            <w:r>
              <w:t>1.1</w:t>
            </w:r>
          </w:p>
        </w:tc>
        <w:tc>
          <w:tcPr>
            <w:tcW w:type="dxa" w:w="1178"/>
          </w:tcPr>
          <w:p>
            <w:r>
              <w:t>0.0</w:t>
            </w:r>
          </w:p>
        </w:tc>
        <w:tc>
          <w:tcPr>
            <w:tcW w:type="dxa" w:w="1178"/>
          </w:tcPr>
          <w:p>
            <w:r>
              <w:t>0.5</w:t>
            </w:r>
          </w:p>
        </w:tc>
        <w:tc>
          <w:tcPr>
            <w:tcW w:type="dxa" w:w="1178"/>
          </w:tcPr>
          <w:p>
            <w:r>
              <w:t>4.6</w:t>
            </w:r>
          </w:p>
        </w:tc>
        <w:tc>
          <w:tcPr>
            <w:tcW w:type="dxa" w:w="1178"/>
          </w:tcPr>
          <w:p>
            <w:r>
              <w:t>0.9</w:t>
            </w:r>
          </w:p>
        </w:tc>
        <w:tc>
          <w:tcPr>
            <w:tcW w:type="dxa" w:w="1178"/>
          </w:tcPr>
          <w:p>
            <w:r>
              <w:t>0.1</w:t>
            </w:r>
          </w:p>
        </w:tc>
        <w:tc>
          <w:tcPr>
            <w:tcW w:type="dxa" w:w="1178"/>
          </w:tcPr>
          <w:p>
            <w:r>
              <w:t>4.9</w:t>
            </w:r>
          </w:p>
        </w:tc>
        <w:tc>
          <w:tcPr>
            <w:tcW w:type="dxa" w:w="1178"/>
          </w:tcPr>
          <w:p>
            <w:r>
              <w:t>1.4</w:t>
            </w:r>
          </w:p>
        </w:tc>
        <w:tc>
          <w:tcPr>
            <w:tcW w:type="dxa" w:w="1178"/>
          </w:tcPr>
          <w:p>
            <w:r>
              <w:t>0.6</w:t>
            </w:r>
          </w:p>
        </w:tc>
      </w:tr>
      <w:tr>
        <w:tc>
          <w:tcPr>
            <w:tcW w:type="dxa" w:w="1178"/>
          </w:tcPr>
          <w:p>
            <w:r>
              <w:t>콘텐츠/서비스</w:t>
            </w:r>
          </w:p>
        </w:tc>
        <w:tc>
          <w:tcPr>
            <w:tcW w:type="dxa" w:w="1178"/>
          </w:tcPr>
          <w:p>
            <w:r>
              <w:t>21.7</w:t>
            </w:r>
          </w:p>
        </w:tc>
        <w:tc>
          <w:tcPr>
            <w:tcW w:type="dxa" w:w="1178"/>
          </w:tcPr>
          <w:p>
            <w:r>
              <w:t>4.6</w:t>
            </w:r>
          </w:p>
        </w:tc>
        <w:tc>
          <w:tcPr>
            <w:tcW w:type="dxa" w:w="1178"/>
          </w:tcPr>
          <w:p>
            <w:r>
              <w:t>1.7</w:t>
            </w:r>
          </w:p>
        </w:tc>
        <w:tc>
          <w:tcPr>
            <w:tcW w:type="dxa" w:w="1178"/>
          </w:tcPr>
          <w:p>
            <w:r>
              <w:t>1.5</w:t>
            </w:r>
          </w:p>
        </w:tc>
        <w:tc>
          <w:tcPr>
            <w:tcW w:type="dxa" w:w="1178"/>
          </w:tcPr>
          <w:p>
            <w:r>
              <w:t>16.8</w:t>
            </w:r>
          </w:p>
        </w:tc>
        <w:tc>
          <w:tcPr>
            <w:tcW w:type="dxa" w:w="1178"/>
          </w:tcPr>
          <w:p>
            <w:r>
              <w:t>21.1</w:t>
            </w:r>
          </w:p>
        </w:tc>
        <w:tc>
          <w:tcPr>
            <w:tcW w:type="dxa" w:w="1178"/>
          </w:tcPr>
          <w:p>
            <w:r>
              <w:t>6.1</w:t>
            </w:r>
          </w:p>
        </w:tc>
        <w:tc>
          <w:tcPr>
            <w:tcW w:type="dxa" w:w="1178"/>
          </w:tcPr>
          <w:p>
            <w:r>
              <w:t>-0.8</w:t>
            </w:r>
          </w:p>
        </w:tc>
        <w:tc>
          <w:tcPr>
            <w:tcW w:type="dxa" w:w="1178"/>
          </w:tcPr>
          <w:p>
            <w:r>
              <w:t>31.3</w:t>
            </w:r>
          </w:p>
        </w:tc>
        <w:tc>
          <w:tcPr>
            <w:tcW w:type="dxa" w:w="1178"/>
          </w:tcPr>
          <w:p>
            <w:r>
              <w:t>21.4</w:t>
            </w:r>
          </w:p>
        </w:tc>
        <w:tc>
          <w:tcPr>
            <w:tcW w:type="dxa" w:w="1178"/>
          </w:tcPr>
          <w:p>
            <w:r>
              <w:t>1.8</w:t>
            </w:r>
          </w:p>
        </w:tc>
      </w:tr>
      <w:tr>
        <w:tc>
          <w:tcPr>
            <w:tcW w:type="dxa" w:w="1178"/>
          </w:tcPr>
          <w:p>
            <w:r>
              <w:t>통합검색</w:t>
            </w:r>
          </w:p>
        </w:tc>
        <w:tc>
          <w:tcPr>
            <w:tcW w:type="dxa" w:w="1178"/>
          </w:tcPr>
          <w:p>
            <w:r>
              <w:t>11.5</w:t>
            </w:r>
          </w:p>
        </w:tc>
        <w:tc>
          <w:tcPr>
            <w:tcW w:type="dxa" w:w="1178"/>
          </w:tcPr>
          <w:p>
            <w:r>
              <w:t>0.6</w:t>
            </w:r>
          </w:p>
        </w:tc>
        <w:tc>
          <w:tcPr>
            <w:tcW w:type="dxa" w:w="1178"/>
          </w:tcPr>
          <w:p>
            <w:r>
              <w:t>-0.9</w:t>
            </w:r>
          </w:p>
        </w:tc>
        <w:tc>
          <w:tcPr>
            <w:tcW w:type="dxa" w:w="1178"/>
          </w:tcPr>
          <w:p>
            <w:r>
              <w:t>1.1</w:t>
            </w:r>
          </w:p>
        </w:tc>
        <w:tc>
          <w:tcPr>
            <w:tcW w:type="dxa" w:w="1178"/>
          </w:tcPr>
          <w:p>
            <w:r>
              <w:t>3.4</w:t>
            </w:r>
          </w:p>
        </w:tc>
        <w:tc>
          <w:tcPr>
            <w:tcW w:type="dxa" w:w="1178"/>
          </w:tcPr>
          <w:p>
            <w:r>
              <w:t>13.6</w:t>
            </w:r>
          </w:p>
        </w:tc>
        <w:tc>
          <w:tcPr>
            <w:tcW w:type="dxa" w:w="1178"/>
          </w:tcPr>
          <w:p>
            <w:r>
              <w:t>1.7</w:t>
            </w:r>
          </w:p>
        </w:tc>
        <w:tc>
          <w:tcPr>
            <w:tcW w:type="dxa" w:w="1178"/>
          </w:tcPr>
          <w:p>
            <w:r>
              <w:t>0.5</w:t>
            </w:r>
          </w:p>
        </w:tc>
        <w:tc>
          <w:tcPr>
            <w:tcW w:type="dxa" w:w="1178"/>
          </w:tcPr>
          <w:p>
            <w:r>
              <w:t>10.0</w:t>
            </w:r>
          </w:p>
        </w:tc>
        <w:tc>
          <w:tcPr>
            <w:tcW w:type="dxa" w:w="1178"/>
          </w:tcPr>
          <w:p>
            <w:r>
              <w:t>4.0</w:t>
            </w:r>
          </w:p>
        </w:tc>
        <w:tc>
          <w:tcPr>
            <w:tcW w:type="dxa" w:w="1178"/>
          </w:tcPr>
          <w:p>
            <w:r>
              <w:t>2.0</w:t>
            </w:r>
          </w:p>
        </w:tc>
      </w:tr>
      <w:tr>
        <w:tc>
          <w:tcPr>
            <w:tcW w:type="dxa" w:w="1178"/>
          </w:tcPr>
          <w:p>
            <w:r>
              <w:t>홈화면</w:t>
            </w:r>
          </w:p>
        </w:tc>
        <w:tc>
          <w:tcPr>
            <w:tcW w:type="dxa" w:w="1178"/>
          </w:tcPr>
          <w:p>
            <w:r>
              <w:t>13.0</w:t>
            </w:r>
          </w:p>
        </w:tc>
        <w:tc>
          <w:tcPr>
            <w:tcW w:type="dxa" w:w="1178"/>
          </w:tcPr>
          <w:p>
            <w:r>
              <w:t>4.3</w:t>
            </w:r>
          </w:p>
        </w:tc>
        <w:tc>
          <w:tcPr>
            <w:tcW w:type="dxa" w:w="1178"/>
          </w:tcPr>
          <w:p>
            <w:r>
              <w:t>-0.6</w:t>
            </w:r>
          </w:p>
        </w:tc>
        <w:tc>
          <w:tcPr>
            <w:tcW w:type="dxa" w:w="1178"/>
          </w:tcPr>
          <w:p>
            <w:r>
              <w:t>0.1</w:t>
            </w:r>
          </w:p>
        </w:tc>
        <w:tc>
          <w:tcPr>
            <w:tcW w:type="dxa" w:w="1178"/>
          </w:tcPr>
          <w:p>
            <w:r>
              <w:t>1.2</w:t>
            </w:r>
          </w:p>
        </w:tc>
        <w:tc>
          <w:tcPr>
            <w:tcW w:type="dxa" w:w="1178"/>
          </w:tcPr>
          <w:p>
            <w:r>
              <w:t>14.6</w:t>
            </w:r>
          </w:p>
        </w:tc>
        <w:tc>
          <w:tcPr>
            <w:tcW w:type="dxa" w:w="1178"/>
          </w:tcPr>
          <w:p>
            <w:r>
              <w:t>4.4</w:t>
            </w:r>
          </w:p>
        </w:tc>
        <w:tc>
          <w:tcPr>
            <w:tcW w:type="dxa" w:w="1178"/>
          </w:tcPr>
          <w:p>
            <w:r>
              <w:t>-0.6</w:t>
            </w:r>
          </w:p>
        </w:tc>
        <w:tc>
          <w:tcPr>
            <w:tcW w:type="dxa" w:w="1178"/>
          </w:tcPr>
          <w:p>
            <w:r>
              <w:t>9.1</w:t>
            </w:r>
          </w:p>
        </w:tc>
        <w:tc>
          <w:tcPr>
            <w:tcW w:type="dxa" w:w="1178"/>
          </w:tcPr>
          <w:p>
            <w:r>
              <w:t>5.5</w:t>
            </w:r>
          </w:p>
        </w:tc>
        <w:tc>
          <w:tcPr>
            <w:tcW w:type="dxa" w:w="1178"/>
          </w:tcPr>
          <w:p>
            <w:r>
              <w:t>-0.5</w:t>
            </w:r>
          </w:p>
        </w:tc>
      </w:tr>
    </w:tbl>
    <w:p>
      <w:r/>
    </w:p>
    <w:p>
      <w:pPr>
        <w:pStyle w:val="Heading2"/>
      </w:pPr>
      <w:r>
        <w:t>II. 서비스 품질 진단</w:t>
        <w:br/>
      </w:r>
      <w:r/>
    </w:p>
    <w:p>
      <w:pPr>
        <w:pStyle w:val="Heading3"/>
      </w:pPr>
      <w:r>
        <w:t>■ 고객경험단계 NPS</w:t>
        <w:br/>
      </w:r>
      <w:r/>
    </w:p>
    <w:p>
      <w:r/>
      <w:r>
        <w:t xml:space="preserve">• </w:t>
      </w:r>
      <w:r>
        <w:rPr>
          <w:b/>
        </w:rPr>
        <w:t>플랫폼</w:t>
      </w:r>
      <w:r>
        <w:t>에서 KB국민은행의 고객경험단계별 NPS는 계좌조회/이체 40.8, 로그인/인증 31.5, 홈화면 27.6, 통합검색 21.3, 콘텐츠/서비스 15.7, 상품관리/해지 15.2, 상품가입 8.7, 금융상품몰 -4.4로 확인되며, 전반적으로 토스뱅크 대비 열위, 벤치마크사인 신한은행 대비 낮은 순위 4.0 유지.</w:t>
        <w:br/>
      </w:r>
      <w:r>
        <w:t>• 핵심 거래 기능인 계좌조회/이체는 HoH 1.5로 개선이나, 상품 관련 단계 전반 부진으로 고객여정 말단 이탈 위험 및 상품 전환 효율 저하 이슈.</w:t>
        <w:br/>
      </w:r>
      <w:r/>
    </w:p>
    <w:p>
      <w:r/>
      <w:r>
        <w:t>고객경험단계별 NPS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b/>
              </w:rPr>
              <w:t>채널</w:t>
            </w:r>
          </w:p>
        </w:tc>
        <w:tc>
          <w:tcPr>
            <w:tcW w:type="dxa" w:w="1571"/>
          </w:tcPr>
          <w:p>
            <w:r>
              <w:rPr>
                <w:b/>
              </w:rPr>
              <w:t>고객경험단계</w:t>
            </w:r>
          </w:p>
        </w:tc>
        <w:tc>
          <w:tcPr>
            <w:tcW w:type="dxa" w:w="1571"/>
          </w:tcPr>
          <w:p>
            <w:r>
              <w:rPr>
                <w:b/>
              </w:rPr>
              <w:t>KB응답고객수</w:t>
            </w:r>
          </w:p>
        </w:tc>
        <w:tc>
          <w:tcPr>
            <w:tcW w:type="dxa" w:w="1571"/>
          </w:tcPr>
          <w:p>
            <w:r>
              <w:rPr>
                <w:b/>
              </w:rPr>
              <w:t>KB국민은행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KB국민은행 전반기 대비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신한은행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신한은행 전반기 대비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토스뱅크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토스뱅크 전반기 대비 NPS</w:t>
            </w:r>
          </w:p>
        </w:tc>
      </w:tr>
      <w:tr>
        <w:tc>
          <w:tcPr>
            <w:tcW w:type="dxa" w:w="1571"/>
          </w:tcPr>
          <w:p>
            <w:r>
              <w:t>플랫폼</w:t>
            </w:r>
          </w:p>
        </w:tc>
        <w:tc>
          <w:tcPr>
            <w:tcW w:type="dxa" w:w="1571"/>
          </w:tcPr>
          <w:p>
            <w:r>
              <w:t>계좌조회/이체</w:t>
            </w:r>
          </w:p>
        </w:tc>
        <w:tc>
          <w:tcPr>
            <w:tcW w:type="dxa" w:w="1571"/>
          </w:tcPr>
          <w:p>
            <w:r>
              <w:t>1,621</w:t>
            </w:r>
          </w:p>
        </w:tc>
        <w:tc>
          <w:tcPr>
            <w:tcW w:type="dxa" w:w="1571"/>
          </w:tcPr>
          <w:p>
            <w:r>
              <w:t>40.8</w:t>
            </w:r>
          </w:p>
        </w:tc>
        <w:tc>
          <w:tcPr>
            <w:tcW w:type="dxa" w:w="1571"/>
          </w:tcPr>
          <w:p>
            <w:r>
              <w:t>1.5</w:t>
            </w:r>
          </w:p>
        </w:tc>
        <w:tc>
          <w:tcPr>
            <w:tcW w:type="dxa" w:w="1571"/>
          </w:tcPr>
          <w:p>
            <w:r>
              <w:t>42.5</w:t>
            </w:r>
          </w:p>
        </w:tc>
        <w:tc>
          <w:tcPr>
            <w:tcW w:type="dxa" w:w="1571"/>
          </w:tcPr>
          <w:p>
            <w:r>
              <w:t>-0.1</w:t>
            </w:r>
          </w:p>
        </w:tc>
        <w:tc>
          <w:tcPr>
            <w:tcW w:type="dxa" w:w="1571"/>
          </w:tcPr>
          <w:p>
            <w:r>
              <w:t>64.4</w:t>
            </w:r>
          </w:p>
        </w:tc>
        <w:tc>
          <w:tcPr>
            <w:tcW w:type="dxa" w:w="1571"/>
          </w:tcPr>
          <w:p>
            <w:r>
              <w:t>6.5</w:t>
            </w:r>
          </w:p>
        </w:tc>
      </w:tr>
      <w:tr>
        <w:tc>
          <w:tcPr>
            <w:tcW w:type="dxa" w:w="1571"/>
          </w:tcPr>
          <w:p>
            <w:r>
              <w:t>플랫폼</w:t>
            </w:r>
          </w:p>
        </w:tc>
        <w:tc>
          <w:tcPr>
            <w:tcW w:type="dxa" w:w="1571"/>
          </w:tcPr>
          <w:p>
            <w:r>
              <w:t>금융상품몰</w:t>
            </w:r>
          </w:p>
        </w:tc>
        <w:tc>
          <w:tcPr>
            <w:tcW w:type="dxa" w:w="1571"/>
          </w:tcPr>
          <w:p>
            <w:r>
              <w:t>1,621</w:t>
            </w:r>
          </w:p>
        </w:tc>
        <w:tc>
          <w:tcPr>
            <w:tcW w:type="dxa" w:w="1571"/>
          </w:tcPr>
          <w:p>
            <w:r>
              <w:t>-4.4</w:t>
            </w:r>
          </w:p>
        </w:tc>
        <w:tc>
          <w:tcPr>
            <w:tcW w:type="dxa" w:w="1571"/>
          </w:tcPr>
          <w:p>
            <w:r>
              <w:t>-3.9</w:t>
            </w:r>
          </w:p>
        </w:tc>
        <w:tc>
          <w:tcPr>
            <w:tcW w:type="dxa" w:w="1571"/>
          </w:tcPr>
          <w:p>
            <w:r>
              <w:t>4.8</w:t>
            </w:r>
          </w:p>
        </w:tc>
        <w:tc>
          <w:tcPr>
            <w:tcW w:type="dxa" w:w="1571"/>
          </w:tcPr>
          <w:p>
            <w:r>
              <w:t>-6.3</w:t>
            </w:r>
          </w:p>
        </w:tc>
        <w:tc>
          <w:tcPr>
            <w:tcW w:type="dxa" w:w="1571"/>
          </w:tcPr>
          <w:p>
            <w:r>
              <w:t>23.7</w:t>
            </w:r>
          </w:p>
        </w:tc>
        <w:tc>
          <w:tcPr>
            <w:tcW w:type="dxa" w:w="1571"/>
          </w:tcPr>
          <w:p>
            <w:r>
              <w:t>-0.9</w:t>
            </w:r>
          </w:p>
        </w:tc>
      </w:tr>
      <w:tr>
        <w:tc>
          <w:tcPr>
            <w:tcW w:type="dxa" w:w="1571"/>
          </w:tcPr>
          <w:p>
            <w:r>
              <w:t>플랫폼</w:t>
            </w:r>
          </w:p>
        </w:tc>
        <w:tc>
          <w:tcPr>
            <w:tcW w:type="dxa" w:w="1571"/>
          </w:tcPr>
          <w:p>
            <w:r>
              <w:t>로그인/인증</w:t>
            </w:r>
          </w:p>
        </w:tc>
        <w:tc>
          <w:tcPr>
            <w:tcW w:type="dxa" w:w="1571"/>
          </w:tcPr>
          <w:p>
            <w:r>
              <w:t>1,621</w:t>
            </w:r>
          </w:p>
        </w:tc>
        <w:tc>
          <w:tcPr>
            <w:tcW w:type="dxa" w:w="1571"/>
          </w:tcPr>
          <w:p>
            <w:r>
              <w:t>31.5</w:t>
            </w:r>
          </w:p>
        </w:tc>
        <w:tc>
          <w:tcPr>
            <w:tcW w:type="dxa" w:w="1571"/>
          </w:tcPr>
          <w:p>
            <w:r>
              <w:t>-0.8</w:t>
            </w:r>
          </w:p>
        </w:tc>
        <w:tc>
          <w:tcPr>
            <w:tcW w:type="dxa" w:w="1571"/>
          </w:tcPr>
          <w:p>
            <w:r>
              <w:t>35.8</w:t>
            </w:r>
          </w:p>
        </w:tc>
        <w:tc>
          <w:tcPr>
            <w:tcW w:type="dxa" w:w="1571"/>
          </w:tcPr>
          <w:p>
            <w:r>
              <w:t>-3.3</w:t>
            </w:r>
          </w:p>
        </w:tc>
        <w:tc>
          <w:tcPr>
            <w:tcW w:type="dxa" w:w="1571"/>
          </w:tcPr>
          <w:p>
            <w:r>
              <w:t>54.4</w:t>
            </w:r>
          </w:p>
        </w:tc>
        <w:tc>
          <w:tcPr>
            <w:tcW w:type="dxa" w:w="1571"/>
          </w:tcPr>
          <w:p>
            <w:r>
              <w:t>3.4</w:t>
            </w:r>
          </w:p>
        </w:tc>
      </w:tr>
      <w:tr>
        <w:tc>
          <w:tcPr>
            <w:tcW w:type="dxa" w:w="1571"/>
          </w:tcPr>
          <w:p>
            <w:r>
              <w:t>플랫폼</w:t>
            </w:r>
          </w:p>
        </w:tc>
        <w:tc>
          <w:tcPr>
            <w:tcW w:type="dxa" w:w="1571"/>
          </w:tcPr>
          <w:p>
            <w:r>
              <w:t>상품가입</w:t>
            </w:r>
          </w:p>
        </w:tc>
        <w:tc>
          <w:tcPr>
            <w:tcW w:type="dxa" w:w="1571"/>
          </w:tcPr>
          <w:p>
            <w:r>
              <w:t>1,621</w:t>
            </w:r>
          </w:p>
        </w:tc>
        <w:tc>
          <w:tcPr>
            <w:tcW w:type="dxa" w:w="1571"/>
          </w:tcPr>
          <w:p>
            <w:r>
              <w:t>8.7</w:t>
            </w:r>
          </w:p>
        </w:tc>
        <w:tc>
          <w:tcPr>
            <w:tcW w:type="dxa" w:w="1571"/>
          </w:tcPr>
          <w:p>
            <w:r>
              <w:t>-1.7</w:t>
            </w:r>
          </w:p>
        </w:tc>
        <w:tc>
          <w:tcPr>
            <w:tcW w:type="dxa" w:w="1571"/>
          </w:tcPr>
          <w:p>
            <w:r>
              <w:t>17.9</w:t>
            </w:r>
          </w:p>
        </w:tc>
        <w:tc>
          <w:tcPr>
            <w:tcW w:type="dxa" w:w="1571"/>
          </w:tcPr>
          <w:p>
            <w:r>
              <w:t>-2.2</w:t>
            </w:r>
          </w:p>
        </w:tc>
        <w:tc>
          <w:tcPr>
            <w:tcW w:type="dxa" w:w="1571"/>
          </w:tcPr>
          <w:p>
            <w:r>
              <w:t>32.8</w:t>
            </w:r>
          </w:p>
        </w:tc>
        <w:tc>
          <w:tcPr>
            <w:tcW w:type="dxa" w:w="1571"/>
          </w:tcPr>
          <w:p>
            <w:r>
              <w:t>1.7</w:t>
            </w:r>
          </w:p>
        </w:tc>
      </w:tr>
      <w:tr>
        <w:tc>
          <w:tcPr>
            <w:tcW w:type="dxa" w:w="1571"/>
          </w:tcPr>
          <w:p>
            <w:r>
              <w:t>플랫폼</w:t>
            </w:r>
          </w:p>
        </w:tc>
        <w:tc>
          <w:tcPr>
            <w:tcW w:type="dxa" w:w="1571"/>
          </w:tcPr>
          <w:p>
            <w:r>
              <w:t>상품관리/해지</w:t>
            </w:r>
          </w:p>
        </w:tc>
        <w:tc>
          <w:tcPr>
            <w:tcW w:type="dxa" w:w="1571"/>
          </w:tcPr>
          <w:p>
            <w:r>
              <w:t>1,621</w:t>
            </w:r>
          </w:p>
        </w:tc>
        <w:tc>
          <w:tcPr>
            <w:tcW w:type="dxa" w:w="1571"/>
          </w:tcPr>
          <w:p>
            <w:r>
              <w:t>15.2</w:t>
            </w:r>
          </w:p>
        </w:tc>
        <w:tc>
          <w:tcPr>
            <w:tcW w:type="dxa" w:w="1571"/>
          </w:tcPr>
          <w:p>
            <w:r>
              <w:t>-1.2</w:t>
            </w:r>
          </w:p>
        </w:tc>
        <w:tc>
          <w:tcPr>
            <w:tcW w:type="dxa" w:w="1571"/>
          </w:tcPr>
          <w:p>
            <w:r>
              <w:t>22.3</w:t>
            </w:r>
          </w:p>
        </w:tc>
        <w:tc>
          <w:tcPr>
            <w:tcW w:type="dxa" w:w="1571"/>
          </w:tcPr>
          <w:p>
            <w:r>
              <w:t>-3.5</w:t>
            </w:r>
          </w:p>
        </w:tc>
        <w:tc>
          <w:tcPr>
            <w:tcW w:type="dxa" w:w="1571"/>
          </w:tcPr>
          <w:p>
            <w:r>
              <w:t>34.8</w:t>
            </w:r>
          </w:p>
        </w:tc>
        <w:tc>
          <w:tcPr>
            <w:tcW w:type="dxa" w:w="1571"/>
          </w:tcPr>
          <w:p>
            <w:r>
              <w:t>2.2</w:t>
            </w:r>
          </w:p>
        </w:tc>
      </w:tr>
      <w:tr>
        <w:tc>
          <w:tcPr>
            <w:tcW w:type="dxa" w:w="1571"/>
          </w:tcPr>
          <w:p>
            <w:r>
              <w:t>플랫폼</w:t>
            </w:r>
          </w:p>
        </w:tc>
        <w:tc>
          <w:tcPr>
            <w:tcW w:type="dxa" w:w="1571"/>
          </w:tcPr>
          <w:p>
            <w:r>
              <w:t>콘텐츠/서비스</w:t>
            </w:r>
          </w:p>
        </w:tc>
        <w:tc>
          <w:tcPr>
            <w:tcW w:type="dxa" w:w="1571"/>
          </w:tcPr>
          <w:p>
            <w:r>
              <w:t>1,621</w:t>
            </w:r>
          </w:p>
        </w:tc>
        <w:tc>
          <w:tcPr>
            <w:tcW w:type="dxa" w:w="1571"/>
          </w:tcPr>
          <w:p>
            <w:r>
              <w:t>15.7</w:t>
            </w:r>
          </w:p>
        </w:tc>
        <w:tc>
          <w:tcPr>
            <w:tcW w:type="dxa" w:w="1571"/>
          </w:tcPr>
          <w:p>
            <w:r>
              <w:t>1.0</w:t>
            </w:r>
          </w:p>
        </w:tc>
        <w:tc>
          <w:tcPr>
            <w:tcW w:type="dxa" w:w="1571"/>
          </w:tcPr>
          <w:p>
            <w:r>
              <w:t>21.0</w:t>
            </w:r>
          </w:p>
        </w:tc>
        <w:tc>
          <w:tcPr>
            <w:tcW w:type="dxa" w:w="1571"/>
          </w:tcPr>
          <w:p>
            <w:r>
              <w:t>-3.3</w:t>
            </w:r>
          </w:p>
        </w:tc>
        <w:tc>
          <w:tcPr>
            <w:tcW w:type="dxa" w:w="1571"/>
          </w:tcPr>
          <w:p>
            <w:r>
              <w:t>48.3</w:t>
            </w:r>
          </w:p>
        </w:tc>
        <w:tc>
          <w:tcPr>
            <w:tcW w:type="dxa" w:w="1571"/>
          </w:tcPr>
          <w:p>
            <w:r>
              <w:t>1.5</w:t>
            </w:r>
          </w:p>
        </w:tc>
      </w:tr>
      <w:tr>
        <w:tc>
          <w:tcPr>
            <w:tcW w:type="dxa" w:w="1571"/>
          </w:tcPr>
          <w:p>
            <w:r>
              <w:t>플랫폼</w:t>
            </w:r>
          </w:p>
        </w:tc>
        <w:tc>
          <w:tcPr>
            <w:tcW w:type="dxa" w:w="1571"/>
          </w:tcPr>
          <w:p>
            <w:r>
              <w:t>통합검색</w:t>
            </w:r>
          </w:p>
        </w:tc>
        <w:tc>
          <w:tcPr>
            <w:tcW w:type="dxa" w:w="1571"/>
          </w:tcPr>
          <w:p>
            <w:r>
              <w:t>1,621</w:t>
            </w:r>
          </w:p>
        </w:tc>
        <w:tc>
          <w:tcPr>
            <w:tcW w:type="dxa" w:w="1571"/>
          </w:tcPr>
          <w:p>
            <w:r>
              <w:t>21.3</w:t>
            </w:r>
          </w:p>
        </w:tc>
        <w:tc>
          <w:tcPr>
            <w:tcW w:type="dxa" w:w="1571"/>
          </w:tcPr>
          <w:p>
            <w:r>
              <w:t>0.2</w:t>
            </w:r>
          </w:p>
        </w:tc>
        <w:tc>
          <w:tcPr>
            <w:tcW w:type="dxa" w:w="1571"/>
          </w:tcPr>
          <w:p>
            <w:r>
              <w:t>24.0</w:t>
            </w:r>
          </w:p>
        </w:tc>
        <w:tc>
          <w:tcPr>
            <w:tcW w:type="dxa" w:w="1571"/>
          </w:tcPr>
          <w:p>
            <w:r>
              <w:t>-2.5</w:t>
            </w:r>
          </w:p>
        </w:tc>
        <w:tc>
          <w:tcPr>
            <w:tcW w:type="dxa" w:w="1571"/>
          </w:tcPr>
          <w:p>
            <w:r>
              <w:t>42.2</w:t>
            </w:r>
          </w:p>
        </w:tc>
        <w:tc>
          <w:tcPr>
            <w:tcW w:type="dxa" w:w="1571"/>
          </w:tcPr>
          <w:p>
            <w:r>
              <w:t>3.9</w:t>
            </w:r>
          </w:p>
        </w:tc>
      </w:tr>
      <w:tr>
        <w:tc>
          <w:tcPr>
            <w:tcW w:type="dxa" w:w="1571"/>
          </w:tcPr>
          <w:p>
            <w:r>
              <w:t>플랫폼</w:t>
            </w:r>
          </w:p>
        </w:tc>
        <w:tc>
          <w:tcPr>
            <w:tcW w:type="dxa" w:w="1571"/>
          </w:tcPr>
          <w:p>
            <w:r>
              <w:t>홈화면</w:t>
            </w:r>
          </w:p>
        </w:tc>
        <w:tc>
          <w:tcPr>
            <w:tcW w:type="dxa" w:w="1571"/>
          </w:tcPr>
          <w:p>
            <w:r>
              <w:t>1,621</w:t>
            </w:r>
          </w:p>
        </w:tc>
        <w:tc>
          <w:tcPr>
            <w:tcW w:type="dxa" w:w="1571"/>
          </w:tcPr>
          <w:p>
            <w:r>
              <w:t>27.6</w:t>
            </w:r>
          </w:p>
        </w:tc>
        <w:tc>
          <w:tcPr>
            <w:tcW w:type="dxa" w:w="1571"/>
          </w:tcPr>
          <w:p>
            <w:r>
              <w:t>1.4</w:t>
            </w:r>
          </w:p>
        </w:tc>
        <w:tc>
          <w:tcPr>
            <w:tcW w:type="dxa" w:w="1571"/>
          </w:tcPr>
          <w:p>
            <w:r>
              <w:t>31.0</w:t>
            </w:r>
          </w:p>
        </w:tc>
        <w:tc>
          <w:tcPr>
            <w:tcW w:type="dxa" w:w="1571"/>
          </w:tcPr>
          <w:p>
            <w:r>
              <w:t>-3.4</w:t>
            </w:r>
          </w:p>
        </w:tc>
        <w:tc>
          <w:tcPr>
            <w:tcW w:type="dxa" w:w="1571"/>
          </w:tcPr>
          <w:p>
            <w:r>
              <w:t>51.3</w:t>
            </w:r>
          </w:p>
        </w:tc>
        <w:tc>
          <w:tcPr>
            <w:tcW w:type="dxa" w:w="1571"/>
          </w:tcPr>
          <w:p>
            <w:r>
              <w:t>3.2</w:t>
            </w:r>
          </w:p>
        </w:tc>
      </w:tr>
    </w:tbl>
    <w:p>
      <w:r/>
    </w:p>
    <w:p>
      <w:pPr>
        <w:pStyle w:val="Heading3"/>
      </w:pPr>
      <w:r>
        <w:t>■ 고객경험단계별 서비스품질요소 진단</w:t>
        <w:br/>
      </w:r>
      <w:r/>
    </w:p>
    <w:p>
      <w:r/>
      <w:r>
        <w:t>고객경험단계별 진단 내용</w:t>
        <w:br/>
      </w:r>
      <w:r/>
    </w:p>
    <w:p>
      <w:r/>
      <w:r>
        <w:t>계좌조회/이체</w:t>
        <w:br/>
      </w:r>
      <w:r>
        <w:t>• KB는 계좌조회/이체 화면의 시인성, 계좌조회/이체 화면의 프로세스 적정성에서 신한은행보다 열위</w:t>
        <w:br/>
      </w:r>
      <w:r>
        <w:t>• 토스뱅크(은)는 계좌조회/이체 화면의 시인성, 계좌조회/이체 화면의 프로세스 적정성에서 신한은행보다 우위</w:t>
        <w:br/>
      </w:r>
      <w:r>
        <w:t>• 응답률과 NPS영향도가 모두 높은 계좌조회/이체 화면의 시인성, 계좌조회/이체 화면의 프로세스 적정성이 전체 만족도 견인</w:t>
        <w:br/>
      </w:r>
      <w:r>
        <w:t>• NPS영향도가 낮은 계좌조회/이체 화면의 다양성은 기능 확장 대비 체감가치 제한으로 개선 필요</w:t>
        <w:br/>
      </w:r>
      <w:r/>
    </w:p>
    <w:p>
      <w:r/>
      <w:r>
        <w:t>금융상품몰</w:t>
        <w:br/>
      </w:r>
      <w:r>
        <w:t>• KB는 금융상품몰 탐색 편의성, 금융상품의 다양성에서 신한은행보다 열위</w:t>
        <w:br/>
      </w:r>
      <w:r>
        <w:t>• 토스뱅크(은)는 금융상품몰 탐색 편의성, 금융상품의 다양성에서 신한은행보다 우위</w:t>
        <w:br/>
      </w:r>
      <w:r>
        <w:t>• 탐색 편의성과 상품 다양성에서 토스뱅크의 응답률·영향도 우위는 직관적 내비게이션과 포트폴리오 폭이 긍정 경험을 주도</w:t>
        <w:br/>
      </w:r>
      <w:r>
        <w:t>• KB는 상품 추천의 적정성, 상품 정보의 이해 용이성 등 음의 영향요소가 존재해 정보 설계와 추천 정확도 개선이 요구</w:t>
        <w:br/>
      </w:r>
      <w:r/>
    </w:p>
    <w:p>
      <w:r/>
      <w:r>
        <w:t>로그인/인증</w:t>
        <w:br/>
      </w:r>
      <w:r>
        <w:t>• KB는 로그인/인증 이용편의성, 로그인/인증의 신속성에서 신한은행보다 열위</w:t>
        <w:br/>
      </w:r>
      <w:r>
        <w:t>• 토스뱅크(은)는 로그인/인증 이용편의성, 로그인/인증의 신속성에서 신한은행보다 우위</w:t>
        <w:br/>
      </w:r>
      <w:r>
        <w:t>• 이용편의성과 신속성의 높은 응답률·영향도는 간소화된 인증 흐름과 빠른 처리로 사용자 만족을 크게 증대</w:t>
        <w:br/>
      </w:r>
      <w:r>
        <w:t>• KB는 로그인/인증 화면의 시인성 영향도가 음수로 나타나 UI 배치와 가시성 개선 필요</w:t>
        <w:br/>
      </w:r>
      <w:r/>
    </w:p>
    <w:p>
      <w:r/>
      <w:r>
        <w:t>상품가입</w:t>
        <w:br/>
      </w:r>
      <w:r>
        <w:t>• KB는 가입절차의 업무연속성, 본인인증 확인 및 보안성에서 신한은행보다 열위</w:t>
        <w:br/>
      </w:r>
      <w:r>
        <w:t>• 토스뱅크(은)는 가입절차의 업무연속성, 본인인증 확인 및 보안성에서 신한은행보다 우위</w:t>
        <w:br/>
      </w:r>
      <w:r>
        <w:t>• 업무연속성과 본인인증 보안성의 높은 영향도는 중단 없는 흐름과 신뢰성 강화로 가입 경험 향상에 기여</w:t>
        <w:br/>
      </w:r>
      <w:r>
        <w:t>• KB는 약관 동의의 적절성, 상담 연결 편의성에서 음의 영향이 확인되어 동의 과정 간소화와 즉시 상담 동선 개선 필요</w:t>
        <w:br/>
      </w:r>
      <w:r/>
    </w:p>
    <w:p>
      <w:r/>
      <w:r>
        <w:t>상품관리/해지</w:t>
        <w:br/>
      </w:r>
      <w:r>
        <w:t>• KB는 상품관리/해지 프로세스 적절성, 상품관리/해지 서비스의 적시성에서 신한은행보다 열위</w:t>
        <w:br/>
      </w:r>
      <w:r>
        <w:t>• 토스뱅크(은)는 상품관리/해지 프로세스 적절성, 상품관리/해지 서비스의 적시성에서 신한은행보다 우위</w:t>
        <w:br/>
      </w:r>
      <w:r>
        <w:t>• 프로세스 적절성과 접근성·적시성의 높은 영향도는 빠르고 매끄러운 관리 경험을 형성</w:t>
        <w:br/>
      </w:r>
      <w:r>
        <w:t>• KB는 관리유용성, 정보충분성의 낮거나 음의 영향이 개선 과제로 확인되어 관리 정보 보강과 활용 기능 고도화 필요</w:t>
        <w:br/>
      </w:r>
      <w:r/>
    </w:p>
    <w:p>
      <w:r/>
      <w:r>
        <w:t>통합검색</w:t>
        <w:br/>
      </w:r>
      <w:r>
        <w:t>• KB는 검색결과의 정보 충분성, 검색결과 메뉴 연계 편리성에서 신한은행보다 열위</w:t>
        <w:br/>
      </w:r>
      <w:r>
        <w:t>• 토스뱅크(은)는 검색결과의 정보 충분성, 검색결과 메뉴 연계 편리성에서 신한은행보다 우위</w:t>
        <w:br/>
      </w:r>
      <w:r>
        <w:t>• 정보 충분성과 시인성·사용 편의성의 높은 영향도는 결과 정확성과 다음 행동의 용이성으로 만족도 상향</w:t>
        <w:br/>
      </w:r>
      <w:r>
        <w:t>• KB는 고객지향성 영향도가 음수로 나타나 개인화 키워드 매핑과 필터·추천 정교화 필요</w:t>
        <w:br/>
      </w:r>
      <w:r/>
    </w:p>
    <w:p>
      <w:r/>
      <w:r>
        <w:t>홈화면</w:t>
        <w:br/>
      </w:r>
      <w:r>
        <w:t>• KB는 홈화면의 심미성, 홈화면 콘텐츠의 연결성에서 신한은행보다 열위</w:t>
        <w:br/>
      </w:r>
      <w:r>
        <w:t>• 토스뱅크(은)는 홈화면의 심미성, 홈화면 콘텐츠의 연결성에서 신한은행보다 우위</w:t>
        <w:br/>
      </w:r>
      <w:r>
        <w:t>• 심미성과 연결성의 높은 영향도는 직관적 디자인과 빠른 진입 흐름이 경험 가치를 증폭</w:t>
        <w:br/>
      </w:r>
      <w:r>
        <w:t>• KB는 고객 지향성과 콘텐츠 시인성의 영향이 제한적이므로 개인화 모듈 강화와 정보 배열 최적화 과제 도출</w:t>
        <w:br/>
      </w:r>
      <w:r/>
    </w:p>
    <w:p>
      <w:r/>
      <w:r>
        <w:t>인사이트</w:t>
        <w:br/>
      </w:r>
      <w:r>
        <w:t>• 플랫폼 전반에서 신한은행이 벤치마크사, 토스뱅크가 1위로 확인되며 KB는 프로세스 적정성, 시인성, 이용편의성 등 핵심 요소에서 개선 필요</w:t>
        <w:br/>
      </w:r>
      <w:r>
        <w:t xml:space="preserve">• </w:t>
      </w:r>
      <w:r>
        <w:rPr>
          <w:b/>
        </w:rPr>
        <w:t>플랫폼</w:t>
      </w:r>
      <w:r>
        <w:t xml:space="preserve"> 전 영역에 걸친 고객 여정 재설계와 UI·정보 구조 최적화, 보안·신속성 균형 강화 과제 도출</w:t>
        <w:br/>
      </w:r>
      <w:r/>
    </w:p>
    <w:p>
      <w:r/>
      <w:r>
        <w:t>서비스품질요소 별 영향도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</w:rPr>
              <w:t>고객경험단계구분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서비스품질요소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신한은행 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신한은행 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토스뱅크 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토스뱅크 영향도</w:t>
            </w:r>
          </w:p>
        </w:tc>
      </w:tr>
      <w:tr>
        <w:tc>
          <w:tcPr>
            <w:tcW w:type="dxa" w:w="1767"/>
          </w:tcPr>
          <w:p>
            <w:r>
              <w:t>계좌조회/이체</w:t>
            </w:r>
          </w:p>
        </w:tc>
        <w:tc>
          <w:tcPr>
            <w:tcW w:type="dxa" w:w="1767"/>
          </w:tcPr>
          <w:p>
            <w:r>
              <w:t>계좌조회/이체 결과 안내의 적절성</w:t>
            </w:r>
          </w:p>
        </w:tc>
        <w:tc>
          <w:tcPr>
            <w:tcW w:type="dxa" w:w="1767"/>
          </w:tcPr>
          <w:p>
            <w:r>
              <w:t>16.3</w:t>
            </w:r>
          </w:p>
        </w:tc>
        <w:tc>
          <w:tcPr>
            <w:tcW w:type="dxa" w:w="1767"/>
          </w:tcPr>
          <w:p>
            <w:r>
              <w:t>6.1</w:t>
            </w:r>
          </w:p>
        </w:tc>
        <w:tc>
          <w:tcPr>
            <w:tcW w:type="dxa" w:w="1767"/>
          </w:tcPr>
          <w:p>
            <w:r>
              <w:t>18.0</w:t>
            </w:r>
          </w:p>
        </w:tc>
        <w:tc>
          <w:tcPr>
            <w:tcW w:type="dxa" w:w="1767"/>
          </w:tcPr>
          <w:p>
            <w:r>
              <w:t>8.5</w:t>
            </w:r>
          </w:p>
        </w:tc>
        <w:tc>
          <w:tcPr>
            <w:tcW w:type="dxa" w:w="1767"/>
          </w:tcPr>
          <w:p>
            <w:r>
              <w:t>12.0</w:t>
            </w:r>
          </w:p>
        </w:tc>
        <w:tc>
          <w:tcPr>
            <w:tcW w:type="dxa" w:w="1767"/>
          </w:tcPr>
          <w:p>
            <w:r>
              <w:t>4.1</w:t>
            </w:r>
          </w:p>
        </w:tc>
      </w:tr>
      <w:tr>
        <w:tc>
          <w:tcPr>
            <w:tcW w:type="dxa" w:w="1767"/>
          </w:tcPr>
          <w:p>
            <w:r>
              <w:t>계좌조회/이체</w:t>
            </w:r>
          </w:p>
        </w:tc>
        <w:tc>
          <w:tcPr>
            <w:tcW w:type="dxa" w:w="1767"/>
          </w:tcPr>
          <w:p>
            <w:r>
              <w:t>계좌조회/이체 화면의 기능성</w:t>
            </w:r>
          </w:p>
        </w:tc>
        <w:tc>
          <w:tcPr>
            <w:tcW w:type="dxa" w:w="1767"/>
          </w:tcPr>
          <w:p>
            <w:r>
              <w:t>15.1</w:t>
            </w:r>
          </w:p>
        </w:tc>
        <w:tc>
          <w:tcPr>
            <w:tcW w:type="dxa" w:w="1767"/>
          </w:tcPr>
          <w:p>
            <w:r>
              <w:t>4.9</w:t>
            </w:r>
          </w:p>
        </w:tc>
        <w:tc>
          <w:tcPr>
            <w:tcW w:type="dxa" w:w="1767"/>
          </w:tcPr>
          <w:p>
            <w:r>
              <w:t>16.3</w:t>
            </w:r>
          </w:p>
        </w:tc>
        <w:tc>
          <w:tcPr>
            <w:tcW w:type="dxa" w:w="1767"/>
          </w:tcPr>
          <w:p>
            <w:r>
              <w:t>7.9</w:t>
            </w:r>
          </w:p>
        </w:tc>
        <w:tc>
          <w:tcPr>
            <w:tcW w:type="dxa" w:w="1767"/>
          </w:tcPr>
          <w:p>
            <w:r>
              <w:t>21.1</w:t>
            </w:r>
          </w:p>
        </w:tc>
        <w:tc>
          <w:tcPr>
            <w:tcW w:type="dxa" w:w="1767"/>
          </w:tcPr>
          <w:p>
            <w:r>
              <w:t>16.8</w:t>
            </w:r>
          </w:p>
        </w:tc>
      </w:tr>
      <w:tr>
        <w:tc>
          <w:tcPr>
            <w:tcW w:type="dxa" w:w="1767"/>
          </w:tcPr>
          <w:p>
            <w:r>
              <w:t>계좌조회/이체</w:t>
            </w:r>
          </w:p>
        </w:tc>
        <w:tc>
          <w:tcPr>
            <w:tcW w:type="dxa" w:w="1767"/>
          </w:tcPr>
          <w:p>
            <w:r>
              <w:t>계좌조회/이체 화면의 다양성</w:t>
            </w:r>
          </w:p>
        </w:tc>
        <w:tc>
          <w:tcPr>
            <w:tcW w:type="dxa" w:w="1767"/>
          </w:tcPr>
          <w:p>
            <w:r>
              <w:t>11.2</w:t>
            </w:r>
          </w:p>
        </w:tc>
        <w:tc>
          <w:tcPr>
            <w:tcW w:type="dxa" w:w="1767"/>
          </w:tcPr>
          <w:p>
            <w:r>
              <w:t>0.5</w:t>
            </w:r>
          </w:p>
        </w:tc>
        <w:tc>
          <w:tcPr>
            <w:tcW w:type="dxa" w:w="1767"/>
          </w:tcPr>
          <w:p>
            <w:r>
              <w:t>12.4</w:t>
            </w:r>
          </w:p>
        </w:tc>
        <w:tc>
          <w:tcPr>
            <w:tcW w:type="dxa" w:w="1767"/>
          </w:tcPr>
          <w:p>
            <w:r>
              <w:t>-0.3</w:t>
            </w:r>
          </w:p>
        </w:tc>
        <w:tc>
          <w:tcPr>
            <w:tcW w:type="dxa" w:w="1767"/>
          </w:tcPr>
          <w:p>
            <w:r>
              <w:t>14.3</w:t>
            </w:r>
          </w:p>
        </w:tc>
        <w:tc>
          <w:tcPr>
            <w:tcW w:type="dxa" w:w="1767"/>
          </w:tcPr>
          <w:p>
            <w:r>
              <w:t>8.1</w:t>
            </w:r>
          </w:p>
        </w:tc>
      </w:tr>
      <w:tr>
        <w:tc>
          <w:tcPr>
            <w:tcW w:type="dxa" w:w="1767"/>
          </w:tcPr>
          <w:p>
            <w:r>
              <w:t>계좌조회/이체</w:t>
            </w:r>
          </w:p>
        </w:tc>
        <w:tc>
          <w:tcPr>
            <w:tcW w:type="dxa" w:w="1767"/>
          </w:tcPr>
          <w:p>
            <w:r>
              <w:t>계좌조회/이체 화면의 보안성</w:t>
            </w:r>
          </w:p>
        </w:tc>
        <w:tc>
          <w:tcPr>
            <w:tcW w:type="dxa" w:w="1767"/>
          </w:tcPr>
          <w:p>
            <w:r>
              <w:t>8.3</w:t>
            </w:r>
          </w:p>
        </w:tc>
        <w:tc>
          <w:tcPr>
            <w:tcW w:type="dxa" w:w="1767"/>
          </w:tcPr>
          <w:p>
            <w:r>
              <w:t>4.6</w:t>
            </w:r>
          </w:p>
        </w:tc>
        <w:tc>
          <w:tcPr>
            <w:tcW w:type="dxa" w:w="1767"/>
          </w:tcPr>
          <w:p>
            <w:r>
              <w:t>5.7</w:t>
            </w:r>
          </w:p>
        </w:tc>
        <w:tc>
          <w:tcPr>
            <w:tcW w:type="dxa" w:w="1767"/>
          </w:tcPr>
          <w:p>
            <w:r>
              <w:t>3.1</w:t>
            </w:r>
          </w:p>
        </w:tc>
        <w:tc>
          <w:tcPr>
            <w:tcW w:type="dxa" w:w="1767"/>
          </w:tcPr>
          <w:p>
            <w:r>
              <w:t>8.0</w:t>
            </w:r>
          </w:p>
        </w:tc>
        <w:tc>
          <w:tcPr>
            <w:tcW w:type="dxa" w:w="1767"/>
          </w:tcPr>
          <w:p>
            <w:r>
              <w:t>2.4</w:t>
            </w:r>
          </w:p>
        </w:tc>
      </w:tr>
      <w:tr>
        <w:tc>
          <w:tcPr>
            <w:tcW w:type="dxa" w:w="1767"/>
          </w:tcPr>
          <w:p>
            <w:r>
              <w:t>계좌조회/이체</w:t>
            </w:r>
          </w:p>
        </w:tc>
        <w:tc>
          <w:tcPr>
            <w:tcW w:type="dxa" w:w="1767"/>
          </w:tcPr>
          <w:p>
            <w:r>
              <w:t>계좌조회/이체 화면의 시인성</w:t>
            </w:r>
          </w:p>
        </w:tc>
        <w:tc>
          <w:tcPr>
            <w:tcW w:type="dxa" w:w="1767"/>
          </w:tcPr>
          <w:p>
            <w:r>
              <w:t>26.1</w:t>
            </w:r>
          </w:p>
        </w:tc>
        <w:tc>
          <w:tcPr>
            <w:tcW w:type="dxa" w:w="1767"/>
          </w:tcPr>
          <w:p>
            <w:r>
              <w:t>12.2</w:t>
            </w:r>
          </w:p>
        </w:tc>
        <w:tc>
          <w:tcPr>
            <w:tcW w:type="dxa" w:w="1767"/>
          </w:tcPr>
          <w:p>
            <w:r>
              <w:t>24.4</w:t>
            </w:r>
          </w:p>
        </w:tc>
        <w:tc>
          <w:tcPr>
            <w:tcW w:type="dxa" w:w="1767"/>
          </w:tcPr>
          <w:p>
            <w:r>
              <w:t>10.5</w:t>
            </w:r>
          </w:p>
        </w:tc>
        <w:tc>
          <w:tcPr>
            <w:tcW w:type="dxa" w:w="1767"/>
          </w:tcPr>
          <w:p>
            <w:r>
              <w:t>21.8</w:t>
            </w:r>
          </w:p>
        </w:tc>
        <w:tc>
          <w:tcPr>
            <w:tcW w:type="dxa" w:w="1767"/>
          </w:tcPr>
          <w:p>
            <w:r>
              <w:t>14.4</w:t>
            </w:r>
          </w:p>
        </w:tc>
      </w:tr>
      <w:tr>
        <w:tc>
          <w:tcPr>
            <w:tcW w:type="dxa" w:w="1767"/>
          </w:tcPr>
          <w:p>
            <w:r>
              <w:t>계좌조회/이체</w:t>
            </w:r>
          </w:p>
        </w:tc>
        <w:tc>
          <w:tcPr>
            <w:tcW w:type="dxa" w:w="1767"/>
          </w:tcPr>
          <w:p>
            <w:r>
              <w:t>계좌조회/이체 화면의 프로세스 적정성</w:t>
            </w:r>
          </w:p>
        </w:tc>
        <w:tc>
          <w:tcPr>
            <w:tcW w:type="dxa" w:w="1767"/>
          </w:tcPr>
          <w:p>
            <w:r>
              <w:t>23.0</w:t>
            </w:r>
          </w:p>
        </w:tc>
        <w:tc>
          <w:tcPr>
            <w:tcW w:type="dxa" w:w="1767"/>
          </w:tcPr>
          <w:p>
            <w:r>
              <w:t>12.4</w:t>
            </w:r>
          </w:p>
        </w:tc>
        <w:tc>
          <w:tcPr>
            <w:tcW w:type="dxa" w:w="1767"/>
          </w:tcPr>
          <w:p>
            <w:r>
              <w:t>23.2</w:t>
            </w:r>
          </w:p>
        </w:tc>
        <w:tc>
          <w:tcPr>
            <w:tcW w:type="dxa" w:w="1767"/>
          </w:tcPr>
          <w:p>
            <w:r>
              <w:t>12.8</w:t>
            </w:r>
          </w:p>
        </w:tc>
        <w:tc>
          <w:tcPr>
            <w:tcW w:type="dxa" w:w="1767"/>
          </w:tcPr>
          <w:p>
            <w:r>
              <w:t>22.8</w:t>
            </w:r>
          </w:p>
        </w:tc>
        <w:tc>
          <w:tcPr>
            <w:tcW w:type="dxa" w:w="1767"/>
          </w:tcPr>
          <w:p>
            <w:r>
              <w:t>18.7</w:t>
            </w:r>
          </w:p>
        </w:tc>
      </w:tr>
      <w:tr>
        <w:tc>
          <w:tcPr>
            <w:tcW w:type="dxa" w:w="1767"/>
          </w:tcPr>
          <w:p>
            <w:r>
              <w:t>금융상품몰</w:t>
            </w:r>
          </w:p>
        </w:tc>
        <w:tc>
          <w:tcPr>
            <w:tcW w:type="dxa" w:w="1767"/>
          </w:tcPr>
          <w:p>
            <w:r>
              <w:t>금융상품몰 메뉴체계의 시인성</w:t>
            </w:r>
          </w:p>
        </w:tc>
        <w:tc>
          <w:tcPr>
            <w:tcW w:type="dxa" w:w="1767"/>
          </w:tcPr>
          <w:p>
            <w:r>
              <w:t>13.9</w:t>
            </w:r>
          </w:p>
        </w:tc>
        <w:tc>
          <w:tcPr>
            <w:tcW w:type="dxa" w:w="1767"/>
          </w:tcPr>
          <w:p>
            <w:r>
              <w:t>1.7</w:t>
            </w:r>
          </w:p>
        </w:tc>
        <w:tc>
          <w:tcPr>
            <w:tcW w:type="dxa" w:w="1767"/>
          </w:tcPr>
          <w:p>
            <w:r>
              <w:t>13.0</w:t>
            </w:r>
          </w:p>
        </w:tc>
        <w:tc>
          <w:tcPr>
            <w:tcW w:type="dxa" w:w="1767"/>
          </w:tcPr>
          <w:p>
            <w:r>
              <w:t>3.2</w:t>
            </w:r>
          </w:p>
        </w:tc>
        <w:tc>
          <w:tcPr>
            <w:tcW w:type="dxa" w:w="1767"/>
          </w:tcPr>
          <w:p>
            <w:r>
              <w:t>13.3</w:t>
            </w:r>
          </w:p>
        </w:tc>
        <w:tc>
          <w:tcPr>
            <w:tcW w:type="dxa" w:w="1767"/>
          </w:tcPr>
          <w:p>
            <w:r>
              <w:t>4.0</w:t>
            </w:r>
          </w:p>
        </w:tc>
      </w:tr>
      <w:tr>
        <w:tc>
          <w:tcPr>
            <w:tcW w:type="dxa" w:w="1767"/>
          </w:tcPr>
          <w:p>
            <w:r>
              <w:t>금융상품몰</w:t>
            </w:r>
          </w:p>
        </w:tc>
        <w:tc>
          <w:tcPr>
            <w:tcW w:type="dxa" w:w="1767"/>
          </w:tcPr>
          <w:p>
            <w:r>
              <w:t>금융상품몰 탐색 편의성</w:t>
            </w:r>
          </w:p>
        </w:tc>
        <w:tc>
          <w:tcPr>
            <w:tcW w:type="dxa" w:w="1767"/>
          </w:tcPr>
          <w:p>
            <w:r>
              <w:t>24.2</w:t>
            </w:r>
          </w:p>
        </w:tc>
        <w:tc>
          <w:tcPr>
            <w:tcW w:type="dxa" w:w="1767"/>
          </w:tcPr>
          <w:p>
            <w:r>
              <w:t>-3.1</w:t>
            </w:r>
          </w:p>
        </w:tc>
        <w:tc>
          <w:tcPr>
            <w:tcW w:type="dxa" w:w="1767"/>
          </w:tcPr>
          <w:p>
            <w:r>
              <w:t>25.2</w:t>
            </w:r>
          </w:p>
        </w:tc>
        <w:tc>
          <w:tcPr>
            <w:tcW w:type="dxa" w:w="1767"/>
          </w:tcPr>
          <w:p>
            <w:r>
              <w:t>0.2</w:t>
            </w:r>
          </w:p>
        </w:tc>
        <w:tc>
          <w:tcPr>
            <w:tcW w:type="dxa" w:w="1767"/>
          </w:tcPr>
          <w:p>
            <w:r>
              <w:t>24.6</w:t>
            </w:r>
          </w:p>
        </w:tc>
        <w:tc>
          <w:tcPr>
            <w:tcW w:type="dxa" w:w="1767"/>
          </w:tcPr>
          <w:p>
            <w:r>
              <w:t>5.5</w:t>
            </w:r>
          </w:p>
        </w:tc>
      </w:tr>
      <w:tr>
        <w:tc>
          <w:tcPr>
            <w:tcW w:type="dxa" w:w="1767"/>
          </w:tcPr>
          <w:p>
            <w:r>
              <w:t>금융상품몰</w:t>
            </w:r>
          </w:p>
        </w:tc>
        <w:tc>
          <w:tcPr>
            <w:tcW w:type="dxa" w:w="1767"/>
          </w:tcPr>
          <w:p>
            <w:r>
              <w:t>금융상품의 다양성</w:t>
            </w:r>
          </w:p>
        </w:tc>
        <w:tc>
          <w:tcPr>
            <w:tcW w:type="dxa" w:w="1767"/>
          </w:tcPr>
          <w:p>
            <w:r>
              <w:t>20.5</w:t>
            </w:r>
          </w:p>
        </w:tc>
        <w:tc>
          <w:tcPr>
            <w:tcW w:type="dxa" w:w="1767"/>
          </w:tcPr>
          <w:p>
            <w:r>
              <w:t>-1.0</w:t>
            </w:r>
          </w:p>
        </w:tc>
        <w:tc>
          <w:tcPr>
            <w:tcW w:type="dxa" w:w="1767"/>
          </w:tcPr>
          <w:p>
            <w:r>
              <w:t>18.3</w:t>
            </w:r>
          </w:p>
        </w:tc>
        <w:tc>
          <w:tcPr>
            <w:tcW w:type="dxa" w:w="1767"/>
          </w:tcPr>
          <w:p>
            <w:r>
              <w:t>2.4</w:t>
            </w:r>
          </w:p>
        </w:tc>
        <w:tc>
          <w:tcPr>
            <w:tcW w:type="dxa" w:w="1767"/>
          </w:tcPr>
          <w:p>
            <w:r>
              <w:t>24.3</w:t>
            </w:r>
          </w:p>
        </w:tc>
        <w:tc>
          <w:tcPr>
            <w:tcW w:type="dxa" w:w="1767"/>
          </w:tcPr>
          <w:p>
            <w:r>
              <w:t>7.7</w:t>
            </w:r>
          </w:p>
        </w:tc>
      </w:tr>
      <w:tr>
        <w:tc>
          <w:tcPr>
            <w:tcW w:type="dxa" w:w="1767"/>
          </w:tcPr>
          <w:p>
            <w:r>
              <w:t>금융상품몰</w:t>
            </w:r>
          </w:p>
        </w:tc>
        <w:tc>
          <w:tcPr>
            <w:tcW w:type="dxa" w:w="1767"/>
          </w:tcPr>
          <w:p>
            <w:r>
              <w:t>상품 가입화면 진입의 원활성</w:t>
            </w:r>
          </w:p>
        </w:tc>
        <w:tc>
          <w:tcPr>
            <w:tcW w:type="dxa" w:w="1767"/>
          </w:tcPr>
          <w:p>
            <w:r>
              <w:t>8.6</w:t>
            </w:r>
          </w:p>
        </w:tc>
        <w:tc>
          <w:tcPr>
            <w:tcW w:type="dxa" w:w="1767"/>
          </w:tcPr>
          <w:p>
            <w:r>
              <w:t>-0.4</w:t>
            </w:r>
          </w:p>
        </w:tc>
        <w:tc>
          <w:tcPr>
            <w:tcW w:type="dxa" w:w="1767"/>
          </w:tcPr>
          <w:p>
            <w:r>
              <w:t>10.2</w:t>
            </w:r>
          </w:p>
        </w:tc>
        <w:tc>
          <w:tcPr>
            <w:tcW w:type="dxa" w:w="1767"/>
          </w:tcPr>
          <w:p>
            <w:r>
              <w:t>0.7</w:t>
            </w:r>
          </w:p>
        </w:tc>
        <w:tc>
          <w:tcPr>
            <w:tcW w:type="dxa" w:w="1767"/>
          </w:tcPr>
          <w:p>
            <w:r>
              <w:t>8.6</w:t>
            </w:r>
          </w:p>
        </w:tc>
        <w:tc>
          <w:tcPr>
            <w:tcW w:type="dxa" w:w="1767"/>
          </w:tcPr>
          <w:p>
            <w:r>
              <w:t>2.2</w:t>
            </w:r>
          </w:p>
        </w:tc>
      </w:tr>
      <w:tr>
        <w:tc>
          <w:tcPr>
            <w:tcW w:type="dxa" w:w="1767"/>
          </w:tcPr>
          <w:p>
            <w:r>
              <w:t>금융상품몰</w:t>
            </w:r>
          </w:p>
        </w:tc>
        <w:tc>
          <w:tcPr>
            <w:tcW w:type="dxa" w:w="1767"/>
          </w:tcPr>
          <w:p>
            <w:r>
              <w:t>상품 정보의 이해 용이성</w:t>
            </w:r>
          </w:p>
        </w:tc>
        <w:tc>
          <w:tcPr>
            <w:tcW w:type="dxa" w:w="1767"/>
          </w:tcPr>
          <w:p>
            <w:r>
              <w:t>14.4</w:t>
            </w:r>
          </w:p>
        </w:tc>
        <w:tc>
          <w:tcPr>
            <w:tcW w:type="dxa" w:w="1767"/>
          </w:tcPr>
          <w:p>
            <w:r>
              <w:t>-0.6</w:t>
            </w:r>
          </w:p>
        </w:tc>
        <w:tc>
          <w:tcPr>
            <w:tcW w:type="dxa" w:w="1767"/>
          </w:tcPr>
          <w:p>
            <w:r>
              <w:t>15.1</w:t>
            </w:r>
          </w:p>
        </w:tc>
        <w:tc>
          <w:tcPr>
            <w:tcW w:type="dxa" w:w="1767"/>
          </w:tcPr>
          <w:p>
            <w:r>
              <w:t>1.5</w:t>
            </w:r>
          </w:p>
        </w:tc>
        <w:tc>
          <w:tcPr>
            <w:tcW w:type="dxa" w:w="1767"/>
          </w:tcPr>
          <w:p>
            <w:r>
              <w:t>11.1</w:t>
            </w:r>
          </w:p>
        </w:tc>
        <w:tc>
          <w:tcPr>
            <w:tcW w:type="dxa" w:w="1767"/>
          </w:tcPr>
          <w:p>
            <w:r>
              <w:t>2.9</w:t>
            </w:r>
          </w:p>
        </w:tc>
      </w:tr>
      <w:tr>
        <w:tc>
          <w:tcPr>
            <w:tcW w:type="dxa" w:w="1767"/>
          </w:tcPr>
          <w:p>
            <w:r>
              <w:t>금융상품몰</w:t>
            </w:r>
          </w:p>
        </w:tc>
        <w:tc>
          <w:tcPr>
            <w:tcW w:type="dxa" w:w="1767"/>
          </w:tcPr>
          <w:p>
            <w:r>
              <w:t>상품 추천의 적정성</w:t>
            </w:r>
          </w:p>
        </w:tc>
        <w:tc>
          <w:tcPr>
            <w:tcW w:type="dxa" w:w="1767"/>
          </w:tcPr>
          <w:p>
            <w:r>
              <w:t>18.3</w:t>
            </w:r>
          </w:p>
        </w:tc>
        <w:tc>
          <w:tcPr>
            <w:tcW w:type="dxa" w:w="1767"/>
          </w:tcPr>
          <w:p>
            <w:r>
              <w:t>-1.0</w:t>
            </w:r>
          </w:p>
        </w:tc>
        <w:tc>
          <w:tcPr>
            <w:tcW w:type="dxa" w:w="1767"/>
          </w:tcPr>
          <w:p>
            <w:r>
              <w:t>18.2</w:t>
            </w:r>
          </w:p>
        </w:tc>
        <w:tc>
          <w:tcPr>
            <w:tcW w:type="dxa" w:w="1767"/>
          </w:tcPr>
          <w:p>
            <w:r>
              <w:t>-3.3</w:t>
            </w:r>
          </w:p>
        </w:tc>
        <w:tc>
          <w:tcPr>
            <w:tcW w:type="dxa" w:w="1767"/>
          </w:tcPr>
          <w:p>
            <w:r>
              <w:t>18.1</w:t>
            </w:r>
          </w:p>
        </w:tc>
        <w:tc>
          <w:tcPr>
            <w:tcW w:type="dxa" w:w="1767"/>
          </w:tcPr>
          <w:p>
            <w:r>
              <w:t>1.4</w:t>
            </w:r>
          </w:p>
        </w:tc>
      </w:tr>
      <w:tr>
        <w:tc>
          <w:tcPr>
            <w:tcW w:type="dxa" w:w="1767"/>
          </w:tcPr>
          <w:p>
            <w:r>
              <w:t>로그인/인증</w:t>
            </w:r>
          </w:p>
        </w:tc>
        <w:tc>
          <w:tcPr>
            <w:tcW w:type="dxa" w:w="1767"/>
          </w:tcPr>
          <w:p>
            <w:r>
              <w:t>로그인/인증 방식의 다양성</w:t>
            </w:r>
          </w:p>
        </w:tc>
        <w:tc>
          <w:tcPr>
            <w:tcW w:type="dxa" w:w="1767"/>
          </w:tcPr>
          <w:p>
            <w:r>
              <w:t>11.9</w:t>
            </w:r>
          </w:p>
        </w:tc>
        <w:tc>
          <w:tcPr>
            <w:tcW w:type="dxa" w:w="1767"/>
          </w:tcPr>
          <w:p>
            <w:r>
              <w:t>1.7</w:t>
            </w:r>
          </w:p>
        </w:tc>
        <w:tc>
          <w:tcPr>
            <w:tcW w:type="dxa" w:w="1767"/>
          </w:tcPr>
          <w:p>
            <w:r>
              <w:t>12.5</w:t>
            </w:r>
          </w:p>
        </w:tc>
        <w:tc>
          <w:tcPr>
            <w:tcW w:type="dxa" w:w="1767"/>
          </w:tcPr>
          <w:p>
            <w:r>
              <w:t>0.9</w:t>
            </w:r>
          </w:p>
        </w:tc>
        <w:tc>
          <w:tcPr>
            <w:tcW w:type="dxa" w:w="1767"/>
          </w:tcPr>
          <w:p>
            <w:r>
              <w:t>9.7</w:t>
            </w:r>
          </w:p>
        </w:tc>
        <w:tc>
          <w:tcPr>
            <w:tcW w:type="dxa" w:w="1767"/>
          </w:tcPr>
          <w:p>
            <w:r>
              <w:t>0.2</w:t>
            </w:r>
          </w:p>
        </w:tc>
      </w:tr>
      <w:tr>
        <w:tc>
          <w:tcPr>
            <w:tcW w:type="dxa" w:w="1767"/>
          </w:tcPr>
          <w:p>
            <w:r>
              <w:t>로그인/인증</w:t>
            </w:r>
          </w:p>
        </w:tc>
        <w:tc>
          <w:tcPr>
            <w:tcW w:type="dxa" w:w="1767"/>
          </w:tcPr>
          <w:p>
            <w:r>
              <w:t>로그인/인증 안정성</w:t>
            </w:r>
          </w:p>
        </w:tc>
        <w:tc>
          <w:tcPr>
            <w:tcW w:type="dxa" w:w="1767"/>
          </w:tcPr>
          <w:p>
            <w:r>
              <w:t>15.6</w:t>
            </w:r>
          </w:p>
        </w:tc>
        <w:tc>
          <w:tcPr>
            <w:tcW w:type="dxa" w:w="1767"/>
          </w:tcPr>
          <w:p>
            <w:r>
              <w:t>6.2</w:t>
            </w:r>
          </w:p>
        </w:tc>
        <w:tc>
          <w:tcPr>
            <w:tcW w:type="dxa" w:w="1767"/>
          </w:tcPr>
          <w:p>
            <w:r>
              <w:t>14.9</w:t>
            </w:r>
          </w:p>
        </w:tc>
        <w:tc>
          <w:tcPr>
            <w:tcW w:type="dxa" w:w="1767"/>
          </w:tcPr>
          <w:p>
            <w:r>
              <w:t>6.7</w:t>
            </w:r>
          </w:p>
        </w:tc>
        <w:tc>
          <w:tcPr>
            <w:tcW w:type="dxa" w:w="1767"/>
          </w:tcPr>
          <w:p>
            <w:r>
              <w:t>10.6</w:t>
            </w:r>
          </w:p>
        </w:tc>
        <w:tc>
          <w:tcPr>
            <w:tcW w:type="dxa" w:w="1767"/>
          </w:tcPr>
          <w:p>
            <w:r>
              <w:t>3.5</w:t>
            </w:r>
          </w:p>
        </w:tc>
      </w:tr>
      <w:tr>
        <w:tc>
          <w:tcPr>
            <w:tcW w:type="dxa" w:w="1767"/>
          </w:tcPr>
          <w:p>
            <w:r>
              <w:t>로그인/인증</w:t>
            </w:r>
          </w:p>
        </w:tc>
        <w:tc>
          <w:tcPr>
            <w:tcW w:type="dxa" w:w="1767"/>
          </w:tcPr>
          <w:p>
            <w:r>
              <w:t>로그인/인증 이용편의성</w:t>
            </w:r>
          </w:p>
        </w:tc>
        <w:tc>
          <w:tcPr>
            <w:tcW w:type="dxa" w:w="1767"/>
          </w:tcPr>
          <w:p>
            <w:r>
              <w:t>27.8</w:t>
            </w:r>
          </w:p>
        </w:tc>
        <w:tc>
          <w:tcPr>
            <w:tcW w:type="dxa" w:w="1767"/>
          </w:tcPr>
          <w:p>
            <w:r>
              <w:t>16.5</w:t>
            </w:r>
          </w:p>
        </w:tc>
        <w:tc>
          <w:tcPr>
            <w:tcW w:type="dxa" w:w="1767"/>
          </w:tcPr>
          <w:p>
            <w:r>
              <w:t>27.4</w:t>
            </w:r>
          </w:p>
        </w:tc>
        <w:tc>
          <w:tcPr>
            <w:tcW w:type="dxa" w:w="1767"/>
          </w:tcPr>
          <w:p>
            <w:r>
              <w:t>17.4</w:t>
            </w:r>
          </w:p>
        </w:tc>
        <w:tc>
          <w:tcPr>
            <w:tcW w:type="dxa" w:w="1767"/>
          </w:tcPr>
          <w:p>
            <w:r>
              <w:t>31.7</w:t>
            </w:r>
          </w:p>
        </w:tc>
        <w:tc>
          <w:tcPr>
            <w:tcW w:type="dxa" w:w="1767"/>
          </w:tcPr>
          <w:p>
            <w:r>
              <w:t>28.6</w:t>
            </w:r>
          </w:p>
        </w:tc>
      </w:tr>
      <w:tr>
        <w:tc>
          <w:tcPr>
            <w:tcW w:type="dxa" w:w="1767"/>
          </w:tcPr>
          <w:p>
            <w:r>
              <w:t>로그인/인증</w:t>
            </w:r>
          </w:p>
        </w:tc>
        <w:tc>
          <w:tcPr>
            <w:tcW w:type="dxa" w:w="1767"/>
          </w:tcPr>
          <w:p>
            <w:r>
              <w:t>로그인/인증 화면의 시인성</w:t>
            </w:r>
          </w:p>
        </w:tc>
        <w:tc>
          <w:tcPr>
            <w:tcW w:type="dxa" w:w="1767"/>
          </w:tcPr>
          <w:p>
            <w:r>
              <w:t>17.4</w:t>
            </w:r>
          </w:p>
        </w:tc>
        <w:tc>
          <w:tcPr>
            <w:tcW w:type="dxa" w:w="1767"/>
          </w:tcPr>
          <w:p>
            <w:r>
              <w:t>-1.5</w:t>
            </w:r>
          </w:p>
        </w:tc>
        <w:tc>
          <w:tcPr>
            <w:tcW w:type="dxa" w:w="1767"/>
          </w:tcPr>
          <w:p>
            <w:r>
              <w:t>18.8</w:t>
            </w:r>
          </w:p>
        </w:tc>
        <w:tc>
          <w:tcPr>
            <w:tcW w:type="dxa" w:w="1767"/>
          </w:tcPr>
          <w:p>
            <w:r>
              <w:t>0.9</w:t>
            </w:r>
          </w:p>
        </w:tc>
        <w:tc>
          <w:tcPr>
            <w:tcW w:type="dxa" w:w="1767"/>
          </w:tcPr>
          <w:p>
            <w:r>
              <w:t>14.6</w:t>
            </w:r>
          </w:p>
        </w:tc>
        <w:tc>
          <w:tcPr>
            <w:tcW w:type="dxa" w:w="1767"/>
          </w:tcPr>
          <w:p>
            <w:r>
              <w:t>4.9</w:t>
            </w:r>
          </w:p>
        </w:tc>
      </w:tr>
      <w:tr>
        <w:tc>
          <w:tcPr>
            <w:tcW w:type="dxa" w:w="1767"/>
          </w:tcPr>
          <w:p>
            <w:r>
              <w:t>로그인/인증</w:t>
            </w:r>
          </w:p>
        </w:tc>
        <w:tc>
          <w:tcPr>
            <w:tcW w:type="dxa" w:w="1767"/>
          </w:tcPr>
          <w:p>
            <w:r>
              <w:t>로그인/인증의 보안성</w:t>
            </w:r>
          </w:p>
        </w:tc>
        <w:tc>
          <w:tcPr>
            <w:tcW w:type="dxa" w:w="1767"/>
          </w:tcPr>
          <w:p>
            <w:r>
              <w:t>9.3</w:t>
            </w:r>
          </w:p>
        </w:tc>
        <w:tc>
          <w:tcPr>
            <w:tcW w:type="dxa" w:w="1767"/>
          </w:tcPr>
          <w:p>
            <w:r>
              <w:t>2.5</w:t>
            </w:r>
          </w:p>
        </w:tc>
        <w:tc>
          <w:tcPr>
            <w:tcW w:type="dxa" w:w="1767"/>
          </w:tcPr>
          <w:p>
            <w:r>
              <w:t>7.4</w:t>
            </w:r>
          </w:p>
        </w:tc>
        <w:tc>
          <w:tcPr>
            <w:tcW w:type="dxa" w:w="1767"/>
          </w:tcPr>
          <w:p>
            <w:r>
              <w:t>1.7</w:t>
            </w:r>
          </w:p>
        </w:tc>
        <w:tc>
          <w:tcPr>
            <w:tcW w:type="dxa" w:w="1767"/>
          </w:tcPr>
          <w:p>
            <w:r>
              <w:t>13.3</w:t>
            </w:r>
          </w:p>
        </w:tc>
        <w:tc>
          <w:tcPr>
            <w:tcW w:type="dxa" w:w="1767"/>
          </w:tcPr>
          <w:p>
            <w:r>
              <w:t>0.9</w:t>
            </w:r>
          </w:p>
        </w:tc>
      </w:tr>
      <w:tr>
        <w:tc>
          <w:tcPr>
            <w:tcW w:type="dxa" w:w="1767"/>
          </w:tcPr>
          <w:p>
            <w:r>
              <w:t>로그인/인증</w:t>
            </w:r>
          </w:p>
        </w:tc>
        <w:tc>
          <w:tcPr>
            <w:tcW w:type="dxa" w:w="1767"/>
          </w:tcPr>
          <w:p>
            <w:r>
              <w:t>로그인/인증의 신속성</w:t>
            </w:r>
          </w:p>
        </w:tc>
        <w:tc>
          <w:tcPr>
            <w:tcW w:type="dxa" w:w="1767"/>
          </w:tcPr>
          <w:p>
            <w:r>
              <w:t>18.0</w:t>
            </w:r>
          </w:p>
        </w:tc>
        <w:tc>
          <w:tcPr>
            <w:tcW w:type="dxa" w:w="1767"/>
          </w:tcPr>
          <w:p>
            <w:r>
              <w:t>6.0</w:t>
            </w:r>
          </w:p>
        </w:tc>
        <w:tc>
          <w:tcPr>
            <w:tcW w:type="dxa" w:w="1767"/>
          </w:tcPr>
          <w:p>
            <w:r>
              <w:t>18.9</w:t>
            </w:r>
          </w:p>
        </w:tc>
        <w:tc>
          <w:tcPr>
            <w:tcW w:type="dxa" w:w="1767"/>
          </w:tcPr>
          <w:p>
            <w:r>
              <w:t>8.3</w:t>
            </w:r>
          </w:p>
        </w:tc>
        <w:tc>
          <w:tcPr>
            <w:tcW w:type="dxa" w:w="1767"/>
          </w:tcPr>
          <w:p>
            <w:r>
              <w:t>20.1</w:t>
            </w:r>
          </w:p>
        </w:tc>
        <w:tc>
          <w:tcPr>
            <w:tcW w:type="dxa" w:w="1767"/>
          </w:tcPr>
          <w:p>
            <w:r>
              <w:t>16.2</w:t>
            </w:r>
          </w:p>
        </w:tc>
      </w:tr>
      <w:tr>
        <w:tc>
          <w:tcPr>
            <w:tcW w:type="dxa" w:w="1767"/>
          </w:tcPr>
          <w:p>
            <w:r>
              <w:t>상품가입</w:t>
            </w:r>
          </w:p>
        </w:tc>
        <w:tc>
          <w:tcPr>
            <w:tcW w:type="dxa" w:w="1767"/>
          </w:tcPr>
          <w:p>
            <w:r>
              <w:t>가입절차의 업무연속성</w:t>
            </w:r>
          </w:p>
        </w:tc>
        <w:tc>
          <w:tcPr>
            <w:tcW w:type="dxa" w:w="1767"/>
          </w:tcPr>
          <w:p>
            <w:r>
              <w:t>19.4</w:t>
            </w:r>
          </w:p>
        </w:tc>
        <w:tc>
          <w:tcPr>
            <w:tcW w:type="dxa" w:w="1767"/>
          </w:tcPr>
          <w:p>
            <w:r>
              <w:t>7.0</w:t>
            </w:r>
          </w:p>
        </w:tc>
        <w:tc>
          <w:tcPr>
            <w:tcW w:type="dxa" w:w="1767"/>
          </w:tcPr>
          <w:p>
            <w:r>
              <w:t>23.3</w:t>
            </w:r>
          </w:p>
        </w:tc>
        <w:tc>
          <w:tcPr>
            <w:tcW w:type="dxa" w:w="1767"/>
          </w:tcPr>
          <w:p>
            <w:r>
              <w:t>9.7</w:t>
            </w:r>
          </w:p>
        </w:tc>
        <w:tc>
          <w:tcPr>
            <w:tcW w:type="dxa" w:w="1767"/>
          </w:tcPr>
          <w:p>
            <w:r>
              <w:t>21.0</w:t>
            </w:r>
          </w:p>
        </w:tc>
        <w:tc>
          <w:tcPr>
            <w:tcW w:type="dxa" w:w="1767"/>
          </w:tcPr>
          <w:p>
            <w:r>
              <w:t>10.4</w:t>
            </w:r>
          </w:p>
        </w:tc>
      </w:tr>
      <w:tr>
        <w:tc>
          <w:tcPr>
            <w:tcW w:type="dxa" w:w="1767"/>
          </w:tcPr>
          <w:p>
            <w:r>
              <w:t>상품가입</w:t>
            </w:r>
          </w:p>
        </w:tc>
        <w:tc>
          <w:tcPr>
            <w:tcW w:type="dxa" w:w="1767"/>
          </w:tcPr>
          <w:p>
            <w:r>
              <w:t>가입정보 안내의 충분성</w:t>
            </w:r>
          </w:p>
        </w:tc>
        <w:tc>
          <w:tcPr>
            <w:tcW w:type="dxa" w:w="1767"/>
          </w:tcPr>
          <w:p>
            <w:r>
              <w:t>18.9</w:t>
            </w:r>
          </w:p>
        </w:tc>
        <w:tc>
          <w:tcPr>
            <w:tcW w:type="dxa" w:w="1767"/>
          </w:tcPr>
          <w:p>
            <w:r>
              <w:t>1.2</w:t>
            </w:r>
          </w:p>
        </w:tc>
        <w:tc>
          <w:tcPr>
            <w:tcW w:type="dxa" w:w="1767"/>
          </w:tcPr>
          <w:p>
            <w:r>
              <w:t>18.8</w:t>
            </w:r>
          </w:p>
        </w:tc>
        <w:tc>
          <w:tcPr>
            <w:tcW w:type="dxa" w:w="1767"/>
          </w:tcPr>
          <w:p>
            <w:r>
              <w:t>2.3</w:t>
            </w:r>
          </w:p>
        </w:tc>
        <w:tc>
          <w:tcPr>
            <w:tcW w:type="dxa" w:w="1767"/>
          </w:tcPr>
          <w:p>
            <w:r>
              <w:t>23.5</w:t>
            </w:r>
          </w:p>
        </w:tc>
        <w:tc>
          <w:tcPr>
            <w:tcW w:type="dxa" w:w="1767"/>
          </w:tcPr>
          <w:p>
            <w:r>
              <w:t>3.9</w:t>
            </w:r>
          </w:p>
        </w:tc>
      </w:tr>
      <w:tr>
        <w:tc>
          <w:tcPr>
            <w:tcW w:type="dxa" w:w="1767"/>
          </w:tcPr>
          <w:p>
            <w:r>
              <w:t>상품가입</w:t>
            </w:r>
          </w:p>
        </w:tc>
        <w:tc>
          <w:tcPr>
            <w:tcW w:type="dxa" w:w="1767"/>
          </w:tcPr>
          <w:p>
            <w:r>
              <w:t>본인인증 확인 및 보안성</w:t>
            </w:r>
          </w:p>
        </w:tc>
        <w:tc>
          <w:tcPr>
            <w:tcW w:type="dxa" w:w="1767"/>
          </w:tcPr>
          <w:p>
            <w:r>
              <w:t>18.6</w:t>
            </w:r>
          </w:p>
        </w:tc>
        <w:tc>
          <w:tcPr>
            <w:tcW w:type="dxa" w:w="1767"/>
          </w:tcPr>
          <w:p>
            <w:r>
              <w:t>3.2</w:t>
            </w:r>
          </w:p>
        </w:tc>
        <w:tc>
          <w:tcPr>
            <w:tcW w:type="dxa" w:w="1767"/>
          </w:tcPr>
          <w:p>
            <w:r>
              <w:t>17.7</w:t>
            </w:r>
          </w:p>
        </w:tc>
        <w:tc>
          <w:tcPr>
            <w:tcW w:type="dxa" w:w="1767"/>
          </w:tcPr>
          <w:p>
            <w:r>
              <w:t>5.0</w:t>
            </w:r>
          </w:p>
        </w:tc>
        <w:tc>
          <w:tcPr>
            <w:tcW w:type="dxa" w:w="1767"/>
          </w:tcPr>
          <w:p>
            <w:r>
              <w:t>17.3</w:t>
            </w:r>
          </w:p>
        </w:tc>
        <w:tc>
          <w:tcPr>
            <w:tcW w:type="dxa" w:w="1767"/>
          </w:tcPr>
          <w:p>
            <w:r>
              <w:t>11.8</w:t>
            </w:r>
          </w:p>
        </w:tc>
      </w:tr>
      <w:tr>
        <w:tc>
          <w:tcPr>
            <w:tcW w:type="dxa" w:w="1767"/>
          </w:tcPr>
          <w:p>
            <w:r>
              <w:t>상품가입</w:t>
            </w:r>
          </w:p>
        </w:tc>
        <w:tc>
          <w:tcPr>
            <w:tcW w:type="dxa" w:w="1767"/>
          </w:tcPr>
          <w:p>
            <w:r>
              <w:t>상품 가입정보 입력 편의성</w:t>
            </w:r>
          </w:p>
        </w:tc>
        <w:tc>
          <w:tcPr>
            <w:tcW w:type="dxa" w:w="1767"/>
          </w:tcPr>
          <w:p>
            <w:r>
              <w:t>14.5</w:t>
            </w:r>
          </w:p>
        </w:tc>
        <w:tc>
          <w:tcPr>
            <w:tcW w:type="dxa" w:w="1767"/>
          </w:tcPr>
          <w:p>
            <w:r>
              <w:t>0.2</w:t>
            </w:r>
          </w:p>
        </w:tc>
        <w:tc>
          <w:tcPr>
            <w:tcW w:type="dxa" w:w="1767"/>
          </w:tcPr>
          <w:p>
            <w:r>
              <w:t>15.5</w:t>
            </w:r>
          </w:p>
        </w:tc>
        <w:tc>
          <w:tcPr>
            <w:tcW w:type="dxa" w:w="1767"/>
          </w:tcPr>
          <w:p>
            <w:r>
              <w:t>1.8</w:t>
            </w:r>
          </w:p>
        </w:tc>
        <w:tc>
          <w:tcPr>
            <w:tcW w:type="dxa" w:w="1767"/>
          </w:tcPr>
          <w:p>
            <w:r>
              <w:t>14.8</w:t>
            </w:r>
          </w:p>
        </w:tc>
        <w:tc>
          <w:tcPr>
            <w:tcW w:type="dxa" w:w="1767"/>
          </w:tcPr>
          <w:p>
            <w:r>
              <w:t>5.5</w:t>
            </w:r>
          </w:p>
        </w:tc>
      </w:tr>
      <w:tr>
        <w:tc>
          <w:tcPr>
            <w:tcW w:type="dxa" w:w="1767"/>
          </w:tcPr>
          <w:p>
            <w:r>
              <w:t>상품가입</w:t>
            </w:r>
          </w:p>
        </w:tc>
        <w:tc>
          <w:tcPr>
            <w:tcW w:type="dxa" w:w="1767"/>
          </w:tcPr>
          <w:p>
            <w:r>
              <w:t>상품가입중 상담 연결 편의성</w:t>
            </w:r>
          </w:p>
        </w:tc>
        <w:tc>
          <w:tcPr>
            <w:tcW w:type="dxa" w:w="1767"/>
          </w:tcPr>
          <w:p>
            <w:r>
              <w:t>11.8</w:t>
            </w:r>
          </w:p>
        </w:tc>
        <w:tc>
          <w:tcPr>
            <w:tcW w:type="dxa" w:w="1767"/>
          </w:tcPr>
          <w:p>
            <w:r>
              <w:t>-1.2</w:t>
            </w:r>
          </w:p>
        </w:tc>
        <w:tc>
          <w:tcPr>
            <w:tcW w:type="dxa" w:w="1767"/>
          </w:tcPr>
          <w:p>
            <w:r>
              <w:t>10.5</w:t>
            </w:r>
          </w:p>
        </w:tc>
        <w:tc>
          <w:tcPr>
            <w:tcW w:type="dxa" w:w="1767"/>
          </w:tcPr>
          <w:p>
            <w:r>
              <w:t>0.3</w:t>
            </w:r>
          </w:p>
        </w:tc>
        <w:tc>
          <w:tcPr>
            <w:tcW w:type="dxa" w:w="1767"/>
          </w:tcPr>
          <w:p>
            <w:r>
              <w:t>10.7</w:t>
            </w:r>
          </w:p>
        </w:tc>
        <w:tc>
          <w:tcPr>
            <w:tcW w:type="dxa" w:w="1767"/>
          </w:tcPr>
          <w:p>
            <w:r>
              <w:t>-1.5</w:t>
            </w:r>
          </w:p>
        </w:tc>
      </w:tr>
      <w:tr>
        <w:tc>
          <w:tcPr>
            <w:tcW w:type="dxa" w:w="1767"/>
          </w:tcPr>
          <w:p>
            <w:r>
              <w:t>상품가입</w:t>
            </w:r>
          </w:p>
        </w:tc>
        <w:tc>
          <w:tcPr>
            <w:tcW w:type="dxa" w:w="1767"/>
          </w:tcPr>
          <w:p>
            <w:r>
              <w:t>약관 동의의 적절성</w:t>
            </w:r>
          </w:p>
        </w:tc>
        <w:tc>
          <w:tcPr>
            <w:tcW w:type="dxa" w:w="1767"/>
          </w:tcPr>
          <w:p>
            <w:r>
              <w:t>16.7</w:t>
            </w:r>
          </w:p>
        </w:tc>
        <w:tc>
          <w:tcPr>
            <w:tcW w:type="dxa" w:w="1767"/>
          </w:tcPr>
          <w:p>
            <w:r>
              <w:t>-1.7</w:t>
            </w:r>
          </w:p>
        </w:tc>
        <w:tc>
          <w:tcPr>
            <w:tcW w:type="dxa" w:w="1767"/>
          </w:tcPr>
          <w:p>
            <w:r>
              <w:t>14.2</w:t>
            </w:r>
          </w:p>
        </w:tc>
        <w:tc>
          <w:tcPr>
            <w:tcW w:type="dxa" w:w="1767"/>
          </w:tcPr>
          <w:p>
            <w:r>
              <w:t>-1.1</w:t>
            </w:r>
          </w:p>
        </w:tc>
        <w:tc>
          <w:tcPr>
            <w:tcW w:type="dxa" w:w="1767"/>
          </w:tcPr>
          <w:p>
            <w:r>
              <w:t>12.7</w:t>
            </w:r>
          </w:p>
        </w:tc>
        <w:tc>
          <w:tcPr>
            <w:tcW w:type="dxa" w:w="1767"/>
          </w:tcPr>
          <w:p>
            <w:r>
              <w:t>2.7</w:t>
            </w:r>
          </w:p>
        </w:tc>
      </w:tr>
      <w:tr>
        <w:tc>
          <w:tcPr>
            <w:tcW w:type="dxa" w:w="1767"/>
          </w:tcPr>
          <w:p>
            <w:r>
              <w:t>상품관리/해지</w:t>
            </w:r>
          </w:p>
        </w:tc>
        <w:tc>
          <w:tcPr>
            <w:tcW w:type="dxa" w:w="1767"/>
          </w:tcPr>
          <w:p>
            <w:r>
              <w:t>상품관리/해지 서비스의 기능편의성</w:t>
            </w:r>
          </w:p>
        </w:tc>
        <w:tc>
          <w:tcPr>
            <w:tcW w:type="dxa" w:w="1767"/>
          </w:tcPr>
          <w:p>
            <w:r>
              <w:t>9.7</w:t>
            </w:r>
          </w:p>
        </w:tc>
        <w:tc>
          <w:tcPr>
            <w:tcW w:type="dxa" w:w="1767"/>
          </w:tcPr>
          <w:p>
            <w:r>
              <w:t>0.5</w:t>
            </w:r>
          </w:p>
        </w:tc>
        <w:tc>
          <w:tcPr>
            <w:tcW w:type="dxa" w:w="1767"/>
          </w:tcPr>
          <w:p>
            <w:r>
              <w:t>9.8</w:t>
            </w:r>
          </w:p>
        </w:tc>
        <w:tc>
          <w:tcPr>
            <w:tcW w:type="dxa" w:w="1767"/>
          </w:tcPr>
          <w:p>
            <w:r>
              <w:t>0.6</w:t>
            </w:r>
          </w:p>
        </w:tc>
        <w:tc>
          <w:tcPr>
            <w:tcW w:type="dxa" w:w="1767"/>
          </w:tcPr>
          <w:p>
            <w:r>
              <w:t>11.5</w:t>
            </w:r>
          </w:p>
        </w:tc>
        <w:tc>
          <w:tcPr>
            <w:tcW w:type="dxa" w:w="1767"/>
          </w:tcPr>
          <w:p>
            <w:r>
              <w:t>2.3</w:t>
            </w:r>
          </w:p>
        </w:tc>
      </w:tr>
      <w:tr>
        <w:tc>
          <w:tcPr>
            <w:tcW w:type="dxa" w:w="1767"/>
          </w:tcPr>
          <w:p>
            <w:r>
              <w:t>상품관리/해지</w:t>
            </w:r>
          </w:p>
        </w:tc>
        <w:tc>
          <w:tcPr>
            <w:tcW w:type="dxa" w:w="1767"/>
          </w:tcPr>
          <w:p>
            <w:r>
              <w:t>상품관리/해지 서비스의 적시성</w:t>
            </w:r>
          </w:p>
        </w:tc>
        <w:tc>
          <w:tcPr>
            <w:tcW w:type="dxa" w:w="1767"/>
          </w:tcPr>
          <w:p>
            <w:r>
              <w:t>12.1</w:t>
            </w:r>
          </w:p>
        </w:tc>
        <w:tc>
          <w:tcPr>
            <w:tcW w:type="dxa" w:w="1767"/>
          </w:tcPr>
          <w:p>
            <w:r>
              <w:t>4.2</w:t>
            </w:r>
          </w:p>
        </w:tc>
        <w:tc>
          <w:tcPr>
            <w:tcW w:type="dxa" w:w="1767"/>
          </w:tcPr>
          <w:p>
            <w:r>
              <w:t>11.8</w:t>
            </w:r>
          </w:p>
        </w:tc>
        <w:tc>
          <w:tcPr>
            <w:tcW w:type="dxa" w:w="1767"/>
          </w:tcPr>
          <w:p>
            <w:r>
              <w:t>4.2</w:t>
            </w:r>
          </w:p>
        </w:tc>
        <w:tc>
          <w:tcPr>
            <w:tcW w:type="dxa" w:w="1767"/>
          </w:tcPr>
          <w:p>
            <w:r>
              <w:t>11.1</w:t>
            </w:r>
          </w:p>
        </w:tc>
        <w:tc>
          <w:tcPr>
            <w:tcW w:type="dxa" w:w="1767"/>
          </w:tcPr>
          <w:p>
            <w:r>
              <w:t>5.9</w:t>
            </w:r>
          </w:p>
        </w:tc>
      </w:tr>
      <w:tr>
        <w:tc>
          <w:tcPr>
            <w:tcW w:type="dxa" w:w="1767"/>
          </w:tcPr>
          <w:p>
            <w:r>
              <w:t>상품관리/해지</w:t>
            </w:r>
          </w:p>
        </w:tc>
        <w:tc>
          <w:tcPr>
            <w:tcW w:type="dxa" w:w="1767"/>
          </w:tcPr>
          <w:p>
            <w:r>
              <w:t>상품관리/해지 서비스의 접근성</w:t>
            </w:r>
          </w:p>
        </w:tc>
        <w:tc>
          <w:tcPr>
            <w:tcW w:type="dxa" w:w="1767"/>
          </w:tcPr>
          <w:p>
            <w:r>
              <w:t>29.5</w:t>
            </w:r>
          </w:p>
        </w:tc>
        <w:tc>
          <w:tcPr>
            <w:tcW w:type="dxa" w:w="1767"/>
          </w:tcPr>
          <w:p>
            <w:r>
              <w:t>0.3</w:t>
            </w:r>
          </w:p>
        </w:tc>
        <w:tc>
          <w:tcPr>
            <w:tcW w:type="dxa" w:w="1767"/>
          </w:tcPr>
          <w:p>
            <w:r>
              <w:t>28.9</w:t>
            </w:r>
          </w:p>
        </w:tc>
        <w:tc>
          <w:tcPr>
            <w:tcW w:type="dxa" w:w="1767"/>
          </w:tcPr>
          <w:p>
            <w:r>
              <w:t>1.5</w:t>
            </w:r>
          </w:p>
        </w:tc>
        <w:tc>
          <w:tcPr>
            <w:tcW w:type="dxa" w:w="1767"/>
          </w:tcPr>
          <w:p>
            <w:r>
              <w:t>27.9</w:t>
            </w:r>
          </w:p>
        </w:tc>
        <w:tc>
          <w:tcPr>
            <w:tcW w:type="dxa" w:w="1767"/>
          </w:tcPr>
          <w:p>
            <w:r>
              <w:t>5.5</w:t>
            </w:r>
          </w:p>
        </w:tc>
      </w:tr>
      <w:tr>
        <w:tc>
          <w:tcPr>
            <w:tcW w:type="dxa" w:w="1767"/>
          </w:tcPr>
          <w:p>
            <w:r>
              <w:t>상품관리/해지</w:t>
            </w:r>
          </w:p>
        </w:tc>
        <w:tc>
          <w:tcPr>
            <w:tcW w:type="dxa" w:w="1767"/>
          </w:tcPr>
          <w:p>
            <w:r>
              <w:t>상품관리/해지 서비스의 정보충분성</w:t>
            </w:r>
          </w:p>
        </w:tc>
        <w:tc>
          <w:tcPr>
            <w:tcW w:type="dxa" w:w="1767"/>
          </w:tcPr>
          <w:p>
            <w:r>
              <w:t>17.0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  <w:tc>
          <w:tcPr>
            <w:tcW w:type="dxa" w:w="1767"/>
          </w:tcPr>
          <w:p>
            <w:r>
              <w:t>17.5</w:t>
            </w:r>
          </w:p>
        </w:tc>
        <w:tc>
          <w:tcPr>
            <w:tcW w:type="dxa" w:w="1767"/>
          </w:tcPr>
          <w:p>
            <w:r>
              <w:t>0.5</w:t>
            </w:r>
          </w:p>
        </w:tc>
        <w:tc>
          <w:tcPr>
            <w:tcW w:type="dxa" w:w="1767"/>
          </w:tcPr>
          <w:p>
            <w:r>
              <w:t>16.4</w:t>
            </w:r>
          </w:p>
        </w:tc>
        <w:tc>
          <w:tcPr>
            <w:tcW w:type="dxa" w:w="1767"/>
          </w:tcPr>
          <w:p>
            <w:r>
              <w:t>3.6</w:t>
            </w:r>
          </w:p>
        </w:tc>
      </w:tr>
      <w:tr>
        <w:tc>
          <w:tcPr>
            <w:tcW w:type="dxa" w:w="1767"/>
          </w:tcPr>
          <w:p>
            <w:r>
              <w:t>상품관리/해지</w:t>
            </w:r>
          </w:p>
        </w:tc>
        <w:tc>
          <w:tcPr>
            <w:tcW w:type="dxa" w:w="1767"/>
          </w:tcPr>
          <w:p>
            <w:r>
              <w:t>상품관리/해지 프로세스 적절성</w:t>
            </w:r>
          </w:p>
        </w:tc>
        <w:tc>
          <w:tcPr>
            <w:tcW w:type="dxa" w:w="1767"/>
          </w:tcPr>
          <w:p>
            <w:r>
              <w:t>24.2</w:t>
            </w:r>
          </w:p>
        </w:tc>
        <w:tc>
          <w:tcPr>
            <w:tcW w:type="dxa" w:w="1767"/>
          </w:tcPr>
          <w:p>
            <w:r>
              <w:t>10.6</w:t>
            </w:r>
          </w:p>
        </w:tc>
        <w:tc>
          <w:tcPr>
            <w:tcW w:type="dxa" w:w="1767"/>
          </w:tcPr>
          <w:p>
            <w:r>
              <w:t>25.1</w:t>
            </w:r>
          </w:p>
        </w:tc>
        <w:tc>
          <w:tcPr>
            <w:tcW w:type="dxa" w:w="1767"/>
          </w:tcPr>
          <w:p>
            <w:r>
              <w:t>14.5</w:t>
            </w:r>
          </w:p>
        </w:tc>
        <w:tc>
          <w:tcPr>
            <w:tcW w:type="dxa" w:w="1767"/>
          </w:tcPr>
          <w:p>
            <w:r>
              <w:t>26.0</w:t>
            </w:r>
          </w:p>
        </w:tc>
        <w:tc>
          <w:tcPr>
            <w:tcW w:type="dxa" w:w="1767"/>
          </w:tcPr>
          <w:p>
            <w:r>
              <w:t>17.9</w:t>
            </w:r>
          </w:p>
        </w:tc>
      </w:tr>
      <w:tr>
        <w:tc>
          <w:tcPr>
            <w:tcW w:type="dxa" w:w="1767"/>
          </w:tcPr>
          <w:p>
            <w:r>
              <w:t>상품관리/해지</w:t>
            </w:r>
          </w:p>
        </w:tc>
        <w:tc>
          <w:tcPr>
            <w:tcW w:type="dxa" w:w="1767"/>
          </w:tcPr>
          <w:p>
            <w:r>
              <w:t>상품관리/해지에 따른 관리유용성</w:t>
            </w:r>
          </w:p>
        </w:tc>
        <w:tc>
          <w:tcPr>
            <w:tcW w:type="dxa" w:w="1767"/>
          </w:tcPr>
          <w:p>
            <w:r>
              <w:t>7.4</w:t>
            </w:r>
          </w:p>
        </w:tc>
        <w:tc>
          <w:tcPr>
            <w:tcW w:type="dxa" w:w="1767"/>
          </w:tcPr>
          <w:p>
            <w:r>
              <w:t>-0.3</w:t>
            </w:r>
          </w:p>
        </w:tc>
        <w:tc>
          <w:tcPr>
            <w:tcW w:type="dxa" w:w="1767"/>
          </w:tcPr>
          <w:p>
            <w:r>
              <w:t>7.0</w:t>
            </w:r>
          </w:p>
        </w:tc>
        <w:tc>
          <w:tcPr>
            <w:tcW w:type="dxa" w:w="1767"/>
          </w:tcPr>
          <w:p>
            <w:r>
              <w:t>1.0</w:t>
            </w:r>
          </w:p>
        </w:tc>
        <w:tc>
          <w:tcPr>
            <w:tcW w:type="dxa" w:w="1767"/>
          </w:tcPr>
          <w:p>
            <w:r>
              <w:t>7.1</w:t>
            </w:r>
          </w:p>
        </w:tc>
        <w:tc>
          <w:tcPr>
            <w:tcW w:type="dxa" w:w="1767"/>
          </w:tcPr>
          <w:p>
            <w:r>
              <w:t>-0.3</w:t>
            </w:r>
          </w:p>
        </w:tc>
      </w:tr>
      <w:tr>
        <w:tc>
          <w:tcPr>
            <w:tcW w:type="dxa" w:w="1767"/>
          </w:tcPr>
          <w:p>
            <w:r>
              <w:t>콘텐츠/서비스</w:t>
            </w:r>
          </w:p>
        </w:tc>
        <w:tc>
          <w:tcPr>
            <w:tcW w:type="dxa" w:w="1767"/>
          </w:tcPr>
          <w:p>
            <w:r>
              <w:t>계열사 연계 편의성</w:t>
            </w:r>
          </w:p>
        </w:tc>
        <w:tc>
          <w:tcPr>
            <w:tcW w:type="dxa" w:w="1767"/>
          </w:tcPr>
          <w:p>
            <w:r>
              <w:t>9.4</w:t>
            </w:r>
          </w:p>
        </w:tc>
        <w:tc>
          <w:tcPr>
            <w:tcW w:type="dxa" w:w="1767"/>
          </w:tcPr>
          <w:p>
            <w:r>
              <w:t>3.5</w:t>
            </w:r>
          </w:p>
        </w:tc>
        <w:tc>
          <w:tcPr>
            <w:tcW w:type="dxa" w:w="1767"/>
          </w:tcPr>
          <w:p>
            <w:r>
              <w:t>11.9</w:t>
            </w:r>
          </w:p>
        </w:tc>
        <w:tc>
          <w:tcPr>
            <w:tcW w:type="dxa" w:w="1767"/>
          </w:tcPr>
          <w:p>
            <w:r>
              <w:t>4.6</w:t>
            </w:r>
          </w:p>
        </w:tc>
        <w:tc>
          <w:tcPr>
            <w:tcW w:type="dxa" w:w="1767"/>
          </w:tcPr>
          <w:p>
            <w:r>
              <w:t>11.8</w:t>
            </w:r>
          </w:p>
        </w:tc>
        <w:tc>
          <w:tcPr>
            <w:tcW w:type="dxa" w:w="1767"/>
          </w:tcPr>
          <w:p>
            <w:r>
              <w:t>6.1</w:t>
            </w:r>
          </w:p>
        </w:tc>
      </w:tr>
      <w:tr>
        <w:tc>
          <w:tcPr>
            <w:tcW w:type="dxa" w:w="1767"/>
          </w:tcPr>
          <w:p>
            <w:r>
              <w:t>콘텐츠/서비스</w:t>
            </w:r>
          </w:p>
        </w:tc>
        <w:tc>
          <w:tcPr>
            <w:tcW w:type="dxa" w:w="1767"/>
          </w:tcPr>
          <w:p>
            <w:r>
              <w:t>멤버십(KB스타클럽)의 유용성</w:t>
            </w:r>
          </w:p>
        </w:tc>
        <w:tc>
          <w:tcPr>
            <w:tcW w:type="dxa" w:w="1767"/>
          </w:tcPr>
          <w:p>
            <w:r>
              <w:t>22.1</w:t>
            </w:r>
          </w:p>
        </w:tc>
        <w:tc>
          <w:tcPr>
            <w:tcW w:type="dxa" w:w="1767"/>
          </w:tcPr>
          <w:p>
            <w:r>
              <w:t>-6.7</w:t>
            </w:r>
          </w:p>
        </w:tc>
        <w:tc>
          <w:tcPr>
            <w:tcW w:type="dxa" w:w="1767"/>
          </w:tcPr>
          <w:p>
            <w:r>
              <w:t>19.0</w:t>
            </w:r>
          </w:p>
        </w:tc>
        <w:tc>
          <w:tcPr>
            <w:tcW w:type="dxa" w:w="1767"/>
          </w:tcPr>
          <w:p>
            <w:r>
              <w:t>-3.8</w:t>
            </w:r>
          </w:p>
        </w:tc>
        <w:tc>
          <w:tcPr>
            <w:tcW w:type="dxa" w:w="1767"/>
          </w:tcPr>
          <w:p>
            <w:r>
              <w:t>13.9</w:t>
            </w:r>
          </w:p>
        </w:tc>
        <w:tc>
          <w:tcPr>
            <w:tcW w:type="dxa" w:w="1767"/>
          </w:tcPr>
          <w:p>
            <w:r>
              <w:t>0.1</w:t>
            </w:r>
          </w:p>
        </w:tc>
      </w:tr>
      <w:tr>
        <w:tc>
          <w:tcPr>
            <w:tcW w:type="dxa" w:w="1767"/>
          </w:tcPr>
          <w:p>
            <w:r>
              <w:t>콘텐츠/서비스</w:t>
            </w:r>
          </w:p>
        </w:tc>
        <w:tc>
          <w:tcPr>
            <w:tcW w:type="dxa" w:w="1767"/>
          </w:tcPr>
          <w:p>
            <w:r>
              <w:t>생활/제휴 서비스의 유용성</w:t>
            </w:r>
          </w:p>
        </w:tc>
        <w:tc>
          <w:tcPr>
            <w:tcW w:type="dxa" w:w="1767"/>
          </w:tcPr>
          <w:p>
            <w:r>
              <w:t>13.3</w:t>
            </w:r>
          </w:p>
        </w:tc>
        <w:tc>
          <w:tcPr>
            <w:tcW w:type="dxa" w:w="1767"/>
          </w:tcPr>
          <w:p>
            <w:r>
              <w:t>4.3</w:t>
            </w:r>
          </w:p>
        </w:tc>
        <w:tc>
          <w:tcPr>
            <w:tcW w:type="dxa" w:w="1767"/>
          </w:tcPr>
          <w:p>
            <w:r>
              <w:t>13.1</w:t>
            </w:r>
          </w:p>
        </w:tc>
        <w:tc>
          <w:tcPr>
            <w:tcW w:type="dxa" w:w="1767"/>
          </w:tcPr>
          <w:p>
            <w:r>
              <w:t>5.0</w:t>
            </w:r>
          </w:p>
        </w:tc>
        <w:tc>
          <w:tcPr>
            <w:tcW w:type="dxa" w:w="1767"/>
          </w:tcPr>
          <w:p>
            <w:r>
              <w:t>16.7</w:t>
            </w:r>
          </w:p>
        </w:tc>
        <w:tc>
          <w:tcPr>
            <w:tcW w:type="dxa" w:w="1767"/>
          </w:tcPr>
          <w:p>
            <w:r>
              <w:t>11.7</w:t>
            </w:r>
          </w:p>
        </w:tc>
      </w:tr>
      <w:tr>
        <w:tc>
          <w:tcPr>
            <w:tcW w:type="dxa" w:w="1767"/>
          </w:tcPr>
          <w:p>
            <w:r>
              <w:t>콘텐츠/서비스</w:t>
            </w:r>
          </w:p>
        </w:tc>
        <w:tc>
          <w:tcPr>
            <w:tcW w:type="dxa" w:w="1767"/>
          </w:tcPr>
          <w:p>
            <w:r>
              <w:t>자산관리 서비스의 유용성</w:t>
            </w:r>
          </w:p>
        </w:tc>
        <w:tc>
          <w:tcPr>
            <w:tcW w:type="dxa" w:w="1767"/>
          </w:tcPr>
          <w:p>
            <w:r>
              <w:t>11.7</w:t>
            </w:r>
          </w:p>
        </w:tc>
        <w:tc>
          <w:tcPr>
            <w:tcW w:type="dxa" w:w="1767"/>
          </w:tcPr>
          <w:p>
            <w:r>
              <w:t>5.7</w:t>
            </w:r>
          </w:p>
        </w:tc>
        <w:tc>
          <w:tcPr>
            <w:tcW w:type="dxa" w:w="1767"/>
          </w:tcPr>
          <w:p>
            <w:r>
              <w:t>12.7</w:t>
            </w:r>
          </w:p>
        </w:tc>
        <w:tc>
          <w:tcPr>
            <w:tcW w:type="dxa" w:w="1767"/>
          </w:tcPr>
          <w:p>
            <w:r>
              <w:t>4.9</w:t>
            </w:r>
          </w:p>
        </w:tc>
        <w:tc>
          <w:tcPr>
            <w:tcW w:type="dxa" w:w="1767"/>
          </w:tcPr>
          <w:p>
            <w:r>
              <w:t>13.9</w:t>
            </w:r>
          </w:p>
        </w:tc>
        <w:tc>
          <w:tcPr>
            <w:tcW w:type="dxa" w:w="1767"/>
          </w:tcPr>
          <w:p>
            <w:r>
              <w:t>8.8</w:t>
            </w:r>
          </w:p>
        </w:tc>
      </w:tr>
      <w:tr>
        <w:tc>
          <w:tcPr>
            <w:tcW w:type="dxa" w:w="1767"/>
          </w:tcPr>
          <w:p>
            <w:r>
              <w:t>콘텐츠/서비스</w:t>
            </w:r>
          </w:p>
        </w:tc>
        <w:tc>
          <w:tcPr>
            <w:tcW w:type="dxa" w:w="1767"/>
          </w:tcPr>
          <w:p>
            <w:r>
              <w:t>콘텐츠 정보의 고객 지향성</w:t>
            </w:r>
          </w:p>
        </w:tc>
        <w:tc>
          <w:tcPr>
            <w:tcW w:type="dxa" w:w="1767"/>
          </w:tcPr>
          <w:p>
            <w:r>
              <w:t>10.9</w:t>
            </w:r>
          </w:p>
        </w:tc>
        <w:tc>
          <w:tcPr>
            <w:tcW w:type="dxa" w:w="1767"/>
          </w:tcPr>
          <w:p>
            <w:r>
              <w:t>2.2</w:t>
            </w:r>
          </w:p>
        </w:tc>
        <w:tc>
          <w:tcPr>
            <w:tcW w:type="dxa" w:w="1767"/>
          </w:tcPr>
          <w:p>
            <w:r>
              <w:t>9.8</w:t>
            </w:r>
          </w:p>
        </w:tc>
        <w:tc>
          <w:tcPr>
            <w:tcW w:type="dxa" w:w="1767"/>
          </w:tcPr>
          <w:p>
            <w:r>
              <w:t>0.3</w:t>
            </w:r>
          </w:p>
        </w:tc>
        <w:tc>
          <w:tcPr>
            <w:tcW w:type="dxa" w:w="1767"/>
          </w:tcPr>
          <w:p>
            <w:r>
              <w:t>10.9</w:t>
            </w:r>
          </w:p>
        </w:tc>
        <w:tc>
          <w:tcPr>
            <w:tcW w:type="dxa" w:w="1767"/>
          </w:tcPr>
          <w:p>
            <w:r>
              <w:t>4.0</w:t>
            </w:r>
          </w:p>
        </w:tc>
      </w:tr>
      <w:tr>
        <w:tc>
          <w:tcPr>
            <w:tcW w:type="dxa" w:w="1767"/>
          </w:tcPr>
          <w:p>
            <w:r>
              <w:t>콘텐츠/서비스</w:t>
            </w:r>
          </w:p>
        </w:tc>
        <w:tc>
          <w:tcPr>
            <w:tcW w:type="dxa" w:w="1767"/>
          </w:tcPr>
          <w:p>
            <w:r>
              <w:t>혜택/이벤트의 고객 지향성</w:t>
            </w:r>
          </w:p>
        </w:tc>
        <w:tc>
          <w:tcPr>
            <w:tcW w:type="dxa" w:w="1767"/>
          </w:tcPr>
          <w:p>
            <w:r>
              <w:t>32.6</w:t>
            </w:r>
          </w:p>
        </w:tc>
        <w:tc>
          <w:tcPr>
            <w:tcW w:type="dxa" w:w="1767"/>
          </w:tcPr>
          <w:p>
            <w:r>
              <w:t>6.7</w:t>
            </w:r>
          </w:p>
        </w:tc>
        <w:tc>
          <w:tcPr>
            <w:tcW w:type="dxa" w:w="1767"/>
          </w:tcPr>
          <w:p>
            <w:r>
              <w:t>33.6</w:t>
            </w:r>
          </w:p>
        </w:tc>
        <w:tc>
          <w:tcPr>
            <w:tcW w:type="dxa" w:w="1767"/>
          </w:tcPr>
          <w:p>
            <w:r>
              <w:t>10.0</w:t>
            </w:r>
          </w:p>
        </w:tc>
        <w:tc>
          <w:tcPr>
            <w:tcW w:type="dxa" w:w="1767"/>
          </w:tcPr>
          <w:p>
            <w:r>
              <w:t>32.7</w:t>
            </w:r>
          </w:p>
        </w:tc>
        <w:tc>
          <w:tcPr>
            <w:tcW w:type="dxa" w:w="1767"/>
          </w:tcPr>
          <w:p>
            <w:r>
              <w:t>17.5</w:t>
            </w:r>
          </w:p>
        </w:tc>
      </w:tr>
      <w:tr>
        <w:tc>
          <w:tcPr>
            <w:tcW w:type="dxa" w:w="1767"/>
          </w:tcPr>
          <w:p>
            <w:r>
              <w:t>통합검색</w:t>
            </w:r>
          </w:p>
        </w:tc>
        <w:tc>
          <w:tcPr>
            <w:tcW w:type="dxa" w:w="1767"/>
          </w:tcPr>
          <w:p>
            <w:r>
              <w:t>검색결과 메뉴 연계 편리성</w:t>
            </w:r>
          </w:p>
        </w:tc>
        <w:tc>
          <w:tcPr>
            <w:tcW w:type="dxa" w:w="1767"/>
          </w:tcPr>
          <w:p>
            <w:r>
              <w:t>18.9</w:t>
            </w:r>
          </w:p>
        </w:tc>
        <w:tc>
          <w:tcPr>
            <w:tcW w:type="dxa" w:w="1767"/>
          </w:tcPr>
          <w:p>
            <w:r>
              <w:t>5.7</w:t>
            </w:r>
          </w:p>
        </w:tc>
        <w:tc>
          <w:tcPr>
            <w:tcW w:type="dxa" w:w="1767"/>
          </w:tcPr>
          <w:p>
            <w:r>
              <w:t>19.1</w:t>
            </w:r>
          </w:p>
        </w:tc>
        <w:tc>
          <w:tcPr>
            <w:tcW w:type="dxa" w:w="1767"/>
          </w:tcPr>
          <w:p>
            <w:r>
              <w:t>4.5</w:t>
            </w:r>
          </w:p>
        </w:tc>
        <w:tc>
          <w:tcPr>
            <w:tcW w:type="dxa" w:w="1767"/>
          </w:tcPr>
          <w:p>
            <w:r>
              <w:t>17.5</w:t>
            </w:r>
          </w:p>
        </w:tc>
        <w:tc>
          <w:tcPr>
            <w:tcW w:type="dxa" w:w="1767"/>
          </w:tcPr>
          <w:p>
            <w:r>
              <w:t>8.7</w:t>
            </w:r>
          </w:p>
        </w:tc>
      </w:tr>
      <w:tr>
        <w:tc>
          <w:tcPr>
            <w:tcW w:type="dxa" w:w="1767"/>
          </w:tcPr>
          <w:p>
            <w:r>
              <w:t>통합검색</w:t>
            </w:r>
          </w:p>
        </w:tc>
        <w:tc>
          <w:tcPr>
            <w:tcW w:type="dxa" w:w="1767"/>
          </w:tcPr>
          <w:p>
            <w:r>
              <w:t>검색결과의 시인성</w:t>
            </w:r>
          </w:p>
        </w:tc>
        <w:tc>
          <w:tcPr>
            <w:tcW w:type="dxa" w:w="1767"/>
          </w:tcPr>
          <w:p>
            <w:r>
              <w:t>15.9</w:t>
            </w:r>
          </w:p>
        </w:tc>
        <w:tc>
          <w:tcPr>
            <w:tcW w:type="dxa" w:w="1767"/>
          </w:tcPr>
          <w:p>
            <w:r>
              <w:t>1.2</w:t>
            </w:r>
          </w:p>
        </w:tc>
        <w:tc>
          <w:tcPr>
            <w:tcW w:type="dxa" w:w="1767"/>
          </w:tcPr>
          <w:p>
            <w:r>
              <w:t>16.8</w:t>
            </w:r>
          </w:p>
        </w:tc>
        <w:tc>
          <w:tcPr>
            <w:tcW w:type="dxa" w:w="1767"/>
          </w:tcPr>
          <w:p>
            <w:r>
              <w:t>2.9</w:t>
            </w:r>
          </w:p>
        </w:tc>
        <w:tc>
          <w:tcPr>
            <w:tcW w:type="dxa" w:w="1767"/>
          </w:tcPr>
          <w:p>
            <w:r>
              <w:t>16.8</w:t>
            </w:r>
          </w:p>
        </w:tc>
        <w:tc>
          <w:tcPr>
            <w:tcW w:type="dxa" w:w="1767"/>
          </w:tcPr>
          <w:p>
            <w:r>
              <w:t>7.8</w:t>
            </w:r>
          </w:p>
        </w:tc>
      </w:tr>
      <w:tr>
        <w:tc>
          <w:tcPr>
            <w:tcW w:type="dxa" w:w="1767"/>
          </w:tcPr>
          <w:p>
            <w:r>
              <w:t>통합검색</w:t>
            </w:r>
          </w:p>
        </w:tc>
        <w:tc>
          <w:tcPr>
            <w:tcW w:type="dxa" w:w="1767"/>
          </w:tcPr>
          <w:p>
            <w:r>
              <w:t>검색결과의 정보 충분성</w:t>
            </w:r>
          </w:p>
        </w:tc>
        <w:tc>
          <w:tcPr>
            <w:tcW w:type="dxa" w:w="1767"/>
          </w:tcPr>
          <w:p>
            <w:r>
              <w:t>20.6</w:t>
            </w:r>
          </w:p>
        </w:tc>
        <w:tc>
          <w:tcPr>
            <w:tcW w:type="dxa" w:w="1767"/>
          </w:tcPr>
          <w:p>
            <w:r>
              <w:t>6.2</w:t>
            </w:r>
          </w:p>
        </w:tc>
        <w:tc>
          <w:tcPr>
            <w:tcW w:type="dxa" w:w="1767"/>
          </w:tcPr>
          <w:p>
            <w:r>
              <w:t>20.6</w:t>
            </w:r>
          </w:p>
        </w:tc>
        <w:tc>
          <w:tcPr>
            <w:tcW w:type="dxa" w:w="1767"/>
          </w:tcPr>
          <w:p>
            <w:r>
              <w:t>5.3</w:t>
            </w:r>
          </w:p>
        </w:tc>
        <w:tc>
          <w:tcPr>
            <w:tcW w:type="dxa" w:w="1767"/>
          </w:tcPr>
          <w:p>
            <w:r>
              <w:t>19.0</w:t>
            </w:r>
          </w:p>
        </w:tc>
        <w:tc>
          <w:tcPr>
            <w:tcW w:type="dxa" w:w="1767"/>
          </w:tcPr>
          <w:p>
            <w:r>
              <w:t>11.7</w:t>
            </w:r>
          </w:p>
        </w:tc>
      </w:tr>
      <w:tr>
        <w:tc>
          <w:tcPr>
            <w:tcW w:type="dxa" w:w="1767"/>
          </w:tcPr>
          <w:p>
            <w:r>
              <w:t>통합검색</w:t>
            </w:r>
          </w:p>
        </w:tc>
        <w:tc>
          <w:tcPr>
            <w:tcW w:type="dxa" w:w="1767"/>
          </w:tcPr>
          <w:p>
            <w:r>
              <w:t>통합검색 메뉴의 시인성</w:t>
            </w:r>
          </w:p>
        </w:tc>
        <w:tc>
          <w:tcPr>
            <w:tcW w:type="dxa" w:w="1767"/>
          </w:tcPr>
          <w:p>
            <w:r>
              <w:t>19.1</w:t>
            </w:r>
          </w:p>
        </w:tc>
        <w:tc>
          <w:tcPr>
            <w:tcW w:type="dxa" w:w="1767"/>
          </w:tcPr>
          <w:p>
            <w:r>
              <w:t>4.2</w:t>
            </w:r>
          </w:p>
        </w:tc>
        <w:tc>
          <w:tcPr>
            <w:tcW w:type="dxa" w:w="1767"/>
          </w:tcPr>
          <w:p>
            <w:r>
              <w:t>20.7</w:t>
            </w:r>
          </w:p>
        </w:tc>
        <w:tc>
          <w:tcPr>
            <w:tcW w:type="dxa" w:w="1767"/>
          </w:tcPr>
          <w:p>
            <w:r>
              <w:t>5.0</w:t>
            </w:r>
          </w:p>
        </w:tc>
        <w:tc>
          <w:tcPr>
            <w:tcW w:type="dxa" w:w="1767"/>
          </w:tcPr>
          <w:p>
            <w:r>
              <w:t>21.5</w:t>
            </w:r>
          </w:p>
        </w:tc>
        <w:tc>
          <w:tcPr>
            <w:tcW w:type="dxa" w:w="1767"/>
          </w:tcPr>
          <w:p>
            <w:r>
              <w:t>5.6</w:t>
            </w:r>
          </w:p>
        </w:tc>
      </w:tr>
      <w:tr>
        <w:tc>
          <w:tcPr>
            <w:tcW w:type="dxa" w:w="1767"/>
          </w:tcPr>
          <w:p>
            <w:r>
              <w:t>통합검색</w:t>
            </w:r>
          </w:p>
        </w:tc>
        <w:tc>
          <w:tcPr>
            <w:tcW w:type="dxa" w:w="1767"/>
          </w:tcPr>
          <w:p>
            <w:r>
              <w:t>통합검색의 고객지향성</w:t>
            </w:r>
          </w:p>
        </w:tc>
        <w:tc>
          <w:tcPr>
            <w:tcW w:type="dxa" w:w="1767"/>
          </w:tcPr>
          <w:p>
            <w:r>
              <w:t>11.1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  <w:tc>
          <w:tcPr>
            <w:tcW w:type="dxa" w:w="1767"/>
          </w:tcPr>
          <w:p>
            <w:r>
              <w:t>8.9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12.0</w:t>
            </w:r>
          </w:p>
        </w:tc>
        <w:tc>
          <w:tcPr>
            <w:tcW w:type="dxa" w:w="1767"/>
          </w:tcPr>
          <w:p>
            <w:r>
              <w:t>1.6</w:t>
            </w:r>
          </w:p>
        </w:tc>
      </w:tr>
      <w:tr>
        <w:tc>
          <w:tcPr>
            <w:tcW w:type="dxa" w:w="1767"/>
          </w:tcPr>
          <w:p>
            <w:r>
              <w:t>통합검색</w:t>
            </w:r>
          </w:p>
        </w:tc>
        <w:tc>
          <w:tcPr>
            <w:tcW w:type="dxa" w:w="1767"/>
          </w:tcPr>
          <w:p>
            <w:r>
              <w:t>통합검색의 사용 편의성</w:t>
            </w:r>
          </w:p>
        </w:tc>
        <w:tc>
          <w:tcPr>
            <w:tcW w:type="dxa" w:w="1767"/>
          </w:tcPr>
          <w:p>
            <w:r>
              <w:t>14.4</w:t>
            </w:r>
          </w:p>
        </w:tc>
        <w:tc>
          <w:tcPr>
            <w:tcW w:type="dxa" w:w="1767"/>
          </w:tcPr>
          <w:p>
            <w:r>
              <w:t>4.0</w:t>
            </w:r>
          </w:p>
        </w:tc>
        <w:tc>
          <w:tcPr>
            <w:tcW w:type="dxa" w:w="1767"/>
          </w:tcPr>
          <w:p>
            <w:r>
              <w:t>13.9</w:t>
            </w:r>
          </w:p>
        </w:tc>
        <w:tc>
          <w:tcPr>
            <w:tcW w:type="dxa" w:w="1767"/>
          </w:tcPr>
          <w:p>
            <w:r>
              <w:t>6.3</w:t>
            </w:r>
          </w:p>
        </w:tc>
        <w:tc>
          <w:tcPr>
            <w:tcW w:type="dxa" w:w="1767"/>
          </w:tcPr>
          <w:p>
            <w:r>
              <w:t>13.2</w:t>
            </w:r>
          </w:p>
        </w:tc>
        <w:tc>
          <w:tcPr>
            <w:tcW w:type="dxa" w:w="1767"/>
          </w:tcPr>
          <w:p>
            <w:r>
              <w:t>6.7</w:t>
            </w:r>
          </w:p>
        </w:tc>
      </w:tr>
      <w:tr>
        <w:tc>
          <w:tcPr>
            <w:tcW w:type="dxa" w:w="1767"/>
          </w:tcPr>
          <w:p>
            <w:r>
              <w:t>홈화면</w:t>
            </w:r>
          </w:p>
        </w:tc>
        <w:tc>
          <w:tcPr>
            <w:tcW w:type="dxa" w:w="1767"/>
          </w:tcPr>
          <w:p>
            <w:r>
              <w:t>홈화면 콘텐츠의 고객 지향성</w:t>
            </w:r>
          </w:p>
        </w:tc>
        <w:tc>
          <w:tcPr>
            <w:tcW w:type="dxa" w:w="1767"/>
          </w:tcPr>
          <w:p>
            <w:r>
              <w:t>12.3</w:t>
            </w:r>
          </w:p>
        </w:tc>
        <w:tc>
          <w:tcPr>
            <w:tcW w:type="dxa" w:w="1767"/>
          </w:tcPr>
          <w:p>
            <w:r>
              <w:t>0.9</w:t>
            </w:r>
          </w:p>
        </w:tc>
        <w:tc>
          <w:tcPr>
            <w:tcW w:type="dxa" w:w="1767"/>
          </w:tcPr>
          <w:p>
            <w:r>
              <w:t>12.3</w:t>
            </w:r>
          </w:p>
        </w:tc>
        <w:tc>
          <w:tcPr>
            <w:tcW w:type="dxa" w:w="1767"/>
          </w:tcPr>
          <w:p>
            <w:r>
              <w:t>1.6</w:t>
            </w:r>
          </w:p>
        </w:tc>
        <w:tc>
          <w:tcPr>
            <w:tcW w:type="dxa" w:w="1767"/>
          </w:tcPr>
          <w:p>
            <w:r>
              <w:t>13.4</w:t>
            </w:r>
          </w:p>
        </w:tc>
        <w:tc>
          <w:tcPr>
            <w:tcW w:type="dxa" w:w="1767"/>
          </w:tcPr>
          <w:p>
            <w:r>
              <w:t>5.1</w:t>
            </w:r>
          </w:p>
        </w:tc>
      </w:tr>
      <w:tr>
        <w:tc>
          <w:tcPr>
            <w:tcW w:type="dxa" w:w="1767"/>
          </w:tcPr>
          <w:p>
            <w:r>
              <w:t>홈화면</w:t>
            </w:r>
          </w:p>
        </w:tc>
        <w:tc>
          <w:tcPr>
            <w:tcW w:type="dxa" w:w="1767"/>
          </w:tcPr>
          <w:p>
            <w:r>
              <w:t>홈화면 콘텐츠의 다양성</w:t>
            </w:r>
          </w:p>
        </w:tc>
        <w:tc>
          <w:tcPr>
            <w:tcW w:type="dxa" w:w="1767"/>
          </w:tcPr>
          <w:p>
            <w:r>
              <w:t>8.8</w:t>
            </w:r>
          </w:p>
        </w:tc>
        <w:tc>
          <w:tcPr>
            <w:tcW w:type="dxa" w:w="1767"/>
          </w:tcPr>
          <w:p>
            <w:r>
              <w:t>2.3</w:t>
            </w:r>
          </w:p>
        </w:tc>
        <w:tc>
          <w:tcPr>
            <w:tcW w:type="dxa" w:w="1767"/>
          </w:tcPr>
          <w:p>
            <w:r>
              <w:t>8.1</w:t>
            </w:r>
          </w:p>
        </w:tc>
        <w:tc>
          <w:tcPr>
            <w:tcW w:type="dxa" w:w="1767"/>
          </w:tcPr>
          <w:p>
            <w:r>
              <w:t>2.1</w:t>
            </w:r>
          </w:p>
        </w:tc>
        <w:tc>
          <w:tcPr>
            <w:tcW w:type="dxa" w:w="1767"/>
          </w:tcPr>
          <w:p>
            <w:r>
              <w:t>11.3</w:t>
            </w:r>
          </w:p>
        </w:tc>
        <w:tc>
          <w:tcPr>
            <w:tcW w:type="dxa" w:w="1767"/>
          </w:tcPr>
          <w:p>
            <w:r>
              <w:t>5.7</w:t>
            </w:r>
          </w:p>
        </w:tc>
      </w:tr>
      <w:tr>
        <w:tc>
          <w:tcPr>
            <w:tcW w:type="dxa" w:w="1767"/>
          </w:tcPr>
          <w:p>
            <w:r>
              <w:t>홈화면</w:t>
            </w:r>
          </w:p>
        </w:tc>
        <w:tc>
          <w:tcPr>
            <w:tcW w:type="dxa" w:w="1767"/>
          </w:tcPr>
          <w:p>
            <w:r>
              <w:t>홈화면 콘텐츠의 시인성</w:t>
            </w:r>
          </w:p>
        </w:tc>
        <w:tc>
          <w:tcPr>
            <w:tcW w:type="dxa" w:w="1767"/>
          </w:tcPr>
          <w:p>
            <w:r>
              <w:t>12.0</w:t>
            </w:r>
          </w:p>
        </w:tc>
        <w:tc>
          <w:tcPr>
            <w:tcW w:type="dxa" w:w="1767"/>
          </w:tcPr>
          <w:p>
            <w:r>
              <w:t>2.7</w:t>
            </w:r>
          </w:p>
        </w:tc>
        <w:tc>
          <w:tcPr>
            <w:tcW w:type="dxa" w:w="1767"/>
          </w:tcPr>
          <w:p>
            <w:r>
              <w:t>12.7</w:t>
            </w:r>
          </w:p>
        </w:tc>
        <w:tc>
          <w:tcPr>
            <w:tcW w:type="dxa" w:w="1767"/>
          </w:tcPr>
          <w:p>
            <w:r>
              <w:t>5.0</w:t>
            </w:r>
          </w:p>
        </w:tc>
        <w:tc>
          <w:tcPr>
            <w:tcW w:type="dxa" w:w="1767"/>
          </w:tcPr>
          <w:p>
            <w:r>
              <w:t>12.8</w:t>
            </w:r>
          </w:p>
        </w:tc>
        <w:tc>
          <w:tcPr>
            <w:tcW w:type="dxa" w:w="1767"/>
          </w:tcPr>
          <w:p>
            <w:r>
              <w:t>3.6</w:t>
            </w:r>
          </w:p>
        </w:tc>
      </w:tr>
      <w:tr>
        <w:tc>
          <w:tcPr>
            <w:tcW w:type="dxa" w:w="1767"/>
          </w:tcPr>
          <w:p>
            <w:r>
              <w:t>홈화면</w:t>
            </w:r>
          </w:p>
        </w:tc>
        <w:tc>
          <w:tcPr>
            <w:tcW w:type="dxa" w:w="1767"/>
          </w:tcPr>
          <w:p>
            <w:r>
              <w:t>홈화면 콘텐츠의 연결성</w:t>
            </w:r>
          </w:p>
        </w:tc>
        <w:tc>
          <w:tcPr>
            <w:tcW w:type="dxa" w:w="1767"/>
          </w:tcPr>
          <w:p>
            <w:r>
              <w:t>22.0</w:t>
            </w:r>
          </w:p>
        </w:tc>
        <w:tc>
          <w:tcPr>
            <w:tcW w:type="dxa" w:w="1767"/>
          </w:tcPr>
          <w:p>
            <w:r>
              <w:t>8.7</w:t>
            </w:r>
          </w:p>
        </w:tc>
        <w:tc>
          <w:tcPr>
            <w:tcW w:type="dxa" w:w="1767"/>
          </w:tcPr>
          <w:p>
            <w:r>
              <w:t>22.9</w:t>
            </w:r>
          </w:p>
        </w:tc>
        <w:tc>
          <w:tcPr>
            <w:tcW w:type="dxa" w:w="1767"/>
          </w:tcPr>
          <w:p>
            <w:r>
              <w:t>7.9</w:t>
            </w:r>
          </w:p>
        </w:tc>
        <w:tc>
          <w:tcPr>
            <w:tcW w:type="dxa" w:w="1767"/>
          </w:tcPr>
          <w:p>
            <w:r>
              <w:t>22.0</w:t>
            </w:r>
          </w:p>
        </w:tc>
        <w:tc>
          <w:tcPr>
            <w:tcW w:type="dxa" w:w="1767"/>
          </w:tcPr>
          <w:p>
            <w:r>
              <w:t>15.4</w:t>
            </w:r>
          </w:p>
        </w:tc>
      </w:tr>
      <w:tr>
        <w:tc>
          <w:tcPr>
            <w:tcW w:type="dxa" w:w="1767"/>
          </w:tcPr>
          <w:p>
            <w:r>
              <w:t>홈화면</w:t>
            </w:r>
          </w:p>
        </w:tc>
        <w:tc>
          <w:tcPr>
            <w:tcW w:type="dxa" w:w="1767"/>
          </w:tcPr>
          <w:p>
            <w:r>
              <w:t>홈화면을 통한 메뉴 진입 신속성</w:t>
            </w:r>
          </w:p>
        </w:tc>
        <w:tc>
          <w:tcPr>
            <w:tcW w:type="dxa" w:w="1767"/>
          </w:tcPr>
          <w:p>
            <w:r>
              <w:t>13.6</w:t>
            </w:r>
          </w:p>
        </w:tc>
        <w:tc>
          <w:tcPr>
            <w:tcW w:type="dxa" w:w="1767"/>
          </w:tcPr>
          <w:p>
            <w:r>
              <w:t>4.6</w:t>
            </w:r>
          </w:p>
        </w:tc>
        <w:tc>
          <w:tcPr>
            <w:tcW w:type="dxa" w:w="1767"/>
          </w:tcPr>
          <w:p>
            <w:r>
              <w:t>12.7</w:t>
            </w:r>
          </w:p>
        </w:tc>
        <w:tc>
          <w:tcPr>
            <w:tcW w:type="dxa" w:w="1767"/>
          </w:tcPr>
          <w:p>
            <w:r>
              <w:t>4.6</w:t>
            </w:r>
          </w:p>
        </w:tc>
        <w:tc>
          <w:tcPr>
            <w:tcW w:type="dxa" w:w="1767"/>
          </w:tcPr>
          <w:p>
            <w:r>
              <w:t>10.5</w:t>
            </w:r>
          </w:p>
        </w:tc>
        <w:tc>
          <w:tcPr>
            <w:tcW w:type="dxa" w:w="1767"/>
          </w:tcPr>
          <w:p>
            <w:r>
              <w:t>5.3</w:t>
            </w:r>
          </w:p>
        </w:tc>
      </w:tr>
      <w:tr>
        <w:tc>
          <w:tcPr>
            <w:tcW w:type="dxa" w:w="1767"/>
          </w:tcPr>
          <w:p>
            <w:r>
              <w:t>홈화면</w:t>
            </w:r>
          </w:p>
        </w:tc>
        <w:tc>
          <w:tcPr>
            <w:tcW w:type="dxa" w:w="1767"/>
          </w:tcPr>
          <w:p>
            <w:r>
              <w:t>홈화면의 심미성</w:t>
            </w:r>
          </w:p>
        </w:tc>
        <w:tc>
          <w:tcPr>
            <w:tcW w:type="dxa" w:w="1767"/>
          </w:tcPr>
          <w:p>
            <w:r>
              <w:t>31.3</w:t>
            </w:r>
          </w:p>
        </w:tc>
        <w:tc>
          <w:tcPr>
            <w:tcW w:type="dxa" w:w="1767"/>
          </w:tcPr>
          <w:p>
            <w:r>
              <w:t>8.4</w:t>
            </w:r>
          </w:p>
        </w:tc>
        <w:tc>
          <w:tcPr>
            <w:tcW w:type="dxa" w:w="1767"/>
          </w:tcPr>
          <w:p>
            <w:r>
              <w:t>31.3</w:t>
            </w:r>
          </w:p>
        </w:tc>
        <w:tc>
          <w:tcPr>
            <w:tcW w:type="dxa" w:w="1767"/>
          </w:tcPr>
          <w:p>
            <w:r>
              <w:t>9.7</w:t>
            </w:r>
          </w:p>
        </w:tc>
        <w:tc>
          <w:tcPr>
            <w:tcW w:type="dxa" w:w="1767"/>
          </w:tcPr>
          <w:p>
            <w:r>
              <w:t>30.1</w:t>
            </w:r>
          </w:p>
        </w:tc>
        <w:tc>
          <w:tcPr>
            <w:tcW w:type="dxa" w:w="1767"/>
          </w:tcPr>
          <w:p>
            <w:r>
              <w:t>16.1</w:t>
            </w:r>
          </w:p>
        </w:tc>
      </w:tr>
    </w:tbl>
    <w:p>
      <w:r/>
    </w:p>
    <w:p>
      <w:pPr>
        <w:pStyle w:val="Heading2"/>
      </w:pPr>
      <w:r>
        <w:t>III. 고객불만지수(Customer Complaint Index, CCI)</w:t>
        <w:br/>
      </w:r>
      <w:r/>
    </w:p>
    <w:p>
      <w:pPr>
        <w:pStyle w:val="Heading3"/>
      </w:pPr>
      <w:r>
        <w:t>■ 고객경험단계 고객불만지수(CCI)</w:t>
        <w:br/>
      </w:r>
      <w:r/>
    </w:p>
    <w:p>
      <w:r/>
      <w:r>
        <w:t xml:space="preserve">• </w:t>
      </w:r>
      <w:r>
        <w:rPr>
          <w:b/>
        </w:rPr>
        <w:t>플랫폼</w:t>
      </w:r>
      <w:r>
        <w:t xml:space="preserve"> 전 채널에서 KB국민은행의 CCI가 전반기 대비 모든 고객경험단계에서 상승하여 불만 증가 추세를 보이며, 벤치마크사인 신한은행 대비 각 단계별 CCI가 높아 개선 필요성 증대 상황.</w:t>
        <w:br/>
      </w:r>
      <w:r>
        <w:t>• 계좌조회/이체 20.8, 금융상품몰 39.5, 로그인/인증 27.0, 상품가입 38.2, 상품관리/해지 31.4, 콘텐츠/서비스 34.9, 통합검색 35.4, 홈화면 33.1로 확인되며, 특히 금융상품몰과 상품가입에서 상승폭이 커 불만 집중 현상.</w:t>
        <w:br/>
      </w:r>
      <w:r/>
    </w:p>
    <w:p>
      <w:r/>
      <w:r>
        <w:t>고객경험단계 별 고객불만지수(CCI)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</w:rPr>
              <w:t>고객경험단계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KB응답고객수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 전반기 대비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신한은행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신한은행 전반기 대비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토스뱅크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토스뱅크 전반기 대비 CCI</w:t>
            </w:r>
          </w:p>
        </w:tc>
      </w:tr>
      <w:tr>
        <w:tc>
          <w:tcPr>
            <w:tcW w:type="dxa" w:w="1767"/>
          </w:tcPr>
          <w:p>
            <w:r>
              <w:t>계좌조회/이체</w:t>
            </w:r>
          </w:p>
        </w:tc>
        <w:tc>
          <w:tcPr>
            <w:tcW w:type="dxa" w:w="1767"/>
          </w:tcPr>
          <w:p>
            <w:r>
              <w:t>943</w:t>
            </w:r>
          </w:p>
        </w:tc>
        <w:tc>
          <w:tcPr>
            <w:tcW w:type="dxa" w:w="1767"/>
          </w:tcPr>
          <w:p>
            <w:r>
              <w:t>20.8</w:t>
            </w:r>
          </w:p>
        </w:tc>
        <w:tc>
          <w:tcPr>
            <w:tcW w:type="dxa" w:w="1767"/>
          </w:tcPr>
          <w:p>
            <w:r>
              <w:t>4.6</w:t>
            </w:r>
          </w:p>
        </w:tc>
        <w:tc>
          <w:tcPr>
            <w:tcW w:type="dxa" w:w="1767"/>
          </w:tcPr>
          <w:p>
            <w:r>
              <w:t>20.7</w:t>
            </w:r>
          </w:p>
        </w:tc>
        <w:tc>
          <w:tcPr>
            <w:tcW w:type="dxa" w:w="1767"/>
          </w:tcPr>
          <w:p>
            <w:r>
              <w:t>3.5</w:t>
            </w:r>
          </w:p>
        </w:tc>
        <w:tc>
          <w:tcPr>
            <w:tcW w:type="dxa" w:w="1767"/>
          </w:tcPr>
          <w:p>
            <w:r>
              <w:t>11.9</w:t>
            </w:r>
          </w:p>
        </w:tc>
        <w:tc>
          <w:tcPr>
            <w:tcW w:type="dxa" w:w="1767"/>
          </w:tcPr>
          <w:p>
            <w:r>
              <w:t>-0.9</w:t>
            </w:r>
          </w:p>
        </w:tc>
      </w:tr>
      <w:tr>
        <w:tc>
          <w:tcPr>
            <w:tcW w:type="dxa" w:w="1767"/>
          </w:tcPr>
          <w:p>
            <w:r>
              <w:t>금융상품몰</w:t>
            </w:r>
          </w:p>
        </w:tc>
        <w:tc>
          <w:tcPr>
            <w:tcW w:type="dxa" w:w="1767"/>
          </w:tcPr>
          <w:p>
            <w:r>
              <w:t>933</w:t>
            </w:r>
          </w:p>
        </w:tc>
        <w:tc>
          <w:tcPr>
            <w:tcW w:type="dxa" w:w="1767"/>
          </w:tcPr>
          <w:p>
            <w:r>
              <w:t>39.5</w:t>
            </w:r>
          </w:p>
        </w:tc>
        <w:tc>
          <w:tcPr>
            <w:tcW w:type="dxa" w:w="1767"/>
          </w:tcPr>
          <w:p>
            <w:r>
              <w:t>10.2</w:t>
            </w:r>
          </w:p>
        </w:tc>
        <w:tc>
          <w:tcPr>
            <w:tcW w:type="dxa" w:w="1767"/>
          </w:tcPr>
          <w:p>
            <w:r>
              <w:t>33.1</w:t>
            </w:r>
          </w:p>
        </w:tc>
        <w:tc>
          <w:tcPr>
            <w:tcW w:type="dxa" w:w="1767"/>
          </w:tcPr>
          <w:p>
            <w:r>
              <w:t>3.7</w:t>
            </w:r>
          </w:p>
        </w:tc>
        <w:tc>
          <w:tcPr>
            <w:tcW w:type="dxa" w:w="1767"/>
          </w:tcPr>
          <w:p>
            <w:r>
              <w:t>33.9</w:t>
            </w:r>
          </w:p>
        </w:tc>
        <w:tc>
          <w:tcPr>
            <w:tcW w:type="dxa" w:w="1767"/>
          </w:tcPr>
          <w:p>
            <w:r>
              <w:t>6.5</w:t>
            </w:r>
          </w:p>
        </w:tc>
      </w:tr>
      <w:tr>
        <w:tc>
          <w:tcPr>
            <w:tcW w:type="dxa" w:w="1767"/>
          </w:tcPr>
          <w:p>
            <w:r>
              <w:t>로그인/인증</w:t>
            </w:r>
          </w:p>
        </w:tc>
        <w:tc>
          <w:tcPr>
            <w:tcW w:type="dxa" w:w="1767"/>
          </w:tcPr>
          <w:p>
            <w:r>
              <w:t>958</w:t>
            </w:r>
          </w:p>
        </w:tc>
        <w:tc>
          <w:tcPr>
            <w:tcW w:type="dxa" w:w="1767"/>
          </w:tcPr>
          <w:p>
            <w:r>
              <w:t>27.0</w:t>
            </w:r>
          </w:p>
        </w:tc>
        <w:tc>
          <w:tcPr>
            <w:tcW w:type="dxa" w:w="1767"/>
          </w:tcPr>
          <w:p>
            <w:r>
              <w:t>4.8</w:t>
            </w:r>
          </w:p>
        </w:tc>
        <w:tc>
          <w:tcPr>
            <w:tcW w:type="dxa" w:w="1767"/>
          </w:tcPr>
          <w:p>
            <w:r>
              <w:t>22.0</w:t>
            </w:r>
          </w:p>
        </w:tc>
        <w:tc>
          <w:tcPr>
            <w:tcW w:type="dxa" w:w="1767"/>
          </w:tcPr>
          <w:p>
            <w:r>
              <w:t>-0.5</w:t>
            </w:r>
          </w:p>
        </w:tc>
        <w:tc>
          <w:tcPr>
            <w:tcW w:type="dxa" w:w="1767"/>
          </w:tcPr>
          <w:p>
            <w:r>
              <w:t>17.4</w:t>
            </w:r>
          </w:p>
        </w:tc>
        <w:tc>
          <w:tcPr>
            <w:tcW w:type="dxa" w:w="1767"/>
          </w:tcPr>
          <w:p>
            <w:r>
              <w:t>2.1</w:t>
            </w:r>
          </w:p>
        </w:tc>
      </w:tr>
      <w:tr>
        <w:tc>
          <w:tcPr>
            <w:tcW w:type="dxa" w:w="1767"/>
          </w:tcPr>
          <w:p>
            <w:r>
              <w:t>상품가입</w:t>
            </w:r>
          </w:p>
        </w:tc>
        <w:tc>
          <w:tcPr>
            <w:tcW w:type="dxa" w:w="1767"/>
          </w:tcPr>
          <w:p>
            <w:r>
              <w:t>925</w:t>
            </w:r>
          </w:p>
        </w:tc>
        <w:tc>
          <w:tcPr>
            <w:tcW w:type="dxa" w:w="1767"/>
          </w:tcPr>
          <w:p>
            <w:r>
              <w:t>38.2</w:t>
            </w:r>
          </w:p>
        </w:tc>
        <w:tc>
          <w:tcPr>
            <w:tcW w:type="dxa" w:w="1767"/>
          </w:tcPr>
          <w:p>
            <w:r>
              <w:t>10.5</w:t>
            </w:r>
          </w:p>
        </w:tc>
        <w:tc>
          <w:tcPr>
            <w:tcW w:type="dxa" w:w="1767"/>
          </w:tcPr>
          <w:p>
            <w:r>
              <w:t>31.9</w:t>
            </w:r>
          </w:p>
        </w:tc>
        <w:tc>
          <w:tcPr>
            <w:tcW w:type="dxa" w:w="1767"/>
          </w:tcPr>
          <w:p>
            <w:r>
              <w:t>3.5</w:t>
            </w:r>
          </w:p>
        </w:tc>
        <w:tc>
          <w:tcPr>
            <w:tcW w:type="dxa" w:w="1767"/>
          </w:tcPr>
          <w:p>
            <w:r>
              <w:t>26.0</w:t>
            </w:r>
          </w:p>
        </w:tc>
        <w:tc>
          <w:tcPr>
            <w:tcW w:type="dxa" w:w="1767"/>
          </w:tcPr>
          <w:p>
            <w:r>
              <w:t>3.3</w:t>
            </w:r>
          </w:p>
        </w:tc>
      </w:tr>
      <w:tr>
        <w:tc>
          <w:tcPr>
            <w:tcW w:type="dxa" w:w="1767"/>
          </w:tcPr>
          <w:p>
            <w:r>
              <w:t>상품관리/해지</w:t>
            </w:r>
          </w:p>
        </w:tc>
        <w:tc>
          <w:tcPr>
            <w:tcW w:type="dxa" w:w="1767"/>
          </w:tcPr>
          <w:p>
            <w:r>
              <w:t>928</w:t>
            </w:r>
          </w:p>
        </w:tc>
        <w:tc>
          <w:tcPr>
            <w:tcW w:type="dxa" w:w="1767"/>
          </w:tcPr>
          <w:p>
            <w:r>
              <w:t>31.4</w:t>
            </w:r>
          </w:p>
        </w:tc>
        <w:tc>
          <w:tcPr>
            <w:tcW w:type="dxa" w:w="1767"/>
          </w:tcPr>
          <w:p>
            <w:r>
              <w:t>7.6</w:t>
            </w:r>
          </w:p>
        </w:tc>
        <w:tc>
          <w:tcPr>
            <w:tcW w:type="dxa" w:w="1767"/>
          </w:tcPr>
          <w:p>
            <w:r>
              <w:t>28.3</w:t>
            </w:r>
          </w:p>
        </w:tc>
        <w:tc>
          <w:tcPr>
            <w:tcW w:type="dxa" w:w="1767"/>
          </w:tcPr>
          <w:p>
            <w:r>
              <w:t>2.7</w:t>
            </w:r>
          </w:p>
        </w:tc>
        <w:tc>
          <w:tcPr>
            <w:tcW w:type="dxa" w:w="1767"/>
          </w:tcPr>
          <w:p>
            <w:r>
              <w:t>21.6</w:t>
            </w:r>
          </w:p>
        </w:tc>
        <w:tc>
          <w:tcPr>
            <w:tcW w:type="dxa" w:w="1767"/>
          </w:tcPr>
          <w:p>
            <w:r>
              <w:t>1.8</w:t>
            </w:r>
          </w:p>
        </w:tc>
      </w:tr>
      <w:tr>
        <w:tc>
          <w:tcPr>
            <w:tcW w:type="dxa" w:w="1767"/>
          </w:tcPr>
          <w:p>
            <w:r>
              <w:t>콘텐츠/서비스</w:t>
            </w:r>
          </w:p>
        </w:tc>
        <w:tc>
          <w:tcPr>
            <w:tcW w:type="dxa" w:w="1767"/>
          </w:tcPr>
          <w:p>
            <w:r>
              <w:t>940</w:t>
            </w:r>
          </w:p>
        </w:tc>
        <w:tc>
          <w:tcPr>
            <w:tcW w:type="dxa" w:w="1767"/>
          </w:tcPr>
          <w:p>
            <w:r>
              <w:t>34.9</w:t>
            </w:r>
          </w:p>
        </w:tc>
        <w:tc>
          <w:tcPr>
            <w:tcW w:type="dxa" w:w="1767"/>
          </w:tcPr>
          <w:p>
            <w:r>
              <w:t>5.2</w:t>
            </w:r>
          </w:p>
        </w:tc>
        <w:tc>
          <w:tcPr>
            <w:tcW w:type="dxa" w:w="1767"/>
          </w:tcPr>
          <w:p>
            <w:r>
              <w:t>32.3</w:t>
            </w:r>
          </w:p>
        </w:tc>
        <w:tc>
          <w:tcPr>
            <w:tcW w:type="dxa" w:w="1767"/>
          </w:tcPr>
          <w:p>
            <w:r>
              <w:t>4.9</w:t>
            </w:r>
          </w:p>
        </w:tc>
        <w:tc>
          <w:tcPr>
            <w:tcW w:type="dxa" w:w="1767"/>
          </w:tcPr>
          <w:p>
            <w:r>
              <w:t>22.0</w:t>
            </w:r>
          </w:p>
        </w:tc>
        <w:tc>
          <w:tcPr>
            <w:tcW w:type="dxa" w:w="1767"/>
          </w:tcPr>
          <w:p>
            <w:r>
              <w:t>3.2</w:t>
            </w:r>
          </w:p>
        </w:tc>
      </w:tr>
      <w:tr>
        <w:tc>
          <w:tcPr>
            <w:tcW w:type="dxa" w:w="1767"/>
          </w:tcPr>
          <w:p>
            <w:r>
              <w:t>통합검색</w:t>
            </w:r>
          </w:p>
        </w:tc>
        <w:tc>
          <w:tcPr>
            <w:tcW w:type="dxa" w:w="1767"/>
          </w:tcPr>
          <w:p>
            <w:r>
              <w:t>935</w:t>
            </w:r>
          </w:p>
        </w:tc>
        <w:tc>
          <w:tcPr>
            <w:tcW w:type="dxa" w:w="1767"/>
          </w:tcPr>
          <w:p>
            <w:r>
              <w:t>35.4</w:t>
            </w:r>
          </w:p>
        </w:tc>
        <w:tc>
          <w:tcPr>
            <w:tcW w:type="dxa" w:w="1767"/>
          </w:tcPr>
          <w:p>
            <w:r>
              <w:t>7.5</w:t>
            </w:r>
          </w:p>
        </w:tc>
        <w:tc>
          <w:tcPr>
            <w:tcW w:type="dxa" w:w="1767"/>
          </w:tcPr>
          <w:p>
            <w:r>
              <w:t>33.1</w:t>
            </w:r>
          </w:p>
        </w:tc>
        <w:tc>
          <w:tcPr>
            <w:tcW w:type="dxa" w:w="1767"/>
          </w:tcPr>
          <w:p>
            <w:r>
              <w:t>4.2</w:t>
            </w:r>
          </w:p>
        </w:tc>
        <w:tc>
          <w:tcPr>
            <w:tcW w:type="dxa" w:w="1767"/>
          </w:tcPr>
          <w:p>
            <w:r>
              <w:t>25.8</w:t>
            </w:r>
          </w:p>
        </w:tc>
        <w:tc>
          <w:tcPr>
            <w:tcW w:type="dxa" w:w="1767"/>
          </w:tcPr>
          <w:p>
            <w:r>
              <w:t>5.3</w:t>
            </w:r>
          </w:p>
        </w:tc>
      </w:tr>
      <w:tr>
        <w:tc>
          <w:tcPr>
            <w:tcW w:type="dxa" w:w="1767"/>
          </w:tcPr>
          <w:p>
            <w:r>
              <w:t>홈화면</w:t>
            </w:r>
          </w:p>
        </w:tc>
        <w:tc>
          <w:tcPr>
            <w:tcW w:type="dxa" w:w="1767"/>
          </w:tcPr>
          <w:p>
            <w:r>
              <w:t>955</w:t>
            </w:r>
          </w:p>
        </w:tc>
        <w:tc>
          <w:tcPr>
            <w:tcW w:type="dxa" w:w="1767"/>
          </w:tcPr>
          <w:p>
            <w:r>
              <w:t>33.1</w:t>
            </w:r>
          </w:p>
        </w:tc>
        <w:tc>
          <w:tcPr>
            <w:tcW w:type="dxa" w:w="1767"/>
          </w:tcPr>
          <w:p>
            <w:r>
              <w:t>8.4</w:t>
            </w:r>
          </w:p>
        </w:tc>
        <w:tc>
          <w:tcPr>
            <w:tcW w:type="dxa" w:w="1767"/>
          </w:tcPr>
          <w:p>
            <w:r>
              <w:t>29.3</w:t>
            </w:r>
          </w:p>
        </w:tc>
        <w:tc>
          <w:tcPr>
            <w:tcW w:type="dxa" w:w="1767"/>
          </w:tcPr>
          <w:p>
            <w:r>
              <w:t>4.4</w:t>
            </w:r>
          </w:p>
        </w:tc>
        <w:tc>
          <w:tcPr>
            <w:tcW w:type="dxa" w:w="1767"/>
          </w:tcPr>
          <w:p>
            <w:r>
              <w:t>21.2</w:t>
            </w:r>
          </w:p>
        </w:tc>
        <w:tc>
          <w:tcPr>
            <w:tcW w:type="dxa" w:w="1767"/>
          </w:tcPr>
          <w:p>
            <w:r>
              <w:t>2.1</w:t>
            </w:r>
          </w:p>
        </w:tc>
      </w:tr>
    </w:tbl>
    <w:p>
      <w:r/>
    </w:p>
    <w:p>
      <w:pPr>
        <w:pStyle w:val="Heading3"/>
      </w:pPr>
      <w:r>
        <w:t>■ 고객경험단계별 VOC 요약</w:t>
      </w:r>
      <w:r/>
    </w:p>
    <w:p>
      <w:r/>
      <w:r>
        <w:t>• 계좌조회/이체</w:t>
        <w:br/>
      </w:r>
      <w:r>
        <w:t>• KB에서 이체한도 유연성 및 경쟁사 대비 차별성 부족에 대한 인식 확산, 한도 상향·맞춤 한도 정책 필요성 제기</w:t>
        <w:br/>
      </w:r>
      <w:r/>
    </w:p>
    <w:p>
      <w:r/>
      <w:r>
        <w:t>• 금융상품몰</w:t>
        <w:br/>
      </w:r>
      <w:r>
        <w:t>• 복잡한 화면 구조, 비직관적 카테고리·정렬, 약한 맞춤추천과 금리·우대조건 비교 어려움으로 이탈 리스크 증가, 검색 옵션 세분화와 개인화 추천·한눈 비교 UX 강화 요구</w:t>
        <w:br/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 w:val="0"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 w:val="0"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