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2025 하반기 고객센터 Top-down NPS 조사 결과 분석</w:t>
      </w:r>
      <w:r/>
    </w:p>
    <w:p>
      <w:pPr>
        <w:pStyle w:val="Heading2"/>
      </w:pPr>
      <w:r>
        <w:t>I. NPS 진단</w:t>
      </w:r>
      <w:r/>
    </w:p>
    <w:p>
      <w:pPr>
        <w:pStyle w:val="Heading3"/>
      </w:pPr>
      <w:r>
        <w:t>■ NPS 및 충성도그룹</w:t>
      </w:r>
      <w:r/>
    </w:p>
    <w:p>
      <w:r/>
      <w:r>
        <w:t xml:space="preserve">• KB 고객센터 NPS 23.6으로 시장 평균 22.9 대비 소폭 우위이나 전반기 대비 하락 추세임 • 추천비중 47.3%(전반기 50.0%)로 감소, 비추천비중 23.7%(전반기 22.1%) 증가로 </w:t>
      </w:r>
      <w:r>
        <w:rPr>
          <w:b/>
        </w:rPr>
        <w:t>"고객센터"</w:t>
      </w:r>
      <w:r>
        <w:t xml:space="preserve"> 만족·충성도 관리 강화 필요성 대두됨</w:t>
      </w:r>
      <w:r/>
    </w:p>
    <w:p>
      <w:r/>
      <w:r>
        <w:t>NPS 상하반기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</w:rPr>
              <w:t>채널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은행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전반기NPS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순위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시장평균NPS</w:t>
            </w:r>
          </w:p>
        </w:tc>
      </w:tr>
      <w:tr>
        <w:tc>
          <w:tcPr>
            <w:tcW w:type="dxa" w:w="2357"/>
          </w:tcPr>
          <w:p>
            <w:r>
              <w:t>고객센터</w:t>
            </w:r>
          </w:p>
        </w:tc>
        <w:tc>
          <w:tcPr>
            <w:tcW w:type="dxa" w:w="2357"/>
          </w:tcPr>
          <w:p>
            <w:r>
              <w:t>토스</w:t>
            </w:r>
          </w:p>
        </w:tc>
        <w:tc>
          <w:tcPr>
            <w:tcW w:type="dxa" w:w="2357"/>
          </w:tcPr>
          <w:p>
            <w:r>
              <w:t>31.9</w:t>
            </w:r>
          </w:p>
        </w:tc>
        <w:tc>
          <w:tcPr>
            <w:tcW w:type="dxa" w:w="2357"/>
          </w:tcPr>
          <w:p>
            <w:r>
              <w:t>34.7</w:t>
            </w:r>
          </w:p>
        </w:tc>
        <w:tc>
          <w:tcPr>
            <w:tcW w:type="dxa" w:w="2357"/>
          </w:tcPr>
          <w:p>
            <w:r>
              <w:t>1</w:t>
            </w:r>
          </w:p>
        </w:tc>
        <w:tc>
          <w:tcPr>
            <w:tcW w:type="dxa" w:w="2357"/>
          </w:tcPr>
          <w:p>
            <w:r>
              <w:t>22.9</w:t>
            </w:r>
          </w:p>
        </w:tc>
      </w:tr>
      <w:tr>
        <w:tc>
          <w:tcPr>
            <w:tcW w:type="dxa" w:w="2357"/>
          </w:tcPr>
          <w:p>
            <w:r>
              <w:t>고객센터</w:t>
            </w:r>
          </w:p>
        </w:tc>
        <w:tc>
          <w:tcPr>
            <w:tcW w:type="dxa" w:w="2357"/>
          </w:tcPr>
          <w:p>
            <w:r>
              <w:t>카카오</w:t>
            </w:r>
          </w:p>
        </w:tc>
        <w:tc>
          <w:tcPr>
            <w:tcW w:type="dxa" w:w="2357"/>
          </w:tcPr>
          <w:p>
            <w:r>
              <w:t>20.2</w:t>
            </w:r>
          </w:p>
        </w:tc>
        <w:tc>
          <w:tcPr>
            <w:tcW w:type="dxa" w:w="2357"/>
          </w:tcPr>
          <w:p>
            <w:r>
              <w:t>25.6</w:t>
            </w:r>
          </w:p>
        </w:tc>
        <w:tc>
          <w:tcPr>
            <w:tcW w:type="dxa" w:w="2357"/>
          </w:tcPr>
          <w:p>
            <w:r>
              <w:t>2</w:t>
            </w:r>
          </w:p>
        </w:tc>
        <w:tc>
          <w:tcPr>
            <w:tcW w:type="dxa" w:w="2357"/>
          </w:tcPr>
          <w:p>
            <w:r>
              <w:t>22.9</w:t>
            </w:r>
          </w:p>
        </w:tc>
      </w:tr>
      <w:tr>
        <w:tc>
          <w:tcPr>
            <w:tcW w:type="dxa" w:w="2357"/>
          </w:tcPr>
          <w:p>
            <w:r>
              <w:t>고객센터</w:t>
            </w:r>
          </w:p>
        </w:tc>
        <w:tc>
          <w:tcPr>
            <w:tcW w:type="dxa" w:w="2357"/>
          </w:tcPr>
          <w:p>
            <w:r>
              <w:t>하나</w:t>
            </w:r>
          </w:p>
        </w:tc>
        <w:tc>
          <w:tcPr>
            <w:tcW w:type="dxa" w:w="2357"/>
          </w:tcPr>
          <w:p>
            <w:r>
              <w:t>25.4</w:t>
            </w:r>
          </w:p>
        </w:tc>
        <w:tc>
          <w:tcPr>
            <w:tcW w:type="dxa" w:w="2357"/>
          </w:tcPr>
          <w:p>
            <w:r>
              <w:t>24.1</w:t>
            </w:r>
          </w:p>
        </w:tc>
        <w:tc>
          <w:tcPr>
            <w:tcW w:type="dxa" w:w="2357"/>
          </w:tcPr>
          <w:p>
            <w:r>
              <w:t>3</w:t>
            </w:r>
          </w:p>
        </w:tc>
        <w:tc>
          <w:tcPr>
            <w:tcW w:type="dxa" w:w="2357"/>
          </w:tcPr>
          <w:p>
            <w:r>
              <w:t>22.9</w:t>
            </w:r>
          </w:p>
        </w:tc>
      </w:tr>
      <w:tr>
        <w:tc>
          <w:tcPr>
            <w:tcW w:type="dxa" w:w="2357"/>
          </w:tcPr>
          <w:p>
            <w:r>
              <w:t>고객센터</w:t>
            </w:r>
          </w:p>
        </w:tc>
        <w:tc>
          <w:tcPr>
            <w:tcW w:type="dxa" w:w="2357"/>
          </w:tcPr>
          <w:p>
            <w:r>
              <w:t>KB</w:t>
            </w:r>
          </w:p>
        </w:tc>
        <w:tc>
          <w:tcPr>
            <w:tcW w:type="dxa" w:w="2357"/>
          </w:tcPr>
          <w:p>
            <w:r>
              <w:t>27.9</w:t>
            </w:r>
          </w:p>
        </w:tc>
        <w:tc>
          <w:tcPr>
            <w:tcW w:type="dxa" w:w="2357"/>
          </w:tcPr>
          <w:p>
            <w:r>
              <w:t>23.6</w:t>
            </w:r>
          </w:p>
        </w:tc>
        <w:tc>
          <w:tcPr>
            <w:tcW w:type="dxa" w:w="2357"/>
          </w:tcPr>
          <w:p>
            <w:r>
              <w:t>4</w:t>
            </w:r>
          </w:p>
        </w:tc>
        <w:tc>
          <w:tcPr>
            <w:tcW w:type="dxa" w:w="2357"/>
          </w:tcPr>
          <w:p>
            <w:r>
              <w:t>22.9</w:t>
            </w:r>
          </w:p>
        </w:tc>
      </w:tr>
      <w:tr>
        <w:tc>
          <w:tcPr>
            <w:tcW w:type="dxa" w:w="2357"/>
          </w:tcPr>
          <w:p>
            <w:r>
              <w:t>고객센터</w:t>
            </w:r>
          </w:p>
        </w:tc>
        <w:tc>
          <w:tcPr>
            <w:tcW w:type="dxa" w:w="2357"/>
          </w:tcPr>
          <w:p>
            <w:r>
              <w:t>시장</w:t>
            </w:r>
          </w:p>
        </w:tc>
        <w:tc>
          <w:tcPr>
            <w:tcW w:type="dxa" w:w="2357"/>
          </w:tcPr>
          <w:p>
            <w:r>
              <w:t>24.8</w:t>
            </w:r>
          </w:p>
        </w:tc>
        <w:tc>
          <w:tcPr>
            <w:tcW w:type="dxa" w:w="2357"/>
          </w:tcPr>
          <w:p>
            <w:r>
              <w:t>22.9</w:t>
            </w:r>
          </w:p>
        </w:tc>
        <w:tc>
          <w:tcPr>
            <w:tcW w:type="dxa" w:w="2357"/>
          </w:tcPr>
          <w:p>
            <w:r>
              <w:t>5</w:t>
            </w:r>
          </w:p>
        </w:tc>
        <w:tc>
          <w:tcPr>
            <w:tcW w:type="dxa" w:w="2357"/>
          </w:tcPr>
          <w:p>
            <w:r>
              <w:t>22.9</w:t>
            </w:r>
          </w:p>
        </w:tc>
      </w:tr>
      <w:tr>
        <w:tc>
          <w:tcPr>
            <w:tcW w:type="dxa" w:w="2357"/>
          </w:tcPr>
          <w:p>
            <w:r>
              <w:t>고객센터</w:t>
            </w:r>
          </w:p>
        </w:tc>
        <w:tc>
          <w:tcPr>
            <w:tcW w:type="dxa" w:w="2357"/>
          </w:tcPr>
          <w:p>
            <w:r>
              <w:t>NH</w:t>
            </w:r>
          </w:p>
        </w:tc>
        <w:tc>
          <w:tcPr>
            <w:tcW w:type="dxa" w:w="2357"/>
          </w:tcPr>
          <w:p>
            <w:r>
              <w:t>23.8</w:t>
            </w:r>
          </w:p>
        </w:tc>
        <w:tc>
          <w:tcPr>
            <w:tcW w:type="dxa" w:w="2357"/>
          </w:tcPr>
          <w:p>
            <w:r>
              <w:t>21.0</w:t>
            </w:r>
          </w:p>
        </w:tc>
        <w:tc>
          <w:tcPr>
            <w:tcW w:type="dxa" w:w="2357"/>
          </w:tcPr>
          <w:p>
            <w:r>
              <w:t>6</w:t>
            </w:r>
          </w:p>
        </w:tc>
        <w:tc>
          <w:tcPr>
            <w:tcW w:type="dxa" w:w="2357"/>
          </w:tcPr>
          <w:p>
            <w:r>
              <w:t>22.9</w:t>
            </w:r>
          </w:p>
        </w:tc>
      </w:tr>
      <w:tr>
        <w:tc>
          <w:tcPr>
            <w:tcW w:type="dxa" w:w="2357"/>
          </w:tcPr>
          <w:p>
            <w:r>
              <w:t>고객센터</w:t>
            </w:r>
          </w:p>
        </w:tc>
        <w:tc>
          <w:tcPr>
            <w:tcW w:type="dxa" w:w="2357"/>
          </w:tcPr>
          <w:p>
            <w:r>
              <w:t>신한</w:t>
            </w:r>
          </w:p>
        </w:tc>
        <w:tc>
          <w:tcPr>
            <w:tcW w:type="dxa" w:w="2357"/>
          </w:tcPr>
          <w:p>
            <w:r>
              <w:t>26.3</w:t>
            </w:r>
          </w:p>
        </w:tc>
        <w:tc>
          <w:tcPr>
            <w:tcW w:type="dxa" w:w="2357"/>
          </w:tcPr>
          <w:p>
            <w:r>
              <w:t>18.9</w:t>
            </w:r>
          </w:p>
        </w:tc>
        <w:tc>
          <w:tcPr>
            <w:tcW w:type="dxa" w:w="2357"/>
          </w:tcPr>
          <w:p>
            <w:r>
              <w:t>7</w:t>
            </w:r>
          </w:p>
        </w:tc>
        <w:tc>
          <w:tcPr>
            <w:tcW w:type="dxa" w:w="2357"/>
          </w:tcPr>
          <w:p>
            <w:r>
              <w:t>22.9</w:t>
            </w:r>
          </w:p>
        </w:tc>
      </w:tr>
      <w:tr>
        <w:tc>
          <w:tcPr>
            <w:tcW w:type="dxa" w:w="2357"/>
          </w:tcPr>
          <w:p>
            <w:r>
              <w:t>고객센터</w:t>
            </w:r>
          </w:p>
        </w:tc>
        <w:tc>
          <w:tcPr>
            <w:tcW w:type="dxa" w:w="2357"/>
          </w:tcPr>
          <w:p>
            <w:r>
              <w:t>우리</w:t>
            </w:r>
          </w:p>
        </w:tc>
        <w:tc>
          <w:tcPr>
            <w:tcW w:type="dxa" w:w="2357"/>
          </w:tcPr>
          <w:p>
            <w:r>
              <w:t>16.9</w:t>
            </w:r>
          </w:p>
        </w:tc>
        <w:tc>
          <w:tcPr>
            <w:tcW w:type="dxa" w:w="2357"/>
          </w:tcPr>
          <w:p>
            <w:r>
              <w:t>16.7</w:t>
            </w:r>
          </w:p>
        </w:tc>
        <w:tc>
          <w:tcPr>
            <w:tcW w:type="dxa" w:w="2357"/>
          </w:tcPr>
          <w:p>
            <w:r>
              <w:t>8</w:t>
            </w:r>
          </w:p>
        </w:tc>
        <w:tc>
          <w:tcPr>
            <w:tcW w:type="dxa" w:w="2357"/>
          </w:tcPr>
          <w:p>
            <w:r>
              <w:t>22.9</w:t>
            </w:r>
          </w:p>
        </w:tc>
      </w:tr>
    </w:tbl>
    <w:p>
      <w:r/>
    </w:p>
    <w:p>
      <w:r/>
      <w:r>
        <w:t>충성도그룹 상하반기 비교</w:t>
      </w:r>
      <w:r/>
    </w:p>
    <w:p>
      <w:r/>
      <w:r>
        <w:t>|채널|은행|충성도그룹|전반기충성도그룹비중|충성도그룹비중| |---|---|---|---|---|---| |고객센터|토스|추천|53.7|54.3| |고객센터|토스|중립|24.5|26.2| |고객센터|토스|비추천|21.8|19.6| |고객센터|카카오|추천|43.5|49.2| |고객센터|카카오|중립|33.2|27.3| |고객센터|카카오|비추천|23.3|23.6| |고객센터|하나|추천|46.9|47.5| |고객센터|하나|중립|31.5|29.1| |고객센터|하나|비추천|21.5|23.4| |고객센터|KB|추천|50.0|47.3| |고객센터|KB|중립|27.9|29.0| |고객센터|KB|비추천|22.1|23.7| |고객센터|시장|추천|48.1|46.4| |고객센터|시장|중립|28.7|30.1| |고객센터|시장|비추천|23.3|23.5| |고객센터|NH|추천|49.6|44.5| |고객센터|NH|중립|24.6|31.9| |고객센터|NH|비추천|25.8|23.6| |고객센터|신한|추천|49.1|43.0| |고객센터|신한|중립|28.1|33.0| |고객센터|신한|비추천|22.8|24.0| |고객센터|우리|추천|42.9|42.4| |고객센터|우리|중립|31.1|31.8| |고객센터|우리|비추천|26.0|25.8|</w:t>
      </w:r>
      <w:r/>
    </w:p>
    <w:p>
      <w:pPr>
        <w:pStyle w:val="Heading3"/>
      </w:pPr>
      <w:r>
        <w:t>■ 연령대, 최근 6개월 내 이용빈도별 NPS 현황</w:t>
      </w:r>
      <w:r/>
    </w:p>
    <w:p>
      <w:r/>
      <w:r>
        <w:t>• 고객센터 기준으로 KB는 연령별 NPS가 40대에서만 개선되었고 전반적으로 토스 대비 격차가 큼</w:t>
        <w:br/>
      </w:r>
      <w:r>
        <w:t xml:space="preserve">• 빈도별로는 </w:t>
      </w:r>
      <w:r>
        <w:rPr>
          <w:b/>
        </w:rPr>
        <w:t>"고객센터"</w:t>
      </w:r>
      <w:r>
        <w:t xml:space="preserve"> 5회 이상 이용 고객에서 강점이 나타나며 토스와의 격차가 가장 큼</w:t>
      </w:r>
      <w:r/>
    </w:p>
    <w:p>
      <w:r/>
      <w:r>
        <w:t>연령대별 NPS 은행간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</w:rPr>
              <w:t>연령대</w:t>
            </w:r>
          </w:p>
        </w:tc>
        <w:tc>
          <w:tcPr>
            <w:tcW w:type="dxa" w:w="2357"/>
          </w:tcPr>
          <w:p>
            <w:r>
              <w:rPr>
                <w:b/>
              </w:rPr>
              <w:t>KB 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KB 전반기 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HoH</w:t>
            </w:r>
          </w:p>
        </w:tc>
        <w:tc>
          <w:tcPr>
            <w:tcW w:type="dxa" w:w="2357"/>
          </w:tcPr>
          <w:p>
            <w:r>
              <w:rPr>
                <w:b/>
              </w:rPr>
              <w:t>토스 대비 NPS 차이</w:t>
            </w:r>
          </w:p>
        </w:tc>
        <w:tc>
          <w:tcPr>
            <w:tcW w:type="dxa" w:w="2357"/>
          </w:tcPr>
          <w:p>
            <w:r>
              <w:rPr>
                <w:b/>
              </w:rPr>
              <w:t>하나 대비 NPS 차이</w:t>
            </w:r>
          </w:p>
        </w:tc>
      </w:tr>
      <w:tr>
        <w:tc>
          <w:tcPr>
            <w:tcW w:type="dxa" w:w="2357"/>
          </w:tcPr>
          <w:p>
            <w:r>
              <w:t>20대</w:t>
            </w:r>
          </w:p>
        </w:tc>
        <w:tc>
          <w:tcPr>
            <w:tcW w:type="dxa" w:w="2357"/>
          </w:tcPr>
          <w:p>
            <w:r>
              <w:t>23.5</w:t>
            </w:r>
          </w:p>
        </w:tc>
        <w:tc>
          <w:tcPr>
            <w:tcW w:type="dxa" w:w="2357"/>
          </w:tcPr>
          <w:p>
            <w:r>
              <w:t>24.4</w:t>
            </w:r>
          </w:p>
        </w:tc>
        <w:tc>
          <w:tcPr>
            <w:tcW w:type="dxa" w:w="2357"/>
          </w:tcPr>
          <w:p>
            <w:r>
              <w:t>-0.9</w:t>
            </w:r>
          </w:p>
        </w:tc>
        <w:tc>
          <w:tcPr>
            <w:tcW w:type="dxa" w:w="2357"/>
          </w:tcPr>
          <w:p>
            <w:r>
              <w:t>-5.8</w:t>
            </w:r>
          </w:p>
        </w:tc>
        <w:tc>
          <w:tcPr>
            <w:tcW w:type="dxa" w:w="2357"/>
          </w:tcPr>
          <w:p>
            <w:r>
              <w:t>-1.2</w:t>
            </w:r>
          </w:p>
        </w:tc>
      </w:tr>
      <w:tr>
        <w:tc>
          <w:tcPr>
            <w:tcW w:type="dxa" w:w="2357"/>
          </w:tcPr>
          <w:p>
            <w:r>
              <w:t>30대</w:t>
            </w:r>
          </w:p>
        </w:tc>
        <w:tc>
          <w:tcPr>
            <w:tcW w:type="dxa" w:w="2357"/>
          </w:tcPr>
          <w:p>
            <w:r>
              <w:t>16.3</w:t>
            </w:r>
          </w:p>
        </w:tc>
        <w:tc>
          <w:tcPr>
            <w:tcW w:type="dxa" w:w="2357"/>
          </w:tcPr>
          <w:p>
            <w:r>
              <w:t>26.9</w:t>
            </w:r>
          </w:p>
        </w:tc>
        <w:tc>
          <w:tcPr>
            <w:tcW w:type="dxa" w:w="2357"/>
          </w:tcPr>
          <w:p>
            <w:r>
              <w:t>-10.6</w:t>
            </w:r>
          </w:p>
        </w:tc>
        <w:tc>
          <w:tcPr>
            <w:tcW w:type="dxa" w:w="2357"/>
          </w:tcPr>
          <w:p>
            <w:r>
              <w:t>-20.2</w:t>
            </w:r>
          </w:p>
        </w:tc>
        <w:tc>
          <w:tcPr>
            <w:tcW w:type="dxa" w:w="2357"/>
          </w:tcPr>
          <w:p>
            <w:r>
              <w:t>3.2</w:t>
            </w:r>
          </w:p>
        </w:tc>
      </w:tr>
      <w:tr>
        <w:tc>
          <w:tcPr>
            <w:tcW w:type="dxa" w:w="2357"/>
          </w:tcPr>
          <w:p>
            <w:r>
              <w:t>40대</w:t>
            </w:r>
          </w:p>
        </w:tc>
        <w:tc>
          <w:tcPr>
            <w:tcW w:type="dxa" w:w="2357"/>
          </w:tcPr>
          <w:p>
            <w:r>
              <w:t>32.4</w:t>
            </w:r>
          </w:p>
        </w:tc>
        <w:tc>
          <w:tcPr>
            <w:tcW w:type="dxa" w:w="2357"/>
          </w:tcPr>
          <w:p>
            <w:r>
              <w:t>22.6</w:t>
            </w:r>
          </w:p>
        </w:tc>
        <w:tc>
          <w:tcPr>
            <w:tcW w:type="dxa" w:w="2357"/>
          </w:tcPr>
          <w:p>
            <w:r>
              <w:t>9.8</w:t>
            </w:r>
          </w:p>
        </w:tc>
        <w:tc>
          <w:tcPr>
            <w:tcW w:type="dxa" w:w="2357"/>
          </w:tcPr>
          <w:p>
            <w:r>
              <w:t>-3.0</w:t>
            </w:r>
          </w:p>
        </w:tc>
        <w:tc>
          <w:tcPr>
            <w:tcW w:type="dxa" w:w="2357"/>
          </w:tcPr>
          <w:p>
            <w:r>
              <w:t>-0.1</w:t>
            </w:r>
          </w:p>
        </w:tc>
      </w:tr>
      <w:tr>
        <w:tc>
          <w:tcPr>
            <w:tcW w:type="dxa" w:w="2357"/>
          </w:tcPr>
          <w:p>
            <w:r>
              <w:t>50대</w:t>
            </w:r>
          </w:p>
        </w:tc>
        <w:tc>
          <w:tcPr>
            <w:tcW w:type="dxa" w:w="2357"/>
          </w:tcPr>
          <w:p>
            <w:r>
              <w:t>14.8</w:t>
            </w:r>
          </w:p>
        </w:tc>
        <w:tc>
          <w:tcPr>
            <w:tcW w:type="dxa" w:w="2357"/>
          </w:tcPr>
          <w:p>
            <w:r>
              <w:t>30.6</w:t>
            </w:r>
          </w:p>
        </w:tc>
        <w:tc>
          <w:tcPr>
            <w:tcW w:type="dxa" w:w="2357"/>
          </w:tcPr>
          <w:p>
            <w:r>
              <w:t>-15.8</w:t>
            </w:r>
          </w:p>
        </w:tc>
        <w:tc>
          <w:tcPr>
            <w:tcW w:type="dxa" w:w="2357"/>
          </w:tcPr>
          <w:p>
            <w:r>
              <w:t>-20.1</w:t>
            </w:r>
          </w:p>
        </w:tc>
        <w:tc>
          <w:tcPr>
            <w:tcW w:type="dxa" w:w="2357"/>
          </w:tcPr>
          <w:p>
            <w:r>
              <w:t>1.8</w:t>
            </w:r>
          </w:p>
        </w:tc>
      </w:tr>
      <w:tr>
        <w:tc>
          <w:tcPr>
            <w:tcW w:type="dxa" w:w="2357"/>
          </w:tcPr>
          <w:p>
            <w:r>
              <w:t>60대이상</w:t>
            </w:r>
          </w:p>
        </w:tc>
        <w:tc>
          <w:tcPr>
            <w:tcW w:type="dxa" w:w="2357"/>
          </w:tcPr>
          <w:p>
            <w:r>
              <w:t>28.7</w:t>
            </w:r>
          </w:p>
        </w:tc>
        <w:tc>
          <w:tcPr>
            <w:tcW w:type="dxa" w:w="2357"/>
          </w:tcPr>
          <w:p>
            <w:r>
              <w:t>31.9</w:t>
            </w:r>
          </w:p>
        </w:tc>
        <w:tc>
          <w:tcPr>
            <w:tcW w:type="dxa" w:w="2357"/>
          </w:tcPr>
          <w:p>
            <w:r>
              <w:t>-3.2</w:t>
            </w:r>
          </w:p>
        </w:tc>
        <w:tc>
          <w:tcPr>
            <w:tcW w:type="dxa" w:w="2357"/>
          </w:tcPr>
          <w:p>
            <w:r>
              <w:t>-11.3</w:t>
            </w:r>
          </w:p>
        </w:tc>
        <w:tc>
          <w:tcPr>
            <w:tcW w:type="dxa" w:w="2357"/>
          </w:tcPr>
          <w:p>
            <w:r>
              <w:t>-6.5</w:t>
            </w:r>
          </w:p>
        </w:tc>
      </w:tr>
    </w:tbl>
    <w:p>
      <w:r/>
    </w:p>
    <w:p>
      <w:r/>
      <w:r>
        <w:t>최근 6개월 내 이용빈도별 NPS 은행간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</w:rPr>
              <w:t>고객센터이용빈도구분</w:t>
            </w:r>
          </w:p>
        </w:tc>
        <w:tc>
          <w:tcPr>
            <w:tcW w:type="dxa" w:w="2357"/>
          </w:tcPr>
          <w:p>
            <w:r>
              <w:rPr>
                <w:b/>
              </w:rPr>
              <w:t>KB 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KB 전반기 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HoH</w:t>
            </w:r>
          </w:p>
        </w:tc>
        <w:tc>
          <w:tcPr>
            <w:tcW w:type="dxa" w:w="2357"/>
          </w:tcPr>
          <w:p>
            <w:r>
              <w:rPr>
                <w:b/>
              </w:rPr>
              <w:t>토스 대비 NPS 차이</w:t>
            </w:r>
          </w:p>
        </w:tc>
        <w:tc>
          <w:tcPr>
            <w:tcW w:type="dxa" w:w="2357"/>
          </w:tcPr>
          <w:p>
            <w:r>
              <w:rPr>
                <w:b/>
              </w:rPr>
              <w:t>하나 대비 NPS 차이</w:t>
            </w:r>
          </w:p>
        </w:tc>
      </w:tr>
      <w:tr>
        <w:tc>
          <w:tcPr>
            <w:tcW w:type="dxa" w:w="2357"/>
          </w:tcPr>
          <w:p>
            <w:r>
              <w:t>1회</w:t>
            </w:r>
          </w:p>
        </w:tc>
        <w:tc>
          <w:tcPr>
            <w:tcW w:type="dxa" w:w="2357"/>
          </w:tcPr>
          <w:p>
            <w:r>
              <w:t>19.1</w:t>
            </w:r>
          </w:p>
        </w:tc>
        <w:tc>
          <w:tcPr>
            <w:tcW w:type="dxa" w:w="2357"/>
          </w:tcPr>
          <w:p>
            <w:r>
              <w:t>25.6</w:t>
            </w:r>
          </w:p>
        </w:tc>
        <w:tc>
          <w:tcPr>
            <w:tcW w:type="dxa" w:w="2357"/>
          </w:tcPr>
          <w:p>
            <w:r>
              <w:t>-6.5</w:t>
            </w:r>
          </w:p>
        </w:tc>
        <w:tc>
          <w:tcPr>
            <w:tcW w:type="dxa" w:w="2357"/>
          </w:tcPr>
          <w:p>
            <w:r>
              <w:t>-12.7</w:t>
            </w:r>
          </w:p>
        </w:tc>
        <w:tc>
          <w:tcPr>
            <w:tcW w:type="dxa" w:w="2357"/>
          </w:tcPr>
          <w:p>
            <w:r>
              <w:t>-3.8</w:t>
            </w:r>
          </w:p>
        </w:tc>
      </w:tr>
      <w:tr>
        <w:tc>
          <w:tcPr>
            <w:tcW w:type="dxa" w:w="2357"/>
          </w:tcPr>
          <w:p>
            <w:r>
              <w:t>2회</w:t>
            </w:r>
          </w:p>
        </w:tc>
        <w:tc>
          <w:tcPr>
            <w:tcW w:type="dxa" w:w="2357"/>
          </w:tcPr>
          <w:p>
            <w:r>
              <w:t>23.5</w:t>
            </w:r>
          </w:p>
        </w:tc>
        <w:tc>
          <w:tcPr>
            <w:tcW w:type="dxa" w:w="2357"/>
          </w:tcPr>
          <w:p>
            <w:r>
              <w:t>31.0</w:t>
            </w:r>
          </w:p>
        </w:tc>
        <w:tc>
          <w:tcPr>
            <w:tcW w:type="dxa" w:w="2357"/>
          </w:tcPr>
          <w:p>
            <w:r>
              <w:t>-7.5</w:t>
            </w:r>
          </w:p>
        </w:tc>
        <w:tc>
          <w:tcPr>
            <w:tcW w:type="dxa" w:w="2357"/>
          </w:tcPr>
          <w:p>
            <w:r>
              <w:t>0.1</w:t>
            </w:r>
          </w:p>
        </w:tc>
        <w:tc>
          <w:tcPr>
            <w:tcW w:type="dxa" w:w="2357"/>
          </w:tcPr>
          <w:p>
            <w:r>
              <w:t>4.5</w:t>
            </w:r>
          </w:p>
        </w:tc>
      </w:tr>
      <w:tr>
        <w:tc>
          <w:tcPr>
            <w:tcW w:type="dxa" w:w="2357"/>
          </w:tcPr>
          <w:p>
            <w:r>
              <w:t>3~4회</w:t>
            </w:r>
          </w:p>
        </w:tc>
        <w:tc>
          <w:tcPr>
            <w:tcW w:type="dxa" w:w="2357"/>
          </w:tcPr>
          <w:p>
            <w:r>
              <w:t>27.9</w:t>
            </w:r>
          </w:p>
        </w:tc>
        <w:tc>
          <w:tcPr>
            <w:tcW w:type="dxa" w:w="2357"/>
          </w:tcPr>
          <w:p>
            <w:r>
              <w:t>19.5</w:t>
            </w:r>
          </w:p>
        </w:tc>
        <w:tc>
          <w:tcPr>
            <w:tcW w:type="dxa" w:w="2357"/>
          </w:tcPr>
          <w:p>
            <w:r>
              <w:t>8.4</w:t>
            </w:r>
          </w:p>
        </w:tc>
        <w:tc>
          <w:tcPr>
            <w:tcW w:type="dxa" w:w="2357"/>
          </w:tcPr>
          <w:p>
            <w:r>
              <w:t>-9.6</w:t>
            </w:r>
          </w:p>
        </w:tc>
        <w:tc>
          <w:tcPr>
            <w:tcW w:type="dxa" w:w="2357"/>
          </w:tcPr>
          <w:p>
            <w:r>
              <w:t>-7.2</w:t>
            </w:r>
          </w:p>
        </w:tc>
      </w:tr>
      <w:tr>
        <w:tc>
          <w:tcPr>
            <w:tcW w:type="dxa" w:w="2357"/>
          </w:tcPr>
          <w:p>
            <w:r>
              <w:t>5회 이상</w:t>
            </w:r>
          </w:p>
        </w:tc>
        <w:tc>
          <w:tcPr>
            <w:tcW w:type="dxa" w:w="2357"/>
          </w:tcPr>
          <w:p>
            <w:r>
              <w:t>50.0</w:t>
            </w:r>
          </w:p>
        </w:tc>
        <w:tc>
          <w:tcPr>
            <w:tcW w:type="dxa" w:w="2357"/>
          </w:tcPr>
          <w:p>
            <w:r>
              <w:t>48.7</w:t>
            </w:r>
          </w:p>
        </w:tc>
        <w:tc>
          <w:tcPr>
            <w:tcW w:type="dxa" w:w="2357"/>
          </w:tcPr>
          <w:p>
            <w:r>
              <w:t>1.3</w:t>
            </w:r>
          </w:p>
        </w:tc>
        <w:tc>
          <w:tcPr>
            <w:tcW w:type="dxa" w:w="2357"/>
          </w:tcPr>
          <w:p>
            <w:r>
              <w:t>-38.5</w:t>
            </w:r>
          </w:p>
        </w:tc>
        <w:tc>
          <w:tcPr>
            <w:tcW w:type="dxa" w:w="2357"/>
          </w:tcPr>
          <w:p>
            <w:r>
              <w:t>15.2</w:t>
            </w:r>
          </w:p>
        </w:tc>
      </w:tr>
    </w:tbl>
    <w:p>
      <w:r/>
    </w:p>
    <w:p>
      <w:pPr>
        <w:pStyle w:val="Heading3"/>
      </w:pPr>
      <w:r>
        <w:t>■ 고객센터 NPS 영향요인</w:t>
      </w:r>
      <w:r/>
    </w:p>
    <w:p>
      <w:r/>
      <w:r>
        <w:t xml:space="preserve">• 직원 상담이 KB국민은행의 핵심 강점으로 영향도 27.7로 높으며, 전체 채널 영향도는 토스 대비 낮아 개선 필요함 • 대기 이슈의 영향도가 -11.0로 크게 부정적이며, </w:t>
      </w:r>
      <w:r>
        <w:rPr>
          <w:b/>
        </w:rPr>
        <w:t>"고객센터"</w:t>
      </w:r>
      <w:r>
        <w:t>에서 토스의 챗봇·ARS가 높은 영향도를 보이는 점을 참고한 개선 방안 마련 필요함</w:t>
      </w:r>
      <w:r/>
    </w:p>
    <w:p>
      <w:r/>
      <w:r>
        <w:t>전체 영향요인 정보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</w:tblGrid>
      <w:tr>
        <w:tc>
          <w:tcPr>
            <w:tcW w:type="dxa" w:w="1088"/>
          </w:tcPr>
          <w:p>
            <w:r>
              <w:rPr>
                <w:b/>
              </w:rPr>
              <w:t>영향요인</w:t>
            </w:r>
          </w:p>
        </w:tc>
        <w:tc>
          <w:tcPr>
            <w:tcW w:type="dxa" w:w="1088"/>
          </w:tcPr>
          <w:p>
            <w:r>
              <w:rPr>
                <w:b/>
              </w:rPr>
              <w:t>KB응답률</w:t>
            </w:r>
          </w:p>
        </w:tc>
        <w:tc>
          <w:tcPr>
            <w:tcW w:type="dxa" w:w="1088"/>
          </w:tcPr>
          <w:p>
            <w:r>
              <w:rPr>
                <w:b/>
              </w:rPr>
              <w:t>KB영향도</w:t>
            </w:r>
          </w:p>
        </w:tc>
        <w:tc>
          <w:tcPr>
            <w:tcW w:type="dxa" w:w="1088"/>
          </w:tcPr>
          <w:p>
            <w:r>
              <w:rPr>
                <w:b/>
              </w:rPr>
              <w:t>전반기 대비 영향도 차이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토스 대비 영향도 차이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하나 대비 영향도 차이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토스 응답률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토스 영향도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토스 전반기 대기 영향도 차이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토스 대비 영향도 차이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하나 응답률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하나 영향도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하나 전반기 대기 영향도 차이</w:t>
            </w:r>
          </w:p>
        </w:tc>
      </w:tr>
      <w:tr>
        <w:tc>
          <w:tcPr>
            <w:tcW w:type="dxa" w:w="1088"/>
          </w:tcPr>
          <w:p>
            <w:r>
              <w:t>채널전체</w:t>
            </w:r>
          </w:p>
        </w:tc>
        <w:tc>
          <w:tcPr>
            <w:tcW w:type="dxa" w:w="1088"/>
          </w:tcPr>
          <w:p>
            <w:r>
              <w:t>100.0</w:t>
            </w:r>
          </w:p>
        </w:tc>
        <w:tc>
          <w:tcPr>
            <w:tcW w:type="dxa" w:w="1088"/>
          </w:tcPr>
          <w:p>
            <w:r>
              <w:t>23.6</w:t>
            </w:r>
          </w:p>
        </w:tc>
        <w:tc>
          <w:tcPr>
            <w:tcW w:type="dxa" w:w="1088"/>
          </w:tcPr>
          <w:p>
            <w:r>
              <w:t>-4.3</w:t>
            </w:r>
          </w:p>
        </w:tc>
        <w:tc>
          <w:tcPr>
            <w:tcW w:type="dxa" w:w="1088"/>
          </w:tcPr>
          <w:p>
            <w:r>
              <w:t>-11.1</w:t>
            </w:r>
          </w:p>
        </w:tc>
        <w:tc>
          <w:tcPr>
            <w:tcW w:type="dxa" w:w="1088"/>
          </w:tcPr>
          <w:p>
            <w:r>
              <w:t>-0.5</w:t>
            </w:r>
          </w:p>
        </w:tc>
        <w:tc>
          <w:tcPr>
            <w:tcW w:type="dxa" w:w="1088"/>
          </w:tcPr>
          <w:p>
            <w:r>
              <w:t>100.0</w:t>
            </w:r>
          </w:p>
        </w:tc>
        <w:tc>
          <w:tcPr>
            <w:tcW w:type="dxa" w:w="1088"/>
          </w:tcPr>
          <w:p>
            <w:r>
              <w:t>34.7</w:t>
            </w:r>
          </w:p>
        </w:tc>
        <w:tc>
          <w:tcPr>
            <w:tcW w:type="dxa" w:w="1088"/>
          </w:tcPr>
          <w:p>
            <w:r>
              <w:t>2.8</w:t>
            </w:r>
          </w:p>
        </w:tc>
        <w:tc>
          <w:tcPr>
            <w:tcW w:type="dxa" w:w="1088"/>
          </w:tcPr>
          <w:p>
            <w:r>
              <w:t>-11.1</w:t>
            </w:r>
          </w:p>
        </w:tc>
        <w:tc>
          <w:tcPr>
            <w:tcW w:type="dxa" w:w="1088"/>
          </w:tcPr>
          <w:p>
            <w:r>
              <w:t>100.0</w:t>
            </w:r>
          </w:p>
        </w:tc>
        <w:tc>
          <w:tcPr>
            <w:tcW w:type="dxa" w:w="1088"/>
          </w:tcPr>
          <w:p>
            <w:r>
              <w:t>24.1</w:t>
            </w:r>
          </w:p>
        </w:tc>
        <w:tc>
          <w:tcPr>
            <w:tcW w:type="dxa" w:w="1088"/>
          </w:tcPr>
          <w:p>
            <w:r>
              <w:t>-1.3</w:t>
            </w:r>
          </w:p>
        </w:tc>
      </w:tr>
      <w:tr>
        <w:tc>
          <w:tcPr>
            <w:tcW w:type="dxa" w:w="1088"/>
          </w:tcPr>
          <w:p>
            <w:r>
              <w:t>대기</w:t>
            </w:r>
          </w:p>
        </w:tc>
        <w:tc>
          <w:tcPr>
            <w:tcW w:type="dxa" w:w="1088"/>
          </w:tcPr>
          <w:p>
            <w:r>
              <w:t>27.7</w:t>
            </w:r>
          </w:p>
        </w:tc>
        <w:tc>
          <w:tcPr>
            <w:tcW w:type="dxa" w:w="1088"/>
          </w:tcPr>
          <w:p>
            <w:r>
              <w:t>-11.0</w:t>
            </w:r>
          </w:p>
        </w:tc>
        <w:tc>
          <w:tcPr>
            <w:tcW w:type="dxa" w:w="1088"/>
          </w:tcPr>
          <w:p>
            <w:r>
              <w:t>-3.4</w:t>
            </w:r>
          </w:p>
        </w:tc>
        <w:tc>
          <w:tcPr>
            <w:tcW w:type="dxa" w:w="1088"/>
          </w:tcPr>
          <w:p>
            <w:r>
              <w:t>-7.4</w:t>
            </w:r>
          </w:p>
        </w:tc>
        <w:tc>
          <w:tcPr>
            <w:tcW w:type="dxa" w:w="1088"/>
          </w:tcPr>
          <w:p>
            <w:r>
              <w:t>-3.4</w:t>
            </w:r>
          </w:p>
        </w:tc>
        <w:tc>
          <w:tcPr>
            <w:tcW w:type="dxa" w:w="1088"/>
          </w:tcPr>
          <w:p>
            <w:r>
              <w:t>14.9</w:t>
            </w:r>
          </w:p>
        </w:tc>
        <w:tc>
          <w:tcPr>
            <w:tcW w:type="dxa" w:w="1088"/>
          </w:tcPr>
          <w:p>
            <w:r>
              <w:t>-3.6</w:t>
            </w:r>
          </w:p>
        </w:tc>
        <w:tc>
          <w:tcPr>
            <w:tcW w:type="dxa" w:w="1088"/>
          </w:tcPr>
          <w:p>
            <w:r>
              <w:t>-3.6</w:t>
            </w:r>
          </w:p>
        </w:tc>
        <w:tc>
          <w:tcPr>
            <w:tcW w:type="dxa" w:w="1088"/>
          </w:tcPr>
          <w:p>
            <w:r>
              <w:t>-7.4</w:t>
            </w:r>
          </w:p>
        </w:tc>
        <w:tc>
          <w:tcPr>
            <w:tcW w:type="dxa" w:w="1088"/>
          </w:tcPr>
          <w:p>
            <w:r>
              <w:t>27.3</w:t>
            </w:r>
          </w:p>
        </w:tc>
        <w:tc>
          <w:tcPr>
            <w:tcW w:type="dxa" w:w="1088"/>
          </w:tcPr>
          <w:p>
            <w:r>
              <w:t>-7.6</w:t>
            </w:r>
          </w:p>
        </w:tc>
        <w:tc>
          <w:tcPr>
            <w:tcW w:type="dxa" w:w="1088"/>
          </w:tcPr>
          <w:p>
            <w:r>
              <w:t>-4.1</w:t>
            </w:r>
          </w:p>
        </w:tc>
      </w:tr>
      <w:tr>
        <w:tc>
          <w:tcPr>
            <w:tcW w:type="dxa" w:w="1088"/>
          </w:tcPr>
          <w:p>
            <w:r>
              <w:t>버튼식 ARS</w:t>
            </w:r>
          </w:p>
        </w:tc>
        <w:tc>
          <w:tcPr>
            <w:tcW w:type="dxa" w:w="1088"/>
          </w:tcPr>
          <w:p>
            <w:r>
              <w:t>11.8</w:t>
            </w:r>
          </w:p>
        </w:tc>
        <w:tc>
          <w:tcPr>
            <w:tcW w:type="dxa" w:w="1088"/>
          </w:tcPr>
          <w:p>
            <w:r>
              <w:t>2.6</w:t>
            </w:r>
          </w:p>
        </w:tc>
        <w:tc>
          <w:tcPr>
            <w:tcW w:type="dxa" w:w="1088"/>
          </w:tcPr>
          <w:p>
            <w:r>
              <w:t>-1.1</w:t>
            </w:r>
          </w:p>
        </w:tc>
        <w:tc>
          <w:tcPr>
            <w:tcW w:type="dxa" w:w="1088"/>
          </w:tcPr>
          <w:p>
            <w:r>
              <w:t>-3.2</w:t>
            </w:r>
          </w:p>
        </w:tc>
        <w:tc>
          <w:tcPr>
            <w:tcW w:type="dxa" w:w="1088"/>
          </w:tcPr>
          <w:p>
            <w:r>
              <w:t>-0.4</w:t>
            </w:r>
          </w:p>
        </w:tc>
        <w:tc>
          <w:tcPr>
            <w:tcW w:type="dxa" w:w="1088"/>
          </w:tcPr>
          <w:p>
            <w:r>
              <w:t>20.9</w:t>
            </w:r>
          </w:p>
        </w:tc>
        <w:tc>
          <w:tcPr>
            <w:tcW w:type="dxa" w:w="1088"/>
          </w:tcPr>
          <w:p>
            <w:r>
              <w:t>5.8</w:t>
            </w:r>
          </w:p>
        </w:tc>
        <w:tc>
          <w:tcPr>
            <w:tcW w:type="dxa" w:w="1088"/>
          </w:tcPr>
          <w:p>
            <w:r>
              <w:t>4.6</w:t>
            </w:r>
          </w:p>
        </w:tc>
        <w:tc>
          <w:tcPr>
            <w:tcW w:type="dxa" w:w="1088"/>
          </w:tcPr>
          <w:p>
            <w:r>
              <w:t>-3.2</w:t>
            </w:r>
          </w:p>
        </w:tc>
        <w:tc>
          <w:tcPr>
            <w:tcW w:type="dxa" w:w="1088"/>
          </w:tcPr>
          <w:p>
            <w:r>
              <w:t>10.8</w:t>
            </w:r>
          </w:p>
        </w:tc>
        <w:tc>
          <w:tcPr>
            <w:tcW w:type="dxa" w:w="1088"/>
          </w:tcPr>
          <w:p>
            <w:r>
              <w:t>3.0</w:t>
            </w:r>
          </w:p>
        </w:tc>
        <w:tc>
          <w:tcPr>
            <w:tcW w:type="dxa" w:w="1088"/>
          </w:tcPr>
          <w:p>
            <w:r>
              <w:t>0.5</w:t>
            </w:r>
          </w:p>
        </w:tc>
      </w:tr>
      <w:tr>
        <w:tc>
          <w:tcPr>
            <w:tcW w:type="dxa" w:w="1088"/>
          </w:tcPr>
          <w:p>
            <w:r>
              <w:t>보이는 ARS</w:t>
            </w:r>
          </w:p>
        </w:tc>
        <w:tc>
          <w:tcPr>
            <w:tcW w:type="dxa" w:w="1088"/>
          </w:tcPr>
          <w:p>
            <w:r>
              <w:t>8.8</w:t>
            </w:r>
          </w:p>
        </w:tc>
        <w:tc>
          <w:tcPr>
            <w:tcW w:type="dxa" w:w="1088"/>
          </w:tcPr>
          <w:p>
            <w:r>
              <w:t>2.8</w:t>
            </w:r>
          </w:p>
        </w:tc>
        <w:tc>
          <w:tcPr>
            <w:tcW w:type="dxa" w:w="1088"/>
          </w:tcPr>
          <w:p>
            <w:r>
              <w:t>-0.7</w:t>
            </w:r>
          </w:p>
        </w:tc>
        <w:tc>
          <w:tcPr>
            <w:tcW w:type="dxa" w:w="1088"/>
          </w:tcPr>
          <w:p>
            <w:r>
              <w:t>—</w:t>
            </w:r>
          </w:p>
        </w:tc>
        <w:tc>
          <w:tcPr>
            <w:tcW w:type="dxa" w:w="1088"/>
          </w:tcPr>
          <w:p>
            <w:r>
              <w:t>1.1</w:t>
            </w:r>
          </w:p>
        </w:tc>
        <w:tc>
          <w:tcPr>
            <w:tcW w:type="dxa" w:w="1088"/>
          </w:tcPr>
          <w:p>
            <w:r>
              <w:t>—</w:t>
            </w:r>
          </w:p>
        </w:tc>
        <w:tc>
          <w:tcPr>
            <w:tcW w:type="dxa" w:w="1088"/>
          </w:tcPr>
          <w:p>
            <w:r>
              <w:t>—</w:t>
            </w:r>
          </w:p>
        </w:tc>
        <w:tc>
          <w:tcPr>
            <w:tcW w:type="dxa" w:w="1088"/>
          </w:tcPr>
          <w:p>
            <w:r>
              <w:t>—</w:t>
            </w:r>
          </w:p>
        </w:tc>
        <w:tc>
          <w:tcPr>
            <w:tcW w:type="dxa" w:w="1088"/>
          </w:tcPr>
          <w:p>
            <w:r>
              <w:t>—</w:t>
            </w:r>
          </w:p>
        </w:tc>
        <w:tc>
          <w:tcPr>
            <w:tcW w:type="dxa" w:w="1088"/>
          </w:tcPr>
          <w:p>
            <w:r>
              <w:t>5.7</w:t>
            </w:r>
          </w:p>
        </w:tc>
        <w:tc>
          <w:tcPr>
            <w:tcW w:type="dxa" w:w="1088"/>
          </w:tcPr>
          <w:p>
            <w:r>
              <w:t>1.7</w:t>
            </w:r>
          </w:p>
        </w:tc>
        <w:tc>
          <w:tcPr>
            <w:tcW w:type="dxa" w:w="1088"/>
          </w:tcPr>
          <w:p>
            <w:r>
              <w:t>0.7</w:t>
            </w:r>
          </w:p>
        </w:tc>
      </w:tr>
      <w:tr>
        <w:tc>
          <w:tcPr>
            <w:tcW w:type="dxa" w:w="1088"/>
          </w:tcPr>
          <w:p>
            <w:r>
              <w:t>챗봇 상담</w:t>
            </w:r>
          </w:p>
        </w:tc>
        <w:tc>
          <w:tcPr>
            <w:tcW w:type="dxa" w:w="1088"/>
          </w:tcPr>
          <w:p>
            <w:r>
              <w:t>7.1</w:t>
            </w:r>
          </w:p>
        </w:tc>
        <w:tc>
          <w:tcPr>
            <w:tcW w:type="dxa" w:w="1088"/>
          </w:tcPr>
          <w:p>
            <w:r>
              <w:t>1.3</w:t>
            </w:r>
          </w:p>
        </w:tc>
        <w:tc>
          <w:tcPr>
            <w:tcW w:type="dxa" w:w="1088"/>
          </w:tcPr>
          <w:p>
            <w:r>
              <w:t>0.7</w:t>
            </w:r>
          </w:p>
        </w:tc>
        <w:tc>
          <w:tcPr>
            <w:tcW w:type="dxa" w:w="1088"/>
          </w:tcPr>
          <w:p>
            <w:r>
              <w:t>-7.2</w:t>
            </w:r>
          </w:p>
        </w:tc>
        <w:tc>
          <w:tcPr>
            <w:tcW w:type="dxa" w:w="1088"/>
          </w:tcPr>
          <w:p>
            <w:r>
              <w:t>1.8</w:t>
            </w:r>
          </w:p>
        </w:tc>
        <w:tc>
          <w:tcPr>
            <w:tcW w:type="dxa" w:w="1088"/>
          </w:tcPr>
          <w:p>
            <w:r>
              <w:t>25.1</w:t>
            </w:r>
          </w:p>
        </w:tc>
        <w:tc>
          <w:tcPr>
            <w:tcW w:type="dxa" w:w="1088"/>
          </w:tcPr>
          <w:p>
            <w:r>
              <w:t>8.5</w:t>
            </w:r>
          </w:p>
        </w:tc>
        <w:tc>
          <w:tcPr>
            <w:tcW w:type="dxa" w:w="1088"/>
          </w:tcPr>
          <w:p>
            <w:r>
              <w:t>2.3</w:t>
            </w:r>
          </w:p>
        </w:tc>
        <w:tc>
          <w:tcPr>
            <w:tcW w:type="dxa" w:w="1088"/>
          </w:tcPr>
          <w:p>
            <w:r>
              <w:t>-7.2</w:t>
            </w:r>
          </w:p>
        </w:tc>
        <w:tc>
          <w:tcPr>
            <w:tcW w:type="dxa" w:w="1088"/>
          </w:tcPr>
          <w:p>
            <w:r>
              <w:t>8.9</w:t>
            </w:r>
          </w:p>
        </w:tc>
        <w:tc>
          <w:tcPr>
            <w:tcW w:type="dxa" w:w="1088"/>
          </w:tcPr>
          <w:p>
            <w:r>
              <w:t>-0.5</w:t>
            </w:r>
          </w:p>
        </w:tc>
        <w:tc>
          <w:tcPr>
            <w:tcW w:type="dxa" w:w="1088"/>
          </w:tcPr>
          <w:p>
            <w:r>
              <w:t>-2.2</w:t>
            </w:r>
          </w:p>
        </w:tc>
      </w:tr>
      <w:tr>
        <w:tc>
          <w:tcPr>
            <w:tcW w:type="dxa" w:w="1088"/>
          </w:tcPr>
          <w:p>
            <w:r>
              <w:t>콜봇 상담</w:t>
            </w:r>
          </w:p>
        </w:tc>
        <w:tc>
          <w:tcPr>
            <w:tcW w:type="dxa" w:w="1088"/>
          </w:tcPr>
          <w:p>
            <w:r>
              <w:t>9.3</w:t>
            </w:r>
          </w:p>
        </w:tc>
        <w:tc>
          <w:tcPr>
            <w:tcW w:type="dxa" w:w="1088"/>
          </w:tcPr>
          <w:p>
            <w:r>
              <w:t>0.2</w:t>
            </w:r>
          </w:p>
        </w:tc>
        <w:tc>
          <w:tcPr>
            <w:tcW w:type="dxa" w:w="1088"/>
          </w:tcPr>
          <w:p>
            <w:r>
              <w:t>-0.9</w:t>
            </w:r>
          </w:p>
        </w:tc>
        <w:tc>
          <w:tcPr>
            <w:tcW w:type="dxa" w:w="1088"/>
          </w:tcPr>
          <w:p>
            <w:r>
              <w:t>—</w:t>
            </w:r>
          </w:p>
        </w:tc>
        <w:tc>
          <w:tcPr>
            <w:tcW w:type="dxa" w:w="1088"/>
          </w:tcPr>
          <w:p>
            <w:r>
              <w:t>-0.3</w:t>
            </w:r>
          </w:p>
        </w:tc>
        <w:tc>
          <w:tcPr>
            <w:tcW w:type="dxa" w:w="1088"/>
          </w:tcPr>
          <w:p>
            <w:r>
              <w:t>—</w:t>
            </w:r>
          </w:p>
        </w:tc>
        <w:tc>
          <w:tcPr>
            <w:tcW w:type="dxa" w:w="1088"/>
          </w:tcPr>
          <w:p>
            <w:r>
              <w:t>—</w:t>
            </w:r>
          </w:p>
        </w:tc>
        <w:tc>
          <w:tcPr>
            <w:tcW w:type="dxa" w:w="1088"/>
          </w:tcPr>
          <w:p>
            <w:r>
              <w:t>—</w:t>
            </w:r>
          </w:p>
        </w:tc>
        <w:tc>
          <w:tcPr>
            <w:tcW w:type="dxa" w:w="1088"/>
          </w:tcPr>
          <w:p>
            <w:r>
              <w:t>—</w:t>
            </w:r>
          </w:p>
        </w:tc>
        <w:tc>
          <w:tcPr>
            <w:tcW w:type="dxa" w:w="1088"/>
          </w:tcPr>
          <w:p>
            <w:r>
              <w:t>8.1</w:t>
            </w:r>
          </w:p>
        </w:tc>
        <w:tc>
          <w:tcPr>
            <w:tcW w:type="dxa" w:w="1088"/>
          </w:tcPr>
          <w:p>
            <w:r>
              <w:t>0.5</w:t>
            </w:r>
          </w:p>
        </w:tc>
        <w:tc>
          <w:tcPr>
            <w:tcW w:type="dxa" w:w="1088"/>
          </w:tcPr>
          <w:p>
            <w:r>
              <w:t>1.3</w:t>
            </w:r>
          </w:p>
        </w:tc>
      </w:tr>
      <w:tr>
        <w:tc>
          <w:tcPr>
            <w:tcW w:type="dxa" w:w="1088"/>
          </w:tcPr>
          <w:p>
            <w:r>
              <w:t>직원 상담</w:t>
            </w:r>
          </w:p>
        </w:tc>
        <w:tc>
          <w:tcPr>
            <w:tcW w:type="dxa" w:w="1088"/>
          </w:tcPr>
          <w:p>
            <w:r>
              <w:t>35.3</w:t>
            </w:r>
          </w:p>
        </w:tc>
        <w:tc>
          <w:tcPr>
            <w:tcW w:type="dxa" w:w="1088"/>
          </w:tcPr>
          <w:p>
            <w:r>
              <w:t>27.7</w:t>
            </w:r>
          </w:p>
        </w:tc>
        <w:tc>
          <w:tcPr>
            <w:tcW w:type="dxa" w:w="1088"/>
          </w:tcPr>
          <w:p>
            <w:r>
              <w:t>1.1</w:t>
            </w:r>
          </w:p>
        </w:tc>
        <w:tc>
          <w:tcPr>
            <w:tcW w:type="dxa" w:w="1088"/>
          </w:tcPr>
          <w:p>
            <w:r>
              <w:t>3.7</w:t>
            </w:r>
          </w:p>
        </w:tc>
        <w:tc>
          <w:tcPr>
            <w:tcW w:type="dxa" w:w="1088"/>
          </w:tcPr>
          <w:p>
            <w:r>
              <w:t>0.6</w:t>
            </w:r>
          </w:p>
        </w:tc>
        <w:tc>
          <w:tcPr>
            <w:tcW w:type="dxa" w:w="1088"/>
          </w:tcPr>
          <w:p>
            <w:r>
              <w:t>39.1</w:t>
            </w:r>
          </w:p>
        </w:tc>
        <w:tc>
          <w:tcPr>
            <w:tcW w:type="dxa" w:w="1088"/>
          </w:tcPr>
          <w:p>
            <w:r>
              <w:t>24.0</w:t>
            </w:r>
          </w:p>
        </w:tc>
        <w:tc>
          <w:tcPr>
            <w:tcW w:type="dxa" w:w="1088"/>
          </w:tcPr>
          <w:p>
            <w:r>
              <w:t>4.3</w:t>
            </w:r>
          </w:p>
        </w:tc>
        <w:tc>
          <w:tcPr>
            <w:tcW w:type="dxa" w:w="1088"/>
          </w:tcPr>
          <w:p>
            <w:r>
              <w:t>3.7</w:t>
            </w:r>
          </w:p>
        </w:tc>
        <w:tc>
          <w:tcPr>
            <w:tcW w:type="dxa" w:w="1088"/>
          </w:tcPr>
          <w:p>
            <w:r>
              <w:t>39.2</w:t>
            </w:r>
          </w:p>
        </w:tc>
        <w:tc>
          <w:tcPr>
            <w:tcW w:type="dxa" w:w="1088"/>
          </w:tcPr>
          <w:p>
            <w:r>
              <w:t>27.1</w:t>
            </w:r>
          </w:p>
        </w:tc>
        <w:tc>
          <w:tcPr>
            <w:tcW w:type="dxa" w:w="1088"/>
          </w:tcPr>
          <w:p>
            <w:r>
              <w:t>2.7</w:t>
            </w:r>
          </w:p>
        </w:tc>
      </w:tr>
    </w:tbl>
    <w:p>
      <w:r/>
    </w:p>
    <w:p>
      <w:pPr>
        <w:pStyle w:val="Heading2"/>
      </w:pPr>
      <w:r>
        <w:t>II. 서비스 품질 진단</w:t>
      </w:r>
      <w:r/>
    </w:p>
    <w:p>
      <w:pPr>
        <w:pStyle w:val="Heading3"/>
      </w:pPr>
      <w:r>
        <w:t>■ 고객경험단계 NPS</w:t>
      </w:r>
      <w:r/>
    </w:p>
    <w:p>
      <w:r/>
      <w:r>
        <w:t>• 고객센터 전체에서 KB는 다수 단계에서 토스 대비 NPS가 낮고 하락 폭이 큰 구간이 존재함</w:t>
        <w:br/>
      </w:r>
      <w:r>
        <w:t xml:space="preserve">• </w:t>
      </w:r>
      <w:r>
        <w:rPr>
          <w:b/>
        </w:rPr>
        <w:t>"챗봇상담"</w:t>
      </w:r>
      <w:r>
        <w:t xml:space="preserve">은 KB가 유의미한 개선을 보였으나 </w:t>
      </w:r>
      <w:r>
        <w:rPr>
          <w:b/>
        </w:rPr>
        <w:t>"콜봇상담"</w:t>
      </w:r>
      <w:r>
        <w:t xml:space="preserve">과 </w:t>
      </w:r>
      <w:r>
        <w:rPr>
          <w:b/>
        </w:rPr>
        <w:t>"대기"</w:t>
      </w:r>
      <w:r>
        <w:t xml:space="preserve"> 단계의 급격한 하락이 전반 성과를 제약함</w:t>
      </w:r>
      <w:r/>
    </w:p>
    <w:p>
      <w:r/>
      <w:r>
        <w:t>전체 고객경험단계 NPS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</w:tcPr>
          <w:p>
            <w:r>
              <w:rPr>
                <w:b/>
              </w:rPr>
              <w:t>채널</w:t>
            </w:r>
          </w:p>
        </w:tc>
        <w:tc>
          <w:tcPr>
            <w:tcW w:type="dxa" w:w="1571"/>
          </w:tcPr>
          <w:p>
            <w:r>
              <w:rPr>
                <w:b/>
              </w:rPr>
              <w:t>고객경험단계</w:t>
            </w:r>
          </w:p>
        </w:tc>
        <w:tc>
          <w:tcPr>
            <w:tcW w:type="dxa" w:w="1571"/>
          </w:tcPr>
          <w:p>
            <w:r>
              <w:rPr>
                <w:b/>
              </w:rPr>
              <w:t>KB응답고객수</w:t>
            </w:r>
          </w:p>
        </w:tc>
        <w:tc>
          <w:tcPr>
            <w:tcW w:type="dxa" w:w="1571"/>
          </w:tcPr>
          <w:p>
            <w:r>
              <w:rPr>
                <w:b/>
              </w:rPr>
              <w:t>KB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KB 전반기 대비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토스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토스 전반기 대비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하나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하나 전반기 대비 NPS</w:t>
            </w:r>
          </w:p>
        </w:tc>
      </w:tr>
      <w:tr>
        <w:tc>
          <w:tcPr>
            <w:tcW w:type="dxa" w:w="1571"/>
          </w:tcPr>
          <w:p>
            <w:r>
              <w:t>고객센터</w:t>
            </w:r>
          </w:p>
        </w:tc>
        <w:tc>
          <w:tcPr>
            <w:tcW w:type="dxa" w:w="1571"/>
          </w:tcPr>
          <w:p>
            <w:r>
              <w:t>대기</w:t>
            </w:r>
          </w:p>
        </w:tc>
        <w:tc>
          <w:tcPr>
            <w:tcW w:type="dxa" w:w="1571"/>
          </w:tcPr>
          <w:p>
            <w:r>
              <w:t>432</w:t>
            </w:r>
          </w:p>
        </w:tc>
        <w:tc>
          <w:tcPr>
            <w:tcW w:type="dxa" w:w="1571"/>
          </w:tcPr>
          <w:p>
            <w:r>
              <w:t>−4.9</w:t>
            </w:r>
          </w:p>
        </w:tc>
        <w:tc>
          <w:tcPr>
            <w:tcW w:type="dxa" w:w="1571"/>
          </w:tcPr>
          <w:p>
            <w:r>
              <w:t>−9.7</w:t>
            </w:r>
          </w:p>
        </w:tc>
        <w:tc>
          <w:tcPr>
            <w:tcW w:type="dxa" w:w="1571"/>
          </w:tcPr>
          <w:p>
            <w:r>
              <w:t>14.8</w:t>
            </w:r>
          </w:p>
        </w:tc>
        <w:tc>
          <w:tcPr>
            <w:tcW w:type="dxa" w:w="1571"/>
          </w:tcPr>
          <w:p>
            <w:r>
              <w:t>−11.2</w:t>
            </w:r>
          </w:p>
        </w:tc>
        <w:tc>
          <w:tcPr>
            <w:tcW w:type="dxa" w:w="1571"/>
          </w:tcPr>
          <w:p>
            <w:r>
              <w:t>−5.1</w:t>
            </w:r>
          </w:p>
        </w:tc>
        <w:tc>
          <w:tcPr>
            <w:tcW w:type="dxa" w:w="1571"/>
          </w:tcPr>
          <w:p>
            <w:r>
              <w:t>−11.0</w:t>
            </w:r>
          </w:p>
        </w:tc>
      </w:tr>
      <w:tr>
        <w:tc>
          <w:tcPr>
            <w:tcW w:type="dxa" w:w="1571"/>
          </w:tcPr>
          <w:p>
            <w:r>
              <w:t>고객센터</w:t>
            </w:r>
          </w:p>
        </w:tc>
        <w:tc>
          <w:tcPr>
            <w:tcW w:type="dxa" w:w="1571"/>
          </w:tcPr>
          <w:p>
            <w:r>
              <w:t>버튼식ARS</w:t>
            </w:r>
          </w:p>
        </w:tc>
        <w:tc>
          <w:tcPr>
            <w:tcW w:type="dxa" w:w="1571"/>
          </w:tcPr>
          <w:p>
            <w:r>
              <w:t>417</w:t>
            </w:r>
          </w:p>
        </w:tc>
        <w:tc>
          <w:tcPr>
            <w:tcW w:type="dxa" w:w="1571"/>
          </w:tcPr>
          <w:p>
            <w:r>
              <w:t>11.5</w:t>
            </w:r>
          </w:p>
        </w:tc>
        <w:tc>
          <w:tcPr>
            <w:tcW w:type="dxa" w:w="1571"/>
          </w:tcPr>
          <w:p>
            <w:r>
              <w:t>−7.0</w:t>
            </w:r>
          </w:p>
        </w:tc>
        <w:tc>
          <w:tcPr>
            <w:tcW w:type="dxa" w:w="1571"/>
          </w:tcPr>
          <w:p>
            <w:r>
              <w:t>27.0</w:t>
            </w:r>
          </w:p>
        </w:tc>
        <w:tc>
          <w:tcPr>
            <w:tcW w:type="dxa" w:w="1571"/>
          </w:tcPr>
          <w:p>
            <w:r>
              <w:t>−3.2</w:t>
            </w:r>
          </w:p>
        </w:tc>
        <w:tc>
          <w:tcPr>
            <w:tcW w:type="dxa" w:w="1571"/>
          </w:tcPr>
          <w:p>
            <w:r>
              <w:t>15.4</w:t>
            </w:r>
          </w:p>
        </w:tc>
        <w:tc>
          <w:tcPr>
            <w:tcW w:type="dxa" w:w="1571"/>
          </w:tcPr>
          <w:p>
            <w:r>
              <w:t>−4.3</w:t>
            </w:r>
          </w:p>
        </w:tc>
      </w:tr>
      <w:tr>
        <w:tc>
          <w:tcPr>
            <w:tcW w:type="dxa" w:w="1571"/>
          </w:tcPr>
          <w:p>
            <w:r>
              <w:t>고객센터</w:t>
            </w:r>
          </w:p>
        </w:tc>
        <w:tc>
          <w:tcPr>
            <w:tcW w:type="dxa" w:w="1571"/>
          </w:tcPr>
          <w:p>
            <w:r>
              <w:t>보이는ARS</w:t>
            </w:r>
          </w:p>
        </w:tc>
        <w:tc>
          <w:tcPr>
            <w:tcW w:type="dxa" w:w="1571"/>
          </w:tcPr>
          <w:p>
            <w:r>
              <w:t>224</w:t>
            </w:r>
          </w:p>
        </w:tc>
        <w:tc>
          <w:tcPr>
            <w:tcW w:type="dxa" w:w="1571"/>
          </w:tcPr>
          <w:p>
            <w:r>
              <w:t>16.1</w:t>
            </w:r>
          </w:p>
        </w:tc>
        <w:tc>
          <w:tcPr>
            <w:tcW w:type="dxa" w:w="1571"/>
          </w:tcPr>
          <w:p>
            <w:r>
              <w:t>−5.5</w:t>
            </w:r>
          </w:p>
        </w:tc>
        <w:tc>
          <w:tcPr>
            <w:tcW w:type="dxa" w:w="1571"/>
          </w:tcPr>
          <w:p>
            <w:r>
              <w:t>—</w:t>
            </w:r>
          </w:p>
        </w:tc>
        <w:tc>
          <w:tcPr>
            <w:tcW w:type="dxa" w:w="1571"/>
          </w:tcPr>
          <w:p>
            <w:r>
              <w:t>—</w:t>
            </w:r>
          </w:p>
        </w:tc>
        <w:tc>
          <w:tcPr>
            <w:tcW w:type="dxa" w:w="1571"/>
          </w:tcPr>
          <w:p>
            <w:r>
              <w:t>11.1</w:t>
            </w:r>
          </w:p>
        </w:tc>
        <w:tc>
          <w:tcPr>
            <w:tcW w:type="dxa" w:w="1571"/>
          </w:tcPr>
          <w:p>
            <w:r>
              <w:t>2.9</w:t>
            </w:r>
          </w:p>
        </w:tc>
      </w:tr>
      <w:tr>
        <w:tc>
          <w:tcPr>
            <w:tcW w:type="dxa" w:w="1571"/>
          </w:tcPr>
          <w:p>
            <w:r>
              <w:t>고객센터</w:t>
            </w:r>
          </w:p>
        </w:tc>
        <w:tc>
          <w:tcPr>
            <w:tcW w:type="dxa" w:w="1571"/>
          </w:tcPr>
          <w:p>
            <w:r>
              <w:t>직원상담</w:t>
            </w:r>
          </w:p>
        </w:tc>
        <w:tc>
          <w:tcPr>
            <w:tcW w:type="dxa" w:w="1571"/>
          </w:tcPr>
          <w:p>
            <w:r>
              <w:t>432</w:t>
            </w:r>
          </w:p>
        </w:tc>
        <w:tc>
          <w:tcPr>
            <w:tcW w:type="dxa" w:w="1571"/>
          </w:tcPr>
          <w:p>
            <w:r>
              <w:t>27.5</w:t>
            </w:r>
          </w:p>
        </w:tc>
        <w:tc>
          <w:tcPr>
            <w:tcW w:type="dxa" w:w="1571"/>
          </w:tcPr>
          <w:p>
            <w:r>
              <w:t>−5.0</w:t>
            </w:r>
          </w:p>
        </w:tc>
        <w:tc>
          <w:tcPr>
            <w:tcW w:type="dxa" w:w="1571"/>
          </w:tcPr>
          <w:p>
            <w:r>
              <w:t>34.8</w:t>
            </w:r>
          </w:p>
        </w:tc>
        <w:tc>
          <w:tcPr>
            <w:tcW w:type="dxa" w:w="1571"/>
          </w:tcPr>
          <w:p>
            <w:r>
              <w:t>1.8</w:t>
            </w:r>
          </w:p>
        </w:tc>
        <w:tc>
          <w:tcPr>
            <w:tcW w:type="dxa" w:w="1571"/>
          </w:tcPr>
          <w:p>
            <w:r>
              <w:t>25.0</w:t>
            </w:r>
          </w:p>
        </w:tc>
        <w:tc>
          <w:tcPr>
            <w:tcW w:type="dxa" w:w="1571"/>
          </w:tcPr>
          <w:p>
            <w:r>
              <w:t>−5.1</w:t>
            </w:r>
          </w:p>
        </w:tc>
      </w:tr>
      <w:tr>
        <w:tc>
          <w:tcPr>
            <w:tcW w:type="dxa" w:w="1571"/>
          </w:tcPr>
          <w:p>
            <w:r>
              <w:t>고객센터</w:t>
            </w:r>
          </w:p>
        </w:tc>
        <w:tc>
          <w:tcPr>
            <w:tcW w:type="dxa" w:w="1571"/>
          </w:tcPr>
          <w:p>
            <w:r>
              <w:t>챗봇상담</w:t>
            </w:r>
          </w:p>
        </w:tc>
        <w:tc>
          <w:tcPr>
            <w:tcW w:type="dxa" w:w="1571"/>
          </w:tcPr>
          <w:p>
            <w:r>
              <w:t>203</w:t>
            </w:r>
          </w:p>
        </w:tc>
        <w:tc>
          <w:tcPr>
            <w:tcW w:type="dxa" w:w="1571"/>
          </w:tcPr>
          <w:p>
            <w:r>
              <w:t>9.9</w:t>
            </w:r>
          </w:p>
        </w:tc>
        <w:tc>
          <w:tcPr>
            <w:tcW w:type="dxa" w:w="1571"/>
          </w:tcPr>
          <w:p>
            <w:r>
              <w:t>5.3</w:t>
            </w:r>
          </w:p>
        </w:tc>
        <w:tc>
          <w:tcPr>
            <w:tcW w:type="dxa" w:w="1571"/>
          </w:tcPr>
          <w:p>
            <w:r>
              <w:t>26.4</w:t>
            </w:r>
          </w:p>
        </w:tc>
        <w:tc>
          <w:tcPr>
            <w:tcW w:type="dxa" w:w="1571"/>
          </w:tcPr>
          <w:p>
            <w:r>
              <w:t>−2.9</w:t>
            </w:r>
          </w:p>
        </w:tc>
        <w:tc>
          <w:tcPr>
            <w:tcW w:type="dxa" w:w="1571"/>
          </w:tcPr>
          <w:p>
            <w:r>
              <w:t>−12.2</w:t>
            </w:r>
          </w:p>
        </w:tc>
        <w:tc>
          <w:tcPr>
            <w:tcW w:type="dxa" w:w="1571"/>
          </w:tcPr>
          <w:p>
            <w:r>
              <w:t>−6.7</w:t>
            </w:r>
          </w:p>
        </w:tc>
      </w:tr>
      <w:tr>
        <w:tc>
          <w:tcPr>
            <w:tcW w:type="dxa" w:w="1571"/>
          </w:tcPr>
          <w:p>
            <w:r>
              <w:t>고객센터</w:t>
            </w:r>
          </w:p>
        </w:tc>
        <w:tc>
          <w:tcPr>
            <w:tcW w:type="dxa" w:w="1571"/>
          </w:tcPr>
          <w:p>
            <w:r>
              <w:t>콜봇상담</w:t>
            </w:r>
          </w:p>
        </w:tc>
        <w:tc>
          <w:tcPr>
            <w:tcW w:type="dxa" w:w="1571"/>
          </w:tcPr>
          <w:p>
            <w:r>
              <w:t>170</w:t>
            </w:r>
          </w:p>
        </w:tc>
        <w:tc>
          <w:tcPr>
            <w:tcW w:type="dxa" w:w="1571"/>
          </w:tcPr>
          <w:p>
            <w:r>
              <w:t>−8.2</w:t>
            </w:r>
          </w:p>
        </w:tc>
        <w:tc>
          <w:tcPr>
            <w:tcW w:type="dxa" w:w="1571"/>
          </w:tcPr>
          <w:p>
            <w:r>
              <w:t>−15.5</w:t>
            </w:r>
          </w:p>
        </w:tc>
        <w:tc>
          <w:tcPr>
            <w:tcW w:type="dxa" w:w="1571"/>
          </w:tcPr>
          <w:p>
            <w:r>
              <w:t>—</w:t>
            </w:r>
          </w:p>
        </w:tc>
        <w:tc>
          <w:tcPr>
            <w:tcW w:type="dxa" w:w="1571"/>
          </w:tcPr>
          <w:p>
            <w:r>
              <w:t>—</w:t>
            </w:r>
          </w:p>
        </w:tc>
        <w:tc>
          <w:tcPr>
            <w:tcW w:type="dxa" w:w="1571"/>
          </w:tcPr>
          <w:p>
            <w:r>
              <w:t>1.8</w:t>
            </w:r>
          </w:p>
        </w:tc>
        <w:tc>
          <w:tcPr>
            <w:tcW w:type="dxa" w:w="1571"/>
          </w:tcPr>
          <w:p>
            <w:r>
              <w:t>−1.8</w:t>
            </w:r>
          </w:p>
        </w:tc>
      </w:tr>
    </w:tbl>
    <w:p>
      <w:r/>
    </w:p>
    <w:p>
      <w:pPr>
        <w:pStyle w:val="Heading3"/>
      </w:pPr>
      <w:r>
        <w:t>■ 고객경험단계별 서비스품질요소 진단</w:t>
      </w:r>
      <w:r/>
    </w:p>
    <w:p>
      <w:r/>
      <w:r>
        <w:rPr>
          <w:b/>
        </w:rPr>
        <w:t>고객경험단계1</w:t>
      </w:r>
      <w:r/>
    </w:p>
    <w:p>
      <w:r/>
      <w:r>
        <w:t>• KB는 대기시간 적절성, 대기상황 안내 정확성에서 하나은행보다 열위 • 토스(은)는 대기시간 적절성, 대기상황 안내 정확성에서 하나은행보다 우위 • 응답률과 영향도가 높은 대기시간 적절성, 대기상황 안내 정확성 개선이 전체 만족도 제고에 직접적 기여 요인이며, 상담예약·대체채널 안내 등도 긍정 영향으로 보조적 개선 포인트임 • 대기시간 관련 부정 영향이 두드러지며 콜백서비스 안내의 영향이 미미하거나 음수로 나타나 대기 체감 개선 없이 보조 안내만 강화하는 접근은 효과가 제한적임</w:t>
      </w:r>
      <w:r/>
    </w:p>
    <w:p>
      <w:r/>
      <w:r>
        <w:t>고객경험단계별 서비스품질요소 현황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</w:tcPr>
          <w:p>
            <w:r>
              <w:rPr>
                <w:b/>
              </w:rPr>
              <w:t>고객경험단계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서비스품질요소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 NPS영향도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 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토스 NPS영향도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토스 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 NPS영향도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 응답률</w:t>
            </w:r>
          </w:p>
        </w:tc>
      </w:tr>
      <w:tr>
        <w:tc>
          <w:tcPr>
            <w:tcW w:type="dxa" w:w="1767"/>
          </w:tcPr>
          <w:p>
            <w:r>
              <w:t>고객경험단계1</w:t>
            </w:r>
          </w:p>
        </w:tc>
        <w:tc>
          <w:tcPr>
            <w:tcW w:type="dxa" w:w="1767"/>
          </w:tcPr>
          <w:p>
            <w:r>
              <w:t>대기시간 적절성</w:t>
            </w:r>
          </w:p>
        </w:tc>
        <w:tc>
          <w:tcPr>
            <w:tcW w:type="dxa" w:w="1767"/>
          </w:tcPr>
          <w:p>
            <w:r>
              <w:t>-15.3</w:t>
            </w:r>
          </w:p>
        </w:tc>
        <w:tc>
          <w:tcPr>
            <w:tcW w:type="dxa" w:w="1767"/>
          </w:tcPr>
          <w:p>
            <w:r>
              <w:t>50.7</w:t>
            </w:r>
          </w:p>
        </w:tc>
        <w:tc>
          <w:tcPr>
            <w:tcW w:type="dxa" w:w="1767"/>
          </w:tcPr>
          <w:p>
            <w:r>
              <w:t>-0.6</w:t>
            </w:r>
          </w:p>
        </w:tc>
        <w:tc>
          <w:tcPr>
            <w:tcW w:type="dxa" w:w="1767"/>
          </w:tcPr>
          <w:p>
            <w:r>
              <w:t>30.9</w:t>
            </w:r>
          </w:p>
        </w:tc>
        <w:tc>
          <w:tcPr>
            <w:tcW w:type="dxa" w:w="1767"/>
          </w:tcPr>
          <w:p>
            <w:r>
              <w:t>-8.6</w:t>
            </w:r>
          </w:p>
        </w:tc>
        <w:tc>
          <w:tcPr>
            <w:tcW w:type="dxa" w:w="1767"/>
          </w:tcPr>
          <w:p>
            <w:r>
              <w:t>51.8</w:t>
            </w:r>
          </w:p>
        </w:tc>
      </w:tr>
      <w:tr>
        <w:tc>
          <w:tcPr>
            <w:tcW w:type="dxa" w:w="1767"/>
          </w:tcPr>
          <w:p>
            <w:r>
              <w:t>고객경험단계1</w:t>
            </w:r>
          </w:p>
        </w:tc>
        <w:tc>
          <w:tcPr>
            <w:tcW w:type="dxa" w:w="1767"/>
          </w:tcPr>
          <w:p>
            <w:r>
              <w:t>대기음악 쾌적성</w:t>
            </w:r>
          </w:p>
        </w:tc>
        <w:tc>
          <w:tcPr>
            <w:tcW w:type="dxa" w:w="1767"/>
          </w:tcPr>
          <w:p>
            <w:r>
              <w:t>1.4</w:t>
            </w:r>
          </w:p>
        </w:tc>
        <w:tc>
          <w:tcPr>
            <w:tcW w:type="dxa" w:w="1767"/>
          </w:tcPr>
          <w:p>
            <w:r>
              <w:t>5.6</w:t>
            </w:r>
          </w:p>
        </w:tc>
        <w:tc>
          <w:tcPr>
            <w:tcW w:type="dxa" w:w="1767"/>
          </w:tcPr>
          <w:p>
            <w:r>
              <w:t>1.1</w:t>
            </w:r>
          </w:p>
        </w:tc>
        <w:tc>
          <w:tcPr>
            <w:tcW w:type="dxa" w:w="1767"/>
          </w:tcPr>
          <w:p>
            <w:r>
              <w:t>1.9</w:t>
            </w:r>
          </w:p>
        </w:tc>
        <w:tc>
          <w:tcPr>
            <w:tcW w:type="dxa" w:w="1767"/>
          </w:tcPr>
          <w:p>
            <w:r>
              <w:t>2.7</w:t>
            </w:r>
          </w:p>
        </w:tc>
        <w:tc>
          <w:tcPr>
            <w:tcW w:type="dxa" w:w="1767"/>
          </w:tcPr>
          <w:p>
            <w:r>
              <w:t>4.8</w:t>
            </w:r>
          </w:p>
        </w:tc>
      </w:tr>
      <w:tr>
        <w:tc>
          <w:tcPr>
            <w:tcW w:type="dxa" w:w="1767"/>
          </w:tcPr>
          <w:p>
            <w:r>
              <w:t>고객경험단계1</w:t>
            </w:r>
          </w:p>
        </w:tc>
        <w:tc>
          <w:tcPr>
            <w:tcW w:type="dxa" w:w="1767"/>
          </w:tcPr>
          <w:p>
            <w:r>
              <w:t>대기상황 안내 정확성</w:t>
            </w:r>
          </w:p>
        </w:tc>
        <w:tc>
          <w:tcPr>
            <w:tcW w:type="dxa" w:w="1767"/>
          </w:tcPr>
          <w:p>
            <w:r>
              <w:t>5.3</w:t>
            </w:r>
          </w:p>
        </w:tc>
        <w:tc>
          <w:tcPr>
            <w:tcW w:type="dxa" w:w="1767"/>
          </w:tcPr>
          <w:p>
            <w:r>
              <w:t>23.1</w:t>
            </w:r>
          </w:p>
        </w:tc>
        <w:tc>
          <w:tcPr>
            <w:tcW w:type="dxa" w:w="1767"/>
          </w:tcPr>
          <w:p>
            <w:r>
              <w:t>2.2</w:t>
            </w:r>
          </w:p>
        </w:tc>
        <w:tc>
          <w:tcPr>
            <w:tcW w:type="dxa" w:w="1767"/>
          </w:tcPr>
          <w:p>
            <w:r>
              <w:t>11.6</w:t>
            </w:r>
          </w:p>
        </w:tc>
        <w:tc>
          <w:tcPr>
            <w:tcW w:type="dxa" w:w="1767"/>
          </w:tcPr>
          <w:p>
            <w:r>
              <w:t>-1.8</w:t>
            </w:r>
          </w:p>
        </w:tc>
        <w:tc>
          <w:tcPr>
            <w:tcW w:type="dxa" w:w="1767"/>
          </w:tcPr>
          <w:p>
            <w:r>
              <w:t>23.2</w:t>
            </w:r>
          </w:p>
        </w:tc>
      </w:tr>
      <w:tr>
        <w:tc>
          <w:tcPr>
            <w:tcW w:type="dxa" w:w="1767"/>
          </w:tcPr>
          <w:p>
            <w:r>
              <w:t>고객경험단계1</w:t>
            </w:r>
          </w:p>
        </w:tc>
        <w:tc>
          <w:tcPr>
            <w:tcW w:type="dxa" w:w="1767"/>
          </w:tcPr>
          <w:p>
            <w:r>
              <w:t>대기중 대체 상담채널 안내</w:t>
            </w:r>
          </w:p>
        </w:tc>
        <w:tc>
          <w:tcPr>
            <w:tcW w:type="dxa" w:w="1767"/>
          </w:tcPr>
          <w:p>
            <w:r>
              <w:t>1.4</w:t>
            </w:r>
          </w:p>
        </w:tc>
        <w:tc>
          <w:tcPr>
            <w:tcW w:type="dxa" w:w="1767"/>
          </w:tcPr>
          <w:p>
            <w:r>
              <w:t>7.2</w:t>
            </w:r>
          </w:p>
        </w:tc>
        <w:tc>
          <w:tcPr>
            <w:tcW w:type="dxa" w:w="1767"/>
          </w:tcPr>
          <w:p>
            <w:r>
              <w:t>4.4</w:t>
            </w:r>
          </w:p>
        </w:tc>
        <w:tc>
          <w:tcPr>
            <w:tcW w:type="dxa" w:w="1767"/>
          </w:tcPr>
          <w:p>
            <w:r>
              <w:t>9.9</w:t>
            </w:r>
          </w:p>
        </w:tc>
        <w:tc>
          <w:tcPr>
            <w:tcW w:type="dxa" w:w="1767"/>
          </w:tcPr>
          <w:p>
            <w:r>
              <w:t>1.2</w:t>
            </w:r>
          </w:p>
        </w:tc>
        <w:tc>
          <w:tcPr>
            <w:tcW w:type="dxa" w:w="1767"/>
          </w:tcPr>
          <w:p>
            <w:r>
              <w:t>5.4</w:t>
            </w:r>
          </w:p>
        </w:tc>
      </w:tr>
      <w:tr>
        <w:tc>
          <w:tcPr>
            <w:tcW w:type="dxa" w:w="1767"/>
          </w:tcPr>
          <w:p>
            <w:r>
              <w:t>고객경험단계1</w:t>
            </w:r>
          </w:p>
        </w:tc>
        <w:tc>
          <w:tcPr>
            <w:tcW w:type="dxa" w:w="1767"/>
          </w:tcPr>
          <w:p>
            <w:r>
              <w:t>대기중 상담예약서비스 안내</w:t>
            </w:r>
          </w:p>
        </w:tc>
        <w:tc>
          <w:tcPr>
            <w:tcW w:type="dxa" w:w="1767"/>
          </w:tcPr>
          <w:p>
            <w:r>
              <w:t>2.8</w:t>
            </w:r>
          </w:p>
        </w:tc>
        <w:tc>
          <w:tcPr>
            <w:tcW w:type="dxa" w:w="1767"/>
          </w:tcPr>
          <w:p>
            <w:r>
              <w:t>7.4</w:t>
            </w:r>
          </w:p>
        </w:tc>
        <w:tc>
          <w:tcPr>
            <w:tcW w:type="dxa" w:w="1767"/>
          </w:tcPr>
          <w:p>
            <w:r>
              <w:t>1.4</w:t>
            </w:r>
          </w:p>
        </w:tc>
        <w:tc>
          <w:tcPr>
            <w:tcW w:type="dxa" w:w="1767"/>
          </w:tcPr>
          <w:p>
            <w:r>
              <w:t>7.2</w:t>
            </w:r>
          </w:p>
        </w:tc>
        <w:tc>
          <w:tcPr>
            <w:tcW w:type="dxa" w:w="1767"/>
          </w:tcPr>
          <w:p>
            <w:r>
              <w:t>-0.3</w:t>
            </w:r>
          </w:p>
        </w:tc>
        <w:tc>
          <w:tcPr>
            <w:tcW w:type="dxa" w:w="1767"/>
          </w:tcPr>
          <w:p>
            <w:r>
              <w:t>8.3</w:t>
            </w:r>
          </w:p>
        </w:tc>
      </w:tr>
      <w:tr>
        <w:tc>
          <w:tcPr>
            <w:tcW w:type="dxa" w:w="1767"/>
          </w:tcPr>
          <w:p>
            <w:r>
              <w:t>고객경험단계1</w:t>
            </w:r>
          </w:p>
        </w:tc>
        <w:tc>
          <w:tcPr>
            <w:tcW w:type="dxa" w:w="1767"/>
          </w:tcPr>
          <w:p>
            <w:r>
              <w:t>대기중 콜백서비스 안내</w:t>
            </w:r>
          </w:p>
        </w:tc>
        <w:tc>
          <w:tcPr>
            <w:tcW w:type="dxa" w:w="1767"/>
          </w:tcPr>
          <w:p>
            <w:r>
              <w:t>-0.5</w:t>
            </w:r>
          </w:p>
        </w:tc>
        <w:tc>
          <w:tcPr>
            <w:tcW w:type="dxa" w:w="1767"/>
          </w:tcPr>
          <w:p>
            <w:r>
              <w:t>6.0</w:t>
            </w:r>
          </w:p>
        </w:tc>
        <w:tc>
          <w:tcPr>
            <w:tcW w:type="dxa" w:w="1767"/>
          </w:tcPr>
          <w:p>
            <w:r>
              <w:t>1.4</w:t>
            </w:r>
          </w:p>
        </w:tc>
        <w:tc>
          <w:tcPr>
            <w:tcW w:type="dxa" w:w="1767"/>
          </w:tcPr>
          <w:p>
            <w:r>
              <w:t>5.8</w:t>
            </w:r>
          </w:p>
        </w:tc>
        <w:tc>
          <w:tcPr>
            <w:tcW w:type="dxa" w:w="1767"/>
          </w:tcPr>
          <w:p>
            <w:r>
              <w:t>1.8</w:t>
            </w:r>
          </w:p>
        </w:tc>
        <w:tc>
          <w:tcPr>
            <w:tcW w:type="dxa" w:w="1767"/>
          </w:tcPr>
          <w:p>
            <w:r>
              <w:t>6.5</w:t>
            </w:r>
          </w:p>
        </w:tc>
      </w:tr>
      <w:tr>
        <w:tc>
          <w:tcPr>
            <w:tcW w:type="dxa" w:w="1767"/>
          </w:tcPr>
          <w:p>
            <w:r>
              <w:t>고객경험단계2</w:t>
            </w:r>
          </w:p>
        </w:tc>
        <w:tc>
          <w:tcPr>
            <w:tcW w:type="dxa" w:w="1767"/>
          </w:tcPr>
          <w:p>
            <w:r>
              <w:t>음성품질 안정성</w:t>
            </w:r>
          </w:p>
        </w:tc>
        <w:tc>
          <w:tcPr>
            <w:tcW w:type="dxa" w:w="1767"/>
          </w:tcPr>
          <w:p>
            <w:r>
              <w:t>0.5</w:t>
            </w:r>
          </w:p>
        </w:tc>
        <w:tc>
          <w:tcPr>
            <w:tcW w:type="dxa" w:w="1767"/>
          </w:tcPr>
          <w:p>
            <w:r>
              <w:t>7.4</w:t>
            </w:r>
          </w:p>
        </w:tc>
        <w:tc>
          <w:tcPr>
            <w:tcW w:type="dxa" w:w="1767"/>
          </w:tcPr>
          <w:p>
            <w:r>
              <w:t>2.2</w:t>
            </w:r>
          </w:p>
        </w:tc>
        <w:tc>
          <w:tcPr>
            <w:tcW w:type="dxa" w:w="1767"/>
          </w:tcPr>
          <w:p>
            <w:r>
              <w:t>5.5</w:t>
            </w:r>
          </w:p>
        </w:tc>
        <w:tc>
          <w:tcPr>
            <w:tcW w:type="dxa" w:w="1767"/>
          </w:tcPr>
          <w:p>
            <w:r>
              <w:t>1.5</w:t>
            </w:r>
          </w:p>
        </w:tc>
        <w:tc>
          <w:tcPr>
            <w:tcW w:type="dxa" w:w="1767"/>
          </w:tcPr>
          <w:p>
            <w:r>
              <w:t>5.4</w:t>
            </w:r>
          </w:p>
        </w:tc>
      </w:tr>
      <w:tr>
        <w:tc>
          <w:tcPr>
            <w:tcW w:type="dxa" w:w="1767"/>
          </w:tcPr>
          <w:p>
            <w:r>
              <w:t>고객경험단계2</w:t>
            </w:r>
          </w:p>
        </w:tc>
        <w:tc>
          <w:tcPr>
            <w:tcW w:type="dxa" w:w="1767"/>
          </w:tcPr>
          <w:p>
            <w:r>
              <w:t>메뉴순서 적절성</w:t>
            </w:r>
          </w:p>
        </w:tc>
        <w:tc>
          <w:tcPr>
            <w:tcW w:type="dxa" w:w="1767"/>
          </w:tcPr>
          <w:p>
            <w:r>
              <w:t>0.5</w:t>
            </w:r>
          </w:p>
        </w:tc>
        <w:tc>
          <w:tcPr>
            <w:tcW w:type="dxa" w:w="1767"/>
          </w:tcPr>
          <w:p>
            <w:r>
              <w:t>13.4</w:t>
            </w:r>
          </w:p>
        </w:tc>
        <w:tc>
          <w:tcPr>
            <w:tcW w:type="dxa" w:w="1767"/>
          </w:tcPr>
          <w:p>
            <w:r>
              <w:t>-0.3</w:t>
            </w:r>
          </w:p>
        </w:tc>
        <w:tc>
          <w:tcPr>
            <w:tcW w:type="dxa" w:w="1767"/>
          </w:tcPr>
          <w:p>
            <w:r>
              <w:t>13.2</w:t>
            </w:r>
          </w:p>
        </w:tc>
        <w:tc>
          <w:tcPr>
            <w:tcW w:type="dxa" w:w="1767"/>
          </w:tcPr>
          <w:p>
            <w:r>
              <w:t>0.6</w:t>
            </w:r>
          </w:p>
        </w:tc>
        <w:tc>
          <w:tcPr>
            <w:tcW w:type="dxa" w:w="1767"/>
          </w:tcPr>
          <w:p>
            <w:r>
              <w:t>11.6</w:t>
            </w:r>
          </w:p>
        </w:tc>
      </w:tr>
      <w:tr>
        <w:tc>
          <w:tcPr>
            <w:tcW w:type="dxa" w:w="1767"/>
          </w:tcPr>
          <w:p>
            <w:r>
              <w:t>고객경험단계2</w:t>
            </w:r>
          </w:p>
        </w:tc>
        <w:tc>
          <w:tcPr>
            <w:tcW w:type="dxa" w:w="1767"/>
          </w:tcPr>
          <w:p>
            <w:r>
              <w:t>메뉴구성 적절성</w:t>
            </w:r>
          </w:p>
        </w:tc>
        <w:tc>
          <w:tcPr>
            <w:tcW w:type="dxa" w:w="1767"/>
          </w:tcPr>
          <w:p>
            <w:r>
              <w:t>7.9</w:t>
            </w:r>
          </w:p>
        </w:tc>
        <w:tc>
          <w:tcPr>
            <w:tcW w:type="dxa" w:w="1767"/>
          </w:tcPr>
          <w:p>
            <w:r>
              <w:t>23.1</w:t>
            </w:r>
          </w:p>
        </w:tc>
        <w:tc>
          <w:tcPr>
            <w:tcW w:type="dxa" w:w="1767"/>
          </w:tcPr>
          <w:p>
            <w:r>
              <w:t>11.6</w:t>
            </w:r>
          </w:p>
        </w:tc>
        <w:tc>
          <w:tcPr>
            <w:tcW w:type="dxa" w:w="1767"/>
          </w:tcPr>
          <w:p>
            <w:r>
              <w:t>27.8</w:t>
            </w:r>
          </w:p>
        </w:tc>
        <w:tc>
          <w:tcPr>
            <w:tcW w:type="dxa" w:w="1767"/>
          </w:tcPr>
          <w:p>
            <w:r>
              <w:t>8.9</w:t>
            </w:r>
          </w:p>
        </w:tc>
        <w:tc>
          <w:tcPr>
            <w:tcW w:type="dxa" w:w="1767"/>
          </w:tcPr>
          <w:p>
            <w:r>
              <w:t>25.6</w:t>
            </w:r>
          </w:p>
        </w:tc>
      </w:tr>
      <w:tr>
        <w:tc>
          <w:tcPr>
            <w:tcW w:type="dxa" w:w="1767"/>
          </w:tcPr>
          <w:p>
            <w:r>
              <w:t>고객경험단계2</w:t>
            </w:r>
          </w:p>
        </w:tc>
        <w:tc>
          <w:tcPr>
            <w:tcW w:type="dxa" w:w="1767"/>
          </w:tcPr>
          <w:p>
            <w:r>
              <w:t>메뉴구성 개인화</w:t>
            </w:r>
          </w:p>
        </w:tc>
        <w:tc>
          <w:tcPr>
            <w:tcW w:type="dxa" w:w="1767"/>
          </w:tcPr>
          <w:p>
            <w:r>
              <w:t>-0.5</w:t>
            </w:r>
          </w:p>
        </w:tc>
        <w:tc>
          <w:tcPr>
            <w:tcW w:type="dxa" w:w="1767"/>
          </w:tcPr>
          <w:p>
            <w:r>
              <w:t>16.2</w:t>
            </w:r>
          </w:p>
        </w:tc>
        <w:tc>
          <w:tcPr>
            <w:tcW w:type="dxa" w:w="1767"/>
          </w:tcPr>
          <w:p>
            <w:r>
              <w:t>1.1</w:t>
            </w:r>
          </w:p>
        </w:tc>
        <w:tc>
          <w:tcPr>
            <w:tcW w:type="dxa" w:w="1767"/>
          </w:tcPr>
          <w:p>
            <w:r>
              <w:t>15.2</w:t>
            </w:r>
          </w:p>
        </w:tc>
        <w:tc>
          <w:tcPr>
            <w:tcW w:type="dxa" w:w="1767"/>
          </w:tcPr>
          <w:p>
            <w:r>
              <w:t>-5.4</w:t>
            </w:r>
          </w:p>
        </w:tc>
        <w:tc>
          <w:tcPr>
            <w:tcW w:type="dxa" w:w="1767"/>
          </w:tcPr>
          <w:p>
            <w:r>
              <w:t>19.0</w:t>
            </w:r>
          </w:p>
        </w:tc>
      </w:tr>
      <w:tr>
        <w:tc>
          <w:tcPr>
            <w:tcW w:type="dxa" w:w="1767"/>
          </w:tcPr>
          <w:p>
            <w:r>
              <w:t>고객경험단계2</w:t>
            </w:r>
          </w:p>
        </w:tc>
        <w:tc>
          <w:tcPr>
            <w:tcW w:type="dxa" w:w="1767"/>
          </w:tcPr>
          <w:p>
            <w:r>
              <w:t>메뉴명의 명확성</w:t>
            </w:r>
          </w:p>
        </w:tc>
        <w:tc>
          <w:tcPr>
            <w:tcW w:type="dxa" w:w="1767"/>
          </w:tcPr>
          <w:p>
            <w:r>
              <w:t>3.0</w:t>
            </w:r>
          </w:p>
        </w:tc>
        <w:tc>
          <w:tcPr>
            <w:tcW w:type="dxa" w:w="1767"/>
          </w:tcPr>
          <w:p>
            <w:r>
              <w:t>15.7</w:t>
            </w:r>
          </w:p>
        </w:tc>
        <w:tc>
          <w:tcPr>
            <w:tcW w:type="dxa" w:w="1767"/>
          </w:tcPr>
          <w:p>
            <w:r>
              <w:t>5.2</w:t>
            </w:r>
          </w:p>
        </w:tc>
        <w:tc>
          <w:tcPr>
            <w:tcW w:type="dxa" w:w="1767"/>
          </w:tcPr>
          <w:p>
            <w:r>
              <w:t>12.4</w:t>
            </w:r>
          </w:p>
        </w:tc>
        <w:tc>
          <w:tcPr>
            <w:tcW w:type="dxa" w:w="1767"/>
          </w:tcPr>
          <w:p>
            <w:r>
              <w:t>6.3</w:t>
            </w:r>
          </w:p>
        </w:tc>
        <w:tc>
          <w:tcPr>
            <w:tcW w:type="dxa" w:w="1767"/>
          </w:tcPr>
          <w:p>
            <w:r>
              <w:t>15.2</w:t>
            </w:r>
          </w:p>
        </w:tc>
      </w:tr>
      <w:tr>
        <w:tc>
          <w:tcPr>
            <w:tcW w:type="dxa" w:w="1767"/>
          </w:tcPr>
          <w:p>
            <w:r>
              <w:t>고객경험단계2</w:t>
            </w:r>
          </w:p>
        </w:tc>
        <w:tc>
          <w:tcPr>
            <w:tcW w:type="dxa" w:w="1767"/>
          </w:tcPr>
          <w:p>
            <w:r>
              <w:t>메뉴이동의 신속성</w:t>
            </w:r>
          </w:p>
        </w:tc>
        <w:tc>
          <w:tcPr>
            <w:tcW w:type="dxa" w:w="1767"/>
          </w:tcPr>
          <w:p>
            <w:r>
              <w:t>-0.2</w:t>
            </w:r>
          </w:p>
        </w:tc>
        <w:tc>
          <w:tcPr>
            <w:tcW w:type="dxa" w:w="1767"/>
          </w:tcPr>
          <w:p>
            <w:r>
              <w:t>20.6</w:t>
            </w:r>
          </w:p>
        </w:tc>
        <w:tc>
          <w:tcPr>
            <w:tcW w:type="dxa" w:w="1767"/>
          </w:tcPr>
          <w:p>
            <w:r>
              <w:t>7.2</w:t>
            </w:r>
          </w:p>
        </w:tc>
        <w:tc>
          <w:tcPr>
            <w:tcW w:type="dxa" w:w="1767"/>
          </w:tcPr>
          <w:p>
            <w:r>
              <w:t>25.9</w:t>
            </w:r>
          </w:p>
        </w:tc>
        <w:tc>
          <w:tcPr>
            <w:tcW w:type="dxa" w:w="1767"/>
          </w:tcPr>
          <w:p>
            <w:r>
              <w:t>3.3</w:t>
            </w:r>
          </w:p>
        </w:tc>
        <w:tc>
          <w:tcPr>
            <w:tcW w:type="dxa" w:w="1767"/>
          </w:tcPr>
          <w:p>
            <w:r>
              <w:t>21.7</w:t>
            </w:r>
          </w:p>
        </w:tc>
      </w:tr>
      <w:tr>
        <w:tc>
          <w:tcPr>
            <w:tcW w:type="dxa" w:w="1767"/>
          </w:tcPr>
          <w:p>
            <w:r>
              <w:t>고객경험단계3</w:t>
            </w:r>
          </w:p>
        </w:tc>
        <w:tc>
          <w:tcPr>
            <w:tcW w:type="dxa" w:w="1767"/>
          </w:tcPr>
          <w:p>
            <w:r>
              <w:t>메뉴구성 적절성</w:t>
            </w:r>
          </w:p>
        </w:tc>
        <w:tc>
          <w:tcPr>
            <w:tcW w:type="dxa" w:w="1767"/>
          </w:tcPr>
          <w:p>
            <w:r>
              <w:t>-2.3</w:t>
            </w:r>
          </w:p>
        </w:tc>
        <w:tc>
          <w:tcPr>
            <w:tcW w:type="dxa" w:w="1767"/>
          </w:tcPr>
          <w:p>
            <w:r>
              <w:t>11.8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>
              <w:t>0.3</w:t>
            </w:r>
          </w:p>
        </w:tc>
        <w:tc>
          <w:tcPr>
            <w:tcW w:type="dxa" w:w="1767"/>
          </w:tcPr>
          <w:p>
            <w:r>
              <w:t>8.0</w:t>
            </w:r>
          </w:p>
        </w:tc>
      </w:tr>
      <w:tr>
        <w:tc>
          <w:tcPr>
            <w:tcW w:type="dxa" w:w="1767"/>
          </w:tcPr>
          <w:p>
            <w:r>
              <w:t>고객경험단계3</w:t>
            </w:r>
          </w:p>
        </w:tc>
        <w:tc>
          <w:tcPr>
            <w:tcW w:type="dxa" w:w="1767"/>
          </w:tcPr>
          <w:p>
            <w:r>
              <w:t>메뉴구성 개인화</w:t>
            </w:r>
          </w:p>
        </w:tc>
        <w:tc>
          <w:tcPr>
            <w:tcW w:type="dxa" w:w="1767"/>
          </w:tcPr>
          <w:p>
            <w:r>
              <w:t>0.7</w:t>
            </w:r>
          </w:p>
        </w:tc>
        <w:tc>
          <w:tcPr>
            <w:tcW w:type="dxa" w:w="1767"/>
          </w:tcPr>
          <w:p>
            <w:r>
              <w:t>5.3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>
              <w:t>0.9</w:t>
            </w:r>
          </w:p>
        </w:tc>
        <w:tc>
          <w:tcPr>
            <w:tcW w:type="dxa" w:w="1767"/>
          </w:tcPr>
          <w:p>
            <w:r>
              <w:t>5.7</w:t>
            </w:r>
          </w:p>
        </w:tc>
      </w:tr>
      <w:tr>
        <w:tc>
          <w:tcPr>
            <w:tcW w:type="dxa" w:w="1767"/>
          </w:tcPr>
          <w:p>
            <w:r>
              <w:t>고객경험단계3</w:t>
            </w:r>
          </w:p>
        </w:tc>
        <w:tc>
          <w:tcPr>
            <w:tcW w:type="dxa" w:w="1767"/>
          </w:tcPr>
          <w:p>
            <w:r>
              <w:t>메뉴명의 명확성</w:t>
            </w:r>
          </w:p>
        </w:tc>
        <w:tc>
          <w:tcPr>
            <w:tcW w:type="dxa" w:w="1767"/>
          </w:tcPr>
          <w:p>
            <w:r>
              <w:t>3.2</w:t>
            </w:r>
          </w:p>
        </w:tc>
        <w:tc>
          <w:tcPr>
            <w:tcW w:type="dxa" w:w="1767"/>
          </w:tcPr>
          <w:p>
            <w:r>
              <w:t>6.3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>
              <w:t>2.7</w:t>
            </w:r>
          </w:p>
        </w:tc>
        <w:tc>
          <w:tcPr>
            <w:tcW w:type="dxa" w:w="1767"/>
          </w:tcPr>
          <w:p>
            <w:r>
              <w:t>6.5</w:t>
            </w:r>
          </w:p>
        </w:tc>
      </w:tr>
      <w:tr>
        <w:tc>
          <w:tcPr>
            <w:tcW w:type="dxa" w:w="1767"/>
          </w:tcPr>
          <w:p>
            <w:r>
              <w:t>고객경험단계3</w:t>
            </w:r>
          </w:p>
        </w:tc>
        <w:tc>
          <w:tcPr>
            <w:tcW w:type="dxa" w:w="1767"/>
          </w:tcPr>
          <w:p>
            <w:r>
              <w:t>메뉴이동의 신속성</w:t>
            </w:r>
          </w:p>
        </w:tc>
        <w:tc>
          <w:tcPr>
            <w:tcW w:type="dxa" w:w="1767"/>
          </w:tcPr>
          <w:p>
            <w:r>
              <w:t>1.2</w:t>
            </w:r>
          </w:p>
        </w:tc>
        <w:tc>
          <w:tcPr>
            <w:tcW w:type="dxa" w:w="1767"/>
          </w:tcPr>
          <w:p>
            <w:r>
              <w:t>6.0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>
              <w:t>0.0</w:t>
            </w:r>
          </w:p>
        </w:tc>
        <w:tc>
          <w:tcPr>
            <w:tcW w:type="dxa" w:w="1767"/>
          </w:tcPr>
          <w:p>
            <w:r>
              <w:t>7.4</w:t>
            </w:r>
          </w:p>
        </w:tc>
      </w:tr>
      <w:tr>
        <w:tc>
          <w:tcPr>
            <w:tcW w:type="dxa" w:w="1767"/>
          </w:tcPr>
          <w:p>
            <w:r>
              <w:t>고객경험단계3</w:t>
            </w:r>
          </w:p>
        </w:tc>
        <w:tc>
          <w:tcPr>
            <w:tcW w:type="dxa" w:w="1767"/>
          </w:tcPr>
          <w:p>
            <w:r>
              <w:t>연결 편의성</w:t>
            </w:r>
          </w:p>
        </w:tc>
        <w:tc>
          <w:tcPr>
            <w:tcW w:type="dxa" w:w="1767"/>
          </w:tcPr>
          <w:p>
            <w:r>
              <w:t>1.9</w:t>
            </w:r>
          </w:p>
        </w:tc>
        <w:tc>
          <w:tcPr>
            <w:tcW w:type="dxa" w:w="1767"/>
          </w:tcPr>
          <w:p>
            <w:r>
              <w:t>14.6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>
              <w:t>-2.4</w:t>
            </w:r>
          </w:p>
        </w:tc>
        <w:tc>
          <w:tcPr>
            <w:tcW w:type="dxa" w:w="1767"/>
          </w:tcPr>
          <w:p>
            <w:r>
              <w:t>13.4</w:t>
            </w:r>
          </w:p>
        </w:tc>
      </w:tr>
      <w:tr>
        <w:tc>
          <w:tcPr>
            <w:tcW w:type="dxa" w:w="1767"/>
          </w:tcPr>
          <w:p>
            <w:r>
              <w:t>고객경험단계3</w:t>
            </w:r>
          </w:p>
        </w:tc>
        <w:tc>
          <w:tcPr>
            <w:tcW w:type="dxa" w:w="1767"/>
          </w:tcPr>
          <w:p>
            <w:r>
              <w:t>UI 심미성</w:t>
            </w:r>
          </w:p>
        </w:tc>
        <w:tc>
          <w:tcPr>
            <w:tcW w:type="dxa" w:w="1767"/>
          </w:tcPr>
          <w:p>
            <w:r>
              <w:t>3.7</w:t>
            </w:r>
          </w:p>
        </w:tc>
        <w:tc>
          <w:tcPr>
            <w:tcW w:type="dxa" w:w="1767"/>
          </w:tcPr>
          <w:p>
            <w:r>
              <w:t>7.9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>
              <w:t>3.9</w:t>
            </w:r>
          </w:p>
        </w:tc>
        <w:tc>
          <w:tcPr>
            <w:tcW w:type="dxa" w:w="1767"/>
          </w:tcPr>
          <w:p>
            <w:r>
              <w:t>7.1</w:t>
            </w:r>
          </w:p>
        </w:tc>
      </w:tr>
      <w:tr>
        <w:tc>
          <w:tcPr>
            <w:tcW w:type="dxa" w:w="1767"/>
          </w:tcPr>
          <w:p>
            <w:r>
              <w:t>고객경험단계4</w:t>
            </w:r>
          </w:p>
        </w:tc>
        <w:tc>
          <w:tcPr>
            <w:tcW w:type="dxa" w:w="1767"/>
          </w:tcPr>
          <w:p>
            <w:r>
              <w:t>대기양해 멘트</w:t>
            </w:r>
          </w:p>
        </w:tc>
        <w:tc>
          <w:tcPr>
            <w:tcW w:type="dxa" w:w="1767"/>
          </w:tcPr>
          <w:p>
            <w:r>
              <w:t>-1.2</w:t>
            </w:r>
          </w:p>
        </w:tc>
        <w:tc>
          <w:tcPr>
            <w:tcW w:type="dxa" w:w="1767"/>
          </w:tcPr>
          <w:p>
            <w:r>
              <w:t>14.4</w:t>
            </w:r>
          </w:p>
        </w:tc>
        <w:tc>
          <w:tcPr>
            <w:tcW w:type="dxa" w:w="1767"/>
          </w:tcPr>
          <w:p>
            <w:r>
              <w:t>1.1</w:t>
            </w:r>
          </w:p>
        </w:tc>
        <w:tc>
          <w:tcPr>
            <w:tcW w:type="dxa" w:w="1767"/>
          </w:tcPr>
          <w:p>
            <w:r>
              <w:t>9.4</w:t>
            </w:r>
          </w:p>
        </w:tc>
        <w:tc>
          <w:tcPr>
            <w:tcW w:type="dxa" w:w="1767"/>
          </w:tcPr>
          <w:p>
            <w:r>
              <w:t>-0.3</w:t>
            </w:r>
          </w:p>
        </w:tc>
        <w:tc>
          <w:tcPr>
            <w:tcW w:type="dxa" w:w="1767"/>
          </w:tcPr>
          <w:p>
            <w:r>
              <w:t>13.7</w:t>
            </w:r>
          </w:p>
        </w:tc>
      </w:tr>
      <w:tr>
        <w:tc>
          <w:tcPr>
            <w:tcW w:type="dxa" w:w="1767"/>
          </w:tcPr>
          <w:p>
            <w:r>
              <w:t>고객경험단계4</w:t>
            </w:r>
          </w:p>
        </w:tc>
        <w:tc>
          <w:tcPr>
            <w:tcW w:type="dxa" w:w="1767"/>
          </w:tcPr>
          <w:p>
            <w:r>
              <w:t>반가운 맞이/배웅인사</w:t>
            </w:r>
          </w:p>
        </w:tc>
        <w:tc>
          <w:tcPr>
            <w:tcW w:type="dxa" w:w="1767"/>
          </w:tcPr>
          <w:p>
            <w:r>
              <w:t>2.1</w:t>
            </w:r>
          </w:p>
        </w:tc>
        <w:tc>
          <w:tcPr>
            <w:tcW w:type="dxa" w:w="1767"/>
          </w:tcPr>
          <w:p>
            <w:r>
              <w:t>4.4</w:t>
            </w:r>
          </w:p>
        </w:tc>
        <w:tc>
          <w:tcPr>
            <w:tcW w:type="dxa" w:w="1767"/>
          </w:tcPr>
          <w:p>
            <w:r>
              <w:t>2.2</w:t>
            </w:r>
          </w:p>
        </w:tc>
        <w:tc>
          <w:tcPr>
            <w:tcW w:type="dxa" w:w="1767"/>
          </w:tcPr>
          <w:p>
            <w:r>
              <w:t>4.1</w:t>
            </w:r>
          </w:p>
        </w:tc>
        <w:tc>
          <w:tcPr>
            <w:tcW w:type="dxa" w:w="1767"/>
          </w:tcPr>
          <w:p>
            <w:r>
              <w:t>2.1</w:t>
            </w:r>
          </w:p>
        </w:tc>
        <w:tc>
          <w:tcPr>
            <w:tcW w:type="dxa" w:w="1767"/>
          </w:tcPr>
          <w:p>
            <w:r>
              <w:t>4.5</w:t>
            </w:r>
          </w:p>
        </w:tc>
      </w:tr>
      <w:tr>
        <w:tc>
          <w:tcPr>
            <w:tcW w:type="dxa" w:w="1767"/>
          </w:tcPr>
          <w:p>
            <w:r>
              <w:t>고객경험단계4</w:t>
            </w:r>
          </w:p>
        </w:tc>
        <w:tc>
          <w:tcPr>
            <w:tcW w:type="dxa" w:w="1767"/>
          </w:tcPr>
          <w:p>
            <w:r>
              <w:t>경청 및 의도파악</w:t>
            </w:r>
          </w:p>
        </w:tc>
        <w:tc>
          <w:tcPr>
            <w:tcW w:type="dxa" w:w="1767"/>
          </w:tcPr>
          <w:p>
            <w:r>
              <w:t>6.5</w:t>
            </w:r>
          </w:p>
        </w:tc>
        <w:tc>
          <w:tcPr>
            <w:tcW w:type="dxa" w:w="1767"/>
          </w:tcPr>
          <w:p>
            <w:r>
              <w:t>25.0</w:t>
            </w:r>
          </w:p>
        </w:tc>
        <w:tc>
          <w:tcPr>
            <w:tcW w:type="dxa" w:w="1767"/>
          </w:tcPr>
          <w:p>
            <w:r>
              <w:t>3.3</w:t>
            </w:r>
          </w:p>
        </w:tc>
        <w:tc>
          <w:tcPr>
            <w:tcW w:type="dxa" w:w="1767"/>
          </w:tcPr>
          <w:p>
            <w:r>
              <w:t>12.9</w:t>
            </w:r>
          </w:p>
        </w:tc>
        <w:tc>
          <w:tcPr>
            <w:tcW w:type="dxa" w:w="1767"/>
          </w:tcPr>
          <w:p>
            <w:r>
              <w:t>4.8</w:t>
            </w:r>
          </w:p>
        </w:tc>
        <w:tc>
          <w:tcPr>
            <w:tcW w:type="dxa" w:w="1767"/>
          </w:tcPr>
          <w:p>
            <w:r>
              <w:t>23.5</w:t>
            </w:r>
          </w:p>
        </w:tc>
      </w:tr>
      <w:tr>
        <w:tc>
          <w:tcPr>
            <w:tcW w:type="dxa" w:w="1767"/>
          </w:tcPr>
          <w:p>
            <w:r>
              <w:t>고객경험단계4</w:t>
            </w:r>
          </w:p>
        </w:tc>
        <w:tc>
          <w:tcPr>
            <w:tcW w:type="dxa" w:w="1767"/>
          </w:tcPr>
          <w:p>
            <w:r>
              <w:t>친절한 응대/공감</w:t>
            </w:r>
          </w:p>
        </w:tc>
        <w:tc>
          <w:tcPr>
            <w:tcW w:type="dxa" w:w="1767"/>
          </w:tcPr>
          <w:p>
            <w:r>
              <w:t>6.0</w:t>
            </w:r>
          </w:p>
        </w:tc>
        <w:tc>
          <w:tcPr>
            <w:tcW w:type="dxa" w:w="1767"/>
          </w:tcPr>
          <w:p>
            <w:r>
              <w:t>16.2</w:t>
            </w:r>
          </w:p>
        </w:tc>
        <w:tc>
          <w:tcPr>
            <w:tcW w:type="dxa" w:w="1767"/>
          </w:tcPr>
          <w:p>
            <w:r>
              <w:t>5.0</w:t>
            </w:r>
          </w:p>
        </w:tc>
        <w:tc>
          <w:tcPr>
            <w:tcW w:type="dxa" w:w="1767"/>
          </w:tcPr>
          <w:p>
            <w:r>
              <w:t>12.9</w:t>
            </w:r>
          </w:p>
        </w:tc>
        <w:tc>
          <w:tcPr>
            <w:tcW w:type="dxa" w:w="1767"/>
          </w:tcPr>
          <w:p>
            <w:r>
              <w:t>11.3</w:t>
            </w:r>
          </w:p>
        </w:tc>
        <w:tc>
          <w:tcPr>
            <w:tcW w:type="dxa" w:w="1767"/>
          </w:tcPr>
          <w:p>
            <w:r>
              <w:t>19.0</w:t>
            </w:r>
          </w:p>
        </w:tc>
      </w:tr>
      <w:tr>
        <w:tc>
          <w:tcPr>
            <w:tcW w:type="dxa" w:w="1767"/>
          </w:tcPr>
          <w:p>
            <w:r>
              <w:t>고객경험단계4</w:t>
            </w:r>
          </w:p>
        </w:tc>
        <w:tc>
          <w:tcPr>
            <w:tcW w:type="dxa" w:w="1767"/>
          </w:tcPr>
          <w:p>
            <w:r>
              <w:t>업무지식의 전문성</w:t>
            </w:r>
          </w:p>
        </w:tc>
        <w:tc>
          <w:tcPr>
            <w:tcW w:type="dxa" w:w="1767"/>
          </w:tcPr>
          <w:p>
            <w:r>
              <w:t>12.7</w:t>
            </w:r>
          </w:p>
        </w:tc>
        <w:tc>
          <w:tcPr>
            <w:tcW w:type="dxa" w:w="1767"/>
          </w:tcPr>
          <w:p>
            <w:r>
              <w:t>28.7</w:t>
            </w:r>
          </w:p>
        </w:tc>
        <w:tc>
          <w:tcPr>
            <w:tcW w:type="dxa" w:w="1767"/>
          </w:tcPr>
          <w:p>
            <w:r>
              <w:t>10.5</w:t>
            </w:r>
          </w:p>
        </w:tc>
        <w:tc>
          <w:tcPr>
            <w:tcW w:type="dxa" w:w="1767"/>
          </w:tcPr>
          <w:p>
            <w:r>
              <w:t>20.7</w:t>
            </w:r>
          </w:p>
        </w:tc>
        <w:tc>
          <w:tcPr>
            <w:tcW w:type="dxa" w:w="1767"/>
          </w:tcPr>
          <w:p>
            <w:r>
              <w:t>9.2</w:t>
            </w:r>
          </w:p>
        </w:tc>
        <w:tc>
          <w:tcPr>
            <w:tcW w:type="dxa" w:w="1767"/>
          </w:tcPr>
          <w:p>
            <w:r>
              <w:t>28.9</w:t>
            </w:r>
          </w:p>
        </w:tc>
      </w:tr>
      <w:tr>
        <w:tc>
          <w:tcPr>
            <w:tcW w:type="dxa" w:w="1767"/>
          </w:tcPr>
          <w:p>
            <w:r>
              <w:t>고객경험단계4</w:t>
            </w:r>
          </w:p>
        </w:tc>
        <w:tc>
          <w:tcPr>
            <w:tcW w:type="dxa" w:w="1767"/>
          </w:tcPr>
          <w:p>
            <w:r>
              <w:t>고객 눈높이 용어 사용</w:t>
            </w:r>
          </w:p>
        </w:tc>
        <w:tc>
          <w:tcPr>
            <w:tcW w:type="dxa" w:w="1767"/>
          </w:tcPr>
          <w:p>
            <w:r>
              <w:t>1.4</w:t>
            </w:r>
          </w:p>
        </w:tc>
        <w:tc>
          <w:tcPr>
            <w:tcW w:type="dxa" w:w="1767"/>
          </w:tcPr>
          <w:p>
            <w:r>
              <w:t>11.3</w:t>
            </w:r>
          </w:p>
        </w:tc>
        <w:tc>
          <w:tcPr>
            <w:tcW w:type="dxa" w:w="1767"/>
          </w:tcPr>
          <w:p>
            <w:r>
              <w:t>1.4</w:t>
            </w:r>
          </w:p>
        </w:tc>
        <w:tc>
          <w:tcPr>
            <w:tcW w:type="dxa" w:w="1767"/>
          </w:tcPr>
          <w:p>
            <w:r>
              <w:t>7.2</w:t>
            </w:r>
          </w:p>
        </w:tc>
        <w:tc>
          <w:tcPr>
            <w:tcW w:type="dxa" w:w="1767"/>
          </w:tcPr>
          <w:p>
            <w:r>
              <w:t>-2.1</w:t>
            </w:r>
          </w:p>
        </w:tc>
        <w:tc>
          <w:tcPr>
            <w:tcW w:type="dxa" w:w="1767"/>
          </w:tcPr>
          <w:p>
            <w:r>
              <w:t>10.4</w:t>
            </w:r>
          </w:p>
        </w:tc>
      </w:tr>
      <w:tr>
        <w:tc>
          <w:tcPr>
            <w:tcW w:type="dxa" w:w="1767"/>
          </w:tcPr>
          <w:p>
            <w:r>
              <w:t>고객경험단계5</w:t>
            </w:r>
          </w:p>
        </w:tc>
        <w:tc>
          <w:tcPr>
            <w:tcW w:type="dxa" w:w="1767"/>
          </w:tcPr>
          <w:p>
            <w:r>
              <w:t>UI 심미성</w:t>
            </w:r>
          </w:p>
        </w:tc>
        <w:tc>
          <w:tcPr>
            <w:tcW w:type="dxa" w:w="1767"/>
          </w:tcPr>
          <w:p>
            <w:r>
              <w:t>1.2</w:t>
            </w:r>
          </w:p>
        </w:tc>
        <w:tc>
          <w:tcPr>
            <w:tcW w:type="dxa" w:w="1767"/>
          </w:tcPr>
          <w:p>
            <w:r>
              <w:t>4.2</w:t>
            </w:r>
          </w:p>
        </w:tc>
        <w:tc>
          <w:tcPr>
            <w:tcW w:type="dxa" w:w="1767"/>
          </w:tcPr>
          <w:p>
            <w:r>
              <w:t>0.6</w:t>
            </w:r>
          </w:p>
        </w:tc>
        <w:tc>
          <w:tcPr>
            <w:tcW w:type="dxa" w:w="1767"/>
          </w:tcPr>
          <w:p>
            <w:r>
              <w:t>5.0</w:t>
            </w:r>
          </w:p>
        </w:tc>
        <w:tc>
          <w:tcPr>
            <w:tcW w:type="dxa" w:w="1767"/>
          </w:tcPr>
          <w:p>
            <w:r>
              <w:t>0.3</w:t>
            </w:r>
          </w:p>
        </w:tc>
        <w:tc>
          <w:tcPr>
            <w:tcW w:type="dxa" w:w="1767"/>
          </w:tcPr>
          <w:p>
            <w:r>
              <w:t>2.7</w:t>
            </w:r>
          </w:p>
        </w:tc>
      </w:tr>
      <w:tr>
        <w:tc>
          <w:tcPr>
            <w:tcW w:type="dxa" w:w="1767"/>
          </w:tcPr>
          <w:p>
            <w:r>
              <w:t>고객경험단계5</w:t>
            </w:r>
          </w:p>
        </w:tc>
        <w:tc>
          <w:tcPr>
            <w:tcW w:type="dxa" w:w="1767"/>
          </w:tcPr>
          <w:p>
            <w:r>
              <w:t>서비스 접근성</w:t>
            </w:r>
          </w:p>
        </w:tc>
        <w:tc>
          <w:tcPr>
            <w:tcW w:type="dxa" w:w="1767"/>
          </w:tcPr>
          <w:p>
            <w:r>
              <w:t>1.2</w:t>
            </w:r>
          </w:p>
        </w:tc>
        <w:tc>
          <w:tcPr>
            <w:tcW w:type="dxa" w:w="1767"/>
          </w:tcPr>
          <w:p>
            <w:r>
              <w:t>8.1</w:t>
            </w:r>
          </w:p>
        </w:tc>
        <w:tc>
          <w:tcPr>
            <w:tcW w:type="dxa" w:w="1767"/>
          </w:tcPr>
          <w:p>
            <w:r>
              <w:t>2.5</w:t>
            </w:r>
          </w:p>
        </w:tc>
        <w:tc>
          <w:tcPr>
            <w:tcW w:type="dxa" w:w="1767"/>
          </w:tcPr>
          <w:p>
            <w:r>
              <w:t>8.3</w:t>
            </w:r>
          </w:p>
        </w:tc>
        <w:tc>
          <w:tcPr>
            <w:tcW w:type="dxa" w:w="1767"/>
          </w:tcPr>
          <w:p>
            <w:r>
              <w:t>0.3</w:t>
            </w:r>
          </w:p>
        </w:tc>
        <w:tc>
          <w:tcPr>
            <w:tcW w:type="dxa" w:w="1767"/>
          </w:tcPr>
          <w:p>
            <w:r>
              <w:t>4.2</w:t>
            </w:r>
          </w:p>
        </w:tc>
      </w:tr>
      <w:tr>
        <w:tc>
          <w:tcPr>
            <w:tcW w:type="dxa" w:w="1767"/>
          </w:tcPr>
          <w:p>
            <w:r>
              <w:t>고객경험단계5</w:t>
            </w:r>
          </w:p>
        </w:tc>
        <w:tc>
          <w:tcPr>
            <w:tcW w:type="dxa" w:w="1767"/>
          </w:tcPr>
          <w:p>
            <w:r>
              <w:t>의도파악 정확성</w:t>
            </w:r>
          </w:p>
        </w:tc>
        <w:tc>
          <w:tcPr>
            <w:tcW w:type="dxa" w:w="1767"/>
          </w:tcPr>
          <w:p>
            <w:r>
              <w:t>0.0</w:t>
            </w:r>
          </w:p>
        </w:tc>
        <w:tc>
          <w:tcPr>
            <w:tcW w:type="dxa" w:w="1767"/>
          </w:tcPr>
          <w:p>
            <w:r>
              <w:t>9.0</w:t>
            </w:r>
          </w:p>
        </w:tc>
        <w:tc>
          <w:tcPr>
            <w:tcW w:type="dxa" w:w="1767"/>
          </w:tcPr>
          <w:p>
            <w:r>
              <w:t>2.5</w:t>
            </w:r>
          </w:p>
        </w:tc>
        <w:tc>
          <w:tcPr>
            <w:tcW w:type="dxa" w:w="1767"/>
          </w:tcPr>
          <w:p>
            <w:r>
              <w:t>11.8</w:t>
            </w:r>
          </w:p>
        </w:tc>
        <w:tc>
          <w:tcPr>
            <w:tcW w:type="dxa" w:w="1767"/>
          </w:tcPr>
          <w:p>
            <w:r>
              <w:t>-8.0</w:t>
            </w:r>
          </w:p>
        </w:tc>
        <w:tc>
          <w:tcPr>
            <w:tcW w:type="dxa" w:w="1767"/>
          </w:tcPr>
          <w:p>
            <w:r>
              <w:t>15.5</w:t>
            </w:r>
          </w:p>
        </w:tc>
      </w:tr>
      <w:tr>
        <w:tc>
          <w:tcPr>
            <w:tcW w:type="dxa" w:w="1767"/>
          </w:tcPr>
          <w:p>
            <w:r>
              <w:t>고객경험단계5</w:t>
            </w:r>
          </w:p>
        </w:tc>
        <w:tc>
          <w:tcPr>
            <w:tcW w:type="dxa" w:w="1767"/>
          </w:tcPr>
          <w:p>
            <w:r>
              <w:t>답변 신속성</w:t>
            </w:r>
          </w:p>
        </w:tc>
        <w:tc>
          <w:tcPr>
            <w:tcW w:type="dxa" w:w="1767"/>
          </w:tcPr>
          <w:p>
            <w:r>
              <w:t>5.6</w:t>
            </w:r>
          </w:p>
        </w:tc>
        <w:tc>
          <w:tcPr>
            <w:tcW w:type="dxa" w:w="1767"/>
          </w:tcPr>
          <w:p>
            <w:r>
              <w:t>7.6</w:t>
            </w:r>
          </w:p>
        </w:tc>
        <w:tc>
          <w:tcPr>
            <w:tcW w:type="dxa" w:w="1767"/>
          </w:tcPr>
          <w:p>
            <w:r>
              <w:t>5.8</w:t>
            </w:r>
          </w:p>
        </w:tc>
        <w:tc>
          <w:tcPr>
            <w:tcW w:type="dxa" w:w="1767"/>
          </w:tcPr>
          <w:p>
            <w:r>
              <w:t>9.1</w:t>
            </w:r>
          </w:p>
        </w:tc>
        <w:tc>
          <w:tcPr>
            <w:tcW w:type="dxa" w:w="1767"/>
          </w:tcPr>
          <w:p>
            <w:r>
              <w:t>3.6</w:t>
            </w:r>
          </w:p>
        </w:tc>
        <w:tc>
          <w:tcPr>
            <w:tcW w:type="dxa" w:w="1767"/>
          </w:tcPr>
          <w:p>
            <w:r>
              <w:t>6.3</w:t>
            </w:r>
          </w:p>
        </w:tc>
      </w:tr>
      <w:tr>
        <w:tc>
          <w:tcPr>
            <w:tcW w:type="dxa" w:w="1767"/>
          </w:tcPr>
          <w:p>
            <w:r>
              <w:t>고객경험단계5</w:t>
            </w:r>
          </w:p>
        </w:tc>
        <w:tc>
          <w:tcPr>
            <w:tcW w:type="dxa" w:w="1767"/>
          </w:tcPr>
          <w:p>
            <w:r>
              <w:t>답변 정확성</w:t>
            </w:r>
          </w:p>
        </w:tc>
        <w:tc>
          <w:tcPr>
            <w:tcW w:type="dxa" w:w="1767"/>
          </w:tcPr>
          <w:p>
            <w:r>
              <w:t>-2.8</w:t>
            </w:r>
          </w:p>
        </w:tc>
        <w:tc>
          <w:tcPr>
            <w:tcW w:type="dxa" w:w="1767"/>
          </w:tcPr>
          <w:p>
            <w:r>
              <w:t>11.3</w:t>
            </w:r>
          </w:p>
        </w:tc>
        <w:tc>
          <w:tcPr>
            <w:tcW w:type="dxa" w:w="1767"/>
          </w:tcPr>
          <w:p>
            <w:r>
              <w:t>2.5</w:t>
            </w:r>
          </w:p>
        </w:tc>
        <w:tc>
          <w:tcPr>
            <w:tcW w:type="dxa" w:w="1767"/>
          </w:tcPr>
          <w:p>
            <w:r>
              <w:t>8.0</w:t>
            </w:r>
          </w:p>
        </w:tc>
        <w:tc>
          <w:tcPr>
            <w:tcW w:type="dxa" w:w="1767"/>
          </w:tcPr>
          <w:p>
            <w:r>
              <w:t>-1.2</w:t>
            </w:r>
          </w:p>
        </w:tc>
        <w:tc>
          <w:tcPr>
            <w:tcW w:type="dxa" w:w="1767"/>
          </w:tcPr>
          <w:p>
            <w:r>
              <w:t>6.5</w:t>
            </w:r>
          </w:p>
        </w:tc>
      </w:tr>
      <w:tr>
        <w:tc>
          <w:tcPr>
            <w:tcW w:type="dxa" w:w="1767"/>
          </w:tcPr>
          <w:p>
            <w:r>
              <w:t>고객경험단계5</w:t>
            </w:r>
          </w:p>
        </w:tc>
        <w:tc>
          <w:tcPr>
            <w:tcW w:type="dxa" w:w="1767"/>
          </w:tcPr>
          <w:p>
            <w:r>
              <w:t>자연스러운 대화</w:t>
            </w:r>
          </w:p>
        </w:tc>
        <w:tc>
          <w:tcPr>
            <w:tcW w:type="dxa" w:w="1767"/>
          </w:tcPr>
          <w:p>
            <w:r>
              <w:t>-0.5</w:t>
            </w:r>
          </w:p>
        </w:tc>
        <w:tc>
          <w:tcPr>
            <w:tcW w:type="dxa" w:w="1767"/>
          </w:tcPr>
          <w:p>
            <w:r>
              <w:t>6.7</w:t>
            </w:r>
          </w:p>
        </w:tc>
        <w:tc>
          <w:tcPr>
            <w:tcW w:type="dxa" w:w="1767"/>
          </w:tcPr>
          <w:p>
            <w:r>
              <w:t>-1.1</w:t>
            </w:r>
          </w:p>
        </w:tc>
        <w:tc>
          <w:tcPr>
            <w:tcW w:type="dxa" w:w="1767"/>
          </w:tcPr>
          <w:p>
            <w:r>
              <w:t>5.8</w:t>
            </w:r>
          </w:p>
        </w:tc>
        <w:tc>
          <w:tcPr>
            <w:tcW w:type="dxa" w:w="1767"/>
          </w:tcPr>
          <w:p>
            <w:r>
              <w:t>0.0</w:t>
            </w:r>
          </w:p>
        </w:tc>
        <w:tc>
          <w:tcPr>
            <w:tcW w:type="dxa" w:w="1767"/>
          </w:tcPr>
          <w:p>
            <w:r>
              <w:t>6.3</w:t>
            </w:r>
          </w:p>
        </w:tc>
      </w:tr>
      <w:tr>
        <w:tc>
          <w:tcPr>
            <w:tcW w:type="dxa" w:w="1767"/>
          </w:tcPr>
          <w:p>
            <w:r>
              <w:t>고객경험단계6</w:t>
            </w:r>
          </w:p>
        </w:tc>
        <w:tc>
          <w:tcPr>
            <w:tcW w:type="dxa" w:w="1767"/>
          </w:tcPr>
          <w:p>
            <w:r>
              <w:t>음성품질 안정성</w:t>
            </w:r>
          </w:p>
        </w:tc>
        <w:tc>
          <w:tcPr>
            <w:tcW w:type="dxa" w:w="1767"/>
          </w:tcPr>
          <w:p>
            <w:r>
              <w:t>0.7</w:t>
            </w:r>
          </w:p>
        </w:tc>
        <w:tc>
          <w:tcPr>
            <w:tcW w:type="dxa" w:w="1767"/>
          </w:tcPr>
          <w:p>
            <w:r>
              <w:t>2.5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>
              <w:t>0.0</w:t>
            </w:r>
          </w:p>
        </w:tc>
        <w:tc>
          <w:tcPr>
            <w:tcW w:type="dxa" w:w="1767"/>
          </w:tcPr>
          <w:p>
            <w:r>
              <w:t>1.5</w:t>
            </w:r>
          </w:p>
        </w:tc>
      </w:tr>
      <w:tr>
        <w:tc>
          <w:tcPr>
            <w:tcW w:type="dxa" w:w="1767"/>
          </w:tcPr>
          <w:p>
            <w:r>
              <w:t>고객경험단계6</w:t>
            </w:r>
          </w:p>
        </w:tc>
        <w:tc>
          <w:tcPr>
            <w:tcW w:type="dxa" w:w="1767"/>
          </w:tcPr>
          <w:p>
            <w:r>
              <w:t>의도파악 정확성</w:t>
            </w:r>
          </w:p>
        </w:tc>
        <w:tc>
          <w:tcPr>
            <w:tcW w:type="dxa" w:w="1767"/>
          </w:tcPr>
          <w:p>
            <w:r>
              <w:t>-3.0</w:t>
            </w:r>
          </w:p>
        </w:tc>
        <w:tc>
          <w:tcPr>
            <w:tcW w:type="dxa" w:w="1767"/>
          </w:tcPr>
          <w:p>
            <w:r>
              <w:t>9.5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>
              <w:t>-2.1</w:t>
            </w:r>
          </w:p>
        </w:tc>
        <w:tc>
          <w:tcPr>
            <w:tcW w:type="dxa" w:w="1767"/>
          </w:tcPr>
          <w:p>
            <w:r>
              <w:t>8.0</w:t>
            </w:r>
          </w:p>
        </w:tc>
      </w:tr>
      <w:tr>
        <w:tc>
          <w:tcPr>
            <w:tcW w:type="dxa" w:w="1767"/>
          </w:tcPr>
          <w:p>
            <w:r>
              <w:t>고객경험단계6</w:t>
            </w:r>
          </w:p>
        </w:tc>
        <w:tc>
          <w:tcPr>
            <w:tcW w:type="dxa" w:w="1767"/>
          </w:tcPr>
          <w:p>
            <w:r>
              <w:t>답변 신속성</w:t>
            </w:r>
          </w:p>
        </w:tc>
        <w:tc>
          <w:tcPr>
            <w:tcW w:type="dxa" w:w="1767"/>
          </w:tcPr>
          <w:p>
            <w:r>
              <w:t>2.1</w:t>
            </w:r>
          </w:p>
        </w:tc>
        <w:tc>
          <w:tcPr>
            <w:tcW w:type="dxa" w:w="1767"/>
          </w:tcPr>
          <w:p>
            <w:r>
              <w:t>8.3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>
              <w:t>2.1</w:t>
            </w:r>
          </w:p>
        </w:tc>
        <w:tc>
          <w:tcPr>
            <w:tcW w:type="dxa" w:w="1767"/>
          </w:tcPr>
          <w:p>
            <w:r>
              <w:t>3.0</w:t>
            </w:r>
          </w:p>
        </w:tc>
      </w:tr>
      <w:tr>
        <w:tc>
          <w:tcPr>
            <w:tcW w:type="dxa" w:w="1767"/>
          </w:tcPr>
          <w:p>
            <w:r>
              <w:t>고객경험단계6</w:t>
            </w:r>
          </w:p>
        </w:tc>
        <w:tc>
          <w:tcPr>
            <w:tcW w:type="dxa" w:w="1767"/>
          </w:tcPr>
          <w:p>
            <w:r>
              <w:t>답변 정확성</w:t>
            </w:r>
          </w:p>
        </w:tc>
        <w:tc>
          <w:tcPr>
            <w:tcW w:type="dxa" w:w="1767"/>
          </w:tcPr>
          <w:p>
            <w:r>
              <w:t>-0.2</w:t>
            </w:r>
          </w:p>
        </w:tc>
        <w:tc>
          <w:tcPr>
            <w:tcW w:type="dxa" w:w="1767"/>
          </w:tcPr>
          <w:p>
            <w:r>
              <w:t>4.6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>
              <w:t>-0.3</w:t>
            </w:r>
          </w:p>
        </w:tc>
        <w:tc>
          <w:tcPr>
            <w:tcW w:type="dxa" w:w="1767"/>
          </w:tcPr>
          <w:p>
            <w:r>
              <w:t>7.1</w:t>
            </w:r>
          </w:p>
        </w:tc>
      </w:tr>
      <w:tr>
        <w:tc>
          <w:tcPr>
            <w:tcW w:type="dxa" w:w="1767"/>
          </w:tcPr>
          <w:p>
            <w:r>
              <w:t>고객경험단계6</w:t>
            </w:r>
          </w:p>
        </w:tc>
        <w:tc>
          <w:tcPr>
            <w:tcW w:type="dxa" w:w="1767"/>
          </w:tcPr>
          <w:p>
            <w:r>
              <w:t>자연스러운 대화</w:t>
            </w:r>
          </w:p>
        </w:tc>
        <w:tc>
          <w:tcPr>
            <w:tcW w:type="dxa" w:w="1767"/>
          </w:tcPr>
          <w:p>
            <w:r>
              <w:t>-3.5</w:t>
            </w:r>
          </w:p>
        </w:tc>
        <w:tc>
          <w:tcPr>
            <w:tcW w:type="dxa" w:w="1767"/>
          </w:tcPr>
          <w:p>
            <w:r>
              <w:t>8.8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>
              <w:t>0.0</w:t>
            </w:r>
          </w:p>
        </w:tc>
        <w:tc>
          <w:tcPr>
            <w:tcW w:type="dxa" w:w="1767"/>
          </w:tcPr>
          <w:p>
            <w:r>
              <w:t>8.6</w:t>
            </w:r>
          </w:p>
        </w:tc>
      </w:tr>
      <w:tr>
        <w:tc>
          <w:tcPr>
            <w:tcW w:type="dxa" w:w="1767"/>
          </w:tcPr>
          <w:p>
            <w:r>
              <w:t>고객경험단계6</w:t>
            </w:r>
          </w:p>
        </w:tc>
        <w:tc>
          <w:tcPr>
            <w:tcW w:type="dxa" w:w="1767"/>
          </w:tcPr>
          <w:p>
            <w:r>
              <w:t>경청 및 의도파악</w:t>
            </w:r>
          </w:p>
        </w:tc>
        <w:tc>
          <w:tcPr>
            <w:tcW w:type="dxa" w:w="1767"/>
          </w:tcPr>
          <w:p>
            <w:r>
              <w:t>0.7</w:t>
            </w:r>
          </w:p>
        </w:tc>
        <w:tc>
          <w:tcPr>
            <w:tcW w:type="dxa" w:w="1767"/>
          </w:tcPr>
          <w:p>
            <w:r>
              <w:t>5.6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>
              <w:t>0.9</w:t>
            </w:r>
          </w:p>
        </w:tc>
        <w:tc>
          <w:tcPr>
            <w:tcW w:type="dxa" w:w="1767"/>
          </w:tcPr>
          <w:p>
            <w:r>
              <w:t>5.1</w:t>
            </w:r>
          </w:p>
        </w:tc>
      </w:tr>
    </w:tbl>
    <w:p>
      <w:r/>
    </w:p>
    <w:p>
      <w:pPr>
        <w:pStyle w:val="Heading2"/>
      </w:pPr>
      <w:r>
        <w:t>III. 고객불만지수(Customer Complaint Index, CCI)</w:t>
      </w:r>
      <w:r/>
    </w:p>
    <w:p>
      <w:pPr>
        <w:pStyle w:val="Heading3"/>
      </w:pPr>
      <w:r>
        <w:t>■ 고객경험단계 고객불만지수(CCI)</w:t>
      </w:r>
      <w:r/>
    </w:p>
    <w:p>
      <w:r/>
      <w:r>
        <w:t>• KB국민은행은 대부분 단계에서 CCI가 전반기 대비 상승하여 고객불만이 증가 추세이며, 특히 대기와 콜봇상담에서 수치가 높아 개선 필요함</w:t>
        <w:br/>
      </w:r>
      <w:r>
        <w:t>• 토스는 여러 단계에서 가장 낮은 CCI로 상대적으로 양호한 성과를 보이며, 하나은행은 콜봇상담과 직원상담에서 낮은 CCI를 기록함</w:t>
      </w:r>
      <w:r/>
    </w:p>
    <w:p>
      <w:r/>
      <w:r>
        <w:t>전체 고객경험단계 고객불만지수(CCI)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</w:tcPr>
          <w:p>
            <w:r>
              <w:rPr>
                <w:b/>
              </w:rPr>
              <w:t>고객경험단계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KB응답고객수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 전반기 대비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토스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토스 전반기 대비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 전반기 대비 CCI</w:t>
            </w:r>
          </w:p>
        </w:tc>
      </w:tr>
      <w:tr>
        <w:tc>
          <w:tcPr>
            <w:tcW w:type="dxa" w:w="1767"/>
          </w:tcPr>
          <w:p>
            <w:r>
              <w:t>버튼식ARS</w:t>
            </w:r>
          </w:p>
        </w:tc>
        <w:tc>
          <w:tcPr>
            <w:tcW w:type="dxa" w:w="1767"/>
          </w:tcPr>
          <w:p>
            <w:r>
              <w:t>272</w:t>
            </w:r>
          </w:p>
        </w:tc>
        <w:tc>
          <w:tcPr>
            <w:tcW w:type="dxa" w:w="1767"/>
          </w:tcPr>
          <w:p>
            <w:r>
              <w:t>44.9</w:t>
            </w:r>
          </w:p>
        </w:tc>
        <w:tc>
          <w:tcPr>
            <w:tcW w:type="dxa" w:w="1767"/>
          </w:tcPr>
          <w:p>
            <w:r>
              <w:t>+11.4</w:t>
            </w:r>
          </w:p>
        </w:tc>
        <w:tc>
          <w:tcPr>
            <w:tcW w:type="dxa" w:w="1767"/>
          </w:tcPr>
          <w:p>
            <w:r>
              <w:t>37.1</w:t>
            </w:r>
          </w:p>
        </w:tc>
        <w:tc>
          <w:tcPr>
            <w:tcW w:type="dxa" w:w="1767"/>
          </w:tcPr>
          <w:p>
            <w:r>
              <w:t>+10.7</w:t>
            </w:r>
          </w:p>
        </w:tc>
        <w:tc>
          <w:tcPr>
            <w:tcW w:type="dxa" w:w="1767"/>
          </w:tcPr>
          <w:p>
            <w:r>
              <w:t>38.4</w:t>
            </w:r>
          </w:p>
        </w:tc>
        <w:tc>
          <w:tcPr>
            <w:tcW w:type="dxa" w:w="1767"/>
          </w:tcPr>
          <w:p>
            <w:r>
              <w:t>-0.7</w:t>
            </w:r>
          </w:p>
        </w:tc>
      </w:tr>
      <w:tr>
        <w:tc>
          <w:tcPr>
            <w:tcW w:type="dxa" w:w="1767"/>
          </w:tcPr>
          <w:p>
            <w:r>
              <w:t>보이는ARS</w:t>
            </w:r>
          </w:p>
        </w:tc>
        <w:tc>
          <w:tcPr>
            <w:tcW w:type="dxa" w:w="1767"/>
          </w:tcPr>
          <w:p>
            <w:r>
              <w:t>142</w:t>
            </w:r>
          </w:p>
        </w:tc>
        <w:tc>
          <w:tcPr>
            <w:tcW w:type="dxa" w:w="1767"/>
          </w:tcPr>
          <w:p>
            <w:r>
              <w:t>40.1</w:t>
            </w:r>
          </w:p>
        </w:tc>
        <w:tc>
          <w:tcPr>
            <w:tcW w:type="dxa" w:w="1767"/>
          </w:tcPr>
          <w:p>
            <w:r>
              <w:t>+7.6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>
              <w:t>44.9</w:t>
            </w:r>
          </w:p>
        </w:tc>
        <w:tc>
          <w:tcPr>
            <w:tcW w:type="dxa" w:w="1767"/>
          </w:tcPr>
          <w:p>
            <w:r>
              <w:t>+6.3</w:t>
            </w:r>
          </w:p>
        </w:tc>
      </w:tr>
      <w:tr>
        <w:tc>
          <w:tcPr>
            <w:tcW w:type="dxa" w:w="1767"/>
          </w:tcPr>
          <w:p>
            <w:r>
              <w:t>대기</w:t>
            </w:r>
          </w:p>
        </w:tc>
        <w:tc>
          <w:tcPr>
            <w:tcW w:type="dxa" w:w="1767"/>
          </w:tcPr>
          <w:p>
            <w:r>
              <w:t>281</w:t>
            </w:r>
          </w:p>
        </w:tc>
        <w:tc>
          <w:tcPr>
            <w:tcW w:type="dxa" w:w="1767"/>
          </w:tcPr>
          <w:p>
            <w:r>
              <w:t>57.7</w:t>
            </w:r>
          </w:p>
        </w:tc>
        <w:tc>
          <w:tcPr>
            <w:tcW w:type="dxa" w:w="1767"/>
          </w:tcPr>
          <w:p>
            <w:r>
              <w:t>+14.6</w:t>
            </w:r>
          </w:p>
        </w:tc>
        <w:tc>
          <w:tcPr>
            <w:tcW w:type="dxa" w:w="1767"/>
          </w:tcPr>
          <w:p>
            <w:r>
              <w:t>46.0</w:t>
            </w:r>
          </w:p>
        </w:tc>
        <w:tc>
          <w:tcPr>
            <w:tcW w:type="dxa" w:w="1767"/>
          </w:tcPr>
          <w:p>
            <w:r>
              <w:t>+17.4</w:t>
            </w:r>
          </w:p>
        </w:tc>
        <w:tc>
          <w:tcPr>
            <w:tcW w:type="dxa" w:w="1767"/>
          </w:tcPr>
          <w:p>
            <w:r>
              <w:t>50.0</w:t>
            </w:r>
          </w:p>
        </w:tc>
        <w:tc>
          <w:tcPr>
            <w:tcW w:type="dxa" w:w="1767"/>
          </w:tcPr>
          <w:p>
            <w:r>
              <w:t>+6.0</w:t>
            </w:r>
          </w:p>
        </w:tc>
      </w:tr>
      <w:tr>
        <w:tc>
          <w:tcPr>
            <w:tcW w:type="dxa" w:w="1767"/>
          </w:tcPr>
          <w:p>
            <w:r>
              <w:t>챗봇상담</w:t>
            </w:r>
          </w:p>
        </w:tc>
        <w:tc>
          <w:tcPr>
            <w:tcW w:type="dxa" w:w="1767"/>
          </w:tcPr>
          <w:p>
            <w:r>
              <w:t>130</w:t>
            </w:r>
          </w:p>
        </w:tc>
        <w:tc>
          <w:tcPr>
            <w:tcW w:type="dxa" w:w="1767"/>
          </w:tcPr>
          <w:p>
            <w:r>
              <w:t>41.5</w:t>
            </w:r>
          </w:p>
        </w:tc>
        <w:tc>
          <w:tcPr>
            <w:tcW w:type="dxa" w:w="1767"/>
          </w:tcPr>
          <w:p>
            <w:r>
              <w:t>+6.4</w:t>
            </w:r>
          </w:p>
        </w:tc>
        <w:tc>
          <w:tcPr>
            <w:tcW w:type="dxa" w:w="1767"/>
          </w:tcPr>
          <w:p>
            <w:r>
              <w:t>40.8</w:t>
            </w:r>
          </w:p>
        </w:tc>
        <w:tc>
          <w:tcPr>
            <w:tcW w:type="dxa" w:w="1767"/>
          </w:tcPr>
          <w:p>
            <w:r>
              <w:t>+14.1</w:t>
            </w:r>
          </w:p>
        </w:tc>
        <w:tc>
          <w:tcPr>
            <w:tcW w:type="dxa" w:w="1767"/>
          </w:tcPr>
          <w:p>
            <w:r>
              <w:t>53.3</w:t>
            </w:r>
          </w:p>
        </w:tc>
        <w:tc>
          <w:tcPr>
            <w:tcW w:type="dxa" w:w="1767"/>
          </w:tcPr>
          <w:p>
            <w:r>
              <w:t>+3.8</w:t>
            </w:r>
          </w:p>
        </w:tc>
      </w:tr>
      <w:tr>
        <w:tc>
          <w:tcPr>
            <w:tcW w:type="dxa" w:w="1767"/>
          </w:tcPr>
          <w:p>
            <w:r>
              <w:t>콜봇상담</w:t>
            </w:r>
          </w:p>
        </w:tc>
        <w:tc>
          <w:tcPr>
            <w:tcW w:type="dxa" w:w="1767"/>
          </w:tcPr>
          <w:p>
            <w:r>
              <w:t>105</w:t>
            </w:r>
          </w:p>
        </w:tc>
        <w:tc>
          <w:tcPr>
            <w:tcW w:type="dxa" w:w="1767"/>
          </w:tcPr>
          <w:p>
            <w:r>
              <w:t>47.6</w:t>
            </w:r>
          </w:p>
        </w:tc>
        <w:tc>
          <w:tcPr>
            <w:tcW w:type="dxa" w:w="1767"/>
          </w:tcPr>
          <w:p>
            <w:r>
              <w:t>+21.8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>
              <w:t>33.3</w:t>
            </w:r>
          </w:p>
        </w:tc>
        <w:tc>
          <w:tcPr>
            <w:tcW w:type="dxa" w:w="1767"/>
          </w:tcPr>
          <w:p>
            <w:r>
              <w:t>+2.2</w:t>
            </w:r>
          </w:p>
        </w:tc>
      </w:tr>
      <w:tr>
        <w:tc>
          <w:tcPr>
            <w:tcW w:type="dxa" w:w="1767"/>
          </w:tcPr>
          <w:p>
            <w:r>
              <w:t>직원상담</w:t>
            </w:r>
          </w:p>
        </w:tc>
        <w:tc>
          <w:tcPr>
            <w:tcW w:type="dxa" w:w="1767"/>
          </w:tcPr>
          <w:p>
            <w:r>
              <w:t>277</w:t>
            </w:r>
          </w:p>
        </w:tc>
        <w:tc>
          <w:tcPr>
            <w:tcW w:type="dxa" w:w="1767"/>
          </w:tcPr>
          <w:p>
            <w:r>
              <w:t>33.2</w:t>
            </w:r>
          </w:p>
        </w:tc>
        <w:tc>
          <w:tcPr>
            <w:tcW w:type="dxa" w:w="1767"/>
          </w:tcPr>
          <w:p>
            <w:r>
              <w:t>+11.2</w:t>
            </w:r>
          </w:p>
        </w:tc>
        <w:tc>
          <w:tcPr>
            <w:tcW w:type="dxa" w:w="1767"/>
          </w:tcPr>
          <w:p>
            <w:r>
              <w:t>27.2</w:t>
            </w:r>
          </w:p>
        </w:tc>
        <w:tc>
          <w:tcPr>
            <w:tcW w:type="dxa" w:w="1767"/>
          </w:tcPr>
          <w:p>
            <w:r>
              <w:t>+7.9</w:t>
            </w:r>
          </w:p>
        </w:tc>
        <w:tc>
          <w:tcPr>
            <w:tcW w:type="dxa" w:w="1767"/>
          </w:tcPr>
          <w:p>
            <w:r>
              <w:t>27.6</w:t>
            </w:r>
          </w:p>
        </w:tc>
        <w:tc>
          <w:tcPr>
            <w:tcW w:type="dxa" w:w="1767"/>
          </w:tcPr>
          <w:p>
            <w:r>
              <w:t>-0.6</w:t>
            </w:r>
          </w:p>
        </w:tc>
      </w:tr>
    </w:tbl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 w:val="0"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 w:val="0"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