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 하반기 대면채널 Top-down NPS 조사 결과 분석</w:t>
      </w:r>
      <w:r/>
    </w:p>
    <w:p>
      <w:pPr>
        <w:pStyle w:val="Heading2"/>
      </w:pPr>
      <w:r>
        <w:t>I. NPS 진단</w:t>
      </w:r>
      <w:r/>
    </w:p>
    <w:p>
      <w:pPr>
        <w:pStyle w:val="Heading3"/>
      </w:pPr>
      <w:r>
        <w:t>■ NPS 및 충성도그룹</w:t>
      </w:r>
      <w:r/>
    </w:p>
    <w:p>
      <w:r/>
      <w:r>
        <w:t xml:space="preserve">• KB의 </w:t>
      </w:r>
      <w:r>
        <w:rPr>
          <w:b/>
        </w:rPr>
        <w:t>"대면채널"</w:t>
      </w:r>
      <w:r>
        <w:t xml:space="preserve"> NPS가 전반기 25.2에서 하반기 15.7로 하락하며 시장 평균 대비 약세를 보임 • 추천비중이 49.2%→42.2%로 감소하고 중립비중이 26.8%→31.3%로 증가해 추천전환 동력이 약화된 양상임</w:t>
      </w:r>
      <w:r/>
    </w:p>
    <w:p>
      <w:r/>
      <w:r>
        <w:t>NPS 상하반기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은행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전반기NPS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시장평균NPS</w:t>
            </w:r>
          </w:p>
        </w:tc>
      </w:tr>
      <w:tr>
        <w:tc>
          <w:tcPr>
            <w:tcW w:type="dxa" w:w="2357"/>
          </w:tcPr>
          <w:p>
            <w:r>
              <w:t>대면채널</w:t>
            </w:r>
          </w:p>
        </w:tc>
        <w:tc>
          <w:tcPr>
            <w:tcW w:type="dxa" w:w="2357"/>
          </w:tcPr>
          <w:p>
            <w:r>
              <w:t>신한</w:t>
            </w:r>
          </w:p>
        </w:tc>
        <w:tc>
          <w:tcPr>
            <w:tcW w:type="dxa" w:w="2357"/>
          </w:tcPr>
          <w:p>
            <w:r>
              <w:t>32.9</w:t>
            </w:r>
          </w:p>
        </w:tc>
        <w:tc>
          <w:tcPr>
            <w:tcW w:type="dxa" w:w="2357"/>
          </w:tcPr>
          <w:p>
            <w:r>
              <w:t>27.9</w:t>
            </w:r>
          </w:p>
        </w:tc>
        <w:tc>
          <w:tcPr>
            <w:tcW w:type="dxa" w:w="2357"/>
          </w:tcPr>
          <w:p>
            <w:r>
              <w:t>1</w:t>
            </w:r>
          </w:p>
        </w:tc>
        <w:tc>
          <w:tcPr>
            <w:tcW w:type="dxa" w:w="2357"/>
          </w:tcPr>
          <w:p>
            <w:r>
              <w:t>22.3</w:t>
            </w:r>
          </w:p>
        </w:tc>
      </w:tr>
      <w:tr>
        <w:tc>
          <w:tcPr>
            <w:tcW w:type="dxa" w:w="2357"/>
          </w:tcPr>
          <w:p>
            <w:r>
              <w:t>대면채널</w:t>
            </w:r>
          </w:p>
        </w:tc>
        <w:tc>
          <w:tcPr>
            <w:tcW w:type="dxa" w:w="2357"/>
          </w:tcPr>
          <w:p>
            <w:r>
              <w:t>NH</w:t>
            </w:r>
          </w:p>
        </w:tc>
        <w:tc>
          <w:tcPr>
            <w:tcW w:type="dxa" w:w="2357"/>
          </w:tcPr>
          <w:p>
            <w:r>
              <w:t>25.9</w:t>
            </w:r>
          </w:p>
        </w:tc>
        <w:tc>
          <w:tcPr>
            <w:tcW w:type="dxa" w:w="2357"/>
          </w:tcPr>
          <w:p>
            <w:r>
              <w:t>27.5</w:t>
            </w:r>
          </w:p>
        </w:tc>
        <w:tc>
          <w:tcPr>
            <w:tcW w:type="dxa" w:w="2357"/>
          </w:tcPr>
          <w:p>
            <w:r>
              <w:t>2</w:t>
            </w:r>
          </w:p>
        </w:tc>
        <w:tc>
          <w:tcPr>
            <w:tcW w:type="dxa" w:w="2357"/>
          </w:tcPr>
          <w:p>
            <w:r>
              <w:t>22.3</w:t>
            </w:r>
          </w:p>
        </w:tc>
      </w:tr>
      <w:tr>
        <w:tc>
          <w:tcPr>
            <w:tcW w:type="dxa" w:w="2357"/>
          </w:tcPr>
          <w:p>
            <w:r>
              <w:t>대면채널</w:t>
            </w:r>
          </w:p>
        </w:tc>
        <w:tc>
          <w:tcPr>
            <w:tcW w:type="dxa" w:w="2357"/>
          </w:tcPr>
          <w:p>
            <w:r>
              <w:t>시장</w:t>
            </w:r>
          </w:p>
        </w:tc>
        <w:tc>
          <w:tcPr>
            <w:tcW w:type="dxa" w:w="2357"/>
          </w:tcPr>
          <w:p>
            <w:r>
              <w:t>25.3</w:t>
            </w:r>
          </w:p>
        </w:tc>
        <w:tc>
          <w:tcPr>
            <w:tcW w:type="dxa" w:w="2357"/>
          </w:tcPr>
          <w:p>
            <w:r>
              <w:t>22.3</w:t>
            </w:r>
          </w:p>
        </w:tc>
        <w:tc>
          <w:tcPr>
            <w:tcW w:type="dxa" w:w="2357"/>
          </w:tcPr>
          <w:p>
            <w:r>
              <w:t>3</w:t>
            </w:r>
          </w:p>
        </w:tc>
        <w:tc>
          <w:tcPr>
            <w:tcW w:type="dxa" w:w="2357"/>
          </w:tcPr>
          <w:p>
            <w:r>
              <w:t>22.3</w:t>
            </w:r>
          </w:p>
        </w:tc>
      </w:tr>
      <w:tr>
        <w:tc>
          <w:tcPr>
            <w:tcW w:type="dxa" w:w="2357"/>
          </w:tcPr>
          <w:p>
            <w:r>
              <w:t>대면채널</w:t>
            </w:r>
          </w:p>
        </w:tc>
        <w:tc>
          <w:tcPr>
            <w:tcW w:type="dxa" w:w="2357"/>
          </w:tcPr>
          <w:p>
            <w:r>
              <w:t>우리</w:t>
            </w:r>
          </w:p>
        </w:tc>
        <w:tc>
          <w:tcPr>
            <w:tcW w:type="dxa" w:w="2357"/>
          </w:tcPr>
          <w:p>
            <w:r>
              <w:t>17.2</w:t>
            </w:r>
          </w:p>
        </w:tc>
        <w:tc>
          <w:tcPr>
            <w:tcW w:type="dxa" w:w="2357"/>
          </w:tcPr>
          <w:p>
            <w:r>
              <w:t>19.5</w:t>
            </w:r>
          </w:p>
        </w:tc>
        <w:tc>
          <w:tcPr>
            <w:tcW w:type="dxa" w:w="2357"/>
          </w:tcPr>
          <w:p>
            <w:r>
              <w:t>4</w:t>
            </w:r>
          </w:p>
        </w:tc>
        <w:tc>
          <w:tcPr>
            <w:tcW w:type="dxa" w:w="2357"/>
          </w:tcPr>
          <w:p>
            <w:r>
              <w:t>22.3</w:t>
            </w:r>
          </w:p>
        </w:tc>
      </w:tr>
      <w:tr>
        <w:tc>
          <w:tcPr>
            <w:tcW w:type="dxa" w:w="2357"/>
          </w:tcPr>
          <w:p>
            <w:r>
              <w:t>대면채널</w:t>
            </w:r>
          </w:p>
        </w:tc>
        <w:tc>
          <w:tcPr>
            <w:tcW w:type="dxa" w:w="2357"/>
          </w:tcPr>
          <w:p>
            <w:r>
              <w:t>하나</w:t>
            </w:r>
          </w:p>
        </w:tc>
        <w:tc>
          <w:tcPr>
            <w:tcW w:type="dxa" w:w="2357"/>
          </w:tcPr>
          <w:p>
            <w:r>
              <w:t>24.8</w:t>
            </w:r>
          </w:p>
        </w:tc>
        <w:tc>
          <w:tcPr>
            <w:tcW w:type="dxa" w:w="2357"/>
          </w:tcPr>
          <w:p>
            <w:r>
              <w:t>18.8</w:t>
            </w:r>
          </w:p>
        </w:tc>
        <w:tc>
          <w:tcPr>
            <w:tcW w:type="dxa" w:w="2357"/>
          </w:tcPr>
          <w:p>
            <w:r>
              <w:t>5</w:t>
            </w:r>
          </w:p>
        </w:tc>
        <w:tc>
          <w:tcPr>
            <w:tcW w:type="dxa" w:w="2357"/>
          </w:tcPr>
          <w:p>
            <w:r>
              <w:t>22.3</w:t>
            </w:r>
          </w:p>
        </w:tc>
      </w:tr>
      <w:tr>
        <w:tc>
          <w:tcPr>
            <w:tcW w:type="dxa" w:w="2357"/>
          </w:tcPr>
          <w:p>
            <w:r>
              <w:t>대면채널</w:t>
            </w:r>
          </w:p>
        </w:tc>
        <w:tc>
          <w:tcPr>
            <w:tcW w:type="dxa" w:w="2357"/>
          </w:tcPr>
          <w:p>
            <w:r>
              <w:t>KB</w:t>
            </w:r>
          </w:p>
        </w:tc>
        <w:tc>
          <w:tcPr>
            <w:tcW w:type="dxa" w:w="2357"/>
          </w:tcPr>
          <w:p>
            <w:r>
              <w:t>25.2</w:t>
            </w:r>
          </w:p>
        </w:tc>
        <w:tc>
          <w:tcPr>
            <w:tcW w:type="dxa" w:w="2357"/>
          </w:tcPr>
          <w:p>
            <w:r>
              <w:t>15.7</w:t>
            </w:r>
          </w:p>
        </w:tc>
        <w:tc>
          <w:tcPr>
            <w:tcW w:type="dxa" w:w="2357"/>
          </w:tcPr>
          <w:p>
            <w:r>
              <w:t>6</w:t>
            </w:r>
          </w:p>
        </w:tc>
        <w:tc>
          <w:tcPr>
            <w:tcW w:type="dxa" w:w="2357"/>
          </w:tcPr>
          <w:p>
            <w:r>
              <w:t>22.3</w:t>
            </w:r>
          </w:p>
        </w:tc>
      </w:tr>
    </w:tbl>
    <w:p>
      <w:r/>
    </w:p>
    <w:p>
      <w:r/>
      <w:r>
        <w:t>충성도그룹 상하반기 비교</w:t>
      </w:r>
      <w:r/>
    </w:p>
    <w:p>
      <w:r/>
      <w:r>
        <w:t>|채널|은행|충성도그룹|전반기충성도그룹비중|충성도그룹비중| |---|---|---|---|---|---| |대면채널|신한|추천|53.1|48.2| |대면채널|신한|중립|26.7|31.4| |대면채널|신한|비추천|20.2|20.4| |대면채널|NH|추천|49.7|47.2| |대면채널|NH|중립|26.5|33.1| |대면채널|NH|비추천|23.8|19.7| |대면채널|시장|추천|48.6|45.5| |대면채널|시장|중립|28.2|31.4| |대면채널|시장|비추천|23.2|23.2| |대면채널|우리|추천|42.3|45.0| |대면채널|우리|중립|32.7|29.5| |대면채널|우리|비추천|25.0|25.5| |대면채널|하나|추천|47.9|44.0| |대면채널|하나|중립|29.0|30.7| |대면채널|하나|비추천|23.1|25.3| |대면채널|KB|추천|49.2|42.2| |대면채널|KB|중립|26.8|31.3| |대면채널|KB|비추천|24.0|26.5|</w:t>
      </w:r>
      <w:r/>
    </w:p>
    <w:p>
      <w:pPr>
        <w:pStyle w:val="Heading3"/>
      </w:pPr>
      <w:r>
        <w:t>■ 연령대, 최근 3개월 내 방문횟수별 NPS 현황</w:t>
      </w:r>
      <w:r/>
    </w:p>
    <w:p>
      <w:r/>
      <w:r>
        <w:t>• 대면채널에서 KB는 전 연령대 NPS가 신한 대비 낮고 하락폭이 큰 연령대가 다수임</w:t>
        <w:br/>
      </w:r>
      <w:r>
        <w:t xml:space="preserve">• 방문빈도별로는 </w:t>
      </w:r>
      <w:r>
        <w:rPr>
          <w:b/>
        </w:rPr>
        <w:t>"7~10회"</w:t>
      </w:r>
      <w:r>
        <w:t xml:space="preserve"> 구간에서만 신한과 NPS 격차를 축소하였으며, 저빈도 구간의 격차가 큼</w:t>
      </w:r>
      <w:r/>
    </w:p>
    <w:p>
      <w:r/>
      <w:r>
        <w:t>연령대별 NPS 은행간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연령대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신한 대비 NPS 차이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하나 대비 NPS 차이</w:t>
            </w:r>
          </w:p>
        </w:tc>
      </w:tr>
      <w:tr>
        <w:tc>
          <w:tcPr>
            <w:tcW w:type="dxa" w:w="2357"/>
          </w:tcPr>
          <w:p>
            <w:r>
              <w:t>20대</w:t>
            </w:r>
          </w:p>
        </w:tc>
        <w:tc>
          <w:tcPr>
            <w:tcW w:type="dxa" w:w="2357"/>
          </w:tcPr>
          <w:p>
            <w:r>
              <w:t>24.4</w:t>
            </w:r>
          </w:p>
        </w:tc>
        <w:tc>
          <w:tcPr>
            <w:tcW w:type="dxa" w:w="2357"/>
          </w:tcPr>
          <w:p>
            <w:r>
              <w:t>38.1</w:t>
            </w:r>
          </w:p>
        </w:tc>
        <w:tc>
          <w:tcPr>
            <w:tcW w:type="dxa" w:w="2357"/>
          </w:tcPr>
          <w:p>
            <w:r>
              <w:t>-13.7</w:t>
            </w:r>
          </w:p>
        </w:tc>
        <w:tc>
          <w:tcPr>
            <w:tcW w:type="dxa" w:w="2357"/>
          </w:tcPr>
          <w:p>
            <w:r>
              <w:t>-17.9</w:t>
            </w:r>
          </w:p>
        </w:tc>
        <w:tc>
          <w:tcPr>
            <w:tcW w:type="dxa" w:w="2357"/>
          </w:tcPr>
          <w:p>
            <w:r>
              <w:t>-5.6</w:t>
            </w:r>
          </w:p>
        </w:tc>
      </w:tr>
      <w:tr>
        <w:tc>
          <w:tcPr>
            <w:tcW w:type="dxa" w:w="2357"/>
          </w:tcPr>
          <w:p>
            <w:r>
              <w:t>30대</w:t>
            </w:r>
          </w:p>
        </w:tc>
        <w:tc>
          <w:tcPr>
            <w:tcW w:type="dxa" w:w="2357"/>
          </w:tcPr>
          <w:p>
            <w:r>
              <w:t>17.3</w:t>
            </w:r>
          </w:p>
        </w:tc>
        <w:tc>
          <w:tcPr>
            <w:tcW w:type="dxa" w:w="2357"/>
          </w:tcPr>
          <w:p>
            <w:r>
              <w:t>21.2</w:t>
            </w:r>
          </w:p>
        </w:tc>
        <w:tc>
          <w:tcPr>
            <w:tcW w:type="dxa" w:w="2357"/>
          </w:tcPr>
          <w:p>
            <w:r>
              <w:t>-3.9</w:t>
            </w:r>
          </w:p>
        </w:tc>
        <w:tc>
          <w:tcPr>
            <w:tcW w:type="dxa" w:w="2357"/>
          </w:tcPr>
          <w:p>
            <w:r>
              <w:t>-5.4</w:t>
            </w:r>
          </w:p>
        </w:tc>
        <w:tc>
          <w:tcPr>
            <w:tcW w:type="dxa" w:w="2357"/>
          </w:tcPr>
          <w:p>
            <w:r>
              <w:t>1.8</w:t>
            </w:r>
          </w:p>
        </w:tc>
      </w:tr>
      <w:tr>
        <w:tc>
          <w:tcPr>
            <w:tcW w:type="dxa" w:w="2357"/>
          </w:tcPr>
          <w:p>
            <w:r>
              <w:t>40대</w:t>
            </w:r>
          </w:p>
        </w:tc>
        <w:tc>
          <w:tcPr>
            <w:tcW w:type="dxa" w:w="2357"/>
          </w:tcPr>
          <w:p>
            <w:r>
              <w:t>16.1</w:t>
            </w:r>
          </w:p>
        </w:tc>
        <w:tc>
          <w:tcPr>
            <w:tcW w:type="dxa" w:w="2357"/>
          </w:tcPr>
          <w:p>
            <w:r>
              <w:t>3.9</w:t>
            </w:r>
          </w:p>
        </w:tc>
        <w:tc>
          <w:tcPr>
            <w:tcW w:type="dxa" w:w="2357"/>
          </w:tcPr>
          <w:p>
            <w:r>
              <w:t>12.2</w:t>
            </w:r>
          </w:p>
        </w:tc>
        <w:tc>
          <w:tcPr>
            <w:tcW w:type="dxa" w:w="2357"/>
          </w:tcPr>
          <w:p>
            <w:r>
              <w:t>-7.4</w:t>
            </w:r>
          </w:p>
        </w:tc>
        <w:tc>
          <w:tcPr>
            <w:tcW w:type="dxa" w:w="2357"/>
          </w:tcPr>
          <w:p>
            <w:r>
              <w:t>-1.4</w:t>
            </w:r>
          </w:p>
        </w:tc>
      </w:tr>
      <w:tr>
        <w:tc>
          <w:tcPr>
            <w:tcW w:type="dxa" w:w="2357"/>
          </w:tcPr>
          <w:p>
            <w:r>
              <w:t>50대</w:t>
            </w:r>
          </w:p>
        </w:tc>
        <w:tc>
          <w:tcPr>
            <w:tcW w:type="dxa" w:w="2357"/>
          </w:tcPr>
          <w:p>
            <w:r>
              <w:t>11.4</w:t>
            </w:r>
          </w:p>
        </w:tc>
        <w:tc>
          <w:tcPr>
            <w:tcW w:type="dxa" w:w="2357"/>
          </w:tcPr>
          <w:p>
            <w:r>
              <w:t>30.8</w:t>
            </w:r>
          </w:p>
        </w:tc>
        <w:tc>
          <w:tcPr>
            <w:tcW w:type="dxa" w:w="2357"/>
          </w:tcPr>
          <w:p>
            <w:r>
              <w:t>-19.4</w:t>
            </w:r>
          </w:p>
        </w:tc>
        <w:tc>
          <w:tcPr>
            <w:tcW w:type="dxa" w:w="2357"/>
          </w:tcPr>
          <w:p>
            <w:r>
              <w:t>-5.0</w:t>
            </w:r>
          </w:p>
        </w:tc>
        <w:tc>
          <w:tcPr>
            <w:tcW w:type="dxa" w:w="2357"/>
          </w:tcPr>
          <w:p>
            <w:r>
              <w:t>-10.5</w:t>
            </w:r>
          </w:p>
        </w:tc>
      </w:tr>
      <w:tr>
        <w:tc>
          <w:tcPr>
            <w:tcW w:type="dxa" w:w="2357"/>
          </w:tcPr>
          <w:p>
            <w:r>
              <w:t>60대이상</w:t>
            </w:r>
          </w:p>
        </w:tc>
        <w:tc>
          <w:tcPr>
            <w:tcW w:type="dxa" w:w="2357"/>
          </w:tcPr>
          <w:p>
            <w:r>
              <w:t>13.6</w:t>
            </w:r>
          </w:p>
        </w:tc>
        <w:tc>
          <w:tcPr>
            <w:tcW w:type="dxa" w:w="2357"/>
          </w:tcPr>
          <w:p>
            <w:r>
              <w:t>22.9</w:t>
            </w:r>
          </w:p>
        </w:tc>
        <w:tc>
          <w:tcPr>
            <w:tcW w:type="dxa" w:w="2357"/>
          </w:tcPr>
          <w:p>
            <w:r>
              <w:t>-9.3</w:t>
            </w:r>
          </w:p>
        </w:tc>
        <w:tc>
          <w:tcPr>
            <w:tcW w:type="dxa" w:w="2357"/>
          </w:tcPr>
          <w:p>
            <w:r>
              <w:t>-22.0</w:t>
            </w:r>
          </w:p>
        </w:tc>
        <w:tc>
          <w:tcPr>
            <w:tcW w:type="dxa" w:w="2357"/>
          </w:tcPr>
          <w:p>
            <w:r>
              <w:t>0.7</w:t>
            </w:r>
          </w:p>
        </w:tc>
      </w:tr>
    </w:tbl>
    <w:p>
      <w:r/>
    </w:p>
    <w:p>
      <w:r/>
      <w:r>
        <w:t>최근 3개월 내 방문횟수별 NPS 은행간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b/>
              </w:rPr>
              <w:t>영업점이용빈도구분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KB 전반기 NPS</w:t>
            </w:r>
          </w:p>
        </w:tc>
        <w:tc>
          <w:tcPr>
            <w:tcW w:type="dxa" w:w="2357"/>
          </w:tcPr>
          <w:p>
            <w:r>
              <w:rPr>
                <w:b/>
              </w:rPr>
              <w:t>HoH</w:t>
            </w:r>
          </w:p>
        </w:tc>
        <w:tc>
          <w:tcPr>
            <w:tcW w:type="dxa" w:w="2357"/>
          </w:tcPr>
          <w:p>
            <w:r>
              <w:rPr>
                <w:b/>
              </w:rPr>
              <w:t>신한 대비 NPS 차이</w:t>
            </w:r>
          </w:p>
        </w:tc>
        <w:tc>
          <w:tcPr>
            <w:tcW w:type="dxa" w:w="2357"/>
          </w:tcPr>
          <w:p>
            <w:r>
              <w:rPr>
                <w:b/>
              </w:rPr>
              <w:t>하나 대비 NPS 차이</w:t>
            </w:r>
          </w:p>
        </w:tc>
      </w:tr>
      <w:tr>
        <w:tc>
          <w:tcPr>
            <w:tcW w:type="dxa" w:w="2357"/>
          </w:tcPr>
          <w:p>
            <w:r>
              <w:t>10회 초과</w:t>
            </w:r>
          </w:p>
        </w:tc>
        <w:tc>
          <w:tcPr>
            <w:tcW w:type="dxa" w:w="2357"/>
          </w:tcPr>
          <w:p>
            <w:r>
              <w:t>30.8</w:t>
            </w:r>
          </w:p>
        </w:tc>
        <w:tc>
          <w:tcPr>
            <w:tcW w:type="dxa" w:w="2357"/>
          </w:tcPr>
          <w:p>
            <w:r>
              <w:t>53.3</w:t>
            </w:r>
          </w:p>
        </w:tc>
        <w:tc>
          <w:tcPr>
            <w:tcW w:type="dxa" w:w="2357"/>
          </w:tcPr>
          <w:p>
            <w:r>
              <w:t>-22.5</w:t>
            </w:r>
          </w:p>
        </w:tc>
        <w:tc>
          <w:tcPr>
            <w:tcW w:type="dxa" w:w="2357"/>
          </w:tcPr>
          <w:p>
            <w:r>
              <w:t>-9.2</w:t>
            </w:r>
          </w:p>
        </w:tc>
        <w:tc>
          <w:tcPr>
            <w:tcW w:type="dxa" w:w="2357"/>
          </w:tcPr>
          <w:p>
            <w:r>
              <w:t>21.7</w:t>
            </w:r>
          </w:p>
        </w:tc>
      </w:tr>
      <w:tr>
        <w:tc>
          <w:tcPr>
            <w:tcW w:type="dxa" w:w="2357"/>
          </w:tcPr>
          <w:p>
            <w:r>
              <w:t>7~10회</w:t>
            </w:r>
          </w:p>
        </w:tc>
        <w:tc>
          <w:tcPr>
            <w:tcW w:type="dxa" w:w="2357"/>
          </w:tcPr>
          <w:p>
            <w:r>
              <w:t>50.0</w:t>
            </w:r>
          </w:p>
        </w:tc>
        <w:tc>
          <w:tcPr>
            <w:tcW w:type="dxa" w:w="2357"/>
          </w:tcPr>
          <w:p>
            <w:r>
              <w:t>30.0</w:t>
            </w:r>
          </w:p>
        </w:tc>
        <w:tc>
          <w:tcPr>
            <w:tcW w:type="dxa" w:w="2357"/>
          </w:tcPr>
          <w:p>
            <w:r>
              <w:t>20.0</w:t>
            </w:r>
          </w:p>
        </w:tc>
        <w:tc>
          <w:tcPr>
            <w:tcW w:type="dxa" w:w="2357"/>
          </w:tcPr>
          <w:p>
            <w:r>
              <w:t>10.0</w:t>
            </w:r>
          </w:p>
        </w:tc>
        <w:tc>
          <w:tcPr>
            <w:tcW w:type="dxa" w:w="2357"/>
          </w:tcPr>
          <w:p>
            <w:r>
              <w:t>30.0</w:t>
            </w:r>
          </w:p>
        </w:tc>
      </w:tr>
      <w:tr>
        <w:tc>
          <w:tcPr>
            <w:tcW w:type="dxa" w:w="2357"/>
          </w:tcPr>
          <w:p>
            <w:r>
              <w:t>5~6회</w:t>
            </w:r>
          </w:p>
        </w:tc>
        <w:tc>
          <w:tcPr>
            <w:tcW w:type="dxa" w:w="2357"/>
          </w:tcPr>
          <w:p>
            <w:r>
              <w:t>20.7</w:t>
            </w:r>
          </w:p>
        </w:tc>
        <w:tc>
          <w:tcPr>
            <w:tcW w:type="dxa" w:w="2357"/>
          </w:tcPr>
          <w:p>
            <w:r>
              <w:t>44.8</w:t>
            </w:r>
          </w:p>
        </w:tc>
        <w:tc>
          <w:tcPr>
            <w:tcW w:type="dxa" w:w="2357"/>
          </w:tcPr>
          <w:p>
            <w:r>
              <w:t>-24.1</w:t>
            </w:r>
          </w:p>
        </w:tc>
        <w:tc>
          <w:tcPr>
            <w:tcW w:type="dxa" w:w="2357"/>
          </w:tcPr>
          <w:p>
            <w:r>
              <w:t>0.7</w:t>
            </w:r>
          </w:p>
        </w:tc>
        <w:tc>
          <w:tcPr>
            <w:tcW w:type="dxa" w:w="2357"/>
          </w:tcPr>
          <w:p>
            <w:r>
              <w:t>-13.9</w:t>
            </w:r>
          </w:p>
        </w:tc>
      </w:tr>
      <w:tr>
        <w:tc>
          <w:tcPr>
            <w:tcW w:type="dxa" w:w="2357"/>
          </w:tcPr>
          <w:p>
            <w:r>
              <w:t>3~4회</w:t>
            </w:r>
          </w:p>
        </w:tc>
        <w:tc>
          <w:tcPr>
            <w:tcW w:type="dxa" w:w="2357"/>
          </w:tcPr>
          <w:p>
            <w:r>
              <w:t>17.8</w:t>
            </w:r>
          </w:p>
        </w:tc>
        <w:tc>
          <w:tcPr>
            <w:tcW w:type="dxa" w:w="2357"/>
          </w:tcPr>
          <w:p>
            <w:r>
              <w:t>24.4</w:t>
            </w:r>
          </w:p>
        </w:tc>
        <w:tc>
          <w:tcPr>
            <w:tcW w:type="dxa" w:w="2357"/>
          </w:tcPr>
          <w:p>
            <w:r>
              <w:t>-6.6</w:t>
            </w:r>
          </w:p>
        </w:tc>
        <w:tc>
          <w:tcPr>
            <w:tcW w:type="dxa" w:w="2357"/>
          </w:tcPr>
          <w:p>
            <w:r>
              <w:t>-10.3</w:t>
            </w:r>
          </w:p>
        </w:tc>
        <w:tc>
          <w:tcPr>
            <w:tcW w:type="dxa" w:w="2357"/>
          </w:tcPr>
          <w:p>
            <w:r>
              <w:t>-19.2</w:t>
            </w:r>
          </w:p>
        </w:tc>
      </w:tr>
      <w:tr>
        <w:tc>
          <w:tcPr>
            <w:tcW w:type="dxa" w:w="2357"/>
          </w:tcPr>
          <w:p>
            <w:r>
              <w:t>2회</w:t>
            </w:r>
          </w:p>
        </w:tc>
        <w:tc>
          <w:tcPr>
            <w:tcW w:type="dxa" w:w="2357"/>
          </w:tcPr>
          <w:p>
            <w:r>
              <w:t>24.2</w:t>
            </w:r>
          </w:p>
        </w:tc>
        <w:tc>
          <w:tcPr>
            <w:tcW w:type="dxa" w:w="2357"/>
          </w:tcPr>
          <w:p>
            <w:r>
              <w:t>14.9</w:t>
            </w:r>
          </w:p>
        </w:tc>
        <w:tc>
          <w:tcPr>
            <w:tcW w:type="dxa" w:w="2357"/>
          </w:tcPr>
          <w:p>
            <w:r>
              <w:t>9.3</w:t>
            </w:r>
          </w:p>
        </w:tc>
        <w:tc>
          <w:tcPr>
            <w:tcW w:type="dxa" w:w="2357"/>
          </w:tcPr>
          <w:p>
            <w:r>
              <w:t>8.4</w:t>
            </w:r>
          </w:p>
        </w:tc>
        <w:tc>
          <w:tcPr>
            <w:tcW w:type="dxa" w:w="2357"/>
          </w:tcPr>
          <w:p>
            <w:r>
              <w:t>13.1</w:t>
            </w:r>
          </w:p>
        </w:tc>
      </w:tr>
      <w:tr>
        <w:tc>
          <w:tcPr>
            <w:tcW w:type="dxa" w:w="2357"/>
          </w:tcPr>
          <w:p>
            <w:r>
              <w:t>1회</w:t>
            </w:r>
          </w:p>
        </w:tc>
        <w:tc>
          <w:tcPr>
            <w:tcW w:type="dxa" w:w="2357"/>
          </w:tcPr>
          <w:p>
            <w:r>
              <w:t>8.2</w:t>
            </w:r>
          </w:p>
        </w:tc>
        <w:tc>
          <w:tcPr>
            <w:tcW w:type="dxa" w:w="2357"/>
          </w:tcPr>
          <w:p>
            <w:r>
              <w:t>27.9</w:t>
            </w:r>
          </w:p>
        </w:tc>
        <w:tc>
          <w:tcPr>
            <w:tcW w:type="dxa" w:w="2357"/>
          </w:tcPr>
          <w:p>
            <w:r>
              <w:t>-19.7</w:t>
            </w:r>
          </w:p>
        </w:tc>
        <w:tc>
          <w:tcPr>
            <w:tcW w:type="dxa" w:w="2357"/>
          </w:tcPr>
          <w:p>
            <w:r>
              <w:t>-26.0</w:t>
            </w:r>
          </w:p>
        </w:tc>
        <w:tc>
          <w:tcPr>
            <w:tcW w:type="dxa" w:w="2357"/>
          </w:tcPr>
          <w:p>
            <w:r>
              <w:t>-6.5</w:t>
            </w:r>
          </w:p>
        </w:tc>
      </w:tr>
    </w:tbl>
    <w:p>
      <w:r/>
    </w:p>
    <w:p>
      <w:pPr>
        <w:pStyle w:val="Heading3"/>
      </w:pPr>
      <w:r>
        <w:t>■ 대면채널 NPS 영향요인</w:t>
      </w:r>
      <w:r/>
    </w:p>
    <w:p>
      <w:r/>
      <w:r>
        <w:t xml:space="preserve">• </w:t>
      </w:r>
      <w:r>
        <w:rPr>
          <w:b/>
        </w:rPr>
        <w:t>"대면채널"</w:t>
      </w:r>
      <w:r>
        <w:t>에서 KB국민은행은 전체 영향도 15.7로 신한은행 대비 낮고, 대기 이슈의 영향도가 -11.8로 개선 여지가 큼 • 업무처리/배웅과 직원 상담은 영향도 양호하나 신한은행 대비 격차가 존재함</w:t>
      </w:r>
      <w:r/>
    </w:p>
    <w:p>
      <w:r/>
      <w:r>
        <w:t>전체 영향요인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088"/>
          </w:tcPr>
          <w:p>
            <w:r>
              <w:rPr>
                <w:b/>
              </w:rPr>
              <w:t>KB응답률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KB영향도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전반기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전반기 대기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신한 대비 영향도 차이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응답률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영향도</w:t>
            </w:r>
          </w:p>
        </w:tc>
        <w:tc>
          <w:tcPr>
            <w:tcW w:type="dxa" w:w="1088"/>
          </w:tcPr>
          <w:p>
            <w:r>
              <w:rPr>
                <w:b/>
              </w:rPr>
              <w:t>하나 전반기 대기 영향도 차이</w:t>
            </w:r>
          </w:p>
        </w:tc>
      </w:tr>
      <w:tr>
        <w:tc>
          <w:tcPr>
            <w:tcW w:type="dxa" w:w="1088"/>
          </w:tcPr>
          <w:p>
            <w:r>
              <w:t>채널전체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15.7</w:t>
            </w:r>
          </w:p>
        </w:tc>
        <w:tc>
          <w:tcPr>
            <w:tcW w:type="dxa" w:w="1088"/>
          </w:tcPr>
          <w:p>
            <w:r>
              <w:t>-9.5</w:t>
            </w:r>
          </w:p>
        </w:tc>
        <w:tc>
          <w:tcPr>
            <w:tcW w:type="dxa" w:w="1088"/>
          </w:tcPr>
          <w:p>
            <w:r>
              <w:t>-12.2</w:t>
            </w:r>
          </w:p>
        </w:tc>
        <w:tc>
          <w:tcPr>
            <w:tcW w:type="dxa" w:w="1088"/>
          </w:tcPr>
          <w:p>
            <w:r>
              <w:t>-3.1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27.9</w:t>
            </w:r>
          </w:p>
        </w:tc>
        <w:tc>
          <w:tcPr>
            <w:tcW w:type="dxa" w:w="1088"/>
          </w:tcPr>
          <w:p>
            <w:r>
              <w:t>-5.0</w:t>
            </w:r>
          </w:p>
        </w:tc>
        <w:tc>
          <w:tcPr>
            <w:tcW w:type="dxa" w:w="1088"/>
          </w:tcPr>
          <w:p>
            <w:r>
              <w:t>-12.2</w:t>
            </w:r>
          </w:p>
        </w:tc>
        <w:tc>
          <w:tcPr>
            <w:tcW w:type="dxa" w:w="1088"/>
          </w:tcPr>
          <w:p>
            <w:r>
              <w:t>100.0</w:t>
            </w:r>
          </w:p>
        </w:tc>
        <w:tc>
          <w:tcPr>
            <w:tcW w:type="dxa" w:w="1088"/>
          </w:tcPr>
          <w:p>
            <w:r>
              <w:t>18.8</w:t>
            </w:r>
          </w:p>
        </w:tc>
        <w:tc>
          <w:tcPr>
            <w:tcW w:type="dxa" w:w="1088"/>
          </w:tcPr>
          <w:p>
            <w:r>
              <w:t>-6.0</w:t>
            </w:r>
          </w:p>
        </w:tc>
      </w:tr>
      <w:tr>
        <w:tc>
          <w:tcPr>
            <w:tcW w:type="dxa" w:w="1088"/>
          </w:tcPr>
          <w:p>
            <w:r>
              <w:t>내점/방문</w:t>
            </w:r>
          </w:p>
        </w:tc>
        <w:tc>
          <w:tcPr>
            <w:tcW w:type="dxa" w:w="1088"/>
          </w:tcPr>
          <w:p>
            <w:r>
              <w:t>20.9</w:t>
            </w:r>
          </w:p>
        </w:tc>
        <w:tc>
          <w:tcPr>
            <w:tcW w:type="dxa" w:w="1088"/>
          </w:tcPr>
          <w:p>
            <w:r>
              <w:t>5.3</w:t>
            </w:r>
          </w:p>
        </w:tc>
        <w:tc>
          <w:tcPr>
            <w:tcW w:type="dxa" w:w="1088"/>
          </w:tcPr>
          <w:p>
            <w:r>
              <w:t>-2.5</w:t>
            </w:r>
          </w:p>
        </w:tc>
        <w:tc>
          <w:tcPr>
            <w:tcW w:type="dxa" w:w="1088"/>
          </w:tcPr>
          <w:p>
            <w:r>
              <w:t>2.0</w:t>
            </w:r>
          </w:p>
        </w:tc>
        <w:tc>
          <w:tcPr>
            <w:tcW w:type="dxa" w:w="1088"/>
          </w:tcPr>
          <w:p>
            <w:r>
              <w:t>2.9</w:t>
            </w:r>
          </w:p>
        </w:tc>
        <w:tc>
          <w:tcPr>
            <w:tcW w:type="dxa" w:w="1088"/>
          </w:tcPr>
          <w:p>
            <w:r>
              <w:t>21.5</w:t>
            </w:r>
          </w:p>
        </w:tc>
        <w:tc>
          <w:tcPr>
            <w:tcW w:type="dxa" w:w="1088"/>
          </w:tcPr>
          <w:p>
            <w:r>
              <w:t>3.3</w:t>
            </w:r>
          </w:p>
        </w:tc>
        <w:tc>
          <w:tcPr>
            <w:tcW w:type="dxa" w:w="1088"/>
          </w:tcPr>
          <w:p>
            <w:r>
              <w:t>-3.5</w:t>
            </w:r>
          </w:p>
        </w:tc>
        <w:tc>
          <w:tcPr>
            <w:tcW w:type="dxa" w:w="1088"/>
          </w:tcPr>
          <w:p>
            <w:r>
              <w:t>2.0</w:t>
            </w:r>
          </w:p>
        </w:tc>
        <w:tc>
          <w:tcPr>
            <w:tcW w:type="dxa" w:w="1088"/>
          </w:tcPr>
          <w:p>
            <w:r>
              <w:t>23.6</w:t>
            </w:r>
          </w:p>
        </w:tc>
        <w:tc>
          <w:tcPr>
            <w:tcW w:type="dxa" w:w="1088"/>
          </w:tcPr>
          <w:p>
            <w:r>
              <w:t>2.4</w:t>
            </w:r>
          </w:p>
        </w:tc>
        <w:tc>
          <w:tcPr>
            <w:tcW w:type="dxa" w:w="1088"/>
          </w:tcPr>
          <w:p>
            <w:r>
              <w:t>-3.7</w:t>
            </w:r>
          </w:p>
        </w:tc>
      </w:tr>
      <w:tr>
        <w:tc>
          <w:tcPr>
            <w:tcW w:type="dxa" w:w="1088"/>
          </w:tcPr>
          <w:p>
            <w:r>
              <w:t>대기</w:t>
            </w:r>
          </w:p>
        </w:tc>
        <w:tc>
          <w:tcPr>
            <w:tcW w:type="dxa" w:w="1088"/>
          </w:tcPr>
          <w:p>
            <w:r>
              <w:t>34.3</w:t>
            </w:r>
          </w:p>
        </w:tc>
        <w:tc>
          <w:tcPr>
            <w:tcW w:type="dxa" w:w="1088"/>
          </w:tcPr>
          <w:p>
            <w:r>
              <w:t>-11.8</w:t>
            </w:r>
          </w:p>
        </w:tc>
        <w:tc>
          <w:tcPr>
            <w:tcW w:type="dxa" w:w="1088"/>
          </w:tcPr>
          <w:p>
            <w:r>
              <w:t>-3.8</w:t>
            </w:r>
          </w:p>
        </w:tc>
        <w:tc>
          <w:tcPr>
            <w:tcW w:type="dxa" w:w="1088"/>
          </w:tcPr>
          <w:p>
            <w:r>
              <w:t>-6.1</w:t>
            </w:r>
          </w:p>
        </w:tc>
        <w:tc>
          <w:tcPr>
            <w:tcW w:type="dxa" w:w="1088"/>
          </w:tcPr>
          <w:p>
            <w:r>
              <w:t>-0.5</w:t>
            </w:r>
          </w:p>
        </w:tc>
        <w:tc>
          <w:tcPr>
            <w:tcW w:type="dxa" w:w="1088"/>
          </w:tcPr>
          <w:p>
            <w:r>
              <w:t>25.2</w:t>
            </w:r>
          </w:p>
        </w:tc>
        <w:tc>
          <w:tcPr>
            <w:tcW w:type="dxa" w:w="1088"/>
          </w:tcPr>
          <w:p>
            <w:r>
              <w:t>-5.7</w:t>
            </w:r>
          </w:p>
        </w:tc>
        <w:tc>
          <w:tcPr>
            <w:tcW w:type="dxa" w:w="1088"/>
          </w:tcPr>
          <w:p>
            <w:r>
              <w:t>-0.7</w:t>
            </w:r>
          </w:p>
        </w:tc>
        <w:tc>
          <w:tcPr>
            <w:tcW w:type="dxa" w:w="1088"/>
          </w:tcPr>
          <w:p>
            <w:r>
              <w:t>-6.1</w:t>
            </w:r>
          </w:p>
        </w:tc>
        <w:tc>
          <w:tcPr>
            <w:tcW w:type="dxa" w:w="1088"/>
          </w:tcPr>
          <w:p>
            <w:r>
              <w:t>28.7</w:t>
            </w:r>
          </w:p>
        </w:tc>
        <w:tc>
          <w:tcPr>
            <w:tcW w:type="dxa" w:w="1088"/>
          </w:tcPr>
          <w:p>
            <w:r>
              <w:t>-11.3</w:t>
            </w:r>
          </w:p>
        </w:tc>
        <w:tc>
          <w:tcPr>
            <w:tcW w:type="dxa" w:w="1088"/>
          </w:tcPr>
          <w:p>
            <w:r>
              <w:t>-3.9</w:t>
            </w:r>
          </w:p>
        </w:tc>
      </w:tr>
      <w:tr>
        <w:tc>
          <w:tcPr>
            <w:tcW w:type="dxa" w:w="1088"/>
          </w:tcPr>
          <w:p>
            <w:r>
              <w:t>맞이/의도파악</w:t>
            </w:r>
          </w:p>
        </w:tc>
        <w:tc>
          <w:tcPr>
            <w:tcW w:type="dxa" w:w="1088"/>
          </w:tcPr>
          <w:p>
            <w:r>
              <w:t>5.3</w:t>
            </w:r>
          </w:p>
        </w:tc>
        <w:tc>
          <w:tcPr>
            <w:tcW w:type="dxa" w:w="1088"/>
          </w:tcPr>
          <w:p>
            <w:r>
              <w:t>1.5</w:t>
            </w:r>
          </w:p>
        </w:tc>
        <w:tc>
          <w:tcPr>
            <w:tcW w:type="dxa" w:w="1088"/>
          </w:tcPr>
          <w:p>
            <w:r>
              <w:t>0.1</w:t>
            </w:r>
          </w:p>
        </w:tc>
        <w:tc>
          <w:tcPr>
            <w:tcW w:type="dxa" w:w="1088"/>
          </w:tcPr>
          <w:p>
            <w:r>
              <w:t>-1.9</w:t>
            </w:r>
          </w:p>
        </w:tc>
        <w:tc>
          <w:tcPr>
            <w:tcW w:type="dxa" w:w="1088"/>
          </w:tcPr>
          <w:p>
            <w:r>
              <w:t>-2.3</w:t>
            </w:r>
          </w:p>
        </w:tc>
        <w:tc>
          <w:tcPr>
            <w:tcW w:type="dxa" w:w="1088"/>
          </w:tcPr>
          <w:p>
            <w:r>
              <w:t>9.8</w:t>
            </w:r>
          </w:p>
        </w:tc>
        <w:tc>
          <w:tcPr>
            <w:tcW w:type="dxa" w:w="1088"/>
          </w:tcPr>
          <w:p>
            <w:r>
              <w:t>3.4</w:t>
            </w:r>
          </w:p>
        </w:tc>
        <w:tc>
          <w:tcPr>
            <w:tcW w:type="dxa" w:w="1088"/>
          </w:tcPr>
          <w:p>
            <w:r>
              <w:t>-1.1</w:t>
            </w:r>
          </w:p>
        </w:tc>
        <w:tc>
          <w:tcPr>
            <w:tcW w:type="dxa" w:w="1088"/>
          </w:tcPr>
          <w:p>
            <w:r>
              <w:t>-1.9</w:t>
            </w:r>
          </w:p>
        </w:tc>
        <w:tc>
          <w:tcPr>
            <w:tcW w:type="dxa" w:w="1088"/>
          </w:tcPr>
          <w:p>
            <w:r>
              <w:t>7.9</w:t>
            </w:r>
          </w:p>
        </w:tc>
        <w:tc>
          <w:tcPr>
            <w:tcW w:type="dxa" w:w="1088"/>
          </w:tcPr>
          <w:p>
            <w:r>
              <w:t>3.8</w:t>
            </w:r>
          </w:p>
        </w:tc>
        <w:tc>
          <w:tcPr>
            <w:tcW w:type="dxa" w:w="1088"/>
          </w:tcPr>
          <w:p>
            <w:r>
              <w:t>0.9</w:t>
            </w:r>
          </w:p>
        </w:tc>
      </w:tr>
      <w:tr>
        <w:tc>
          <w:tcPr>
            <w:tcW w:type="dxa" w:w="1088"/>
          </w:tcPr>
          <w:p>
            <w:r>
              <w:t>업무처리/배웅</w:t>
            </w:r>
          </w:p>
        </w:tc>
        <w:tc>
          <w:tcPr>
            <w:tcW w:type="dxa" w:w="1088"/>
          </w:tcPr>
          <w:p>
            <w:r>
              <w:t>19.7</w:t>
            </w:r>
          </w:p>
        </w:tc>
        <w:tc>
          <w:tcPr>
            <w:tcW w:type="dxa" w:w="1088"/>
          </w:tcPr>
          <w:p>
            <w:r>
              <w:t>12.9</w:t>
            </w:r>
          </w:p>
        </w:tc>
        <w:tc>
          <w:tcPr>
            <w:tcW w:type="dxa" w:w="1088"/>
          </w:tcPr>
          <w:p>
            <w:r>
              <w:t>0.7</w:t>
            </w:r>
          </w:p>
        </w:tc>
        <w:tc>
          <w:tcPr>
            <w:tcW w:type="dxa" w:w="1088"/>
          </w:tcPr>
          <w:p>
            <w:r>
              <w:t>-3.2</w:t>
            </w:r>
          </w:p>
        </w:tc>
        <w:tc>
          <w:tcPr>
            <w:tcW w:type="dxa" w:w="1088"/>
          </w:tcPr>
          <w:p>
            <w:r>
              <w:t>0.2</w:t>
            </w:r>
          </w:p>
        </w:tc>
        <w:tc>
          <w:tcPr>
            <w:tcW w:type="dxa" w:w="1088"/>
          </w:tcPr>
          <w:p>
            <w:r>
              <w:t>22.6</w:t>
            </w:r>
          </w:p>
        </w:tc>
        <w:tc>
          <w:tcPr>
            <w:tcW w:type="dxa" w:w="1088"/>
          </w:tcPr>
          <w:p>
            <w:r>
              <w:t>16.1</w:t>
            </w:r>
          </w:p>
        </w:tc>
        <w:tc>
          <w:tcPr>
            <w:tcW w:type="dxa" w:w="1088"/>
          </w:tcPr>
          <w:p>
            <w:r>
              <w:t>2.7</w:t>
            </w:r>
          </w:p>
        </w:tc>
        <w:tc>
          <w:tcPr>
            <w:tcW w:type="dxa" w:w="1088"/>
          </w:tcPr>
          <w:p>
            <w:r>
              <w:t>-3.2</w:t>
            </w:r>
          </w:p>
        </w:tc>
        <w:tc>
          <w:tcPr>
            <w:tcW w:type="dxa" w:w="1088"/>
          </w:tcPr>
          <w:p>
            <w:r>
              <w:t>20.2</w:t>
            </w:r>
          </w:p>
        </w:tc>
        <w:tc>
          <w:tcPr>
            <w:tcW w:type="dxa" w:w="1088"/>
          </w:tcPr>
          <w:p>
            <w:r>
              <w:t>12.7</w:t>
            </w:r>
          </w:p>
        </w:tc>
        <w:tc>
          <w:tcPr>
            <w:tcW w:type="dxa" w:w="1088"/>
          </w:tcPr>
          <w:p>
            <w:r>
              <w:t>1.3</w:t>
            </w:r>
          </w:p>
        </w:tc>
      </w:tr>
      <w:tr>
        <w:tc>
          <w:tcPr>
            <w:tcW w:type="dxa" w:w="1088"/>
          </w:tcPr>
          <w:p>
            <w:r>
              <w:t>직원 상담</w:t>
            </w:r>
          </w:p>
        </w:tc>
        <w:tc>
          <w:tcPr>
            <w:tcW w:type="dxa" w:w="1088"/>
          </w:tcPr>
          <w:p>
            <w:r>
              <w:t>19.8</w:t>
            </w:r>
          </w:p>
        </w:tc>
        <w:tc>
          <w:tcPr>
            <w:tcW w:type="dxa" w:w="1088"/>
          </w:tcPr>
          <w:p>
            <w:r>
              <w:t>7.9</w:t>
            </w:r>
          </w:p>
        </w:tc>
        <w:tc>
          <w:tcPr>
            <w:tcW w:type="dxa" w:w="1088"/>
          </w:tcPr>
          <w:p>
            <w:r>
              <w:t>-3.9</w:t>
            </w:r>
          </w:p>
        </w:tc>
        <w:tc>
          <w:tcPr>
            <w:tcW w:type="dxa" w:w="1088"/>
          </w:tcPr>
          <w:p>
            <w:r>
              <w:t>-2.8</w:t>
            </w:r>
          </w:p>
        </w:tc>
        <w:tc>
          <w:tcPr>
            <w:tcW w:type="dxa" w:w="1088"/>
          </w:tcPr>
          <w:p>
            <w:r>
              <w:t>-3.2</w:t>
            </w:r>
          </w:p>
        </w:tc>
        <w:tc>
          <w:tcPr>
            <w:tcW w:type="dxa" w:w="1088"/>
          </w:tcPr>
          <w:p>
            <w:r>
              <w:t>20.8</w:t>
            </w:r>
          </w:p>
        </w:tc>
        <w:tc>
          <w:tcPr>
            <w:tcW w:type="dxa" w:w="1088"/>
          </w:tcPr>
          <w:p>
            <w:r>
              <w:t>10.7</w:t>
            </w:r>
          </w:p>
        </w:tc>
        <w:tc>
          <w:tcPr>
            <w:tcW w:type="dxa" w:w="1088"/>
          </w:tcPr>
          <w:p>
            <w:r>
              <w:t>-2.5</w:t>
            </w:r>
          </w:p>
        </w:tc>
        <w:tc>
          <w:tcPr>
            <w:tcW w:type="dxa" w:w="1088"/>
          </w:tcPr>
          <w:p>
            <w:r>
              <w:t>-2.8</w:t>
            </w:r>
          </w:p>
        </w:tc>
        <w:tc>
          <w:tcPr>
            <w:tcW w:type="dxa" w:w="1088"/>
          </w:tcPr>
          <w:p>
            <w:r>
              <w:t>19.6</w:t>
            </w:r>
          </w:p>
        </w:tc>
        <w:tc>
          <w:tcPr>
            <w:tcW w:type="dxa" w:w="1088"/>
          </w:tcPr>
          <w:p>
            <w:r>
              <w:t>11.1</w:t>
            </w:r>
          </w:p>
        </w:tc>
        <w:tc>
          <w:tcPr>
            <w:tcW w:type="dxa" w:w="1088"/>
          </w:tcPr>
          <w:p>
            <w:r>
              <w:t>-0.8</w:t>
            </w:r>
          </w:p>
        </w:tc>
      </w:tr>
    </w:tbl>
    <w:p>
      <w:r/>
    </w:p>
    <w:p>
      <w:pPr>
        <w:pStyle w:val="Heading2"/>
      </w:pPr>
      <w:r>
        <w:t>II. 서비스 품질 진단</w:t>
      </w:r>
      <w:r/>
    </w:p>
    <w:p>
      <w:pPr>
        <w:pStyle w:val="Heading3"/>
      </w:pPr>
      <w:r>
        <w:t>■ 고객경험단계 NPS</w:t>
      </w:r>
      <w:r/>
    </w:p>
    <w:p>
      <w:r/>
      <w:r>
        <w:t>• 대면채널 전 단계에서 KB의 NPS가 신한 대비 낮고 하락폭도 큰 편임</w:t>
        <w:br/>
      </w:r>
      <w:r>
        <w:t xml:space="preserve">• 특히 </w:t>
      </w:r>
      <w:r>
        <w:rPr>
          <w:b/>
        </w:rPr>
        <w:t>"대기"</w:t>
      </w:r>
      <w:r>
        <w:t xml:space="preserve"> 단계에서 음수 NPS로 가장 큰 개선 필요가 있음</w:t>
      </w:r>
      <w:r/>
    </w:p>
    <w:p>
      <w:r/>
      <w:r>
        <w:t>전체 고객경험단계 NPS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1571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KB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신한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신한 전반기 대비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하나 NPS</w:t>
            </w:r>
          </w:p>
        </w:tc>
        <w:tc>
          <w:tcPr>
            <w:tcW w:type="dxa" w:w="1571"/>
          </w:tcPr>
          <w:p>
            <w:r>
              <w:rPr>
                <w:b/>
              </w:rPr>
              <w:t>하나 전반기 대비 NPS</w:t>
            </w:r>
          </w:p>
        </w:tc>
      </w:tr>
      <w:tr>
        <w:tc>
          <w:tcPr>
            <w:tcW w:type="dxa" w:w="1571"/>
          </w:tcPr>
          <w:p>
            <w:r>
              <w:t>대면채널</w:t>
            </w:r>
          </w:p>
        </w:tc>
        <w:tc>
          <w:tcPr>
            <w:tcW w:type="dxa" w:w="1571"/>
          </w:tcPr>
          <w:p>
            <w:r>
              <w:t>내점/방문</w:t>
            </w:r>
          </w:p>
        </w:tc>
        <w:tc>
          <w:tcPr>
            <w:tcW w:type="dxa" w:w="1571"/>
          </w:tcPr>
          <w:p>
            <w:r>
              <w:t>661</w:t>
            </w:r>
          </w:p>
        </w:tc>
        <w:tc>
          <w:tcPr>
            <w:tcW w:type="dxa" w:w="1571"/>
          </w:tcPr>
          <w:p>
            <w:r>
              <w:t>7.6</w:t>
            </w:r>
          </w:p>
        </w:tc>
        <w:tc>
          <w:tcPr>
            <w:tcW w:type="dxa" w:w="1571"/>
          </w:tcPr>
          <w:p>
            <w:r>
              <w:t>19.5</w:t>
            </w:r>
          </w:p>
        </w:tc>
        <w:tc>
          <w:tcPr>
            <w:tcW w:type="dxa" w:w="1571"/>
          </w:tcPr>
          <w:p>
            <w:r>
              <w:t>25.2</w:t>
            </w:r>
          </w:p>
        </w:tc>
        <w:tc>
          <w:tcPr>
            <w:tcW w:type="dxa" w:w="1571"/>
          </w:tcPr>
          <w:p>
            <w:r>
              <w:t>27.8</w:t>
            </w:r>
          </w:p>
        </w:tc>
        <w:tc>
          <w:tcPr>
            <w:tcW w:type="dxa" w:w="1571"/>
          </w:tcPr>
          <w:p>
            <w:r>
              <w:t>13.5</w:t>
            </w:r>
          </w:p>
        </w:tc>
        <w:tc>
          <w:tcPr>
            <w:tcW w:type="dxa" w:w="1571"/>
          </w:tcPr>
          <w:p>
            <w:r>
              <w:t>23.4</w:t>
            </w:r>
          </w:p>
        </w:tc>
      </w:tr>
      <w:tr>
        <w:tc>
          <w:tcPr>
            <w:tcW w:type="dxa" w:w="1571"/>
          </w:tcPr>
          <w:p>
            <w:r>
              <w:t>대면채널</w:t>
            </w:r>
          </w:p>
        </w:tc>
        <w:tc>
          <w:tcPr>
            <w:tcW w:type="dxa" w:w="1571"/>
          </w:tcPr>
          <w:p>
            <w:r>
              <w:t>대기</w:t>
            </w:r>
          </w:p>
        </w:tc>
        <w:tc>
          <w:tcPr>
            <w:tcW w:type="dxa" w:w="1571"/>
          </w:tcPr>
          <w:p>
            <w:r>
              <w:t>661</w:t>
            </w:r>
          </w:p>
        </w:tc>
        <w:tc>
          <w:tcPr>
            <w:tcW w:type="dxa" w:w="1571"/>
          </w:tcPr>
          <w:p>
            <w:r>
              <w:t>-4.7</w:t>
            </w:r>
          </w:p>
        </w:tc>
        <w:tc>
          <w:tcPr>
            <w:tcW w:type="dxa" w:w="1571"/>
          </w:tcPr>
          <w:p>
            <w:r>
              <w:t>4.8</w:t>
            </w:r>
          </w:p>
        </w:tc>
        <w:tc>
          <w:tcPr>
            <w:tcW w:type="dxa" w:w="1571"/>
          </w:tcPr>
          <w:p>
            <w:r>
              <w:t>10.7</w:t>
            </w:r>
          </w:p>
        </w:tc>
        <w:tc>
          <w:tcPr>
            <w:tcW w:type="dxa" w:w="1571"/>
          </w:tcPr>
          <w:p>
            <w:r>
              <w:t>11.2</w:t>
            </w:r>
          </w:p>
        </w:tc>
        <w:tc>
          <w:tcPr>
            <w:tcW w:type="dxa" w:w="1571"/>
          </w:tcPr>
          <w:p>
            <w:r>
              <w:t>2.8</w:t>
            </w:r>
          </w:p>
        </w:tc>
        <w:tc>
          <w:tcPr>
            <w:tcW w:type="dxa" w:w="1571"/>
          </w:tcPr>
          <w:p>
            <w:r>
              <w:t>9.9</w:t>
            </w:r>
          </w:p>
        </w:tc>
      </w:tr>
      <w:tr>
        <w:tc>
          <w:tcPr>
            <w:tcW w:type="dxa" w:w="1571"/>
          </w:tcPr>
          <w:p>
            <w:r>
              <w:t>대면채널</w:t>
            </w:r>
          </w:p>
        </w:tc>
        <w:tc>
          <w:tcPr>
            <w:tcW w:type="dxa" w:w="1571"/>
          </w:tcPr>
          <w:p>
            <w:r>
              <w:t>맞이/의도파악</w:t>
            </w:r>
          </w:p>
        </w:tc>
        <w:tc>
          <w:tcPr>
            <w:tcW w:type="dxa" w:w="1571"/>
          </w:tcPr>
          <w:p>
            <w:r>
              <w:t>661</w:t>
            </w:r>
          </w:p>
        </w:tc>
        <w:tc>
          <w:tcPr>
            <w:tcW w:type="dxa" w:w="1571"/>
          </w:tcPr>
          <w:p>
            <w:r>
              <w:t>18.6</w:t>
            </w:r>
          </w:p>
        </w:tc>
        <w:tc>
          <w:tcPr>
            <w:tcW w:type="dxa" w:w="1571"/>
          </w:tcPr>
          <w:p>
            <w:r>
              <w:t>20.8</w:t>
            </w:r>
          </w:p>
        </w:tc>
        <w:tc>
          <w:tcPr>
            <w:tcW w:type="dxa" w:w="1571"/>
          </w:tcPr>
          <w:p>
            <w:r>
              <w:t>24.9</w:t>
            </w:r>
          </w:p>
        </w:tc>
        <w:tc>
          <w:tcPr>
            <w:tcW w:type="dxa" w:w="1571"/>
          </w:tcPr>
          <w:p>
            <w:r>
              <w:t>30.0</w:t>
            </w:r>
          </w:p>
        </w:tc>
        <w:tc>
          <w:tcPr>
            <w:tcW w:type="dxa" w:w="1571"/>
          </w:tcPr>
          <w:p>
            <w:r>
              <w:t>22.0</w:t>
            </w:r>
          </w:p>
        </w:tc>
        <w:tc>
          <w:tcPr>
            <w:tcW w:type="dxa" w:w="1571"/>
          </w:tcPr>
          <w:p>
            <w:r>
              <w:t>26.1</w:t>
            </w:r>
          </w:p>
        </w:tc>
      </w:tr>
      <w:tr>
        <w:tc>
          <w:tcPr>
            <w:tcW w:type="dxa" w:w="1571"/>
          </w:tcPr>
          <w:p>
            <w:r>
              <w:t>대면채널</w:t>
            </w:r>
          </w:p>
        </w:tc>
        <w:tc>
          <w:tcPr>
            <w:tcW w:type="dxa" w:w="1571"/>
          </w:tcPr>
          <w:p>
            <w:r>
              <w:t>업무처리/배웅</w:t>
            </w:r>
          </w:p>
        </w:tc>
        <w:tc>
          <w:tcPr>
            <w:tcW w:type="dxa" w:w="1571"/>
          </w:tcPr>
          <w:p>
            <w:r>
              <w:t>661</w:t>
            </w:r>
          </w:p>
        </w:tc>
        <w:tc>
          <w:tcPr>
            <w:tcW w:type="dxa" w:w="1571"/>
          </w:tcPr>
          <w:p>
            <w:r>
              <w:t>23.9</w:t>
            </w:r>
          </w:p>
        </w:tc>
        <w:tc>
          <w:tcPr>
            <w:tcW w:type="dxa" w:w="1571"/>
          </w:tcPr>
          <w:p>
            <w:r>
              <w:t>25.3</w:t>
            </w:r>
          </w:p>
        </w:tc>
        <w:tc>
          <w:tcPr>
            <w:tcW w:type="dxa" w:w="1571"/>
          </w:tcPr>
          <w:p>
            <w:r>
              <w:t>30.6</w:t>
            </w:r>
          </w:p>
        </w:tc>
        <w:tc>
          <w:tcPr>
            <w:tcW w:type="dxa" w:w="1571"/>
          </w:tcPr>
          <w:p>
            <w:r>
              <w:t>35.9</w:t>
            </w:r>
          </w:p>
        </w:tc>
        <w:tc>
          <w:tcPr>
            <w:tcW w:type="dxa" w:w="1571"/>
          </w:tcPr>
          <w:p>
            <w:r>
              <w:t>24.2</w:t>
            </w:r>
          </w:p>
        </w:tc>
        <w:tc>
          <w:tcPr>
            <w:tcW w:type="dxa" w:w="1571"/>
          </w:tcPr>
          <w:p>
            <w:r>
              <w:t>30.0</w:t>
            </w:r>
          </w:p>
        </w:tc>
      </w:tr>
      <w:tr>
        <w:tc>
          <w:tcPr>
            <w:tcW w:type="dxa" w:w="1571"/>
          </w:tcPr>
          <w:p>
            <w:r>
              <w:t>대면채널</w:t>
            </w:r>
          </w:p>
        </w:tc>
        <w:tc>
          <w:tcPr>
            <w:tcW w:type="dxa" w:w="1571"/>
          </w:tcPr>
          <w:p>
            <w:r>
              <w:t>직원상담</w:t>
            </w:r>
          </w:p>
        </w:tc>
        <w:tc>
          <w:tcPr>
            <w:tcW w:type="dxa" w:w="1571"/>
          </w:tcPr>
          <w:p>
            <w:r>
              <w:t>661</w:t>
            </w:r>
          </w:p>
        </w:tc>
        <w:tc>
          <w:tcPr>
            <w:tcW w:type="dxa" w:w="1571"/>
          </w:tcPr>
          <w:p>
            <w:r>
              <w:t>23.0</w:t>
            </w:r>
          </w:p>
        </w:tc>
        <w:tc>
          <w:tcPr>
            <w:tcW w:type="dxa" w:w="1571"/>
          </w:tcPr>
          <w:p>
            <w:r>
              <w:t>26.8</w:t>
            </w:r>
          </w:p>
        </w:tc>
        <w:tc>
          <w:tcPr>
            <w:tcW w:type="dxa" w:w="1571"/>
          </w:tcPr>
          <w:p>
            <w:r>
              <w:t>27.9</w:t>
            </w:r>
          </w:p>
        </w:tc>
        <w:tc>
          <w:tcPr>
            <w:tcW w:type="dxa" w:w="1571"/>
          </w:tcPr>
          <w:p>
            <w:r>
              <w:t>33.2</w:t>
            </w:r>
          </w:p>
        </w:tc>
        <w:tc>
          <w:tcPr>
            <w:tcW w:type="dxa" w:w="1571"/>
          </w:tcPr>
          <w:p>
            <w:r>
              <w:t>21.2</w:t>
            </w:r>
          </w:p>
        </w:tc>
        <w:tc>
          <w:tcPr>
            <w:tcW w:type="dxa" w:w="1571"/>
          </w:tcPr>
          <w:p>
            <w:r>
              <w:t>29.0</w:t>
            </w:r>
          </w:p>
        </w:tc>
      </w:tr>
    </w:tbl>
    <w:p>
      <w:r/>
    </w:p>
    <w:p>
      <w:pPr>
        <w:pStyle w:val="Heading3"/>
      </w:pPr>
      <w:r>
        <w:t>■ 고객경험단계별 서비스품질요소 진단</w:t>
      </w:r>
      <w:r/>
    </w:p>
    <w:p>
      <w:r/>
      <w:r>
        <w:rPr>
          <w:b/>
        </w:rPr>
        <w:t>고객경험단계1</w:t>
      </w:r>
      <w:r/>
    </w:p>
    <w:p>
      <w:r/>
      <w:r>
        <w:t>• KB는 영업점 접근성, 영업시간 탄력성에서 하나보다 열위 • 신한(은)는 영업점 접근성, 영업시간 탄력성에서 하나보다 우위 • 영업점 접근성, 자동화기기 이용 편의성, 객장안내의 원활성 등 긍정 영향 요인이 높은 요소에 집중하여 접근성과 안내 품질을 강화할 필요가 있음 • 주차장 이용 편리성, 영업시간 탄력성 등 부정 영향 요인이 큰 요소는 운영 효율 개선과 편의 증대 방안 마련이 요구됨</w:t>
      </w:r>
      <w:r/>
    </w:p>
    <w:p>
      <w:r/>
      <w:r>
        <w:t>고객경험단계별 서비스품질요소 현황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서비스품질요소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NPS영향도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응답률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영업점 접근성</w:t>
            </w:r>
          </w:p>
        </w:tc>
        <w:tc>
          <w:tcPr>
            <w:tcW w:type="dxa" w:w="1767"/>
          </w:tcPr>
          <w:p>
            <w:r>
              <w:t>7.4</w:t>
            </w:r>
          </w:p>
        </w:tc>
        <w:tc>
          <w:tcPr>
            <w:tcW w:type="dxa" w:w="1767"/>
          </w:tcPr>
          <w:p>
            <w:r>
              <w:t>36.3</w:t>
            </w:r>
          </w:p>
        </w:tc>
        <w:tc>
          <w:tcPr>
            <w:tcW w:type="dxa" w:w="1767"/>
          </w:tcPr>
          <w:p>
            <w:r>
              <w:t>13.4</w:t>
            </w:r>
          </w:p>
        </w:tc>
        <w:tc>
          <w:tcPr>
            <w:tcW w:type="dxa" w:w="1767"/>
          </w:tcPr>
          <w:p>
            <w:r>
              <w:t>40.1</w:t>
            </w:r>
          </w:p>
        </w:tc>
        <w:tc>
          <w:tcPr>
            <w:tcW w:type="dxa" w:w="1767"/>
          </w:tcPr>
          <w:p>
            <w:r>
              <w:t>5.9</w:t>
            </w:r>
          </w:p>
        </w:tc>
        <w:tc>
          <w:tcPr>
            <w:tcW w:type="dxa" w:w="1767"/>
          </w:tcPr>
          <w:p>
            <w:r>
              <w:t>41.4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영업시간 탄력성</w:t>
            </w:r>
          </w:p>
        </w:tc>
        <w:tc>
          <w:tcPr>
            <w:tcW w:type="dxa" w:w="1767"/>
          </w:tcPr>
          <w:p>
            <w:r>
              <w:t>-3.6</w:t>
            </w:r>
          </w:p>
        </w:tc>
        <w:tc>
          <w:tcPr>
            <w:tcW w:type="dxa" w:w="1767"/>
          </w:tcPr>
          <w:p>
            <w:r>
              <w:t>21.0</w:t>
            </w:r>
          </w:p>
        </w:tc>
        <w:tc>
          <w:tcPr>
            <w:tcW w:type="dxa" w:w="1767"/>
          </w:tcPr>
          <w:p>
            <w:r>
              <w:t>-4.4</w:t>
            </w:r>
          </w:p>
        </w:tc>
        <w:tc>
          <w:tcPr>
            <w:tcW w:type="dxa" w:w="1767"/>
          </w:tcPr>
          <w:p>
            <w:r>
              <w:t>13.4</w:t>
            </w:r>
          </w:p>
        </w:tc>
        <w:tc>
          <w:tcPr>
            <w:tcW w:type="dxa" w:w="1767"/>
          </w:tcPr>
          <w:p>
            <w:r>
              <w:t>-4.6</w:t>
            </w:r>
          </w:p>
        </w:tc>
        <w:tc>
          <w:tcPr>
            <w:tcW w:type="dxa" w:w="1767"/>
          </w:tcPr>
          <w:p>
            <w:r>
              <w:t>17.2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안내표지 가시성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5.6</w:t>
            </w:r>
          </w:p>
        </w:tc>
        <w:tc>
          <w:tcPr>
            <w:tcW w:type="dxa" w:w="1767"/>
          </w:tcPr>
          <w:p>
            <w:r>
              <w:t>2.0</w:t>
            </w:r>
          </w:p>
        </w:tc>
        <w:tc>
          <w:tcPr>
            <w:tcW w:type="dxa" w:w="1767"/>
          </w:tcPr>
          <w:p>
            <w:r>
              <w:t>7.3</w:t>
            </w:r>
          </w:p>
        </w:tc>
        <w:tc>
          <w:tcPr>
            <w:tcW w:type="dxa" w:w="1767"/>
          </w:tcPr>
          <w:p>
            <w:r>
              <w:t>2.6</w:t>
            </w:r>
          </w:p>
        </w:tc>
        <w:tc>
          <w:tcPr>
            <w:tcW w:type="dxa" w:w="1767"/>
          </w:tcPr>
          <w:p>
            <w:r>
              <w:t>6.7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주차장 이용 편리성</w:t>
            </w:r>
          </w:p>
        </w:tc>
        <w:tc>
          <w:tcPr>
            <w:tcW w:type="dxa" w:w="1767"/>
          </w:tcPr>
          <w:p>
            <w:r>
              <w:t>-5.7</w:t>
            </w:r>
          </w:p>
        </w:tc>
        <w:tc>
          <w:tcPr>
            <w:tcW w:type="dxa" w:w="1767"/>
          </w:tcPr>
          <w:p>
            <w:r>
              <w:t>13.6</w:t>
            </w:r>
          </w:p>
        </w:tc>
        <w:tc>
          <w:tcPr>
            <w:tcW w:type="dxa" w:w="1767"/>
          </w:tcPr>
          <w:p>
            <w:r>
              <w:t>-2.8</w:t>
            </w:r>
          </w:p>
        </w:tc>
        <w:tc>
          <w:tcPr>
            <w:tcW w:type="dxa" w:w="1767"/>
          </w:tcPr>
          <w:p>
            <w:r>
              <w:t>12.4</w:t>
            </w:r>
          </w:p>
        </w:tc>
        <w:tc>
          <w:tcPr>
            <w:tcW w:type="dxa" w:w="1767"/>
          </w:tcPr>
          <w:p>
            <w:r>
              <w:t>-2.8</w:t>
            </w:r>
          </w:p>
        </w:tc>
        <w:tc>
          <w:tcPr>
            <w:tcW w:type="dxa" w:w="1767"/>
          </w:tcPr>
          <w:p>
            <w:r>
              <w:t>12.7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자동화기기 이용 편의성</w:t>
            </w:r>
          </w:p>
        </w:tc>
        <w:tc>
          <w:tcPr>
            <w:tcW w:type="dxa" w:w="1767"/>
          </w:tcPr>
          <w:p>
            <w:r>
              <w:t>3.5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7.8</w:t>
            </w:r>
          </w:p>
        </w:tc>
        <w:tc>
          <w:tcPr>
            <w:tcW w:type="dxa" w:w="1767"/>
          </w:tcPr>
          <w:p>
            <w:r>
              <w:t>10.4</w:t>
            </w:r>
          </w:p>
        </w:tc>
        <w:tc>
          <w:tcPr>
            <w:tcW w:type="dxa" w:w="1767"/>
          </w:tcPr>
          <w:p>
            <w:r>
              <w:t>4.8</w:t>
            </w:r>
          </w:p>
        </w:tc>
        <w:tc>
          <w:tcPr>
            <w:tcW w:type="dxa" w:w="1767"/>
          </w:tcPr>
          <w:p>
            <w:r>
              <w:t>9.5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객장안내의 원활성</w:t>
            </w:r>
          </w:p>
        </w:tc>
        <w:tc>
          <w:tcPr>
            <w:tcW w:type="dxa" w:w="1767"/>
          </w:tcPr>
          <w:p>
            <w:r>
              <w:t>5.9</w:t>
            </w:r>
          </w:p>
        </w:tc>
        <w:tc>
          <w:tcPr>
            <w:tcW w:type="dxa" w:w="1767"/>
          </w:tcPr>
          <w:p>
            <w:r>
              <w:t>15.6</w:t>
            </w:r>
          </w:p>
        </w:tc>
        <w:tc>
          <w:tcPr>
            <w:tcW w:type="dxa" w:w="1767"/>
          </w:tcPr>
          <w:p>
            <w:r>
              <w:t>9.3</w:t>
            </w:r>
          </w:p>
        </w:tc>
        <w:tc>
          <w:tcPr>
            <w:tcW w:type="dxa" w:w="1767"/>
          </w:tcPr>
          <w:p>
            <w:r>
              <w:t>16.4</w:t>
            </w:r>
          </w:p>
        </w:tc>
        <w:tc>
          <w:tcPr>
            <w:tcW w:type="dxa" w:w="1767"/>
          </w:tcPr>
          <w:p>
            <w:r>
              <w:t>7.7</w:t>
            </w:r>
          </w:p>
        </w:tc>
        <w:tc>
          <w:tcPr>
            <w:tcW w:type="dxa" w:w="1767"/>
          </w:tcPr>
          <w:p>
            <w:r>
              <w:t>12.5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순번대기기의 이용 편리성</w:t>
            </w:r>
          </w:p>
        </w:tc>
        <w:tc>
          <w:tcPr>
            <w:tcW w:type="dxa" w:w="1767"/>
          </w:tcPr>
          <w:p>
            <w:r>
              <w:t>3.5</w:t>
            </w:r>
          </w:p>
        </w:tc>
        <w:tc>
          <w:tcPr>
            <w:tcW w:type="dxa" w:w="1767"/>
          </w:tcPr>
          <w:p>
            <w:r>
              <w:t>7.1</w:t>
            </w:r>
          </w:p>
        </w:tc>
        <w:tc>
          <w:tcPr>
            <w:tcW w:type="dxa" w:w="1767"/>
          </w:tcPr>
          <w:p>
            <w:r>
              <w:t>2.8</w:t>
            </w:r>
          </w:p>
        </w:tc>
        <w:tc>
          <w:tcPr>
            <w:tcW w:type="dxa" w:w="1767"/>
          </w:tcPr>
          <w:p>
            <w:r>
              <w:t>7.3</w:t>
            </w:r>
          </w:p>
        </w:tc>
        <w:tc>
          <w:tcPr>
            <w:tcW w:type="dxa" w:w="1767"/>
          </w:tcPr>
          <w:p>
            <w:r>
              <w:t>3.0</w:t>
            </w:r>
          </w:p>
        </w:tc>
        <w:tc>
          <w:tcPr>
            <w:tcW w:type="dxa" w:w="1767"/>
          </w:tcPr>
          <w:p>
            <w:r>
              <w:t>6.7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대기정보 안내의 적절성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14.2</w:t>
            </w:r>
          </w:p>
        </w:tc>
        <w:tc>
          <w:tcPr>
            <w:tcW w:type="dxa" w:w="1767"/>
          </w:tcPr>
          <w:p>
            <w:r>
              <w:t>4.1</w:t>
            </w:r>
          </w:p>
        </w:tc>
        <w:tc>
          <w:tcPr>
            <w:tcW w:type="dxa" w:w="1767"/>
          </w:tcPr>
          <w:p>
            <w:r>
              <w:t>13.4</w:t>
            </w:r>
          </w:p>
        </w:tc>
        <w:tc>
          <w:tcPr>
            <w:tcW w:type="dxa" w:w="1767"/>
          </w:tcPr>
          <w:p>
            <w:r>
              <w:t>2.6</w:t>
            </w:r>
          </w:p>
        </w:tc>
        <w:tc>
          <w:tcPr>
            <w:tcW w:type="dxa" w:w="1767"/>
          </w:tcPr>
          <w:p>
            <w:r>
              <w:t>16.0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대기공간의 쾌적성</w:t>
            </w:r>
          </w:p>
        </w:tc>
        <w:tc>
          <w:tcPr>
            <w:tcW w:type="dxa" w:w="1767"/>
          </w:tcPr>
          <w:p>
            <w:r>
              <w:t>10.3</w:t>
            </w:r>
          </w:p>
        </w:tc>
        <w:tc>
          <w:tcPr>
            <w:tcW w:type="dxa" w:w="1767"/>
          </w:tcPr>
          <w:p>
            <w:r>
              <w:t>12.1</w:t>
            </w:r>
          </w:p>
        </w:tc>
        <w:tc>
          <w:tcPr>
            <w:tcW w:type="dxa" w:w="1767"/>
          </w:tcPr>
          <w:p>
            <w:r>
              <w:t>9.4</w:t>
            </w:r>
          </w:p>
        </w:tc>
        <w:tc>
          <w:tcPr>
            <w:tcW w:type="dxa" w:w="1767"/>
          </w:tcPr>
          <w:p>
            <w:r>
              <w:t>14.3</w:t>
            </w:r>
          </w:p>
        </w:tc>
        <w:tc>
          <w:tcPr>
            <w:tcW w:type="dxa" w:w="1767"/>
          </w:tcPr>
          <w:p>
            <w:r>
              <w:t>9.1</w:t>
            </w:r>
          </w:p>
        </w:tc>
        <w:tc>
          <w:tcPr>
            <w:tcW w:type="dxa" w:w="1767"/>
          </w:tcPr>
          <w:p>
            <w:r>
              <w:t>12.5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대기시설 편의성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7.1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9.8</w:t>
            </w:r>
          </w:p>
        </w:tc>
        <w:tc>
          <w:tcPr>
            <w:tcW w:type="dxa" w:w="1767"/>
          </w:tcPr>
          <w:p>
            <w:r>
              <w:t>-0.2</w:t>
            </w:r>
          </w:p>
        </w:tc>
        <w:tc>
          <w:tcPr>
            <w:tcW w:type="dxa" w:w="1767"/>
          </w:tcPr>
          <w:p>
            <w:r>
              <w:t>9.1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체감 대기시간 적절성</w:t>
            </w:r>
          </w:p>
        </w:tc>
        <w:tc>
          <w:tcPr>
            <w:tcW w:type="dxa" w:w="1767"/>
          </w:tcPr>
          <w:p>
            <w:r>
              <w:t>-11.3</w:t>
            </w:r>
          </w:p>
        </w:tc>
        <w:tc>
          <w:tcPr>
            <w:tcW w:type="dxa" w:w="1767"/>
          </w:tcPr>
          <w:p>
            <w:r>
              <w:t>27.2</w:t>
            </w:r>
          </w:p>
        </w:tc>
        <w:tc>
          <w:tcPr>
            <w:tcW w:type="dxa" w:w="1767"/>
          </w:tcPr>
          <w:p>
            <w:r>
              <w:t>-3.4</w:t>
            </w:r>
          </w:p>
        </w:tc>
        <w:tc>
          <w:tcPr>
            <w:tcW w:type="dxa" w:w="1767"/>
          </w:tcPr>
          <w:p>
            <w:r>
              <w:t>28.3</w:t>
            </w:r>
          </w:p>
        </w:tc>
        <w:tc>
          <w:tcPr>
            <w:tcW w:type="dxa" w:w="1767"/>
          </w:tcPr>
          <w:p>
            <w:r>
              <w:t>-9.1</w:t>
            </w:r>
          </w:p>
        </w:tc>
        <w:tc>
          <w:tcPr>
            <w:tcW w:type="dxa" w:w="1767"/>
          </w:tcPr>
          <w:p>
            <w:r>
              <w:t>27.5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대기관리 운영 효율성</w:t>
            </w:r>
          </w:p>
        </w:tc>
        <w:tc>
          <w:tcPr>
            <w:tcW w:type="dxa" w:w="1767"/>
          </w:tcPr>
          <w:p>
            <w:r>
              <w:t>-7.3</w:t>
            </w:r>
          </w:p>
        </w:tc>
        <w:tc>
          <w:tcPr>
            <w:tcW w:type="dxa" w:w="1767"/>
          </w:tcPr>
          <w:p>
            <w:r>
              <w:t>32.2</w:t>
            </w:r>
          </w:p>
        </w:tc>
        <w:tc>
          <w:tcPr>
            <w:tcW w:type="dxa" w:w="1767"/>
          </w:tcPr>
          <w:p>
            <w:r>
              <w:t>-1.8</w:t>
            </w:r>
          </w:p>
        </w:tc>
        <w:tc>
          <w:tcPr>
            <w:tcW w:type="dxa" w:w="1767"/>
          </w:tcPr>
          <w:p>
            <w:r>
              <w:t>26.9</w:t>
            </w:r>
          </w:p>
        </w:tc>
        <w:tc>
          <w:tcPr>
            <w:tcW w:type="dxa" w:w="1767"/>
          </w:tcPr>
          <w:p>
            <w:r>
              <w:t>-2.6</w:t>
            </w:r>
          </w:p>
        </w:tc>
        <w:tc>
          <w:tcPr>
            <w:tcW w:type="dxa" w:w="1767"/>
          </w:tcPr>
          <w:p>
            <w:r>
              <w:t>28.3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맞이인사와 시선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13.2</w:t>
            </w:r>
          </w:p>
        </w:tc>
        <w:tc>
          <w:tcPr>
            <w:tcW w:type="dxa" w:w="1767"/>
          </w:tcPr>
          <w:p>
            <w:r>
              <w:t>4.1</w:t>
            </w:r>
          </w:p>
        </w:tc>
        <w:tc>
          <w:tcPr>
            <w:tcW w:type="dxa" w:w="1767"/>
          </w:tcPr>
          <w:p>
            <w:r>
              <w:t>10.9</w:t>
            </w:r>
          </w:p>
        </w:tc>
        <w:tc>
          <w:tcPr>
            <w:tcW w:type="dxa" w:w="1767"/>
          </w:tcPr>
          <w:p>
            <w:r>
              <w:t>3.2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대기양해 멘트</w:t>
            </w:r>
          </w:p>
        </w:tc>
        <w:tc>
          <w:tcPr>
            <w:tcW w:type="dxa" w:w="1767"/>
          </w:tcPr>
          <w:p>
            <w:r>
              <w:t>-7.1</w:t>
            </w:r>
          </w:p>
        </w:tc>
        <w:tc>
          <w:tcPr>
            <w:tcW w:type="dxa" w:w="1767"/>
          </w:tcPr>
          <w:p>
            <w:r>
              <w:t>28.1</w:t>
            </w:r>
          </w:p>
        </w:tc>
        <w:tc>
          <w:tcPr>
            <w:tcW w:type="dxa" w:w="1767"/>
          </w:tcPr>
          <w:p>
            <w:r>
              <w:t>-7.3</w:t>
            </w:r>
          </w:p>
        </w:tc>
        <w:tc>
          <w:tcPr>
            <w:tcW w:type="dxa" w:w="1767"/>
          </w:tcPr>
          <w:p>
            <w:r>
              <w:t>25.6</w:t>
            </w:r>
          </w:p>
        </w:tc>
        <w:tc>
          <w:tcPr>
            <w:tcW w:type="dxa" w:w="1767"/>
          </w:tcPr>
          <w:p>
            <w:r>
              <w:t>-8.5</w:t>
            </w:r>
          </w:p>
        </w:tc>
        <w:tc>
          <w:tcPr>
            <w:tcW w:type="dxa" w:w="1767"/>
          </w:tcPr>
          <w:p>
            <w:r>
              <w:t>28.1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용모 및 복장 단정성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2.7</w:t>
            </w:r>
          </w:p>
        </w:tc>
        <w:tc>
          <w:tcPr>
            <w:tcW w:type="dxa" w:w="1767"/>
          </w:tcPr>
          <w:p>
            <w:r>
              <w:t>2.3</w:t>
            </w:r>
          </w:p>
        </w:tc>
        <w:tc>
          <w:tcPr>
            <w:tcW w:type="dxa" w:w="1767"/>
          </w:tcPr>
          <w:p>
            <w:r>
              <w:t>2.8</w:t>
            </w:r>
          </w:p>
        </w:tc>
        <w:tc>
          <w:tcPr>
            <w:tcW w:type="dxa" w:w="1767"/>
          </w:tcPr>
          <w:p>
            <w:r>
              <w:t>2.8</w:t>
            </w:r>
          </w:p>
        </w:tc>
        <w:tc>
          <w:tcPr>
            <w:tcW w:type="dxa" w:w="1767"/>
          </w:tcPr>
          <w:p>
            <w:r>
              <w:t>3.4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화법(말투) 및 호칭 적절성</w:t>
            </w:r>
          </w:p>
        </w:tc>
        <w:tc>
          <w:tcPr>
            <w:tcW w:type="dxa" w:w="1767"/>
          </w:tcPr>
          <w:p>
            <w:r>
              <w:t>8.6</w:t>
            </w:r>
          </w:p>
        </w:tc>
        <w:tc>
          <w:tcPr>
            <w:tcW w:type="dxa" w:w="1767"/>
          </w:tcPr>
          <w:p>
            <w:r>
              <w:t>15.0</w:t>
            </w:r>
          </w:p>
        </w:tc>
        <w:tc>
          <w:tcPr>
            <w:tcW w:type="dxa" w:w="1767"/>
          </w:tcPr>
          <w:p>
            <w:r>
              <w:t>6.5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  <w:tc>
          <w:tcPr>
            <w:tcW w:type="dxa" w:w="1767"/>
          </w:tcPr>
          <w:p>
            <w:r>
              <w:t>10.7</w:t>
            </w:r>
          </w:p>
        </w:tc>
        <w:tc>
          <w:tcPr>
            <w:tcW w:type="dxa" w:w="1767"/>
          </w:tcPr>
          <w:p>
            <w:r>
              <w:t>14.9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경청과 공감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8.2</w:t>
            </w:r>
          </w:p>
        </w:tc>
        <w:tc>
          <w:tcPr>
            <w:tcW w:type="dxa" w:w="1767"/>
          </w:tcPr>
          <w:p>
            <w:r>
              <w:t>0.3</w:t>
            </w:r>
          </w:p>
        </w:tc>
        <w:tc>
          <w:tcPr>
            <w:tcW w:type="dxa" w:w="1767"/>
          </w:tcPr>
          <w:p>
            <w:r>
              <w:t>12.2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8.5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고객 요구파악 정확성</w:t>
            </w:r>
          </w:p>
        </w:tc>
        <w:tc>
          <w:tcPr>
            <w:tcW w:type="dxa" w:w="1767"/>
          </w:tcPr>
          <w:p>
            <w:r>
              <w:t>14.1</w:t>
            </w:r>
          </w:p>
        </w:tc>
        <w:tc>
          <w:tcPr>
            <w:tcW w:type="dxa" w:w="1767"/>
          </w:tcPr>
          <w:p>
            <w:r>
              <w:t>32.8</w:t>
            </w:r>
          </w:p>
        </w:tc>
        <w:tc>
          <w:tcPr>
            <w:tcW w:type="dxa" w:w="1767"/>
          </w:tcPr>
          <w:p>
            <w:r>
              <w:t>19.1</w:t>
            </w:r>
          </w:p>
        </w:tc>
        <w:tc>
          <w:tcPr>
            <w:tcW w:type="dxa" w:w="1767"/>
          </w:tcPr>
          <w:p>
            <w:r>
              <w:t>36.6</w:t>
            </w:r>
          </w:p>
        </w:tc>
        <w:tc>
          <w:tcPr>
            <w:tcW w:type="dxa" w:w="1767"/>
          </w:tcPr>
          <w:p>
            <w:r>
              <w:t>13.7</w:t>
            </w:r>
          </w:p>
        </w:tc>
        <w:tc>
          <w:tcPr>
            <w:tcW w:type="dxa" w:w="1767"/>
          </w:tcPr>
          <w:p>
            <w:r>
              <w:t>33.1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서류작성 목적 안내 명확성</w:t>
            </w:r>
          </w:p>
        </w:tc>
        <w:tc>
          <w:tcPr>
            <w:tcW w:type="dxa" w:w="1767"/>
          </w:tcPr>
          <w:p>
            <w:r>
              <w:t>2.9</w:t>
            </w:r>
          </w:p>
        </w:tc>
        <w:tc>
          <w:tcPr>
            <w:tcW w:type="dxa" w:w="1767"/>
          </w:tcPr>
          <w:p>
            <w:r>
              <w:t>10.4</w:t>
            </w:r>
          </w:p>
        </w:tc>
        <w:tc>
          <w:tcPr>
            <w:tcW w:type="dxa" w:w="1767"/>
          </w:tcPr>
          <w:p>
            <w:r>
              <w:t>3.3</w:t>
            </w:r>
          </w:p>
        </w:tc>
        <w:tc>
          <w:tcPr>
            <w:tcW w:type="dxa" w:w="1767"/>
          </w:tcPr>
          <w:p>
            <w:r>
              <w:t>11.4</w:t>
            </w:r>
          </w:p>
        </w:tc>
        <w:tc>
          <w:tcPr>
            <w:tcW w:type="dxa" w:w="1767"/>
          </w:tcPr>
          <w:p>
            <w:r>
              <w:t>1.6</w:t>
            </w:r>
          </w:p>
        </w:tc>
        <w:tc>
          <w:tcPr>
            <w:tcW w:type="dxa" w:w="1767"/>
          </w:tcPr>
          <w:p>
            <w:r>
              <w:t>9.7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제출서류 및 작성내용 확인 정확성</w:t>
            </w:r>
          </w:p>
        </w:tc>
        <w:tc>
          <w:tcPr>
            <w:tcW w:type="dxa" w:w="1767"/>
          </w:tcPr>
          <w:p>
            <w:r>
              <w:t>2.0</w:t>
            </w:r>
          </w:p>
        </w:tc>
        <w:tc>
          <w:tcPr>
            <w:tcW w:type="dxa" w:w="1767"/>
          </w:tcPr>
          <w:p>
            <w:r>
              <w:t>7.6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8.0</w:t>
            </w:r>
          </w:p>
        </w:tc>
        <w:tc>
          <w:tcPr>
            <w:tcW w:type="dxa" w:w="1767"/>
          </w:tcPr>
          <w:p>
            <w:r>
              <w:t>3.4</w:t>
            </w:r>
          </w:p>
        </w:tc>
        <w:tc>
          <w:tcPr>
            <w:tcW w:type="dxa" w:w="1767"/>
          </w:tcPr>
          <w:p>
            <w:r>
              <w:t>8.5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업무처리의 적극성</w:t>
            </w:r>
          </w:p>
        </w:tc>
        <w:tc>
          <w:tcPr>
            <w:tcW w:type="dxa" w:w="1767"/>
          </w:tcPr>
          <w:p>
            <w:r>
              <w:t>12.1</w:t>
            </w:r>
          </w:p>
        </w:tc>
        <w:tc>
          <w:tcPr>
            <w:tcW w:type="dxa" w:w="1767"/>
          </w:tcPr>
          <w:p>
            <w:r>
              <w:t>42.4</w:t>
            </w:r>
          </w:p>
        </w:tc>
        <w:tc>
          <w:tcPr>
            <w:tcW w:type="dxa" w:w="1767"/>
          </w:tcPr>
          <w:p>
            <w:r>
              <w:t>19.4</w:t>
            </w:r>
          </w:p>
        </w:tc>
        <w:tc>
          <w:tcPr>
            <w:tcW w:type="dxa" w:w="1767"/>
          </w:tcPr>
          <w:p>
            <w:r>
              <w:t>42.0</w:t>
            </w:r>
          </w:p>
        </w:tc>
        <w:tc>
          <w:tcPr>
            <w:tcW w:type="dxa" w:w="1767"/>
          </w:tcPr>
          <w:p>
            <w:r>
              <w:t>13.3</w:t>
            </w:r>
          </w:p>
        </w:tc>
        <w:tc>
          <w:tcPr>
            <w:tcW w:type="dxa" w:w="1767"/>
          </w:tcPr>
          <w:p>
            <w:r>
              <w:t>43.0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추가니즈 확인</w:t>
            </w:r>
          </w:p>
        </w:tc>
        <w:tc>
          <w:tcPr>
            <w:tcW w:type="dxa" w:w="1767"/>
          </w:tcPr>
          <w:p>
            <w:r>
              <w:t>4.1</w:t>
            </w:r>
          </w:p>
        </w:tc>
        <w:tc>
          <w:tcPr>
            <w:tcW w:type="dxa" w:w="1767"/>
          </w:tcPr>
          <w:p>
            <w:r>
              <w:t>17.5</w:t>
            </w:r>
          </w:p>
        </w:tc>
        <w:tc>
          <w:tcPr>
            <w:tcW w:type="dxa" w:w="1767"/>
          </w:tcPr>
          <w:p>
            <w:r>
              <w:t>2.8</w:t>
            </w:r>
          </w:p>
        </w:tc>
        <w:tc>
          <w:tcPr>
            <w:tcW w:type="dxa" w:w="1767"/>
          </w:tcPr>
          <w:p>
            <w:r>
              <w:t>17.6</w:t>
            </w:r>
          </w:p>
        </w:tc>
        <w:tc>
          <w:tcPr>
            <w:tcW w:type="dxa" w:w="1767"/>
          </w:tcPr>
          <w:p>
            <w:r>
              <w:t>2.8</w:t>
            </w:r>
          </w:p>
        </w:tc>
        <w:tc>
          <w:tcPr>
            <w:tcW w:type="dxa" w:w="1767"/>
          </w:tcPr>
          <w:p>
            <w:r>
              <w:t>15.6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배웅인사와 시선</w:t>
            </w:r>
          </w:p>
        </w:tc>
        <w:tc>
          <w:tcPr>
            <w:tcW w:type="dxa" w:w="1767"/>
          </w:tcPr>
          <w:p>
            <w:r>
              <w:t>4.4</w:t>
            </w:r>
          </w:p>
        </w:tc>
        <w:tc>
          <w:tcPr>
            <w:tcW w:type="dxa" w:w="1767"/>
          </w:tcPr>
          <w:p>
            <w:r>
              <w:t>9.7</w:t>
            </w:r>
          </w:p>
        </w:tc>
        <w:tc>
          <w:tcPr>
            <w:tcW w:type="dxa" w:w="1767"/>
          </w:tcPr>
          <w:p>
            <w:r>
              <w:t>5.2</w:t>
            </w:r>
          </w:p>
        </w:tc>
        <w:tc>
          <w:tcPr>
            <w:tcW w:type="dxa" w:w="1767"/>
          </w:tcPr>
          <w:p>
            <w:r>
              <w:t>8.6</w:t>
            </w:r>
          </w:p>
        </w:tc>
        <w:tc>
          <w:tcPr>
            <w:tcW w:type="dxa" w:w="1767"/>
          </w:tcPr>
          <w:p>
            <w:r>
              <w:t>5.7</w:t>
            </w:r>
          </w:p>
        </w:tc>
        <w:tc>
          <w:tcPr>
            <w:tcW w:type="dxa" w:w="1767"/>
          </w:tcPr>
          <w:p>
            <w:r>
              <w:t>8.3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업무지연 양해멘트</w:t>
            </w:r>
          </w:p>
        </w:tc>
        <w:tc>
          <w:tcPr>
            <w:tcW w:type="dxa" w:w="1767"/>
          </w:tcPr>
          <w:p>
            <w:r>
              <w:t>-1.5</w:t>
            </w:r>
          </w:p>
        </w:tc>
        <w:tc>
          <w:tcPr>
            <w:tcW w:type="dxa" w:w="1767"/>
          </w:tcPr>
          <w:p>
            <w:r>
              <w:t>12.4</w:t>
            </w:r>
          </w:p>
        </w:tc>
        <w:tc>
          <w:tcPr>
            <w:tcW w:type="dxa" w:w="1767"/>
          </w:tcPr>
          <w:p>
            <w:r>
              <w:t>-1.8</w:t>
            </w:r>
          </w:p>
        </w:tc>
        <w:tc>
          <w:tcPr>
            <w:tcW w:type="dxa" w:w="1767"/>
          </w:tcPr>
          <w:p>
            <w:r>
              <w:t>12.4</w:t>
            </w:r>
          </w:p>
        </w:tc>
        <w:tc>
          <w:tcPr>
            <w:tcW w:type="dxa" w:w="1767"/>
          </w:tcPr>
          <w:p>
            <w:r>
              <w:t>-2.6</w:t>
            </w:r>
          </w:p>
        </w:tc>
        <w:tc>
          <w:tcPr>
            <w:tcW w:type="dxa" w:w="1767"/>
          </w:tcPr>
          <w:p>
            <w:r>
              <w:t>14.9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상담의 전문성</w:t>
            </w:r>
          </w:p>
        </w:tc>
        <w:tc>
          <w:tcPr>
            <w:tcW w:type="dxa" w:w="1767"/>
          </w:tcPr>
          <w:p>
            <w:r>
              <w:t>21.6</w:t>
            </w:r>
          </w:p>
        </w:tc>
        <w:tc>
          <w:tcPr>
            <w:tcW w:type="dxa" w:w="1767"/>
          </w:tcPr>
          <w:p>
            <w:r>
              <w:t>38.0</w:t>
            </w:r>
          </w:p>
        </w:tc>
        <w:tc>
          <w:tcPr>
            <w:tcW w:type="dxa" w:w="1767"/>
          </w:tcPr>
          <w:p>
            <w:r>
              <w:t>20.5</w:t>
            </w:r>
          </w:p>
        </w:tc>
        <w:tc>
          <w:tcPr>
            <w:tcW w:type="dxa" w:w="1767"/>
          </w:tcPr>
          <w:p>
            <w:r>
              <w:t>38.9</w:t>
            </w:r>
          </w:p>
        </w:tc>
        <w:tc>
          <w:tcPr>
            <w:tcW w:type="dxa" w:w="1767"/>
          </w:tcPr>
          <w:p>
            <w:r>
              <w:t>20.6</w:t>
            </w:r>
          </w:p>
        </w:tc>
        <w:tc>
          <w:tcPr>
            <w:tcW w:type="dxa" w:w="1767"/>
          </w:tcPr>
          <w:p>
            <w:r>
              <w:t>36.2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상품추천 적합성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20.9</w:t>
            </w:r>
          </w:p>
        </w:tc>
        <w:tc>
          <w:tcPr>
            <w:tcW w:type="dxa" w:w="1767"/>
          </w:tcPr>
          <w:p>
            <w:r>
              <w:t>3.3</w:t>
            </w:r>
          </w:p>
        </w:tc>
        <w:tc>
          <w:tcPr>
            <w:tcW w:type="dxa" w:w="1767"/>
          </w:tcPr>
          <w:p>
            <w:r>
              <w:t>20.2</w:t>
            </w:r>
          </w:p>
        </w:tc>
        <w:tc>
          <w:tcPr>
            <w:tcW w:type="dxa" w:w="1767"/>
          </w:tcPr>
          <w:p>
            <w:r>
              <w:t>1.6</w:t>
            </w:r>
          </w:p>
        </w:tc>
        <w:tc>
          <w:tcPr>
            <w:tcW w:type="dxa" w:w="1767"/>
          </w:tcPr>
          <w:p>
            <w:r>
              <w:t>22.2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용어사용 적절성</w:t>
            </w:r>
          </w:p>
        </w:tc>
        <w:tc>
          <w:tcPr>
            <w:tcW w:type="dxa" w:w="1767"/>
          </w:tcPr>
          <w:p>
            <w:r>
              <w:t>2.9</w:t>
            </w:r>
          </w:p>
        </w:tc>
        <w:tc>
          <w:tcPr>
            <w:tcW w:type="dxa" w:w="1767"/>
          </w:tcPr>
          <w:p>
            <w:r>
              <w:t>10.3</w:t>
            </w:r>
          </w:p>
        </w:tc>
        <w:tc>
          <w:tcPr>
            <w:tcW w:type="dxa" w:w="1767"/>
          </w:tcPr>
          <w:p>
            <w:r>
              <w:t>3.7</w:t>
            </w:r>
          </w:p>
        </w:tc>
        <w:tc>
          <w:tcPr>
            <w:tcW w:type="dxa" w:w="1767"/>
          </w:tcPr>
          <w:p>
            <w:r>
              <w:t>9.6</w:t>
            </w:r>
          </w:p>
        </w:tc>
        <w:tc>
          <w:tcPr>
            <w:tcW w:type="dxa" w:w="1767"/>
          </w:tcPr>
          <w:p>
            <w:r>
              <w:t>3.6</w:t>
            </w:r>
          </w:p>
        </w:tc>
        <w:tc>
          <w:tcPr>
            <w:tcW w:type="dxa" w:w="1767"/>
          </w:tcPr>
          <w:p>
            <w:r>
              <w:t>10.5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금융 성향 분석 및 제안</w:t>
            </w:r>
          </w:p>
        </w:tc>
        <w:tc>
          <w:tcPr>
            <w:tcW w:type="dxa" w:w="1767"/>
          </w:tcPr>
          <w:p>
            <w:r>
              <w:t>-2.1</w:t>
            </w:r>
          </w:p>
        </w:tc>
        <w:tc>
          <w:tcPr>
            <w:tcW w:type="dxa" w:w="1767"/>
          </w:tcPr>
          <w:p>
            <w:r>
              <w:t>12.6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14.7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  <w:tc>
          <w:tcPr>
            <w:tcW w:type="dxa" w:w="1767"/>
          </w:tcPr>
          <w:p>
            <w:r>
              <w:t>11.9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요청 업무에 대한 중요사항 안내</w:t>
            </w:r>
          </w:p>
        </w:tc>
        <w:tc>
          <w:tcPr>
            <w:tcW w:type="dxa" w:w="1767"/>
          </w:tcPr>
          <w:p>
            <w:r>
              <w:t>-2.9</w:t>
            </w:r>
          </w:p>
        </w:tc>
        <w:tc>
          <w:tcPr>
            <w:tcW w:type="dxa" w:w="1767"/>
          </w:tcPr>
          <w:p>
            <w:r>
              <w:t>10.9</w:t>
            </w:r>
          </w:p>
        </w:tc>
        <w:tc>
          <w:tcPr>
            <w:tcW w:type="dxa" w:w="1767"/>
          </w:tcPr>
          <w:p>
            <w:r>
              <w:t>-0.7</w:t>
            </w:r>
          </w:p>
        </w:tc>
        <w:tc>
          <w:tcPr>
            <w:tcW w:type="dxa" w:w="1767"/>
          </w:tcPr>
          <w:p>
            <w:r>
              <w:t>10.7</w:t>
            </w:r>
          </w:p>
        </w:tc>
        <w:tc>
          <w:tcPr>
            <w:tcW w:type="dxa" w:w="1767"/>
          </w:tcPr>
          <w:p>
            <w:r>
              <w:t>-2.0</w:t>
            </w:r>
          </w:p>
        </w:tc>
        <w:tc>
          <w:tcPr>
            <w:tcW w:type="dxa" w:w="1767"/>
          </w:tcPr>
          <w:p>
            <w:r>
              <w:t>10.5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안내자료 활용 및 제공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7.4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5.9</w:t>
            </w:r>
          </w:p>
        </w:tc>
        <w:tc>
          <w:tcPr>
            <w:tcW w:type="dxa" w:w="1767"/>
          </w:tcPr>
          <w:p>
            <w:r>
              <w:t>-1.4</w:t>
            </w:r>
          </w:p>
        </w:tc>
        <w:tc>
          <w:tcPr>
            <w:tcW w:type="dxa" w:w="1767"/>
          </w:tcPr>
          <w:p>
            <w:r>
              <w:t>8.7</w:t>
            </w:r>
          </w:p>
        </w:tc>
      </w:tr>
    </w:tbl>
    <w:p>
      <w:r/>
    </w:p>
    <w:p>
      <w:pPr>
        <w:pStyle w:val="Heading2"/>
      </w:pPr>
      <w:r>
        <w:t>III. 고객불만지수(Customer Complaint Index, CCI)</w:t>
      </w:r>
      <w:r/>
    </w:p>
    <w:p>
      <w:pPr>
        <w:pStyle w:val="Heading3"/>
      </w:pPr>
      <w:r>
        <w:t>■ 고객경험단계 고객불만지수(CCI)</w:t>
      </w:r>
      <w:r/>
    </w:p>
    <w:p>
      <w:r/>
      <w:r>
        <w:t xml:space="preserve">• 대면채널 전 단계에서 KB의 CCI가 신한보다 높아 고객불만이 상대적으로 큰 편이며, 특히 </w:t>
      </w:r>
      <w:r>
        <w:rPr>
          <w:b/>
        </w:rPr>
        <w:t>"대기"</w:t>
      </w:r>
      <w:r>
        <w:t xml:space="preserve"> 단계에서 격차가 큼</w:t>
        <w:br/>
      </w:r>
      <w:r>
        <w:t xml:space="preserve">• 전반기 대비 KB는 모든 단계에서 CCI가 상승해 불만이 증가한 반면, 신한은 </w:t>
      </w:r>
      <w:r>
        <w:rPr>
          <w:b/>
        </w:rPr>
        <w:t>"대기"</w:t>
      </w:r>
      <w:r>
        <w:t xml:space="preserve"> 단계에서 CCI가 하락해 개선 양상을 보임</w:t>
      </w:r>
      <w:r/>
    </w:p>
    <w:p>
      <w:r/>
      <w:r>
        <w:t>전체 고객경험단계 고객불만지수(CCI) 비교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KB응답고객수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KB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전반기 대비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CCI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전반기 대비 CCI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458</w:t>
            </w:r>
          </w:p>
        </w:tc>
        <w:tc>
          <w:tcPr>
            <w:tcW w:type="dxa" w:w="1767"/>
          </w:tcPr>
          <w:p>
            <w:r>
              <w:t>45.9</w:t>
            </w:r>
          </w:p>
        </w:tc>
        <w:tc>
          <w:tcPr>
            <w:tcW w:type="dxa" w:w="1767"/>
          </w:tcPr>
          <w:p>
            <w:r>
              <w:t>+7.7</w:t>
            </w:r>
          </w:p>
        </w:tc>
        <w:tc>
          <w:tcPr>
            <w:tcW w:type="dxa" w:w="1767"/>
          </w:tcPr>
          <w:p>
            <w:r>
              <w:t>38.5</w:t>
            </w:r>
          </w:p>
        </w:tc>
        <w:tc>
          <w:tcPr>
            <w:tcW w:type="dxa" w:w="1767"/>
          </w:tcPr>
          <w:p>
            <w:r>
              <w:t>+3.5</w:t>
            </w:r>
          </w:p>
        </w:tc>
        <w:tc>
          <w:tcPr>
            <w:tcW w:type="dxa" w:w="1767"/>
          </w:tcPr>
          <w:p>
            <w:r>
              <w:t>40.7</w:t>
            </w:r>
          </w:p>
        </w:tc>
        <w:tc>
          <w:tcPr>
            <w:tcW w:type="dxa" w:w="1767"/>
          </w:tcPr>
          <w:p>
            <w:r>
              <w:t>+0.5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462</w:t>
            </w:r>
          </w:p>
        </w:tc>
        <w:tc>
          <w:tcPr>
            <w:tcW w:type="dxa" w:w="1767"/>
          </w:tcPr>
          <w:p>
            <w:r>
              <w:t>50.9</w:t>
            </w:r>
          </w:p>
        </w:tc>
        <w:tc>
          <w:tcPr>
            <w:tcW w:type="dxa" w:w="1767"/>
          </w:tcPr>
          <w:p>
            <w:r>
              <w:t>+9.0</w:t>
            </w:r>
          </w:p>
        </w:tc>
        <w:tc>
          <w:tcPr>
            <w:tcW w:type="dxa" w:w="1767"/>
          </w:tcPr>
          <w:p>
            <w:r>
              <w:t>41.8</w:t>
            </w:r>
          </w:p>
        </w:tc>
        <w:tc>
          <w:tcPr>
            <w:tcW w:type="dxa" w:w="1767"/>
          </w:tcPr>
          <w:p>
            <w:r>
              <w:t>-1.6</w:t>
            </w:r>
          </w:p>
        </w:tc>
        <w:tc>
          <w:tcPr>
            <w:tcW w:type="dxa" w:w="1767"/>
          </w:tcPr>
          <w:p>
            <w:r>
              <w:t>48.2</w:t>
            </w:r>
          </w:p>
        </w:tc>
        <w:tc>
          <w:tcPr>
            <w:tcW w:type="dxa" w:w="1767"/>
          </w:tcPr>
          <w:p>
            <w:r>
              <w:t>+6.8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446</w:t>
            </w:r>
          </w:p>
        </w:tc>
        <w:tc>
          <w:tcPr>
            <w:tcW w:type="dxa" w:w="1767"/>
          </w:tcPr>
          <w:p>
            <w:r>
              <w:t>37.9</w:t>
            </w:r>
          </w:p>
        </w:tc>
        <w:tc>
          <w:tcPr>
            <w:tcW w:type="dxa" w:w="1767"/>
          </w:tcPr>
          <w:p>
            <w:r>
              <w:t>+7.8</w:t>
            </w:r>
          </w:p>
        </w:tc>
        <w:tc>
          <w:tcPr>
            <w:tcW w:type="dxa" w:w="1767"/>
          </w:tcPr>
          <w:p>
            <w:r>
              <w:t>31.3</w:t>
            </w:r>
          </w:p>
        </w:tc>
        <w:tc>
          <w:tcPr>
            <w:tcW w:type="dxa" w:w="1767"/>
          </w:tcPr>
          <w:p>
            <w:r>
              <w:t>+4.5</w:t>
            </w:r>
          </w:p>
        </w:tc>
        <w:tc>
          <w:tcPr>
            <w:tcW w:type="dxa" w:w="1767"/>
          </w:tcPr>
          <w:p>
            <w:r>
              <w:t>31.5</w:t>
            </w:r>
          </w:p>
        </w:tc>
        <w:tc>
          <w:tcPr>
            <w:tcW w:type="dxa" w:w="1767"/>
          </w:tcPr>
          <w:p>
            <w:r>
              <w:t>+3.4</w:t>
            </w:r>
          </w:p>
        </w:tc>
      </w:tr>
      <w:tr>
        <w:tc>
          <w:tcPr>
            <w:tcW w:type="dxa" w:w="1767"/>
          </w:tcPr>
          <w:p>
            <w:r>
              <w:t>직원상담</w:t>
            </w:r>
          </w:p>
        </w:tc>
        <w:tc>
          <w:tcPr>
            <w:tcW w:type="dxa" w:w="1767"/>
          </w:tcPr>
          <w:p>
            <w:r>
              <w:t>439</w:t>
            </w:r>
          </w:p>
        </w:tc>
        <w:tc>
          <w:tcPr>
            <w:tcW w:type="dxa" w:w="1767"/>
          </w:tcPr>
          <w:p>
            <w:r>
              <w:t>32.6</w:t>
            </w:r>
          </w:p>
        </w:tc>
        <w:tc>
          <w:tcPr>
            <w:tcW w:type="dxa" w:w="1767"/>
          </w:tcPr>
          <w:p>
            <w:r>
              <w:t>+5.2</w:t>
            </w:r>
          </w:p>
        </w:tc>
        <w:tc>
          <w:tcPr>
            <w:tcW w:type="dxa" w:w="1767"/>
          </w:tcPr>
          <w:p>
            <w:r>
              <w:t>29.5</w:t>
            </w:r>
          </w:p>
        </w:tc>
        <w:tc>
          <w:tcPr>
            <w:tcW w:type="dxa" w:w="1767"/>
          </w:tcPr>
          <w:p>
            <w:r>
              <w:t>+5.4</w:t>
            </w:r>
          </w:p>
        </w:tc>
        <w:tc>
          <w:tcPr>
            <w:tcW w:type="dxa" w:w="1767"/>
          </w:tcPr>
          <w:p>
            <w:r>
              <w:t>30.7</w:t>
            </w:r>
          </w:p>
        </w:tc>
        <w:tc>
          <w:tcPr>
            <w:tcW w:type="dxa" w:w="1767"/>
          </w:tcPr>
          <w:p>
            <w:r>
              <w:t>+6.7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431</w:t>
            </w:r>
          </w:p>
        </w:tc>
        <w:tc>
          <w:tcPr>
            <w:tcW w:type="dxa" w:w="1767"/>
          </w:tcPr>
          <w:p>
            <w:r>
              <w:t>31.8</w:t>
            </w:r>
          </w:p>
        </w:tc>
        <w:tc>
          <w:tcPr>
            <w:tcW w:type="dxa" w:w="1767"/>
          </w:tcPr>
          <w:p>
            <w:r>
              <w:t>+6.9</w:t>
            </w:r>
          </w:p>
        </w:tc>
        <w:tc>
          <w:tcPr>
            <w:tcW w:type="dxa" w:w="1767"/>
          </w:tcPr>
          <w:p>
            <w:r>
              <w:t>26.9</w:t>
            </w:r>
          </w:p>
        </w:tc>
        <w:tc>
          <w:tcPr>
            <w:tcW w:type="dxa" w:w="1767"/>
          </w:tcPr>
          <w:p>
            <w:r>
              <w:t>+5.5</w:t>
            </w:r>
          </w:p>
        </w:tc>
        <w:tc>
          <w:tcPr>
            <w:tcW w:type="dxa" w:w="1767"/>
          </w:tcPr>
          <w:p>
            <w:r>
              <w:t>29.1</w:t>
            </w:r>
          </w:p>
        </w:tc>
        <w:tc>
          <w:tcPr>
            <w:tcW w:type="dxa" w:w="1767"/>
          </w:tcPr>
          <w:p>
            <w:r>
              <w:t>+6.5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