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Файлы, относящиеся к блоку Fire-map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Принцип отбора: в документ включены прямые файлы, определяющие страницу Fire-map, генерацию HTML-карты, геоаналитику, сводный бриф и блок территориального приоритета. Общесистемные файлы без прямой связи с блоком не включались.</w:t>
      </w:r>
    </w:p>
    <w:p>
      <w:r>
        <w:rPr>
          <w:rFonts w:ascii="Times New Roman" w:hAnsi="Times New Roman" w:eastAsia="Times New Roman"/>
          <w:b w:val="0"/>
          <w:sz w:val="24"/>
        </w:rPr>
        <w:t>Итого отобрано 54 файлов.</w:t>
      </w:r>
    </w:p>
    <w:p>
      <w:r>
        <w:rPr>
          <w:rFonts w:ascii="Times New Roman" w:hAnsi="Times New Roman" w:eastAsia="Times New Roman"/>
          <w:b/>
          <w:sz w:val="24"/>
        </w:rPr>
        <w:t>Маршруты и серверная сборка страницы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отвечают за URL раздела Fire-map, отрисовку страницы карты и embed-режим.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2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app\routes\page_common.py</w:t>
      </w:r>
    </w:p>
    <w:p>
      <w:r>
        <w:rPr>
          <w:rFonts w:ascii="Times New Roman" w:hAnsi="Times New Roman" w:eastAsia="Times New Roman"/>
          <w:b/>
          <w:sz w:val="24"/>
        </w:rPr>
        <w:t>Сервис карты и общие аналитические сервисы</w:t>
      </w:r>
    </w:p>
    <w:p>
      <w:r>
        <w:rPr>
          <w:rFonts w:ascii="Times New Roman" w:hAnsi="Times New Roman" w:eastAsia="Times New Roman"/>
          <w:b w:val="0"/>
          <w:sz w:val="24"/>
        </w:rPr>
        <w:t>Сервисный слой, который формирует контекст страницы, собирает HTML-карту, строит краткий бриф и территориальный приоритет для отображения на карте.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20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app\services\fire_map_service.py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app\services\executive_brief.py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app\services\forecast_risk\constants.py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app\services\forecast_risk\core.py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app\services\forecast_risk\data_impl.py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app\services\forecast_risk\geo.py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app\services\forecast_risk\notes.py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app\services\forecast_risk\presentation.py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app\services\forecast_risk\profile_resolution.py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app\services\forecast_risk\profiles.py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app\services\forecast_risk\reliability.py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app\services\forecast_risk\scoring_compute.py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app\services\forecast_risk\scoring_history.py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app\services\forecast_risk\scoring_ranking.py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app\services\forecast_risk\utils.py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app\services\forecast_risk\validation.py</w:t>
      </w:r>
    </w:p>
    <w:p>
      <w:r>
        <w:rPr>
          <w:rFonts w:ascii="Times New Roman" w:hAnsi="Times New Roman" w:eastAsia="Times New Roman"/>
          <w:b/>
          <w:sz w:val="24"/>
        </w:rPr>
        <w:t>Пайплайн построения карты</w:t>
      </w:r>
    </w:p>
    <w:p>
      <w:r>
        <w:rPr>
          <w:rFonts w:ascii="Times New Roman" w:hAnsi="Times New Roman" w:eastAsia="Times New Roman"/>
          <w:b w:val="0"/>
          <w:sz w:val="24"/>
        </w:rPr>
        <w:t>Файлы, отвечающие за загрузку данных, преобразование точек в веб-карту, аналитику горячих зон, приоритетов и HTML-фрагментов карты.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20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core\processing\steps\create_fire_map.py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core\processing\steps\fire_map_loader.py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core\mapping\config.py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core\mapping\creator.py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core\mapping\data_access.py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core\mapping\mixins\analytics.py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core\mapping\mixins\analytics_dbscan.py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core\mapping\mixins\analytics_geometry.py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core\mapping\mixins\analytics_hotspots.py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core\mapping\mixins\analytics_logistics.py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core\mapping\mixins\analytics_payload.py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core\mapping\mixins\analytics_priority.py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core\mapping\mixins\exports.py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core\mapping\mixins\template_analytics.py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core\mapping\mixins\template_layout.py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core\mapping\mixins\template_scripts.py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core\mapping\mixins\templates.py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core\mapping\mixins\utilities.py</w:t>
      </w:r>
    </w:p>
    <w:p>
      <w:r>
        <w:rPr>
          <w:rFonts w:ascii="Times New Roman" w:hAnsi="Times New Roman" w:eastAsia="Times New Roman"/>
          <w:b/>
          <w:sz w:val="24"/>
        </w:rPr>
        <w:t>Шаблоны и общий layout</w:t>
      </w:r>
    </w:p>
    <w:p>
      <w:r>
        <w:rPr>
          <w:rFonts w:ascii="Times New Roman" w:hAnsi="Times New Roman" w:eastAsia="Times New Roman"/>
          <w:b w:val="0"/>
          <w:sz w:val="24"/>
        </w:rPr>
        <w:t>Шаблоны, из которых собирается страница Fire-map, ее ошибочный сценарий и базовый layout.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4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app\templates\base.html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app\templates\fire_map.html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app\templates\fire_map_error.html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app\templates\includes\sidebar_nav.html</w:t>
      </w:r>
    </w:p>
    <w:p>
      <w:r>
        <w:rPr>
          <w:rFonts w:ascii="Times New Roman" w:hAnsi="Times New Roman" w:eastAsia="Times New Roman"/>
          <w:b/>
          <w:sz w:val="24"/>
        </w:rPr>
        <w:t>Стили и supporting JavaScript</w:t>
      </w:r>
    </w:p>
    <w:p>
      <w:r>
        <w:rPr>
          <w:rFonts w:ascii="Times New Roman" w:hAnsi="Times New Roman" w:eastAsia="Times New Roman"/>
          <w:b w:val="0"/>
          <w:sz w:val="24"/>
        </w:rPr>
        <w:t>Стили и минимальный frontend-слой, необходимый для отрисовки страницы карты и боковой навигации.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6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app\static\css\base.css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app\static\css\layout.css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app\static\css\shared-components.css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app\static\css\dashboard.css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app\static\css\fire_map.css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app\static\js\sidebar.js</w:t>
      </w:r>
    </w:p>
    <w:p>
      <w:r>
        <w:rPr>
          <w:rFonts w:ascii="Times New Roman" w:hAnsi="Times New Roman" w:eastAsia="Times New Roman"/>
          <w:b/>
          <w:sz w:val="24"/>
        </w:rPr>
        <w:t>Тесты, относящиеся к Fire-map</w:t>
      </w:r>
    </w:p>
    <w:p>
      <w:r>
        <w:rPr>
          <w:rFonts w:ascii="Times New Roman" w:hAnsi="Times New Roman" w:eastAsia="Times New Roman"/>
          <w:b w:val="0"/>
          <w:sz w:val="24"/>
        </w:rPr>
        <w:t>Файлы тестов, проверяющие аналитику карты и шаблонные фрагменты веб-карты.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2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tests\test_mapping_analytics.py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tests\test_mapping_template_fragments.py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Если нужно, на основе этого списка можно отдельно составить схему взаимодействия файлов блока Fire-map для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