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«ML-прогноз»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ML-прогноза, ее API, шаблоны, стили, JavaScript, сервисную логику обучения, backtesting и выдачи прогноза.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75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раздела ML-прогноза, выдачу контекста страницы, API расчета и фоновых задач.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app\routes\api_ml_model.py</w:t>
      </w:r>
    </w:p>
    <w:p>
      <w:r>
        <w:rPr>
          <w:rFonts w:ascii="Times New Roman" w:hAnsi="Times New Roman" w:eastAsia="Times New Roman"/>
          <w:b/>
          <w:sz w:val="24"/>
        </w:rPr>
        <w:t>Модуль ML-прогноза</w:t>
      </w:r>
    </w:p>
    <w:p>
      <w:r>
        <w:rPr>
          <w:rFonts w:ascii="Times New Roman" w:hAnsi="Times New Roman" w:eastAsia="Times New Roman"/>
          <w:b w:val="0"/>
          <w:sz w:val="24"/>
        </w:rPr>
        <w:t>Основная сервисная логика количественного ML-прогноза: конфигурация, payload-слой, обучение, backtesting, калибровка, представление результатов и джобы.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app\services\ml_model\backtesting\training_backtesting_baselines.py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app\services\ml_model\backtesting\training_backtesting_events.py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app\services\ml_model\backtesting\training_backtesting_execution.py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app\services\ml_model\backtesting\training_backtesting_horizons.py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app\services\ml_model\backtesting\training_backtesting_results.py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app\services\ml_model\backtesting\training_backtesting_support.py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app\services\ml_model\backtesting\training_backtesting_types.py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app\services\ml_model\caches.py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app\services\ml_model\jobs.py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app\services\ml_model\ml_model_config_types.py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app\services\ml_model\ml_model_interval_types.py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app\services\ml_model\ml_model_result_types.py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app\services\ml_model\payloads.py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app\services\ml_model\training\calibration_compute.py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app\services\ml_model\training\calibration_output.py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app\services\ml_model\training\data_access.py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app\services\ml_model\training\forecast_bounds.py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app\services\ml_model\training\forecast_calibration.py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app\services\ml_model\training\forecast_intervals.py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app\services\ml_model\training\presentation_backtesting.py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app\services\ml_model\training\presentation_format.py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app\services\ml_model\training\presentation_meta.py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app\services\ml_model\training\presentation_training.py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app\services\ml_model\training\training_dataset.py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app\services\ml_model\training\training_forecast.py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app\services\ml_model\training\training_importance.py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app\services\ml_model\training\training_models.py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app\services\ml_model\training\training_result.py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app\services\ml_model\training\training_selection.py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app\services\ml_model\training\training_temperature.py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app\services\ml_model\training\types.py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ML-прогноза, включая hero-блок, панель параметров, блоки качества и секции прогноза.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7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app\templates\ml_model.html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app\templates\includes\ml_model\_controls_overview.html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app\templates\includes\ml_model\_quality_sections.html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app\templates\includes\ml_model\forecast_sections.html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app\templates\includes\ml_model\hero_intro.html</w:t>
      </w:r>
    </w:p>
    <w:p>
      <w:r>
        <w:rPr>
          <w:rFonts w:ascii="Times New Roman" w:hAnsi="Times New Roman" w:eastAsia="Times New Roman"/>
          <w:b/>
          <w:sz w:val="24"/>
        </w:rPr>
        <w:t>Стили и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скрипты, которые загружаются для отрисовки панели ML-прогноза, асинхронного обновления и визуализации графиков.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19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app\static\css\analytics.css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app\static\css\ml_model.css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app\static\js\ml_model_api.js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app\static\js\ml_model_charts.js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app\static\js\ml_model_events.js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app\static\js\ml_model_render.js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app\static\js\ml_model_state.js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app\static\js\ml_model_ui.js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ML-прогнозу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payload-слой, backtesting, расчет метрик, джобы и shell-контекст раздела ML-прогноза.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10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tests\ml_model_comparison_model_cases.py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tests\ml_model_comparison_presentation_cases.py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tests\ml_model_payload_interval_cases.py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tests\ml_model_payload_variant_cases.py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tests\test_ml_model_comparison.py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tests\test_ml_model_jobs.py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tests\test_ml_model_payload.py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tests\test_ml_model_result_types_event_metrics.py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tests\test_ml_model_shell_context.py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tests\test_ml_temperature_quality.py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«ML-прогноз»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