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A5: Оценка территориального пожарного риска</w:t>
      </w:r>
    </w:p>
    <w:p>
      <w:r>
        <w:t>Анализ выполнен по модулю app/services/forecast_risk/: core.py, data.py, data_impl.py, geo.py, profiles.py, profile_resolution.py, scoring_compute.py, scoring_history.py, scoring_ranking.py, reliability.py, validation.py, presentation.py, notes.py, types.py.</w:t>
      </w:r>
    </w:p>
    <w:p>
      <w:pPr>
        <w:pStyle w:val="Heading1"/>
      </w:pPr>
      <w:r>
        <w:t>1. IDEF0 — декомпозиция A5.1-A5.5</w:t>
      </w:r>
    </w:p>
    <w:p>
      <w:pPr>
        <w:pStyle w:val="Heading2"/>
      </w:pPr>
      <w:r>
        <w:t>A5.1 Геопривязка событий к территориям</w:t>
      </w:r>
    </w:p>
    <w:p>
      <w:pPr>
        <w:pStyle w:val="ListBullet"/>
      </w:pPr>
      <w:r>
        <w:t>Вход: records с полями date, district, territory_label, cause, object_category и опционально latitude/longitude; planning_horizon_days.</w:t>
      </w:r>
    </w:p>
    <w:p>
      <w:pPr>
        <w:pStyle w:val="ListBullet"/>
      </w:pPr>
      <w:r>
        <w:t>Управление: GEO_LOOKBACK_DAYS, MAX_GEO_CHART_POINTS, MAX_GEO_HOTSPOTS; правила _derive_geo_cell_size; фильтрация записей без координат.</w:t>
      </w:r>
    </w:p>
    <w:p>
      <w:pPr>
        <w:pStyle w:val="ListBullet"/>
      </w:pPr>
      <w:r>
        <w:t>Выход: geo_prediction: points, hotspots, districts, legend, top_zone_label, top_explanation; если координат нет, payload has_coordinates=False.</w:t>
      </w:r>
    </w:p>
    <w:p>
      <w:pPr>
        <w:pStyle w:val="ListBullet"/>
      </w:pPr>
      <w:r>
        <w:t>Механизм: geo.py::_build_geo_prediction, _derive_geo_cell_size, Counter, math.floor, timedelta; доминантная административная единица определяется как dominant_district внутри ячейки.</w:t>
      </w:r>
    </w:p>
    <w:p>
      <w:pPr>
        <w:pStyle w:val="Heading2"/>
      </w:pPr>
      <w:r>
        <w:t>A5.2 Расчёт базового риска по территории</w:t>
      </w:r>
    </w:p>
    <w:p>
      <w:pPr>
        <w:pStyle w:val="ListBullet"/>
      </w:pPr>
      <w:r>
        <w:t>Вход: исторические записи пожаров по выбранному срезу, агрегированные TerritoryBucket, горизонт planning_horizon_days.</w:t>
      </w:r>
    </w:p>
    <w:p>
      <w:pPr>
        <w:pStyle w:val="ListBullet"/>
      </w:pPr>
      <w:r>
        <w:t>Управление: формулы _history_weight_for_record, _normalized_risk_fields, _logistics_fields, _water_fields; порог LONG_RESPONSE_THRESHOLD_MINUTES; defaults и thresholds профиля.</w:t>
      </w:r>
    </w:p>
    <w:p>
      <w:pPr>
        <w:pStyle w:val="ListBullet"/>
      </w:pPr>
      <w:r>
        <w:t>Выход: для каждой территории: risk_score, component_scores, fire_probability, severe_probability, arrival_probability, water_deficit_probability и объяснимые факторы.</w:t>
      </w:r>
    </w:p>
    <w:p>
      <w:pPr>
        <w:pStyle w:val="ListBullet"/>
      </w:pPr>
      <w:r>
        <w:t>Механизм: scoring_history.py::_collect_territory_buckets/_horizon_context; scoring_compute.py::_normalized_risk_fields/_component_score_bundle/_build_territory_rows; app.services.explainable_logistics.build_explainable_logistics_profile.</w:t>
      </w:r>
    </w:p>
    <w:p>
      <w:pPr>
        <w:pStyle w:val="Heading2"/>
      </w:pPr>
      <w:r>
        <w:t>A5.3 Применение профиля весов</w:t>
      </w:r>
    </w:p>
    <w:p>
      <w:pPr>
        <w:pStyle w:val="ListBullet"/>
      </w:pPr>
      <w:r>
        <w:t>Вход: территориальные признаки и component_scores; параметр weight_mode из внешнего запроса.</w:t>
      </w:r>
    </w:p>
    <w:p>
      <w:pPr>
        <w:pStyle w:val="ListBullet"/>
      </w:pPr>
      <w:r>
        <w:t>Управление: RISK_WEIGHT_PROFILES: adaptive, expert, calibratable; ограничения MIN_COMPONENT_WEIGHT, MAX_COMPONENT_WEIGHT; критерии калибровки MIN_CALIBRATION_WINDOWS, MIN_CALIBRATION_IMPROVEMENT.</w:t>
      </w:r>
    </w:p>
    <w:p>
      <w:pPr>
        <w:pStyle w:val="ListBullet"/>
      </w:pPr>
      <w:r>
        <w:t>Выход: resolved profile с component_weights, calibration_summary, comparison с экспертным профилем, snapshot для UI (available_modes, metric_cards).</w:t>
      </w:r>
    </w:p>
    <w:p>
      <w:pPr>
        <w:pStyle w:val="ListBullet"/>
      </w:pPr>
      <w:r>
        <w:t>Механизм: profiles.py::get_risk_weight_profile/resolve_component_weights/build_weight_profile_snapshot; profile_resolution.py::resolve_weight_profile_for_records и внутренние builders fallback/retained/calibrated.</w:t>
      </w:r>
    </w:p>
    <w:p>
      <w:pPr>
        <w:pStyle w:val="Heading2"/>
      </w:pPr>
      <w:r>
        <w:t>A5.4 Ранжирование территорий</w:t>
      </w:r>
    </w:p>
    <w:p>
      <w:pPr>
        <w:pStyle w:val="ListBullet"/>
      </w:pPr>
      <w:r>
        <w:t>Вход: список территорий с итоговым risk_score, history_pressure и component_scores.</w:t>
      </w:r>
    </w:p>
    <w:p>
      <w:pPr>
        <w:pStyle w:val="ListBullet"/>
      </w:pPr>
      <w:r>
        <w:t>Управление: правило сортировки (risk_score, history_pressure) по убыванию; thresholds для risk_class и priority.</w:t>
      </w:r>
    </w:p>
    <w:p>
      <w:pPr>
        <w:pStyle w:val="ListBullet"/>
      </w:pPr>
      <w:r>
        <w:t>Выход: упорядоченный список с ranking_position, ranking_gap_to_next, ranking_gap_to_top, ranking_reason, priority_label и action_hint.</w:t>
      </w:r>
    </w:p>
    <w:p>
      <w:pPr>
        <w:pStyle w:val="ListBullet"/>
      </w:pPr>
      <w:r>
        <w:t>Механизм: scoring_compute.py::_build_territory_rows; scoring_ranking.py::_attach_ranking_context/_priority_label/_risk_class/_recommended_action.</w:t>
      </w:r>
    </w:p>
    <w:p>
      <w:pPr>
        <w:pStyle w:val="Heading2"/>
      </w:pPr>
      <w:r>
        <w:t>A5.5 Оценка надёжности и формирование рекомендаций</w:t>
      </w:r>
    </w:p>
    <w:p>
      <w:pPr>
        <w:pStyle w:val="ListBullet"/>
      </w:pPr>
      <w:r>
        <w:t>Вход: ранжированные территории, quality_passport, historical_validation metrics_raw.</w:t>
      </w:r>
    </w:p>
    <w:p>
      <w:pPr>
        <w:pStyle w:val="ListBullet"/>
      </w:pPr>
      <w:r>
        <w:t>Управление: validation_ready по условию windows_count &gt;= 3; формулы confidence_norm в reliability.py; пороговые состояния _ranking_confidence_state.</w:t>
      </w:r>
    </w:p>
    <w:p>
      <w:pPr>
        <w:pStyle w:val="ListBullet"/>
      </w:pPr>
      <w:r>
        <w:t>Выход: ranking_confidence_score/label/tone/note на каждую территорию, summary_cards, historical_validation блок, notes для принятия решения.</w:t>
      </w:r>
    </w:p>
    <w:p>
      <w:pPr>
        <w:pStyle w:val="ListBullet"/>
      </w:pPr>
      <w:r>
        <w:t>Механизм: reliability.py::_attach_ranking_reliability/_ranking_confidence_state/_build_summary_cards; validation.py::build_historical_validation_payload; notes.py::_build_risk_notes.</w:t>
      </w:r>
    </w:p>
    <w:p>
      <w:pPr>
        <w:pStyle w:val="Heading1"/>
      </w:pPr>
      <w:r>
        <w:t>2. Связи A4 -&gt; A5 и A5 -&gt; A7</w:t>
      </w:r>
    </w:p>
    <w:p>
      <w:pPr>
        <w:pStyle w:val="Heading2"/>
      </w:pPr>
      <w:r>
        <w:t>Входящие связи из A4 (прогнозирование)</w:t>
      </w:r>
    </w:p>
    <w:p>
      <w:pPr>
        <w:pStyle w:val="ListBullet"/>
      </w:pPr>
      <w:r>
        <w:t>app/services/forecasting/assembly_input.py::_build_decision_support_section вызывает build_decision_support_payload(source_tables, selected_district, selected_cause, selected_object_category, history_window, planning_horizon_days).</w:t>
      </w:r>
    </w:p>
    <w:p>
      <w:pPr>
        <w:pStyle w:val="ListBullet"/>
      </w:pPr>
      <w:r>
        <w:t>A4 передаёт в A5 контекст среза и горизонт планирования. Прямой массив forecast_rows в базовом пути A4 -&gt; A5 не передаётся.</w:t>
      </w:r>
    </w:p>
    <w:p>
      <w:pPr>
        <w:pStyle w:val="ListBullet"/>
      </w:pPr>
      <w:r>
        <w:t>Совместимость с forecast_rows реализована отдельным адаптером build_risk_forecast_payload: planning_horizon_days = len(forecast_rows).</w:t>
      </w:r>
    </w:p>
    <w:p>
      <w:pPr>
        <w:pStyle w:val="Heading2"/>
      </w:pPr>
      <w:r>
        <w:t>Исходящие связи в A7 (карта)</w:t>
      </w:r>
    </w:p>
    <w:p>
      <w:pPr>
        <w:pStyle w:val="ListBullet"/>
      </w:pPr>
      <w:r>
        <w:t>A5 формирует geo_prediction и geo_summary; в A4 это попадает в charts['geo'] через forecasting/charts.py::_build_geo_chart.</w:t>
      </w:r>
    </w:p>
    <w:p>
      <w:pPr>
        <w:pStyle w:val="ListBullet"/>
      </w:pPr>
      <w:r>
        <w:t>app/services/fire_map_service.py использует build_decision_support_payload для карточек приоритетов и executive brief на карте.</w:t>
      </w:r>
    </w:p>
    <w:p>
      <w:pPr>
        <w:pStyle w:val="ListBullet"/>
      </w:pPr>
      <w:r>
        <w:t>core/mapping/mixins/analytics_hotspots.py импортирует app.services.forecast_risk.geo::_build_geo_prediction, то есть пространственная логика A5 переиспользуется в картографическом контуре A7.</w:t>
      </w:r>
    </w:p>
    <w:p>
      <w:pPr>
        <w:pStyle w:val="Heading1"/>
      </w:pPr>
      <w:r>
        <w:t>3. Алгоритмы</w:t>
      </w:r>
    </w:p>
    <w:p>
      <w:pPr>
        <w:pStyle w:val="Heading2"/>
      </w:pPr>
      <w:r>
        <w:t>3.1 Алгоритм геопривязки (geo.py)</w:t>
      </w:r>
    </w:p>
    <w:p>
      <w:pPr>
        <w:pStyle w:val="ListBullet"/>
      </w:pPr>
      <w:r>
        <w:t>Метод сопоставления: грид-привязка по ячейкам, key = (floor(latitude/cell_size), floor(longitude/cell_size)). Это не point-in-polygon к официальным границам.</w:t>
      </w:r>
    </w:p>
    <w:p>
      <w:pPr>
        <w:pStyle w:val="ListBullet"/>
      </w:pPr>
      <w:r>
        <w:t>Административная единица берётся как dominant_district из Counter по событиям в ячейке с fallback значением «Без района».</w:t>
      </w:r>
    </w:p>
    <w:p>
      <w:pPr>
        <w:pStyle w:val="ListBullet"/>
      </w:pPr>
      <w:r>
        <w:t>Outliers: явной проверки «вне административных границ» нет. Записи без координат полностью исключаются из geo_records.</w:t>
      </w:r>
    </w:p>
    <w:p>
      <w:r>
        <w:t>Псевдокод:</w:t>
      </w:r>
    </w:p>
    <w:p>
      <w:r>
        <w:rPr>
          <w:rFonts w:ascii="Consolas" w:hAnsi="Consolas"/>
        </w:rPr>
        <w:t>geo_records &lt;- filter(records, latitude is not None and longitude is not None)</w:t>
        <w:br/>
        <w:t>if geo_records is empty:</w:t>
        <w:br/>
        <w:t xml:space="preserve">    return payload(has_coordinates=False)</w:t>
        <w:br/>
        <w:t>cell_size &lt;- derive_cell_size(span(latitudes, longitudes))</w:t>
        <w:br/>
        <w:t>for record in geo_records:</w:t>
        <w:br/>
        <w:t xml:space="preserve">    cell_key &lt;- (floor(lat/cell_size), floor(lon/cell_size))</w:t>
        <w:br/>
        <w:t xml:space="preserve">    recency_weight &lt;- max(0.2, 1 - age_days/GEO_LOOKBACK_DAYS)</w:t>
        <w:br/>
        <w:t xml:space="preserve">    month_weight &lt;- 1 + 0.35 * future_month_share(record.month)</w:t>
        <w:br/>
        <w:t xml:space="preserve">    weekday_weight &lt;- 1 + 0.20 * future_weekday_share(record.weekday)</w:t>
        <w:br/>
        <w:t xml:space="preserve">    score &lt;- recency_weight * month_weight * weekday_weight</w:t>
        <w:br/>
        <w:t xml:space="preserve">    accumulate cell score, incidents, centroid sums, district/cause counters</w:t>
        <w:br/>
        <w:t>for each cell:</w:t>
        <w:br/>
        <w:t xml:space="preserve">    raw_risk &lt;- score * (1 + ln(1 + incidents) * 0.22) * (0.85 + 0.15 * freshness)</w:t>
        <w:br/>
        <w:t>rank cells by (raw_risk, incidents)</w:t>
        <w:br/>
        <w:t>normalize to risk_score 0..100 and build points/hotspots/district summaries</w:t>
        <w:br/>
        <w:t>return geo_prediction</w:t>
        <w:br/>
      </w:r>
    </w:p>
    <w:p>
      <w:pPr>
        <w:pStyle w:val="Heading2"/>
      </w:pPr>
      <w:r>
        <w:t>3.2 Алгоритм расчёта риска территории</w:t>
      </w:r>
    </w:p>
    <w:p>
      <w:pPr>
        <w:pStyle w:val="ListBullet"/>
      </w:pPr>
      <w:r>
        <w:t>Факторы частоты и сезонности: history_pressure, recency_pressure, seasonal_alignment, heating_pressure, fire_probability.</w:t>
      </w:r>
    </w:p>
    <w:p>
      <w:pPr>
        <w:pStyle w:val="ListBullet"/>
      </w:pPr>
      <w:r>
        <w:t>Факторы последствий и типа объектов: severe_rate, casualty_pressure, damage_pressure, risk_category_factor, dominant_object_category.</w:t>
      </w:r>
    </w:p>
    <w:p>
      <w:pPr>
        <w:pStyle w:val="ListBullet"/>
      </w:pPr>
      <w:r>
        <w:t>Логистика и доступ: long_arrival_rate, avg_response_pressure, distance_pressure, travel_time_pressure, service_coverage_gap, service_zone_pressure, water_gap_rate, tanker_dependency.</w:t>
      </w:r>
    </w:p>
    <w:p>
      <w:r>
        <w:t>Ключевые формулы:</w:t>
      </w:r>
    </w:p>
    <w:p>
      <w:r>
        <w:t>component_score_j = 100 * (Σ_k(signal_value_k * signal_weight_k) / Σ_k signal_weight_k)</w:t>
      </w:r>
    </w:p>
    <w:p>
      <w:r>
        <w:t>risk_score = clamp(Σ_j(component_score_j * component_weight_j), 1, 99)</w:t>
      </w:r>
    </w:p>
    <w:p>
      <w:r>
        <w:t>arrival_probability = clamp(0.24*long_arrival_rate + 0.18*response_pressure + 0.22*travel_time_pressure + 0.22*service_coverage_gap + 0.14*service_zone_pressure, 0.03, 0.98)</w:t>
      </w:r>
    </w:p>
    <w:p>
      <w:r>
        <w:t>water_deficit_probability = clamp(0.76*water_gap_rate + 0.24*tanker_dependency, 0.02, 0.99)</w:t>
      </w:r>
    </w:p>
    <w:p>
      <w:pPr>
        <w:pStyle w:val="ListBullet"/>
      </w:pPr>
      <w:r>
        <w:t>Роль A4: модуль forecasting задаёт фильтры среза и planning_horizon_days. Числа дневного прогноза не участвуют напрямую в формуле risk_score.</w:t>
      </w:r>
    </w:p>
    <w:p>
      <w:r>
        <w:t>Псевдокод:</w:t>
      </w:r>
    </w:p>
    <w:p>
      <w:r>
        <w:rPr>
          <w:rFonts w:ascii="Consolas" w:hAnsi="Consolas"/>
        </w:rPr>
        <w:t>horizon &lt;- build_horizon_context(records, planning_horizon_days)</w:t>
        <w:br/>
        <w:t>territories &lt;- aggregate_records_to_buckets(records, horizon)</w:t>
        <w:br/>
        <w:t>for each territory bucket:</w:t>
        <w:br/>
        <w:t xml:space="preserve">    compute history and seasonal signals</w:t>
        <w:br/>
        <w:t xml:space="preserve">    compute consequence signals</w:t>
        <w:br/>
        <w:t xml:space="preserve">    compute logistics and water signals</w:t>
        <w:br/>
        <w:t xml:space="preserve">    for each risk component j:</w:t>
        <w:br/>
        <w:t xml:space="preserve">        component_score_j &lt;- weighted average of component signals</w:t>
        <w:br/>
        <w:t xml:space="preserve">    risk_score &lt;- clamp(sum(component_score_j * component_weight_j), 1, 99)</w:t>
        <w:br/>
        <w:t>sort territories by (risk_score, history_pressure) desc</w:t>
        <w:br/>
        <w:t>attach ranking context and recommendations</w:t>
        <w:br/>
        <w:t>return ranked territories</w:t>
        <w:br/>
      </w:r>
    </w:p>
    <w:p>
      <w:pPr>
        <w:pStyle w:val="Heading2"/>
      </w:pPr>
      <w:r>
        <w:t>3.3 Алгоритм применения профиля весов</w:t>
      </w:r>
    </w:p>
    <w:p>
      <w:r>
        <w:t>Базовая формула профиля:</w:t>
      </w:r>
    </w:p>
    <w:p>
      <w:r>
        <w:t>risk_score = Σ(w_i * f_i) / Σ(w_i)</w:t>
      </w:r>
    </w:p>
    <w:p>
      <w:pPr>
        <w:pStyle w:val="ListBullet"/>
      </w:pPr>
      <w:r>
        <w:t>В коде пользовательские режимы: adaptive, expert, calibratable (profiles.py::RISK_WEIGHT_PROFILES).</w:t>
      </w:r>
    </w:p>
    <w:p>
      <w:pPr>
        <w:pStyle w:val="ListBullet"/>
      </w:pPr>
      <w:r>
        <w:t>Внутренние кандидаты калибровки: expert, balanced (равномерный), focus_fire_frequency, focus_consequence_severity, focus_long_arrival_risk, focus_water_supply_deficit и shift_*.</w:t>
      </w:r>
    </w:p>
    <w:p>
      <w:pPr>
        <w:pStyle w:val="ListBullet"/>
      </w:pPr>
      <w:r>
        <w:t>Пользователь выбирает профиль через параметр weight_mode, который приходит в build_decision_support_payload и далее в resolve_weight_profile_for_records.</w:t>
      </w:r>
    </w:p>
    <w:p>
      <w:r>
        <w:t>Псевдокод:</w:t>
      </w:r>
    </w:p>
    <w:p>
      <w:r>
        <w:rPr>
          <w:rFonts w:ascii="Consolas" w:hAnsi="Consolas"/>
        </w:rPr>
        <w:t>requested_profile &lt;- get_risk_weight_profile(weight_mode)</w:t>
        <w:br/>
        <w:t>if weight_mode == 'expert':</w:t>
        <w:br/>
        <w:t xml:space="preserve">    return requested_profile without calibration</w:t>
        <w:br/>
        <w:t>windows &lt;- build_historical_windows(records, horizon)</w:t>
        <w:br/>
        <w:t>if windows not ready or count &lt; MIN_CALIBRATION_WINDOWS:</w:t>
        <w:br/>
        <w:t xml:space="preserve">    return expert_fallback_profile</w:t>
        <w:br/>
        <w:t>candidates &lt;- generate_weight_candidates(expert_profile)</w:t>
        <w:br/>
        <w:t>for each candidate:</w:t>
        <w:br/>
        <w:t xml:space="preserve">    metrics &lt;- evaluate_profile_on_windows(candidate)</w:t>
        <w:br/>
        <w:t xml:space="preserve">    objective &lt;- 0.24*top1 + 0.31*topk_capture + 0.20*precision + 0.25*ndcg</w:t>
        <w:br/>
        <w:t xml:space="preserve">    regularized &lt;- objective - λ * L1_distance(candidate_weights, expert_weights)</w:t>
        <w:br/>
        <w:t>select best regularized candidate</w:t>
        <w:br/>
        <w:t>if improvement &lt; MIN_CALIBRATION_IMPROVEMENT:</w:t>
        <w:br/>
        <w:t xml:space="preserve">    keep expert weights</w:t>
        <w:br/>
        <w:t>else:</w:t>
        <w:br/>
        <w:t xml:space="preserve">    return calibrated profile</w:t>
        <w:br/>
      </w:r>
    </w:p>
    <w:p>
      <w:pPr>
        <w:pStyle w:val="Heading2"/>
      </w:pPr>
      <w:r>
        <w:t>3.4 Алгоритм оценки надёжности (reliability.py)</w:t>
      </w:r>
    </w:p>
    <w:p>
      <w:pPr>
        <w:pStyle w:val="ListBullet"/>
      </w:pPr>
      <w:r>
        <w:t>Проблема малой выборки решается через fallback-ветку: validation_ready только если has_metrics=True и windows_count &gt;= 3.</w:t>
      </w:r>
    </w:p>
    <w:p>
      <w:pPr>
        <w:pStyle w:val="ListBullet"/>
      </w:pPr>
      <w:r>
        <w:t>Классический статистический доверительный интервал вида Wilson или Student в этом модуле не реализован.</w:t>
      </w:r>
    </w:p>
    <w:p>
      <w:r>
        <w:t>Формулы, реально используемые в коде:</w:t>
      </w:r>
    </w:p>
    <w:p>
      <w:r>
        <w:t>history_support = min(1, history_count / 8)</w:t>
      </w:r>
    </w:p>
    <w:p>
      <w:r>
        <w:t>local_support = clamp(0.58*margin_support + 0.42*history_support, 0.15, 1.0)</w:t>
      </w:r>
    </w:p>
    <w:p>
      <w:r>
        <w:t>if validation_ready: confidence_norm = clamp(0.42*passport_score + 0.38*objective_score + 0.20*local_support, 0.18, 0.96)</w:t>
      </w:r>
    </w:p>
    <w:p>
      <w:r>
        <w:t>if validation not ready: confidence_norm = clamp(0.67*passport_score + 0.33*local_support, 0.16, 0.88)</w:t>
      </w:r>
    </w:p>
    <w:p>
      <w:r>
        <w:t>confidence_score = round(100 * confidence_norm)</w:t>
      </w:r>
    </w:p>
    <w:p>
      <w:pPr>
        <w:pStyle w:val="ListBullet"/>
      </w:pPr>
      <w:r>
        <w:t>Предупреждение пользователю отображается через ranking_confidence_label/tone/note и статус historical_validation «Пока без проверки».</w:t>
      </w:r>
    </w:p>
    <w:p>
      <w:r>
        <w:t>Псевдокод:</w:t>
      </w:r>
    </w:p>
    <w:p>
      <w:r>
        <w:rPr>
          <w:rFonts w:ascii="Consolas" w:hAnsi="Consolas"/>
        </w:rPr>
        <w:t>metrics &lt;- historical_validation.metrics_raw</w:t>
        <w:br/>
        <w:t>validation_ready &lt;- historical_validation.has_metrics and metrics.windows_count &gt;= 3</w:t>
        <w:br/>
        <w:t>for each territory in ranking:</w:t>
        <w:br/>
        <w:t xml:space="preserve">    history_support &lt;- min(1, history_count / 8)</w:t>
        <w:br/>
        <w:t xml:space="preserve">    margin_support &lt;- gap-based score by ranking position</w:t>
        <w:br/>
        <w:t xml:space="preserve">    local_support &lt;- clamp(0.58*margin_support + 0.42*history_support, 0.15, 1)</w:t>
        <w:br/>
        <w:t xml:space="preserve">    if validation_ready:</w:t>
        <w:br/>
        <w:t xml:space="preserve">        conf &lt;- clamp(0.42*passport + 0.38*objective + 0.20*local_support, 0.18, 0.96)</w:t>
        <w:br/>
        <w:t xml:space="preserve">    else:</w:t>
        <w:br/>
        <w:t xml:space="preserve">        conf &lt;- clamp(0.67*passport + 0.33*local_support, 0.16, 0.88)</w:t>
        <w:br/>
        <w:t xml:space="preserve">    apply position bias for top and tail</w:t>
        <w:br/>
        <w:t xml:space="preserve">    territory.ranking_confidence_score &lt;- round(conf*100)</w:t>
        <w:br/>
        <w:t xml:space="preserve">    territory.ranking_confidence_note &lt;- explanation with validation metrics or fallback note</w:t>
        <w:br/>
        <w:t>return annotated_ranking</w:t>
        <w:br/>
      </w:r>
    </w:p>
    <w:p>
      <w:pPr>
        <w:pStyle w:val="Heading2"/>
      </w:pPr>
      <w:r>
        <w:t>3.5 Алгоритм ранжирования территорий</w:t>
      </w:r>
    </w:p>
    <w:p>
      <w:pPr>
        <w:pStyle w:val="ListBullet"/>
      </w:pPr>
      <w:r>
        <w:t>Критерий сортировки: сначала risk_score по убыванию, затем history_pressure по убыванию.</w:t>
      </w:r>
    </w:p>
    <w:p>
      <w:pPr>
        <w:pStyle w:val="ListBullet"/>
      </w:pPr>
      <w:r>
        <w:t>При одинаковом risk_score выше ставится территория с большим history_pressure; дополнительно считается gap_to_next и gap_to_top.</w:t>
      </w:r>
    </w:p>
    <w:p>
      <w:pPr>
        <w:pStyle w:val="ListBullet"/>
      </w:pPr>
      <w:r>
        <w:t>Формат выхода: list[RiskScore] с полями label, risk_score, risk_class_label, priority_label, ranking_position, ranking_gap_to_next, ranking_gap_to_top, recommendations, explanation.</w:t>
      </w:r>
    </w:p>
    <w:p>
      <w:pPr>
        <w:pStyle w:val="Heading1"/>
      </w:pPr>
      <w:r>
        <w:t>4. Важные технические замечания по модулю</w:t>
      </w:r>
    </w:p>
    <w:p>
      <w:pPr>
        <w:pStyle w:val="ListBullet"/>
      </w:pPr>
      <w:r>
        <w:t>В geo.py нет точного пространственного point-in-polygon по административным границам. Геопривязка для зоны риска выполняется через сетку и dominant_district из исходных записей.</w:t>
      </w:r>
    </w:p>
    <w:p>
      <w:pPr>
        <w:pStyle w:val="ListBullet"/>
      </w:pPr>
      <w:r>
        <w:t>В reliability.py используется эвристическая оценка надёжности ранжирования, а не классический статистический доверительный интервал.</w:t>
      </w:r>
    </w:p>
    <w:p>
      <w:pPr>
        <w:pStyle w:val="ListBullet"/>
      </w:pPr>
      <w:r>
        <w:t>Интеграция A4 -&gt; A5 -&gt; A7 реализована рабочими вызовами на уровне сервисов forecasting, forecast_risk и fire_map_service без дублирования бизнес-логики.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