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CE9" w:rsidRDefault="00FF3E60">
      <w:r>
        <w:t>Ways and Means Technology Pvt. Ltd</w:t>
      </w:r>
      <w:bookmarkStart w:id="0" w:name="_GoBack"/>
      <w:bookmarkEnd w:id="0"/>
    </w:p>
    <w:sectPr w:rsidR="00CF1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EFE"/>
    <w:rsid w:val="00B62EFE"/>
    <w:rsid w:val="00CF1CE9"/>
    <w:rsid w:val="00FF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KumarGarurav</dc:creator>
  <cp:keywords/>
  <dc:description/>
  <cp:lastModifiedBy>KumarGarurav</cp:lastModifiedBy>
  <cp:revision>2</cp:revision>
  <dcterms:created xsi:type="dcterms:W3CDTF">2026-09-14T10:14:00Z</dcterms:created>
  <dcterms:modified xsi:type="dcterms:W3CDTF">2026-09-14T10:15:00Z</dcterms:modified>
</cp:coreProperties>
</file>