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05B5E" w:rsidRPr="00241E06" w14:paraId="4EEBF2B7" w14:textId="77777777">
        <w:trPr>
          <w:tblCellSpacing w:w="0" w:type="dxa"/>
          <w:hidden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90"/>
            </w:tblGrid>
            <w:tr w:rsidR="00605B5E" w:rsidRPr="00241E06" w14:paraId="650E8612" w14:textId="77777777">
              <w:trPr>
                <w:tblCellSpacing w:w="0" w:type="dxa"/>
                <w:jc w:val="center"/>
                <w:hidden/>
              </w:trPr>
              <w:tc>
                <w:tcPr>
                  <w:tcW w:w="7224" w:type="dxa"/>
                  <w:vAlign w:val="center"/>
                  <w:hideMark/>
                </w:tcPr>
                <w:tbl>
                  <w:tblPr>
                    <w:tblW w:w="82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90"/>
                  </w:tblGrid>
                  <w:tr w:rsidR="00605B5E" w:rsidRPr="00241E06" w14:paraId="5C16A398" w14:textId="77777777" w:rsidTr="0022143B">
                    <w:trPr>
                      <w:tblCellSpacing w:w="0" w:type="dxa"/>
                      <w:hidden/>
                    </w:trPr>
                    <w:tc>
                      <w:tcPr>
                        <w:tcW w:w="5000" w:type="pct"/>
                        <w:shd w:val="clear" w:color="auto" w:fill="FFFFFF"/>
                        <w:vAlign w:val="center"/>
                      </w:tcPr>
                      <w:p w14:paraId="2800BA08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3C4EDE4D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ED9A8D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38B309F6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8523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34"/>
                          <w:gridCol w:w="1040"/>
                          <w:gridCol w:w="2006"/>
                          <w:gridCol w:w="1020"/>
                          <w:gridCol w:w="2323"/>
                        </w:tblGrid>
                        <w:tr w:rsidR="00605B5E" w:rsidRPr="00241E06" w14:paraId="2E5F8D12" w14:textId="77777777" w:rsidTr="00241E06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1255" w:type="pct"/>
                              <w:vMerge w:val="restar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14:paraId="479201FA" w14:textId="77777777" w:rsidR="00605B5E" w:rsidRPr="00241E06" w:rsidRDefault="000C4EF5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80422BE" wp14:editId="41B592F0">
                                    <wp:extent cx="1219199" cy="1293091"/>
                                    <wp:effectExtent l="0" t="0" r="0" b="0"/>
                                    <wp:docPr id="1387209269" name="그림 1" descr="사람, 인간의 얼굴, 의류, 숙녀이(가) 표시된 사진&#10;&#10;자동 생성된 설명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87209269" name="그림 1" descr="사람, 인간의 얼굴, 의류, 숙녀이(가) 표시된 사진&#10;&#10;자동 생성된 설명"/>
                                            <pic:cNvPicPr/>
                                          </pic:nvPicPr>
                                          <pic:blipFill rotWithShape="1"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1559" t="12595" r="20832" b="4040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5755" cy="131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745" w:type="pct"/>
                              <w:gridSpan w:val="4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4762A4F8" w14:textId="77777777" w:rsidR="00605B5E" w:rsidRPr="00241E06" w:rsidRDefault="000C4EF5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한아름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sex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여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C1333" w:rsidRPr="00241E06">
                                <w:rPr>
                                  <w:rStyle w:val="year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19</w:t>
                              </w:r>
                              <w:r>
                                <w:rPr>
                                  <w:rStyle w:val="year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9</w:t>
                              </w:r>
                              <w:r w:rsidR="005C1333" w:rsidRPr="00241E06">
                                <w:rPr>
                                  <w:rStyle w:val="year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2년 </w:t>
                              </w:r>
                              <w:r w:rsidR="005C1333" w:rsidRPr="00241E06">
                                <w:rPr>
                                  <w:rStyle w:val="age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(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</w:t>
                              </w:r>
                              <w:r w:rsidR="005C1333" w:rsidRPr="00241E06">
                                <w:rPr>
                                  <w:rStyle w:val="age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2세/만 </w:t>
                              </w:r>
                              <w:r>
                                <w:rPr>
                                  <w:rStyle w:val="age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31</w:t>
                              </w:r>
                              <w:r w:rsidR="005C1333" w:rsidRPr="00241E06">
                                <w:rPr>
                                  <w:rStyle w:val="age"/>
                                  <w:rFonts w:hint="default"/>
                                  <w:color w:val="888888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세)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605B5E" w:rsidRPr="00241E06" w14:paraId="0B0AF7EF" w14:textId="77777777" w:rsidTr="00241E06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14:paraId="22B3B040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27D5061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휴대폰</w:t>
                              </w:r>
                            </w:p>
                          </w:tc>
                          <w:tc>
                            <w:tcPr>
                              <w:tcW w:w="1179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7C817DDD" w14:textId="0F9A2556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1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0EC68551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1365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70F53BFB" w14:textId="5F9C735F" w:rsidR="00605B5E" w:rsidRPr="00241E06" w:rsidRDefault="0032032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zzzzzzzz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@gmail.com</w:t>
                              </w:r>
                            </w:p>
                          </w:tc>
                        </w:tr>
                        <w:tr w:rsidR="00605B5E" w:rsidRPr="00241E06" w14:paraId="5D12498F" w14:textId="77777777" w:rsidTr="00241E06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14:paraId="3ED64718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3D723132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전화번호</w:t>
                              </w:r>
                            </w:p>
                          </w:tc>
                          <w:tc>
                            <w:tcPr>
                              <w:tcW w:w="1179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0D61DF5" w14:textId="2797132F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483532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365" w:type="pct"/>
                              <w:vAlign w:val="center"/>
                              <w:hideMark/>
                            </w:tcPr>
                            <w:p w14:paraId="1A2D75F0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0E2D8136" w14:textId="77777777" w:rsidTr="00241E06">
                          <w:trPr>
                            <w:trHeight w:val="456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vAlign w:val="center"/>
                              <w:hideMark/>
                            </w:tcPr>
                            <w:p w14:paraId="219CD6D5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0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18EA61BA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개인정보</w:t>
                              </w:r>
                            </w:p>
                          </w:tc>
                          <w:tc>
                            <w:tcPr>
                              <w:tcW w:w="3144" w:type="pct"/>
                              <w:gridSpan w:val="3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12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72B3E6D2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주소: </w:t>
                              </w:r>
                              <w:r w:rsidR="000C4EF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인천광역시 남동구 간석3동</w:t>
                              </w:r>
                            </w:p>
                            <w:p w14:paraId="7AAB06B7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가족관계: </w:t>
                              </w:r>
                              <w:r w:rsidR="000C4EF5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부,모,제</w:t>
                              </w:r>
                            </w:p>
                          </w:tc>
                        </w:tr>
                      </w:tbl>
                      <w:p w14:paraId="02C2A94C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7D12DDF8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E57053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7DA5E4F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70"/>
                          <w:gridCol w:w="2170"/>
                          <w:gridCol w:w="2170"/>
                          <w:gridCol w:w="2170"/>
                        </w:tblGrid>
                        <w:tr w:rsidR="00605B5E" w:rsidRPr="00241E06" w14:paraId="60866E13" w14:textId="77777777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605B5E" w:rsidRPr="00241E06" w14:paraId="738BA15A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F60E705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605B5E" w:rsidRPr="00241E06" w14:paraId="201C747A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B9E152" w14:textId="77777777" w:rsidR="00605B5E" w:rsidRPr="00241E06" w:rsidRDefault="005C1333">
                                    <w:pPr>
                                      <w:jc w:val="center"/>
                                      <w:divId w:val="375855989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20"/>
                                        <w:szCs w:val="20"/>
                                      </w:rPr>
                                      <w:t>학력</w:t>
                                    </w:r>
                                  </w:p>
                                  <w:p w14:paraId="4C05E8B8" w14:textId="77777777" w:rsidR="00605B5E" w:rsidRDefault="000C4EF5">
                                    <w:pPr>
                                      <w:wordWrap w:val="0"/>
                                      <w:jc w:val="center"/>
                                      <w:divId w:val="1560944102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경북대학교</w:t>
                                    </w:r>
                                  </w:p>
                                  <w:p w14:paraId="19BDC432" w14:textId="77777777" w:rsidR="00605B5E" w:rsidRPr="00241E06" w:rsidRDefault="005C1333" w:rsidP="000C4EF5">
                                    <w:pPr>
                                      <w:jc w:val="center"/>
                                      <w:divId w:val="77605699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r w:rsidR="000C4EF5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학사</w:t>
                                    </w: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과정)</w:t>
                                    </w:r>
                                  </w:p>
                                </w:tc>
                              </w:tr>
                              <w:tr w:rsidR="00605B5E" w:rsidRPr="00241E06" w14:paraId="56FC54FD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EAD3CA4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29556007" w14:textId="77777777" w:rsidR="00605B5E" w:rsidRPr="00241E06" w:rsidRDefault="00605B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605B5E" w:rsidRPr="00241E06" w14:paraId="1920A734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B51B885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605B5E" w:rsidRPr="00241E06" w14:paraId="2EEA2B3E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BB240D" w14:textId="77777777" w:rsidR="00605B5E" w:rsidRPr="00241E06" w:rsidRDefault="005C1333">
                                    <w:pPr>
                                      <w:jc w:val="center"/>
                                      <w:divId w:val="189882019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20"/>
                                        <w:szCs w:val="20"/>
                                      </w:rPr>
                                      <w:t>경력</w:t>
                                    </w:r>
                                  </w:p>
                                  <w:p w14:paraId="6A62B600" w14:textId="77777777" w:rsidR="00605B5E" w:rsidRPr="00241E06" w:rsidRDefault="005C1333">
                                    <w:pPr>
                                      <w:wordWrap w:val="0"/>
                                      <w:jc w:val="center"/>
                                      <w:divId w:val="796919321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에듀엠지티</w:t>
                                    </w:r>
                                  </w:p>
                                  <w:p w14:paraId="67ED0F70" w14:textId="77777777" w:rsidR="00605B5E" w:rsidRPr="00241E06" w:rsidRDefault="005C1333">
                                    <w:pPr>
                                      <w:jc w:val="center"/>
                                      <w:divId w:val="1932616900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재직 중</w:t>
                                    </w:r>
                                  </w:p>
                                  <w:p w14:paraId="0C763C0B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divId w:val="1710497867"/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 xml:space="preserve">총 </w:t>
                                    </w:r>
                                    <w:r w:rsidR="00BF0332"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 xml:space="preserve">년 </w:t>
                                    </w:r>
                                    <w:r w:rsidR="00BF0332">
                                      <w:rPr>
                                        <w:rFonts w:ascii="맑은 고딕" w:eastAsia="맑은 고딕" w:hAnsi="맑은 고딕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3399FF"/>
                                        <w:sz w:val="20"/>
                                        <w:szCs w:val="20"/>
                                      </w:rPr>
                                      <w:t>개월</w:t>
                                    </w:r>
                                  </w:p>
                                </w:tc>
                              </w:tr>
                              <w:tr w:rsidR="00605B5E" w:rsidRPr="00241E06" w14:paraId="06CB2776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89BAAB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3AB59E94" w14:textId="77777777" w:rsidR="00605B5E" w:rsidRPr="00241E06" w:rsidRDefault="00605B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605B5E" w:rsidRPr="00241E06" w14:paraId="37A5A1D2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4915CE5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605B5E" w:rsidRPr="00241E06" w14:paraId="00EC8BF5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3DCCF4" w14:textId="77777777" w:rsidR="00605B5E" w:rsidRPr="00241E06" w:rsidRDefault="005C1333">
                                    <w:pPr>
                                      <w:jc w:val="center"/>
                                      <w:divId w:val="2134517349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20"/>
                                        <w:szCs w:val="20"/>
                                      </w:rPr>
                                      <w:t>인턴·대외활동 / 해외경험</w:t>
                                    </w:r>
                                  </w:p>
                                  <w:p w14:paraId="25EC9A6A" w14:textId="77777777" w:rsidR="00605B5E" w:rsidRPr="00241E06" w:rsidRDefault="000C4EF5">
                                    <w:pPr>
                                      <w:wordWrap w:val="0"/>
                                      <w:spacing w:line="120" w:lineRule="atLeast"/>
                                      <w:jc w:val="center"/>
                                      <w:divId w:val="200165914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605B5E" w:rsidRPr="00241E06" w14:paraId="658849F0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DC1F95E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388969C5" w14:textId="77777777" w:rsidR="00605B5E" w:rsidRPr="00241E06" w:rsidRDefault="00605B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605B5E" w:rsidRPr="00241E06" w14:paraId="71E0B17E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AB8A2E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605B5E" w:rsidRPr="00241E06" w14:paraId="5807C6C2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406241C" w14:textId="77777777" w:rsidR="00605B5E" w:rsidRPr="00241E06" w:rsidRDefault="005C1333">
                                    <w:pPr>
                                      <w:jc w:val="center"/>
                                      <w:divId w:val="622274423"/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20"/>
                                        <w:szCs w:val="20"/>
                                      </w:rPr>
                                      <w:t>자격증 / 어학</w:t>
                                    </w:r>
                                  </w:p>
                                  <w:p w14:paraId="0AA43166" w14:textId="77777777" w:rsidR="00605B5E" w:rsidRPr="00241E06" w:rsidRDefault="000C4EF5">
                                    <w:pPr>
                                      <w:wordWrap w:val="0"/>
                                      <w:spacing w:line="120" w:lineRule="atLeast"/>
                                      <w:jc w:val="center"/>
                                      <w:divId w:val="1239435836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605B5E" w:rsidRPr="00241E06" w14:paraId="4805E2B3" w14:textId="77777777">
                                <w:trPr>
                                  <w:trHeight w:val="120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60DCDD" w14:textId="77777777" w:rsidR="00605B5E" w:rsidRPr="00241E06" w:rsidRDefault="005C1333">
                                    <w:pPr>
                                      <w:spacing w:line="120" w:lineRule="atLeast"/>
                                      <w:jc w:val="center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24D6D3C2" w14:textId="77777777" w:rsidR="00605B5E" w:rsidRPr="00241E06" w:rsidRDefault="00605B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039BC60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2C80AF69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1FC70CF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FD60C6F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80"/>
                        </w:tblGrid>
                        <w:tr w:rsidR="00605B5E" w:rsidRPr="00241E06" w14:paraId="73CF62F2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nil"/>
                                <w:right w:val="single" w:sz="4" w:space="0" w:color="EDEEF0"/>
                              </w:tcBorders>
                              <w:tcMar>
                                <w:top w:w="180" w:type="dxa"/>
                                <w:left w:w="360" w:type="dxa"/>
                                <w:bottom w:w="180" w:type="dxa"/>
                                <w:right w:w="36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0"/>
                                <w:gridCol w:w="7120"/>
                              </w:tblGrid>
                              <w:tr w:rsidR="00605B5E" w:rsidRPr="00241E06" w14:paraId="34818B45" w14:textId="77777777">
                                <w:tc>
                                  <w:tcPr>
                                    <w:tcW w:w="840" w:type="dxa"/>
                                    <w:hideMark/>
                                  </w:tcPr>
                                  <w:p w14:paraId="31A7EE7E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888888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888888"/>
                                        <w:sz w:val="20"/>
                                        <w:szCs w:val="20"/>
                                      </w:rPr>
                                      <w:t>스킬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2752E65" w14:textId="77777777" w:rsidR="00605B5E" w:rsidRPr="00241E06" w:rsidRDefault="000C4EF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TML, CSS, JavaScript, Bootstrap,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Figma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, ppt, Slack, Notion, Trello </w:t>
                                    </w:r>
                                  </w:p>
                                </w:tc>
                              </w:tr>
                            </w:tbl>
                            <w:p w14:paraId="68C8A0D8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613CE01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80"/>
                        </w:tblGrid>
                        <w:tr w:rsidR="00605B5E" w:rsidRPr="00241E06" w14:paraId="67A92A02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0" w:type="dxa"/>
                                <w:left w:w="360" w:type="dxa"/>
                                <w:bottom w:w="180" w:type="dxa"/>
                                <w:right w:w="360" w:type="dxa"/>
                              </w:tcMar>
                              <w:vAlign w:val="center"/>
                              <w:hideMark/>
                            </w:tcPr>
                            <w:p w14:paraId="70D2F25F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FBD8689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7EF327FC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DF209F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5151DF8A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1BD6C9D2" w14:textId="77777777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noWrap/>
                              <w:vAlign w:val="center"/>
                              <w:hideMark/>
                            </w:tcPr>
                            <w:p w14:paraId="4CF987AD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학력</w:t>
                              </w:r>
                            </w:p>
                          </w:tc>
                        </w:tr>
                      </w:tbl>
                      <w:p w14:paraId="1A094C31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6EF3EEBF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BCB18A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1F1AF9B8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7480"/>
                        </w:tblGrid>
                        <w:tr w:rsidR="00605B5E" w:rsidRPr="00241E06" w14:paraId="06FA0E17" w14:textId="77777777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8EAC3B6" w14:textId="77777777" w:rsidR="000C4EF5" w:rsidRPr="00241E06" w:rsidRDefault="000C4EF5" w:rsidP="000C4EF5">
                              <w:pPr>
                                <w:pStyle w:val="a4"/>
                                <w:spacing w:before="0" w:beforeAutospacing="0" w:after="0" w:afterAutospacing="0"/>
                                <w:divId w:val="1320157385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11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~ 2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016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02</w:t>
                              </w:r>
                            </w:p>
                            <w:p w14:paraId="1162FBFB" w14:textId="77777777" w:rsidR="00605B5E" w:rsidRPr="00241E06" w:rsidRDefault="005C1333">
                              <w:pPr>
                                <w:divId w:val="1320157385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>졸업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48"/>
                              </w:tblGrid>
                              <w:tr w:rsidR="00605B5E" w:rsidRPr="00241E06" w14:paraId="73140AE9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D697E03" w14:textId="77777777" w:rsidR="00605B5E" w:rsidRPr="000C4EF5" w:rsidRDefault="000C4EF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경북대학교</w:t>
                                    </w:r>
                                    <w:r w:rsidRPr="00241E06"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학사</w:t>
                                    </w:r>
                                    <w:r w:rsidRPr="00241E06"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과정)</w:t>
                                    </w:r>
                                    <w:r w:rsidRPr="00241E06"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line"/>
                                        <w:rFonts w:hint="default"/>
                                        <w:color w:val="666666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섬유공학/(복수)패션디자인</w:t>
                                    </w:r>
                                  </w:p>
                                </w:tc>
                              </w:tr>
                            </w:tbl>
                            <w:p w14:paraId="62F373F8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48"/>
                              </w:tblGrid>
                              <w:tr w:rsidR="00605B5E" w:rsidRPr="00241E06" w14:paraId="25A2E46D" w14:textId="77777777">
                                <w:trPr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B4DD84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21EA68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6172"/>
                              </w:tblGrid>
                              <w:tr w:rsidR="00605B5E" w:rsidRPr="00241E06" w14:paraId="4AC4C854" w14:textId="77777777">
                                <w:trPr>
                                  <w:gridAfter w:val="1"/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12A9C8E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605B5E" w:rsidRPr="00241E06" w14:paraId="19141905" w14:textId="77777777">
                                <w:tc>
                                  <w:tcPr>
                                    <w:tcW w:w="876" w:type="dxa"/>
                                    <w:hideMark/>
                                  </w:tcPr>
                                  <w:p w14:paraId="7A46290F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학점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A22FE3" w14:textId="77777777" w:rsidR="00605B5E" w:rsidRPr="00241E06" w:rsidRDefault="000C4EF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/ 4.5</w:t>
                                    </w:r>
                                  </w:p>
                                </w:tc>
                              </w:tr>
                              <w:tr w:rsidR="00605B5E" w:rsidRPr="00241E06" w14:paraId="35A4577B" w14:textId="77777777">
                                <w:trPr>
                                  <w:trHeight w:val="60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108A8B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9FB30A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605B5E" w:rsidRPr="00241E06" w14:paraId="71B70DB4" w14:textId="77777777" w:rsidTr="00A44D1D">
                                <w:tc>
                                  <w:tcPr>
                                    <w:tcW w:w="876" w:type="dxa"/>
                                  </w:tcPr>
                                  <w:p w14:paraId="7CBCE325" w14:textId="1FB15ECB" w:rsidR="00605B5E" w:rsidRPr="00241E06" w:rsidRDefault="00605B5E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562FDFF" w14:textId="248F11FA" w:rsidR="00605B5E" w:rsidRPr="00241E06" w:rsidRDefault="00605B5E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95AC27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41FB4B7E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73AA3B42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8BF105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64B04923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0"/>
                          <w:gridCol w:w="1261"/>
                        </w:tblGrid>
                        <w:tr w:rsidR="00605B5E" w:rsidRPr="00241E06" w14:paraId="79D93A37" w14:textId="77777777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noWrap/>
                              <w:vAlign w:val="center"/>
                              <w:hideMark/>
                            </w:tcPr>
                            <w:p w14:paraId="59F2AEC9" w14:textId="77777777" w:rsidR="00605B5E" w:rsidRPr="00241E06" w:rsidRDefault="005C1333" w:rsidP="0022143B">
                              <w:pPr>
                                <w:jc w:val="both"/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경력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4E284483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Style w:val="total"/>
                                  <w:rFonts w:hint="default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총 </w:t>
                              </w:r>
                              <w:r w:rsidR="000C4EF5">
                                <w:rPr>
                                  <w:rStyle w:val="total"/>
                                  <w:rFonts w:hint="default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8</w:t>
                              </w:r>
                              <w:r w:rsidRPr="00241E06">
                                <w:rPr>
                                  <w:rStyle w:val="total"/>
                                  <w:rFonts w:hint="default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 xml:space="preserve">년 </w:t>
                              </w:r>
                              <w:r w:rsidR="000C4EF5">
                                <w:rPr>
                                  <w:rStyle w:val="total"/>
                                  <w:rFonts w:hint="default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2</w:t>
                              </w:r>
                              <w:r w:rsidRPr="00241E06">
                                <w:rPr>
                                  <w:rStyle w:val="total"/>
                                  <w:rFonts w:hint="default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개월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D9B4E03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7F15F5AF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0C90A5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087F426C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868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85"/>
                          <w:gridCol w:w="7195"/>
                        </w:tblGrid>
                        <w:tr w:rsidR="00605B5E" w:rsidRPr="00241E06" w14:paraId="64E3BA0F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1523E8DA" w14:textId="77777777" w:rsidR="00605B5E" w:rsidRDefault="00504909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2022.09~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현재</w:t>
                              </w:r>
                            </w:p>
                            <w:p w14:paraId="1DA8AED7" w14:textId="77777777" w:rsidR="00504909" w:rsidRPr="00241E06" w:rsidRDefault="00FE3995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399FF"/>
                                  <w:sz w:val="20"/>
                                  <w:szCs w:val="20"/>
                                </w:rPr>
                                <w:t>11</w:t>
                              </w:r>
                              <w:r w:rsidR="00504909" w:rsidRPr="00241E06">
                                <w:rPr>
                                  <w:rFonts w:hint="eastAsia"/>
                                  <w:color w:val="3399FF"/>
                                  <w:sz w:val="20"/>
                                  <w:szCs w:val="20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0"/>
                                <w:gridCol w:w="30"/>
                                <w:gridCol w:w="5733"/>
                              </w:tblGrid>
                              <w:tr w:rsidR="00605B5E" w:rsidRPr="00241E06" w14:paraId="50150815" w14:textId="77777777">
                                <w:tc>
                                  <w:tcPr>
                                    <w:tcW w:w="12" w:type="dxa"/>
                                    <w:noWrap/>
                                    <w:vAlign w:val="center"/>
                                    <w:hideMark/>
                                  </w:tcPr>
                                  <w:p w14:paraId="6B48380F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에듀엠지티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C9B7C01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03F10337" w14:textId="77777777" w:rsidR="00605B5E" w:rsidRPr="00241E06" w:rsidRDefault="000C4EF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기획팀장</w:t>
                                    </w:r>
                                  </w:p>
                                </w:tc>
                              </w:tr>
                            </w:tbl>
                            <w:p w14:paraId="51E3E2D2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39233CDF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818049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17E31460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2C445105" w14:textId="77777777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7D9166C9" w14:textId="77777777" w:rsidR="00605B5E" w:rsidRPr="00241E06" w:rsidRDefault="005C1333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솔루션 및 엔진 개발로 100여개 교육 사이트 납품 및 유관 플랫폼 구축 </w:t>
                                    </w:r>
                                    <w:r w:rsidR="00504909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회사입니다.</w:t>
                                    </w:r>
                                    <w:r w:rsidR="00504909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04909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수주 된 웹/앱 프로젝트의 기획 팀장으로 일하고 있습니다.</w:t>
                                    </w:r>
                                  </w:p>
                                  <w:p w14:paraId="4E212AE6" w14:textId="77777777" w:rsidR="00605B5E" w:rsidRPr="00241E06" w:rsidRDefault="00605B5E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9779963" w14:textId="77777777" w:rsidR="00605B5E" w:rsidRPr="00241E06" w:rsidRDefault="00504909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기획 팀장으로 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프로젝트 단위로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외부 프리랜서들과 협력하여 프로젝트를 진행하고 있습니다.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최대로 커뮤니케이션 및 이끌었던 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프로젝트의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팀원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수는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명 입니다.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(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기획자 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명,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디자이너1명,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퍼블리셔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명,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프론트엔드 개발자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명,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백엔드 개발자 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FE3995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명) </w:t>
                                    </w:r>
                                  </w:p>
                                </w:tc>
                              </w:tr>
                            </w:tbl>
                            <w:p w14:paraId="53E4EF6D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0394B287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C214CC" w14:textId="77777777" w:rsidR="00605B5E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r w:rsidR="00FB0254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프로젝트마다 다르지만 대부분 하기와 같은 업무를 진행 중입니다.</w:t>
                                    </w:r>
                                  </w:p>
                                  <w:p w14:paraId="00A494AE" w14:textId="77777777" w:rsidR="00FB0254" w:rsidRDefault="00FB025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E87E06" w14:textId="77777777" w:rsidR="00FB0254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클라이언트 미팅 및 커뮤니케이션 진행</w:t>
                                    </w:r>
                                  </w:p>
                                  <w:p w14:paraId="26378978" w14:textId="77777777" w:rsidR="00FB0254" w:rsidRPr="00E40D35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프로젝트 일정 산출 및 인재 셋팅</w:t>
                                    </w:r>
                                  </w:p>
                                  <w:p w14:paraId="3BA18501" w14:textId="77777777" w:rsidR="00FB0254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기획안 및 디자인 결과물 직접수정 및 피드백 진행</w:t>
                                    </w:r>
                                  </w:p>
                                  <w:p w14:paraId="3E784AFC" w14:textId="77777777" w:rsidR="00FB0254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유관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팀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간의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미팅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진행 (Scrum미팅, 기획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미팅,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디자인미팅, 기타 미팅)</w:t>
                                    </w:r>
                                  </w:p>
                                  <w:p w14:paraId="27E1744C" w14:textId="77777777" w:rsidR="00FB0254" w:rsidRPr="00FB0254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- QA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및 최종 보고서 진행 및 고객사 납품</w:t>
                                    </w:r>
                                  </w:p>
                                  <w:p w14:paraId="0F375DC8" w14:textId="77777777" w:rsidR="00FB0254" w:rsidRPr="00E40D35" w:rsidRDefault="00FB0254" w:rsidP="00FB025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A1570C9" w14:textId="77777777" w:rsidR="00FB0254" w:rsidRPr="00FB0254" w:rsidRDefault="00FB0254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91A0E8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5887"/>
                              </w:tblGrid>
                              <w:tr w:rsidR="00605B5E" w:rsidRPr="00241E06" w14:paraId="5D34F4A6" w14:textId="77777777">
                                <w:tc>
                                  <w:tcPr>
                                    <w:tcW w:w="876" w:type="dxa"/>
                                    <w:vAlign w:val="center"/>
                                    <w:hideMark/>
                                  </w:tcPr>
                                  <w:p w14:paraId="3FD6E981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2C8D234" w14:textId="77777777" w:rsidR="00605B5E" w:rsidRPr="00241E06" w:rsidRDefault="00FE399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539A6363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652E44F2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0F65BD46" w14:textId="77777777" w:rsidR="00FE3995" w:rsidRPr="00241E06" w:rsidRDefault="00FE3995" w:rsidP="00FE3995">
                              <w:pPr>
                                <w:pStyle w:val="a4"/>
                                <w:spacing w:before="0" w:beforeAutospacing="0" w:after="0" w:afterAutospacing="0"/>
                                <w:divId w:val="1932203722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2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022.03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~ </w:t>
                              </w:r>
                            </w:p>
                            <w:p w14:paraId="4D1AE884" w14:textId="77777777" w:rsidR="00FE3995" w:rsidRDefault="00FE3995" w:rsidP="00FE3995">
                              <w:pPr>
                                <w:divId w:val="1932203722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현재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C56F1BD" w14:textId="77777777" w:rsidR="00605B5E" w:rsidRPr="00241E06" w:rsidRDefault="00FE3995" w:rsidP="00FE3995">
                              <w:pPr>
                                <w:divId w:val="1932203722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 xml:space="preserve">1년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2"/>
                                <w:gridCol w:w="46"/>
                                <w:gridCol w:w="5685"/>
                              </w:tblGrid>
                              <w:tr w:rsidR="00FE3995" w:rsidRPr="00241E06" w14:paraId="20D3078B" w14:textId="77777777" w:rsidTr="00FE3995">
                                <w:tc>
                                  <w:tcPr>
                                    <w:tcW w:w="1016" w:type="dxa"/>
                                    <w:noWrap/>
                                    <w:vAlign w:val="center"/>
                                    <w:hideMark/>
                                  </w:tcPr>
                                  <w:p w14:paraId="4E8494B5" w14:textId="77777777" w:rsidR="00FE3995" w:rsidRPr="00241E06" w:rsidRDefault="00FE3995" w:rsidP="00FE3995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프리랜서</w:t>
                                    </w:r>
                                  </w:p>
                                </w:tc>
                                <w:tc>
                                  <w:tcPr>
                                    <w:tcW w:w="38" w:type="dxa"/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4F49D4AC" w14:textId="77777777" w:rsidR="00FE3995" w:rsidRPr="00241E06" w:rsidRDefault="00FE3995" w:rsidP="00FE3995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5E709A0F" w14:textId="77777777" w:rsidR="00FE3995" w:rsidRPr="00241E06" w:rsidRDefault="00FE3995" w:rsidP="00FE399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기획팀장</w:t>
                                    </w:r>
                                  </w:p>
                                </w:tc>
                              </w:tr>
                            </w:tbl>
                            <w:p w14:paraId="5AD52E05" w14:textId="77777777" w:rsidR="00FE3995" w:rsidRPr="00241E06" w:rsidRDefault="00FE3995" w:rsidP="00FE3995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FE3995" w:rsidRPr="00241E06" w14:paraId="7C3499E7" w14:textId="77777777" w:rsidTr="004931CA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F535D71" w14:textId="77777777" w:rsidR="00FE3995" w:rsidRPr="00241E06" w:rsidRDefault="00FE3995" w:rsidP="00FE3995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09013BAA" w14:textId="77777777" w:rsidR="00FE3995" w:rsidRPr="00241E06" w:rsidRDefault="00FE3995" w:rsidP="00FE3995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FE3995" w:rsidRPr="00241E06" w14:paraId="482CBC46" w14:textId="77777777" w:rsidTr="004931CA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0F5AAF45" w14:textId="77777777" w:rsidR="00FE3995" w:rsidRPr="00241E06" w:rsidRDefault="00FE3995" w:rsidP="00FE3995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2C, B2B, B2C, C2C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웹/앱 프로젝트의 기획 및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PM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프리랜서로 일하고 있습니다.</w:t>
                                    </w:r>
                                  </w:p>
                                  <w:p w14:paraId="25029A9F" w14:textId="77777777" w:rsidR="00FE3995" w:rsidRDefault="00FE3995" w:rsidP="00FE3995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분석,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견적,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프로젝트에 맞춘 인재 셋팅,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유관부서 및 고객 커뮤니케이션,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기획 및 프로젝트 일정 조율 등을 진행을 하며 건b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y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건으로 프리랜서로 일하고 있습니다.</w:t>
                                    </w:r>
                                  </w:p>
                                  <w:p w14:paraId="6FF29436" w14:textId="77777777" w:rsidR="00FE3995" w:rsidRPr="00241E06" w:rsidRDefault="00FE3995" w:rsidP="00FE3995">
                                    <w:pPr>
                                      <w:spacing w:after="240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프로젝트 건에 따라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Position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및 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R&amp;R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을 협의하여 프로젝트 진행하고 있습니다.</w:t>
                                    </w:r>
                                  </w:p>
                                </w:tc>
                              </w:tr>
                            </w:tbl>
                            <w:p w14:paraId="773FAF8E" w14:textId="77777777" w:rsidR="00605B5E" w:rsidRPr="00FE3995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5887"/>
                              </w:tblGrid>
                              <w:tr w:rsidR="00FE3995" w:rsidRPr="00241E06" w14:paraId="4CC174F1" w14:textId="77777777">
                                <w:tc>
                                  <w:tcPr>
                                    <w:tcW w:w="876" w:type="dxa"/>
                                    <w:vAlign w:val="center"/>
                                    <w:hideMark/>
                                  </w:tcPr>
                                  <w:p w14:paraId="613ECA87" w14:textId="77777777" w:rsidR="00FE3995" w:rsidRPr="00241E06" w:rsidRDefault="00FE3995" w:rsidP="00FE399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0EC8545" w14:textId="77777777" w:rsidR="00FE3995" w:rsidRPr="00241E06" w:rsidRDefault="00FE3995" w:rsidP="00FE399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</w:t>
                                    </w: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34B02954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5516A4E4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3B17D20E" w14:textId="77777777" w:rsidR="00605B5E" w:rsidRPr="00241E06" w:rsidRDefault="005C133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~ 20</w:t>
                              </w:r>
                              <w:r w:rsidR="00E40D35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22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BE22A45" w14:textId="77777777" w:rsidR="00605B5E" w:rsidRPr="00241E06" w:rsidRDefault="00BF0332">
                              <w:pPr>
                                <w:divId w:val="1141114184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 xml:space="preserve">년 </w:t>
                              </w:r>
                              <w:r w:rsidR="005E6066"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00"/>
                                <w:gridCol w:w="30"/>
                                <w:gridCol w:w="5533"/>
                              </w:tblGrid>
                              <w:tr w:rsidR="00605B5E" w:rsidRPr="00241E06" w14:paraId="4439EC4E" w14:textId="77777777">
                                <w:tc>
                                  <w:tcPr>
                                    <w:tcW w:w="12" w:type="dxa"/>
                                    <w:noWrap/>
                                    <w:vAlign w:val="center"/>
                                    <w:hideMark/>
                                  </w:tcPr>
                                  <w:p w14:paraId="4E7C61F9" w14:textId="77777777" w:rsidR="00605B5E" w:rsidRPr="00241E06" w:rsidRDefault="00E40D35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뉴비즈스타트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4C75D2F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F4E91BE" w14:textId="77777777" w:rsidR="00605B5E" w:rsidRPr="00241E06" w:rsidRDefault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기획팀 과장</w:t>
                                    </w:r>
                                  </w:p>
                                </w:tc>
                              </w:tr>
                            </w:tbl>
                            <w:p w14:paraId="7D2B54B5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5D8D1DFE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5DA4EF" w14:textId="77777777" w:rsidR="00605B5E" w:rsidRPr="00241E06" w:rsidRDefault="00605B5E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C489D2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067C24D1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3E80106" w14:textId="77777777" w:rsidR="00605B5E" w:rsidRPr="00241E06" w:rsidRDefault="00605B5E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605B5E" w:rsidRPr="00241E06" w14:paraId="16B5A2DD" w14:textId="77777777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639D0D09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B0A0B6E" w14:textId="77777777" w:rsid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기획팀 과장으로서 팀내에서 팀장으로 일하였으며,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회사 임원들과 직원 간의 중간다리 역할을 하였습니다.</w:t>
                                    </w:r>
                                  </w:p>
                                  <w:p w14:paraId="6B6549C8" w14:textId="77777777" w:rsid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7CC8128" w14:textId="77777777" w:rsid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업체로 개인,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대기업,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정부지원 사업 등등 다양한 고객 및 프로젝트를 리드하였습니다.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6B83ACFA" w14:textId="77777777" w:rsidR="006B00F9" w:rsidRPr="00E40D35" w:rsidRDefault="006B00F9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58FDDAB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프로젝트 견적서 및 계약서 진행</w:t>
                                    </w:r>
                                  </w:p>
                                  <w:p w14:paraId="6B37C3DB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클라이언트 미팅 및 커뮤니케이션 진행</w:t>
                                    </w:r>
                                  </w:p>
                                  <w:p w14:paraId="5561A77C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기획안 및 디자인 결과물 직접수정 및 피드백 진행</w:t>
                                    </w:r>
                                  </w:p>
                                  <w:p w14:paraId="1E6334DD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- 개발진행을 위한 담당 개발자 선정 및 일정조율, 업무배분, 진행률 체크, 검수 및 피드백 진행</w:t>
                                    </w:r>
                                  </w:p>
                                  <w:p w14:paraId="5EEFBC94" w14:textId="77777777" w:rsidR="00E40D35" w:rsidRPr="00E40D35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 협업사 및 프리랜서 관리 (견적 및 계약서 진행, 일정조율, 업무배분, 진행률 체크, 검수 및 피드백 진행)</w:t>
                                    </w:r>
                                  </w:p>
                                  <w:p w14:paraId="2E225FBF" w14:textId="77777777" w:rsidR="006B00F9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- </w:t>
                                    </w:r>
                                    <w:r w:rsidR="006B00F9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유관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팀</w:t>
                                    </w:r>
                                    <w:r w:rsidR="006B00F9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간의 </w:t>
                                    </w:r>
                                    <w:r w:rsidR="00BF0332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미팅 리드하여</w:t>
                                    </w: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진행 (Scrum미팅, 기획</w:t>
                                    </w:r>
                                    <w:r w:rsidR="006B00F9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미팅,</w:t>
                                    </w:r>
                                    <w:r w:rsidR="006B00F9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77BFDE07" w14:textId="77777777" w:rsidR="00605B5E" w:rsidRPr="00241E06" w:rsidRDefault="00E40D35" w:rsidP="00E40D35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E40D35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디자인미팅, 기타 미팅)</w:t>
                                    </w:r>
                                  </w:p>
                                </w:tc>
                              </w:tr>
                            </w:tbl>
                            <w:p w14:paraId="5135B68D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35DFF03C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4A916E4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B100B9B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5887"/>
                              </w:tblGrid>
                              <w:tr w:rsidR="00605B5E" w:rsidRPr="00241E06" w14:paraId="119D3467" w14:textId="77777777">
                                <w:tc>
                                  <w:tcPr>
                                    <w:tcW w:w="876" w:type="dxa"/>
                                    <w:vAlign w:val="center"/>
                                    <w:hideMark/>
                                  </w:tcPr>
                                  <w:p w14:paraId="619A2308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3ECF22" w14:textId="77777777" w:rsidR="00605B5E" w:rsidRPr="00241E06" w:rsidRDefault="006B00F9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기획</w:t>
                                    </w: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56F0205E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1F22DF35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0C0AA80" w14:textId="77777777" w:rsidR="00605B5E" w:rsidRPr="00241E06" w:rsidRDefault="005C133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20</w:t>
                              </w:r>
                              <w:r w:rsidR="006B00F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~ 20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6B00F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06</w:t>
                              </w:r>
                            </w:p>
                            <w:p w14:paraId="5A59CB03" w14:textId="77777777" w:rsidR="00605B5E" w:rsidRPr="00241E06" w:rsidRDefault="00BF0332">
                              <w:pPr>
                                <w:divId w:val="732120622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 xml:space="preserve">년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>개월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00"/>
                                <w:gridCol w:w="30"/>
                                <w:gridCol w:w="5333"/>
                              </w:tblGrid>
                              <w:tr w:rsidR="00605B5E" w:rsidRPr="00241E06" w14:paraId="5E13130B" w14:textId="77777777">
                                <w:tc>
                                  <w:tcPr>
                                    <w:tcW w:w="12" w:type="dxa"/>
                                    <w:noWrap/>
                                    <w:vAlign w:val="center"/>
                                    <w:hideMark/>
                                  </w:tcPr>
                                  <w:p w14:paraId="41CE1C1D" w14:textId="77777777" w:rsidR="00605B5E" w:rsidRPr="00241E06" w:rsidRDefault="006B00F9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브로컨설팅그룹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B195F33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3765F920" w14:textId="77777777" w:rsidR="00605B5E" w:rsidRPr="00241E06" w:rsidRDefault="006B00F9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기획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팀 대리 </w:t>
                                    </w:r>
                                  </w:p>
                                </w:tc>
                              </w:tr>
                            </w:tbl>
                            <w:p w14:paraId="1CCE85B5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36CBB3DA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9EC3C22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3FBF8152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5BFDFE93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0D0F970" w14:textId="77777777" w:rsidR="006B00F9" w:rsidRPr="00241E06" w:rsidRDefault="006B00F9" w:rsidP="006B00F9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마케팅 회사로 웹 개발이 필요할 시 기획파트를 맡아서 프로젝트 진행하였습니다.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그 외 디자인 및 마케팅 부분도 일부 업무를 하였습니다.</w:t>
                                    </w:r>
                                  </w:p>
                                </w:tc>
                              </w:tr>
                              <w:tr w:rsidR="00605B5E" w:rsidRPr="00241E06" w14:paraId="66D4F347" w14:textId="77777777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3A1C32C8" w14:textId="77777777" w:rsidR="00605B5E" w:rsidRPr="00241E06" w:rsidRDefault="00605B5E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85D5B8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389BD924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64AF0A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4DE610FF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5887"/>
                              </w:tblGrid>
                              <w:tr w:rsidR="00605B5E" w:rsidRPr="00241E06" w14:paraId="094BFF49" w14:textId="77777777">
                                <w:tc>
                                  <w:tcPr>
                                    <w:tcW w:w="876" w:type="dxa"/>
                                    <w:vAlign w:val="center"/>
                                    <w:hideMark/>
                                  </w:tcPr>
                                  <w:p w14:paraId="0E26D517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C98DA7" w14:textId="77777777" w:rsidR="00605B5E" w:rsidRPr="00241E06" w:rsidRDefault="006B00F9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웹/앱 기획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컨텐츠 기획</w:t>
                                    </w:r>
                                  </w:p>
                                </w:tc>
                              </w:tr>
                            </w:tbl>
                            <w:p w14:paraId="438D4F2A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7B13A213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17D9C075" w14:textId="77777777" w:rsidR="00605B5E" w:rsidRPr="00241E06" w:rsidRDefault="005C133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016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~ 20</w:t>
                              </w:r>
                              <w:r w:rsidR="005E60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241E06"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 w:rsidR="00BF0332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17B917EE" w14:textId="77777777" w:rsidR="00605B5E" w:rsidRPr="00241E06" w:rsidRDefault="00BF0332">
                              <w:pPr>
                                <w:divId w:val="1851329340"/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3399FF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>개월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3399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00"/>
                                <w:gridCol w:w="30"/>
                                <w:gridCol w:w="5533"/>
                              </w:tblGrid>
                              <w:tr w:rsidR="00605B5E" w:rsidRPr="00241E06" w14:paraId="18F5D041" w14:textId="77777777">
                                <w:tc>
                                  <w:tcPr>
                                    <w:tcW w:w="12" w:type="dxa"/>
                                    <w:noWrap/>
                                    <w:vAlign w:val="center"/>
                                    <w:hideMark/>
                                  </w:tcPr>
                                  <w:p w14:paraId="32D7CD9E" w14:textId="77777777" w:rsidR="00605B5E" w:rsidRPr="00241E06" w:rsidRDefault="005E6066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㈜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인경어패럴</w:t>
                                    </w:r>
                                  </w:p>
                                </w:tc>
                                <w:tc>
                                  <w:tcPr>
                                    <w:tcW w:w="12" w:type="dxa"/>
                                    <w:noWrap/>
                                    <w:tcMar>
                                      <w:top w:w="0" w:type="dxa"/>
                                      <w:left w:w="24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BF7FD2B" w14:textId="77777777" w:rsidR="00605B5E" w:rsidRPr="00241E06" w:rsidRDefault="00605B5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2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14:paraId="13B81B23" w14:textId="77777777" w:rsidR="00605B5E" w:rsidRPr="00241E06" w:rsidRDefault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해외영업팀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사원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29430C7B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70364250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428D60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6C9AD7DE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568A9527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585391" w14:textId="77777777" w:rsidR="00605B5E" w:rsidRPr="00241E06" w:rsidRDefault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해외 미주 바이어 및 신세계,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코오롱 그룹에게 해외 의류공장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OEM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으로 의류를 생산하여 납품하였던 회사입니다.</w:t>
                                    </w:r>
                                  </w:p>
                                </w:tc>
                              </w:tr>
                              <w:tr w:rsidR="00605B5E" w:rsidRPr="00241E06" w14:paraId="2D4550B8" w14:textId="77777777"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14:paraId="1D88CAD8" w14:textId="77777777" w:rsidR="00605B5E" w:rsidRPr="005E6066" w:rsidRDefault="00605B5E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3DA737F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해외영업</w:t>
                                    </w: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사원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으로 하기와 같은 업무를 진행하였습니다.</w:t>
                                    </w:r>
                                  </w:p>
                                  <w:p w14:paraId="0E8D9D5D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9DAC489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1. 샘플 스케쥴관리 및 샘플리뷰</w:t>
                                    </w:r>
                                  </w:p>
                                  <w:p w14:paraId="08B2AE1D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2. 원단 소싱, 발주, 선적관리</w:t>
                                    </w:r>
                                  </w:p>
                                  <w:p w14:paraId="49CE490E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3. 자재 소싱, 발주, 선적관리</w:t>
                                    </w:r>
                                  </w:p>
                                  <w:p w14:paraId="09D5729C" w14:textId="77777777" w:rsidR="005E6066" w:rsidRPr="005E606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4. 공장 샘플스케쥴 및 생산관리</w:t>
                                    </w:r>
                                  </w:p>
                                  <w:p w14:paraId="5C9A79F3" w14:textId="77777777" w:rsidR="00605B5E" w:rsidRPr="00241E06" w:rsidRDefault="005E6066" w:rsidP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5E6066"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5. 바이어와의 미팅</w:t>
                                    </w:r>
                                    <w:r w:rsidRPr="005E606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7367CD5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63"/>
                              </w:tblGrid>
                              <w:tr w:rsidR="00605B5E" w:rsidRPr="00241E06" w14:paraId="57C7790E" w14:textId="77777777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5FD6FC" w14:textId="77777777" w:rsidR="00605B5E" w:rsidRPr="00241E06" w:rsidRDefault="005C1333">
                                    <w:pPr>
                                      <w:spacing w:line="108" w:lineRule="atLeast"/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14:paraId="1A7C036D" w14:textId="77777777" w:rsidR="00605B5E" w:rsidRPr="00241E06" w:rsidRDefault="00605B5E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6"/>
                                <w:gridCol w:w="5887"/>
                              </w:tblGrid>
                              <w:tr w:rsidR="00605B5E" w:rsidRPr="00241E06" w14:paraId="2687E5A5" w14:textId="77777777">
                                <w:tc>
                                  <w:tcPr>
                                    <w:tcW w:w="876" w:type="dxa"/>
                                    <w:vAlign w:val="center"/>
                                    <w:hideMark/>
                                  </w:tcPr>
                                  <w:p w14:paraId="229C314F" w14:textId="77777777" w:rsidR="00605B5E" w:rsidRPr="00241E06" w:rsidRDefault="005C1333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 w:rsidRPr="00241E06"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주요직무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1C6CD4" w14:textId="77777777" w:rsidR="00605B5E" w:rsidRPr="00241E06" w:rsidRDefault="005E6066">
                                    <w:pP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해외영업,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  <w:color w:val="666666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4681C29C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05B5E" w:rsidRPr="00241E06" w14:paraId="5944BD63" w14:textId="77777777" w:rsidTr="00FE3995">
                          <w:trPr>
                            <w:jc w:val="center"/>
                          </w:trPr>
                          <w:tc>
                            <w:tcPr>
                              <w:tcW w:w="148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3B3DB714" w14:textId="77777777" w:rsidR="00605B5E" w:rsidRPr="00241E06" w:rsidRDefault="005C1333">
                              <w:pPr>
                                <w:spacing w:after="84"/>
                                <w:divId w:val="1766995382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경력기술서</w:t>
                              </w:r>
                            </w:p>
                          </w:tc>
                          <w:tc>
                            <w:tcPr>
                              <w:tcW w:w="7195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p w14:paraId="49A53DA0" w14:textId="77777777" w:rsidR="00605B5E" w:rsidRDefault="006776F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ront-end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개발과정을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개월동안 수료하여 소스코드 및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GitHub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를 보며 프로젝트 매니징을 하였습니다.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개발적 지식이 있어서 개발팀과의 소통이 원활하게 진행할 수 있었습니다. 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간단한 퍼블리싱(H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TML, CSS, JavaScript, Bootstrap)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이 가능하며,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디자인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Tool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인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Figma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도 잘 다루기 때문에 빠르게 진행되어야 하는 프로젝트의 경우 직접 디자인도 진행하였습니다.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33A0847" w14:textId="77777777" w:rsidR="006776FD" w:rsidRDefault="006776F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모든 프로젝트는 프로젝트의 계약금액 대비 개발의 복잡도나 구현하여야 </w:t>
                              </w:r>
                            </w:p>
                            <w:p w14:paraId="445C6DE0" w14:textId="77777777" w:rsidR="006776FD" w:rsidRPr="00241E06" w:rsidRDefault="006776F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하는 기능 및 물리적인 퍼블의 양이 많아질 시 적자가 되는 프로젝트가  되기 때문에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PM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으로서 고객을 설득하여 개발양을 줄이는 것이 가장 큰 핵심이라고 생각하며 프로젝트를 진행해왔습니다.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8EFFB4D" w14:textId="77777777" w:rsidR="006776FD" w:rsidRDefault="005C1333" w:rsidP="006776F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2023년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3F7064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재난안전관리 앱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B2C </w:t>
                              </w:r>
                              <w:r w:rsidR="003F7064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재난안내 앱 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3C0B70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O&amp;BO 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1988730B" w14:textId="77777777" w:rsidR="00EA1E1D" w:rsidRDefault="005C1333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6776F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컴파스트립스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r w:rsidR="006776F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6776F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2C</w:t>
                              </w:r>
                              <w:r w:rsidR="006776F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여행 플랫폼F</w:t>
                              </w:r>
                              <w:r w:rsidR="006776F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O&amp;BO </w:t>
                              </w:r>
                              <w:r w:rsidR="006776F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전체 리뉴얼 및 기능 고도화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2022년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3F7064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원주시시설관리공단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 G2C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원주시청 산하 시설관리 공단 통합 예약 시스템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FO&amp;BO</w:t>
                              </w:r>
                              <w:r w:rsidR="003F7064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ECI</w:t>
                              </w:r>
                              <w:r w:rsidR="003F7064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전시컨벤션경영연구소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3F7064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2B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전시회마케팅 성과분석 플랫폼 시스템 </w:t>
                              </w:r>
                              <w:r w:rsidR="003F7064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FO&amp;BO</w:t>
                              </w:r>
                              <w:r w:rsidR="003F7064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2B23E12" w14:textId="77777777" w:rsidR="00EA1E1D" w:rsidRDefault="00EA1E1D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아크데이타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MCN 데이타 분석 인스타그램 팔로워 증감 추이 시스템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널스에듀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 B2C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간호사 전문교육 시스템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리뉴얼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기획</w:t>
                              </w:r>
                            </w:p>
                            <w:p w14:paraId="2B04008C" w14:textId="77777777" w:rsidR="00E529DE" w:rsidRPr="00EA1E1D" w:rsidRDefault="00E529DE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리멤버드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 C2C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온라인 부고서비스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기획 </w:t>
                              </w:r>
                            </w:p>
                            <w:p w14:paraId="5395C3B0" w14:textId="77777777" w:rsidR="00EA1E1D" w:rsidRDefault="005C1333" w:rsidP="006776F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2021년</w:t>
                              </w:r>
                            </w:p>
                            <w:p w14:paraId="3381260F" w14:textId="77777777" w:rsidR="00EA1E1D" w:rsidRDefault="00EA1E1D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아보카도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모바일 건강검진 및 병원 예약 앱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FO&amp;BO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Vio.dio : B2C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음원 라이선스 구독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서비스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FO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기획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C9DCF3C" w14:textId="77777777" w:rsidR="00E529DE" w:rsidRDefault="00EA1E1D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asyWriter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2C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인공지능 창작물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보조웹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3C0B70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tela : B2C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음원 저작권</w:t>
                              </w:r>
                              <w:r w:rsidR="003C0B70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FO&amp;BO</w:t>
                              </w:r>
                              <w:r w:rsidR="003C0B70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기획</w:t>
                              </w:r>
                            </w:p>
                            <w:p w14:paraId="4D241D11" w14:textId="77777777" w:rsidR="00EA1E1D" w:rsidRDefault="00E529DE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혼족의제왕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 1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인 가구를 위한 라이프 제안 앱 서비스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기획 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br/>
                                <w:t>2020년</w:t>
                              </w:r>
                            </w:p>
                            <w:p w14:paraId="7D7C0125" w14:textId="77777777" w:rsidR="00EA1E1D" w:rsidRDefault="00EA1E1D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케어봄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가족돌봄 앱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이츠파트너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C2C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제조분야 미팅 회의록 및 명함공유 앱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FO&amp;BO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Z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eeps : C2C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부동산 중개 앱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PETree :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폐패트병 수거 서비스 앱 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2019년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라이프 컨시어지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라이프스타일 제안 웹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1944DED5" w14:textId="77777777" w:rsidR="00E529DE" w:rsidRDefault="005C1333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EA1E1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고고멍멍 </w:t>
                              </w:r>
                              <w:r w:rsidR="00EA1E1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EA1E1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EA1E1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 w:rsidR="00EA1E1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위치기반 반려동물 동반가능 음식점 및 숙박시설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안내 서비스 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이츠로드 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특정 대학가 주변 맛집 추천 서비스 </w:t>
                              </w:r>
                              <w:r w:rsidR="00E529DE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 w:rsidR="00E529DE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0225448F" w14:textId="77777777" w:rsidR="00621ACD" w:rsidRDefault="00E529DE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RWS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AT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모의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TEST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웹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기획 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2018년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모두의부캐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B2C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프리랜서 추천 서비스 웹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-Weegle Messenger </w:t>
                              </w:r>
                              <w:r w:rsidR="00EA1E1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 B2C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라이브방송 앱 </w:t>
                              </w:r>
                              <w:r w:rsidR="00EA1E1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EA1E1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O </w:t>
                              </w:r>
                              <w:r w:rsidR="00EA1E1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이쁜여시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2C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네</w:t>
                              </w:r>
                              <w:r w:rsidR="00621AC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일샵 추천 서비스 앱 </w:t>
                              </w:r>
                              <w:r w:rsidR="00621ACD"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 </w:t>
                              </w:r>
                              <w:r w:rsidR="00621AC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487B6E42" w14:textId="77777777" w:rsidR="00D50729" w:rsidRDefault="00621ACD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메가커피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랜딩페이지 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2017년</w:t>
                              </w:r>
                            </w:p>
                            <w:p w14:paraId="62752D67" w14:textId="77777777" w:rsidR="00D50729" w:rsidRDefault="00D50729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루크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영어도서관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&amp;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학원 프랜차이즈 플랫폼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765B74C4" w14:textId="77777777" w:rsidR="00D50729" w:rsidRDefault="00D50729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쿠우쿠우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홈페이지 리뉴얼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491FF20C" w14:textId="77777777" w:rsidR="00D50729" w:rsidRDefault="00D50729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프라이드 수학학원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홈페이지 리뉴얼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FO&amp;BO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</w:p>
                            <w:p w14:paraId="76028211" w14:textId="4C69D6B7" w:rsidR="00605B5E" w:rsidRPr="00241E06" w:rsidRDefault="00D50729" w:rsidP="00EA1E1D">
                              <w:pPr>
                                <w:spacing w:after="240"/>
                                <w:divId w:val="811140529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- OnSecurity :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보안직원 관리 시스템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BO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2016년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- 그레이프시드 영어학원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프랜차이즈 배송관리 시스템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  <w:t>- 스포츠지도사자격교육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KBS스포츠원격교육원 LMS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솔루션 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FO&amp;BO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기획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14:paraId="3D225881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3FF4B50E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AA2906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9D2A6D0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37CA6817" w14:textId="77777777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noWrap/>
                              <w:vAlign w:val="center"/>
                              <w:hideMark/>
                            </w:tcPr>
                            <w:p w14:paraId="11565368" w14:textId="77777777" w:rsidR="00605B5E" w:rsidRPr="00241E06" w:rsidRDefault="005C1333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자격증</w:t>
                              </w:r>
                            </w:p>
                          </w:tc>
                        </w:tr>
                      </w:tbl>
                      <w:p w14:paraId="6B0813BE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4BBCD6CA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FEA549D" w14:textId="77777777" w:rsidR="00605B5E" w:rsidRPr="00241E06" w:rsidRDefault="005C1333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14:paraId="2688CF5D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7480"/>
                        </w:tblGrid>
                        <w:tr w:rsidR="00605B5E" w:rsidRPr="00241E06" w14:paraId="105E4516" w14:textId="77777777">
                          <w:trPr>
                            <w:jc w:val="center"/>
                          </w:trPr>
                          <w:tc>
                            <w:tcPr>
                              <w:tcW w:w="1200" w:type="dxa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120" w:type="dxa"/>
                                <w:bottom w:w="252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987DD4D" w14:textId="77777777" w:rsidR="00605B5E" w:rsidRPr="00241E06" w:rsidRDefault="00621ACD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2015</w:t>
                              </w:r>
                              <w:r w:rsidR="005C1333"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. 0</w:t>
                              </w:r>
                              <w:r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252" w:type="dxa"/>
                                <w:left w:w="216" w:type="dxa"/>
                                <w:bottom w:w="252" w:type="dxa"/>
                                <w:right w:w="216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48"/>
                              </w:tblGrid>
                              <w:tr w:rsidR="00605B5E" w:rsidRPr="00241E06" w14:paraId="23832034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41CDDC" w14:textId="77777777" w:rsidR="00605B5E" w:rsidRPr="00241E06" w:rsidRDefault="00621ACD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Style w:val="name"/>
                                        <w:rFonts w:hint="default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GTQ(그래픽기술자격)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5C1333" w:rsidRPr="00241E06"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산업</w:t>
                                    </w:r>
                                    <w:r>
                                      <w:rPr>
                                        <w:rStyle w:val="agency"/>
                                        <w:rFonts w:hint="default"/>
                                        <w:color w:val="666666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통상자원부</w:t>
                                    </w:r>
                                    <w:r w:rsidR="005C1333" w:rsidRPr="00241E06"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787735F7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0B8D1651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p w14:paraId="3E9DD32E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p w14:paraId="47BB5690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6020A772" w14:textId="77777777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F4BDC2" w14:textId="77777777" w:rsidR="00605B5E" w:rsidRPr="00241E06" w:rsidRDefault="00605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FC4B6E0" w14:textId="77777777" w:rsidR="00605B5E" w:rsidRPr="00241E06" w:rsidRDefault="00605B5E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90"/>
                        </w:tblGrid>
                        <w:tr w:rsidR="00605B5E" w:rsidRPr="00241E06" w14:paraId="15A4A925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56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8A88FE3" w14:textId="77777777" w:rsidR="00605B5E" w:rsidRPr="00241E06" w:rsidRDefault="005C1333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위의 모든 기재사항은 사실과 다름없음을 확인합니다.</w:t>
                              </w:r>
                            </w:p>
                          </w:tc>
                        </w:tr>
                        <w:tr w:rsidR="00605B5E" w:rsidRPr="00241E06" w14:paraId="4E87C3B8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F9B453" w14:textId="77777777" w:rsidR="00605B5E" w:rsidRPr="00241E06" w:rsidRDefault="005C1333">
                              <w:pPr>
                                <w:jc w:val="center"/>
                                <w:rPr>
                                  <w:rFonts w:ascii="맑은 고딕" w:eastAsia="맑은 고딕" w:hAnsi="맑은 고딕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41E06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작성자 : </w:t>
                              </w:r>
                              <w:r w:rsidR="00621ACD"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20"/>
                                  <w:szCs w:val="20"/>
                                </w:rPr>
                                <w:t>한아름</w:t>
                              </w:r>
                            </w:p>
                          </w:tc>
                        </w:tr>
                      </w:tbl>
                      <w:p w14:paraId="496C5571" w14:textId="77777777" w:rsidR="00605B5E" w:rsidRPr="00241E06" w:rsidRDefault="00605B5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8EEC5C" w14:textId="77777777" w:rsidR="00605B5E" w:rsidRPr="00241E06" w:rsidRDefault="00605B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93A5C18" w14:textId="77777777" w:rsidR="00605B5E" w:rsidRPr="00241E06" w:rsidRDefault="00605B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CB22D5" w14:textId="77777777" w:rsidR="005C1333" w:rsidRPr="00241E06" w:rsidRDefault="005C1333">
      <w:pPr>
        <w:rPr>
          <w:sz w:val="20"/>
          <w:szCs w:val="20"/>
        </w:rPr>
      </w:pPr>
    </w:p>
    <w:sectPr w:rsidR="005C1333" w:rsidRPr="00241E06" w:rsidSect="00605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4A80A" w14:textId="77777777" w:rsidR="00E865E6" w:rsidRDefault="00E865E6">
      <w:r>
        <w:separator/>
      </w:r>
    </w:p>
  </w:endnote>
  <w:endnote w:type="continuationSeparator" w:id="0">
    <w:p w14:paraId="3FC8D34A" w14:textId="77777777" w:rsidR="00E865E6" w:rsidRDefault="00E8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0987" w14:textId="77777777" w:rsidR="00E865E6" w:rsidRDefault="00E865E6">
      <w:r>
        <w:separator/>
      </w:r>
    </w:p>
  </w:footnote>
  <w:footnote w:type="continuationSeparator" w:id="0">
    <w:p w14:paraId="1FAA1DAA" w14:textId="77777777" w:rsidR="00E865E6" w:rsidRDefault="00E86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0A"/>
    <w:rsid w:val="000C4EF5"/>
    <w:rsid w:val="0022143B"/>
    <w:rsid w:val="00241E06"/>
    <w:rsid w:val="0032032E"/>
    <w:rsid w:val="003C0B70"/>
    <w:rsid w:val="003F7064"/>
    <w:rsid w:val="00504909"/>
    <w:rsid w:val="005C1333"/>
    <w:rsid w:val="005E6066"/>
    <w:rsid w:val="00605B5E"/>
    <w:rsid w:val="00621ACD"/>
    <w:rsid w:val="006475E3"/>
    <w:rsid w:val="006776FD"/>
    <w:rsid w:val="006B00F9"/>
    <w:rsid w:val="0077437B"/>
    <w:rsid w:val="00805C3F"/>
    <w:rsid w:val="00855CF4"/>
    <w:rsid w:val="008D7446"/>
    <w:rsid w:val="009D097C"/>
    <w:rsid w:val="00A44D1D"/>
    <w:rsid w:val="00A51B0A"/>
    <w:rsid w:val="00B16B4F"/>
    <w:rsid w:val="00BF0332"/>
    <w:rsid w:val="00D50729"/>
    <w:rsid w:val="00E04D7F"/>
    <w:rsid w:val="00E40D35"/>
    <w:rsid w:val="00E529DE"/>
    <w:rsid w:val="00E865E6"/>
    <w:rsid w:val="00EA1E1D"/>
    <w:rsid w:val="00ED3A89"/>
    <w:rsid w:val="00FB0254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D64C6"/>
  <w15:docId w15:val="{B1F1FD37-0C8C-4266-AED6-4E20C8C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B5E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05B5E"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5B5E"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05B5E"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05B5E"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rsid w:val="00605B5E"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605B5E"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05B5E"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locked/>
    <w:rsid w:val="00605B5E"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sid w:val="00605B5E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sid w:val="00605B5E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sid w:val="00605B5E"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sid w:val="00605B5E"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locked/>
    <w:rsid w:val="00605B5E"/>
    <w:rPr>
      <w:rFonts w:ascii="굴림" w:eastAsia="굴림" w:hAnsi="굴림" w:cs="굴림" w:hint="eastAsia"/>
      <w:b/>
      <w:bCs/>
      <w:sz w:val="24"/>
      <w:szCs w:val="24"/>
    </w:rPr>
  </w:style>
  <w:style w:type="paragraph" w:styleId="a4">
    <w:name w:val="Normal (Web)"/>
    <w:basedOn w:val="a"/>
    <w:uiPriority w:val="99"/>
    <w:unhideWhenUsed/>
    <w:rsid w:val="00605B5E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styleId="a5">
    <w:name w:val="header"/>
    <w:basedOn w:val="a"/>
    <w:link w:val="Char"/>
    <w:uiPriority w:val="99"/>
    <w:unhideWhenUsed/>
    <w:rsid w:val="00605B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605B5E"/>
    <w:rPr>
      <w:rFonts w:ascii="굴림" w:eastAsia="굴림" w:hAnsi="굴림" w:cs="굴림" w:hint="eastAsia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605B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605B5E"/>
    <w:rPr>
      <w:rFonts w:ascii="굴림" w:eastAsia="굴림" w:hAnsi="굴림" w:cs="굴림" w:hint="eastAsia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05B5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sid w:val="00605B5E"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hidden">
    <w:name w:val="hidden"/>
    <w:basedOn w:val="a"/>
    <w:uiPriority w:val="99"/>
    <w:rsid w:val="00605B5E"/>
    <w:pPr>
      <w:spacing w:before="100" w:beforeAutospacing="1" w:after="100" w:afterAutospacing="1"/>
    </w:pPr>
    <w:rPr>
      <w:rFonts w:ascii="맑은 고딕" w:eastAsia="맑은 고딕" w:hAnsi="맑은 고딕"/>
      <w:vanish/>
    </w:rPr>
  </w:style>
  <w:style w:type="paragraph" w:customStyle="1" w:styleId="term">
    <w:name w:val="term"/>
    <w:basedOn w:val="a"/>
    <w:uiPriority w:val="99"/>
    <w:rsid w:val="00605B5E"/>
    <w:pPr>
      <w:spacing w:before="100" w:beforeAutospacing="1" w:after="100" w:afterAutospacing="1"/>
    </w:pPr>
    <w:rPr>
      <w:rFonts w:ascii="맑은 고딕" w:eastAsia="맑은 고딕" w:hAnsi="맑은 고딕"/>
    </w:rPr>
  </w:style>
  <w:style w:type="character" w:customStyle="1" w:styleId="name">
    <w:name w:val="name"/>
    <w:basedOn w:val="a0"/>
    <w:rsid w:val="00605B5E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sid w:val="00605B5E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sid w:val="00605B5E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sid w:val="00605B5E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sid w:val="00605B5E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sid w:val="00605B5E"/>
    <w:rPr>
      <w:rFonts w:ascii="맑은 고딕" w:eastAsia="맑은 고딕" w:hAnsi="맑은 고딕" w:hint="eastAsia"/>
    </w:rPr>
  </w:style>
  <w:style w:type="character" w:customStyle="1" w:styleId="agency">
    <w:name w:val="agency"/>
    <w:basedOn w:val="a0"/>
    <w:rsid w:val="00605B5E"/>
    <w:rPr>
      <w:rFonts w:ascii="맑은 고딕" w:eastAsia="맑은 고딕" w:hAnsi="맑은 고딕" w:hint="eastAsia"/>
    </w:rPr>
  </w:style>
  <w:style w:type="paragraph" w:customStyle="1" w:styleId="desc">
    <w:name w:val="desc"/>
    <w:basedOn w:val="a"/>
    <w:rsid w:val="00E40D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9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8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2019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989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423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41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69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3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90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9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9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349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MS워드 보기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creator>1</dc:creator>
  <cp:lastModifiedBy>Doyoung Kim</cp:lastModifiedBy>
  <cp:revision>6</cp:revision>
  <dcterms:created xsi:type="dcterms:W3CDTF">2023-08-24T11:26:00Z</dcterms:created>
  <dcterms:modified xsi:type="dcterms:W3CDTF">2025-01-26T10:17:00Z</dcterms:modified>
</cp:coreProperties>
</file>