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B6E0" w14:textId="77777777" w:rsidR="00E20DD0" w:rsidRDefault="00E20DD0" w:rsidP="00E20DD0">
      <w:pPr>
        <w:spacing w:after="0" w:line="240" w:lineRule="auto"/>
        <w:jc w:val="both"/>
      </w:pPr>
      <w:r w:rsidRPr="00E20DD0">
        <w:t>The revision program should:</w:t>
      </w:r>
    </w:p>
    <w:p w14:paraId="2548C8FD" w14:textId="77777777" w:rsidR="00C370A2" w:rsidRPr="00E20DD0" w:rsidRDefault="00C370A2" w:rsidP="00E20DD0">
      <w:pPr>
        <w:spacing w:after="0" w:line="240" w:lineRule="auto"/>
        <w:jc w:val="both"/>
      </w:pPr>
    </w:p>
    <w:p w14:paraId="36306A7F" w14:textId="029C8C9A" w:rsidR="00E20DD0" w:rsidRPr="00E20DD0" w:rsidRDefault="00E20DD0" w:rsidP="00E20DD0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20DD0">
        <w:t>Be able to count the number of all files.</w:t>
      </w:r>
    </w:p>
    <w:p w14:paraId="7A7249AC" w14:textId="4ACAB4BB" w:rsidR="00E20DD0" w:rsidRPr="00E20DD0" w:rsidRDefault="00E20DD0" w:rsidP="00E20DD0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20DD0">
        <w:t>Be able to count all files individual all extensions present.</w:t>
      </w:r>
    </w:p>
    <w:p w14:paraId="0D814CE4" w14:textId="5D843A08" w:rsidR="00E20DD0" w:rsidRPr="00E20DD0" w:rsidRDefault="00E20DD0" w:rsidP="00E20DD0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20DD0">
        <w:t>Be able to map all extensions present to a programming language/file type.</w:t>
      </w:r>
    </w:p>
    <w:p w14:paraId="346F6E9E" w14:textId="34B33C6B" w:rsidR="00E20DD0" w:rsidRPr="00E20DD0" w:rsidRDefault="00E20DD0" w:rsidP="00E20DD0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20DD0">
        <w:t>Be able to count the lines in each file.</w:t>
      </w:r>
    </w:p>
    <w:p w14:paraId="31F3682F" w14:textId="63A4E8B5" w:rsidR="00E20DD0" w:rsidRDefault="00E20DD0" w:rsidP="00E20DD0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20DD0">
        <w:t xml:space="preserve">Be able to count the lines for each individual programming language/file type (the latter obtained by </w:t>
      </w:r>
      <w:r>
        <w:t xml:space="preserve">performing </w:t>
      </w:r>
      <w:r w:rsidRPr="00E20DD0">
        <w:t xml:space="preserve">mapping in </w:t>
      </w:r>
      <w:r w:rsidRPr="00E20DD0">
        <w:rPr>
          <w:i/>
          <w:iCs/>
        </w:rPr>
        <w:t>step 3</w:t>
      </w:r>
      <w:r w:rsidRPr="00E20DD0">
        <w:t>).</w:t>
      </w:r>
    </w:p>
    <w:p w14:paraId="6CAD22ED" w14:textId="77777777" w:rsidR="00E20DD0" w:rsidRDefault="00E20DD0" w:rsidP="00E20DD0">
      <w:pPr>
        <w:spacing w:after="0" w:line="240" w:lineRule="auto"/>
        <w:jc w:val="both"/>
      </w:pPr>
    </w:p>
    <w:p w14:paraId="3AF2A91E" w14:textId="77777777" w:rsidR="00C370A2" w:rsidRPr="00E20DD0" w:rsidRDefault="00C370A2" w:rsidP="00E20DD0">
      <w:pPr>
        <w:spacing w:after="0" w:line="240" w:lineRule="auto"/>
        <w:jc w:val="both"/>
      </w:pPr>
    </w:p>
    <w:p w14:paraId="5FF7088B" w14:textId="0A4EC1A3" w:rsidR="00E20DD0" w:rsidRDefault="00E20DD0" w:rsidP="00E20DD0">
      <w:pPr>
        <w:spacing w:after="0" w:line="240" w:lineRule="auto"/>
        <w:jc w:val="both"/>
      </w:pPr>
      <w:r w:rsidRPr="00E20DD0">
        <w:t>The following data structures and functions are defined to achieve the requirements:</w:t>
      </w:r>
    </w:p>
    <w:p w14:paraId="47232F3F" w14:textId="77777777" w:rsidR="00C370A2" w:rsidRDefault="00C370A2" w:rsidP="00E20DD0">
      <w:pPr>
        <w:spacing w:after="0" w:line="240" w:lineRule="auto"/>
        <w:jc w:val="both"/>
      </w:pPr>
    </w:p>
    <w:p w14:paraId="70A90B67" w14:textId="5F2AA172" w:rsidR="00E20DD0" w:rsidRDefault="00E20DD0" w:rsidP="00E20DD0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E20DD0">
        <w:rPr>
          <w:b/>
          <w:bCs/>
          <w:i/>
          <w:iCs/>
        </w:rPr>
        <w:t>REVISION_INIT_PARAMS</w:t>
      </w:r>
      <w:r>
        <w:t>. This structure stores the initialization parameters of the revision provided by the user at launch.</w:t>
      </w:r>
    </w:p>
    <w:p w14:paraId="095A2FE3" w14:textId="43B588BC" w:rsidR="00E20DD0" w:rsidRDefault="00E20DD0" w:rsidP="00E20DD0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E20DD0">
        <w:rPr>
          <w:b/>
          <w:bCs/>
          <w:i/>
          <w:iCs/>
        </w:rPr>
        <w:t>REVISION</w:t>
      </w:r>
      <w:r>
        <w:t>. This structure represents the revision engine, storing the core information about the revision itself.</w:t>
      </w:r>
    </w:p>
    <w:p w14:paraId="22F4DBE6" w14:textId="53F09C84" w:rsidR="00E20DD0" w:rsidRDefault="00E20DD0" w:rsidP="00E20DD0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E20DD0">
        <w:rPr>
          <w:b/>
          <w:bCs/>
          <w:i/>
          <w:iCs/>
        </w:rPr>
        <w:t>REVISION_ENTRY</w:t>
      </w:r>
      <w:r>
        <w:t>. This structure represents the file as a revision record, which is used during revision to store information about extensions, languages, and lines of code for each language.</w:t>
      </w:r>
    </w:p>
    <w:p w14:paraId="1550112A" w14:textId="6751EA0A" w:rsidR="00E20DD0" w:rsidRDefault="00E20DD0" w:rsidP="00E20DD0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E20DD0">
        <w:rPr>
          <w:b/>
          <w:bCs/>
          <w:i/>
          <w:iCs/>
        </w:rPr>
        <w:t>REVISION_RESULTS</w:t>
      </w:r>
      <w:r>
        <w:t xml:space="preserve">. </w:t>
      </w:r>
      <w:r w:rsidRPr="00E20DD0">
        <w:t>This structure stores the results of the revision for output to the user.</w:t>
      </w:r>
    </w:p>
    <w:p w14:paraId="5996B1DB" w14:textId="77777777" w:rsidR="009E5E10" w:rsidRDefault="009E5E10" w:rsidP="009E5E10">
      <w:pPr>
        <w:spacing w:after="0" w:line="240" w:lineRule="auto"/>
        <w:jc w:val="both"/>
      </w:pPr>
    </w:p>
    <w:p w14:paraId="4E0834B6" w14:textId="335ECC3D" w:rsidR="009E5E10" w:rsidRDefault="009E5E10" w:rsidP="009E5E10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9E5E10">
        <w:rPr>
          <w:b/>
          <w:bCs/>
          <w:i/>
          <w:iCs/>
        </w:rPr>
        <w:t>InitializeRevisionEngine</w:t>
      </w:r>
      <w:r>
        <w:t>.</w:t>
      </w:r>
      <w:r w:rsidRPr="009E5E10">
        <w:t xml:space="preserve"> This function initializes the revision engine using the provided configuration parameters.</w:t>
      </w:r>
    </w:p>
    <w:p w14:paraId="281428D5" w14:textId="0D08CB5B" w:rsidR="00237663" w:rsidRPr="00237663" w:rsidRDefault="00237663" w:rsidP="00237663">
      <w:pPr>
        <w:pStyle w:val="ListParagraph"/>
        <w:spacing w:after="0" w:line="240" w:lineRule="auto"/>
        <w:ind w:left="360"/>
        <w:jc w:val="both"/>
      </w:pPr>
      <w:r w:rsidRPr="00237663">
        <w:t>Parameters:</w:t>
      </w:r>
    </w:p>
    <w:p w14:paraId="4BBACBB7" w14:textId="549F89EF" w:rsidR="009E5E10" w:rsidRPr="009E5E10" w:rsidRDefault="009E5E10" w:rsidP="009E5E10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0D3020">
        <w:rPr>
          <w:i/>
          <w:iCs/>
          <w:sz w:val="20"/>
          <w:szCs w:val="20"/>
        </w:rPr>
        <w:t>PREVISION_INIT_PARAMS</w:t>
      </w:r>
      <w:r w:rsidRPr="009E5E10">
        <w:rPr>
          <w:b/>
          <w:bCs/>
          <w:i/>
          <w:iCs/>
          <w:sz w:val="20"/>
          <w:szCs w:val="20"/>
        </w:rPr>
        <w:t xml:space="preserve"> </w:t>
      </w:r>
      <w:r w:rsidRPr="000D3020">
        <w:rPr>
          <w:b/>
          <w:bCs/>
          <w:i/>
          <w:iCs/>
          <w:sz w:val="20"/>
          <w:szCs w:val="20"/>
        </w:rPr>
        <w:t>InitParams</w:t>
      </w:r>
      <w:r w:rsidRPr="009E5E10">
        <w:rPr>
          <w:sz w:val="20"/>
          <w:szCs w:val="20"/>
        </w:rPr>
        <w:t>. Supplies the configuration parameters provided by the user.</w:t>
      </w:r>
    </w:p>
    <w:sectPr w:rsidR="009E5E10" w:rsidRPr="009E5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A9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B770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F815C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7A335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15004021">
    <w:abstractNumId w:val="2"/>
  </w:num>
  <w:num w:numId="2" w16cid:durableId="1578398210">
    <w:abstractNumId w:val="0"/>
  </w:num>
  <w:num w:numId="3" w16cid:durableId="1723939721">
    <w:abstractNumId w:val="3"/>
  </w:num>
  <w:num w:numId="4" w16cid:durableId="1015039267">
    <w:abstractNumId w:val="3"/>
  </w:num>
  <w:num w:numId="5" w16cid:durableId="204952336">
    <w:abstractNumId w:val="3"/>
  </w:num>
  <w:num w:numId="6" w16cid:durableId="1272933627">
    <w:abstractNumId w:val="3"/>
  </w:num>
  <w:num w:numId="7" w16cid:durableId="907572824">
    <w:abstractNumId w:val="3"/>
  </w:num>
  <w:num w:numId="8" w16cid:durableId="1692877723">
    <w:abstractNumId w:val="3"/>
  </w:num>
  <w:num w:numId="9" w16cid:durableId="1562791007">
    <w:abstractNumId w:val="3"/>
  </w:num>
  <w:num w:numId="10" w16cid:durableId="179784035">
    <w:abstractNumId w:val="3"/>
  </w:num>
  <w:num w:numId="11" w16cid:durableId="527790180">
    <w:abstractNumId w:val="3"/>
  </w:num>
  <w:num w:numId="12" w16cid:durableId="151140954">
    <w:abstractNumId w:val="3"/>
  </w:num>
  <w:num w:numId="13" w16cid:durableId="971904291">
    <w:abstractNumId w:val="1"/>
  </w:num>
  <w:num w:numId="14" w16cid:durableId="1835028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D0"/>
    <w:rsid w:val="000D3020"/>
    <w:rsid w:val="001A201D"/>
    <w:rsid w:val="00237663"/>
    <w:rsid w:val="00522C72"/>
    <w:rsid w:val="006749C6"/>
    <w:rsid w:val="009E5E10"/>
    <w:rsid w:val="00C370A2"/>
    <w:rsid w:val="00D86F20"/>
    <w:rsid w:val="00E2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3223"/>
  <w15:chartTrackingRefBased/>
  <w15:docId w15:val="{71429C87-0548-48C5-9189-77B515E9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DD0"/>
  </w:style>
  <w:style w:type="paragraph" w:styleId="Heading1">
    <w:name w:val="heading 1"/>
    <w:basedOn w:val="Normal"/>
    <w:next w:val="Normal"/>
    <w:link w:val="Heading1Char"/>
    <w:uiPriority w:val="9"/>
    <w:qFormat/>
    <w:rsid w:val="00E20DD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D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D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D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D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D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D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D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D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D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D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D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D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D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D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D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D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D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0DD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0D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20D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D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0D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20D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0DD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E20D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0D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0D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D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DD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0D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20DD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20D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0D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20D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0D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16156-347D-410C-B393-E7D70ED28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CodeMeter</dc:title>
  <dc:subject/>
  <dc:creator>Glebs Surikovs</dc:creator>
  <cp:keywords/>
  <dc:description/>
  <cp:lastModifiedBy>Glebs Surikovs</cp:lastModifiedBy>
  <cp:revision>8</cp:revision>
  <dcterms:created xsi:type="dcterms:W3CDTF">2023-10-13T17:45:00Z</dcterms:created>
  <dcterms:modified xsi:type="dcterms:W3CDTF">2023-10-13T17:57:00Z</dcterms:modified>
</cp:coreProperties>
</file>