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CA25A4C"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 organisers of the 2024 formal.</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5913A134" w:rsidR="00EE273F" w:rsidRPr="00EE273F" w:rsidRDefault="00451AEC" w:rsidP="005F014D">
            <w:pPr>
              <w:rPr>
                <w:rFonts w:asciiTheme="minorHAnsi" w:hAnsiTheme="minorHAnsi" w:cs="Arial"/>
                <w:i/>
                <w:color w:val="000000"/>
                <w:sz w:val="22"/>
                <w:lang w:eastAsia="en-NZ"/>
              </w:rPr>
            </w:pPr>
            <w:r>
              <w:rPr>
                <w:rFonts w:asciiTheme="minorHAnsi" w:hAnsiTheme="minorHAnsi"/>
                <w:noProof/>
                <w:sz w:val="22"/>
                <w:lang w:val="en-US" w:eastAsia="en-NZ" w:bidi="en-US"/>
              </w:rPr>
              <w:t>They want to use a website as means of advertising and registering for the event</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3FE56A5C" w14:textId="41F6FD14" w:rsidR="00EE273F" w:rsidRPr="00EE273F" w:rsidRDefault="0096690B" w:rsidP="005F014D">
            <w:pPr>
              <w:rPr>
                <w:rFonts w:asciiTheme="minorHAnsi" w:hAnsiTheme="minorHAnsi" w:cs="Arial"/>
                <w:i/>
                <w:color w:val="000000"/>
                <w:sz w:val="22"/>
                <w:lang w:eastAsia="en-NZ"/>
              </w:rPr>
            </w:pPr>
            <w:r>
              <w:rPr>
                <w:rFonts w:asciiTheme="minorHAnsi" w:hAnsiTheme="minorHAnsi" w:cs="Arial"/>
                <w:i/>
                <w:color w:val="000000"/>
                <w:sz w:val="22"/>
                <w:lang w:eastAsia="en-NZ"/>
              </w:rPr>
              <w:t xml:space="preserve">Website with many pages as required to arrange content in an organised manner (in other words, </w:t>
            </w:r>
            <w:proofErr w:type="spellStart"/>
            <w:r>
              <w:rPr>
                <w:rFonts w:asciiTheme="minorHAnsi" w:hAnsiTheme="minorHAnsi" w:cs="Arial"/>
                <w:i/>
                <w:color w:val="000000"/>
                <w:sz w:val="22"/>
                <w:lang w:eastAsia="en-NZ"/>
              </w:rPr>
              <w:t>im</w:t>
            </w:r>
            <w:proofErr w:type="spellEnd"/>
            <w:r>
              <w:rPr>
                <w:rFonts w:asciiTheme="minorHAnsi" w:hAnsiTheme="minorHAnsi" w:cs="Arial"/>
                <w:i/>
                <w:color w:val="000000"/>
                <w:sz w:val="22"/>
                <w:lang w:eastAsia="en-NZ"/>
              </w:rPr>
              <w:t xml:space="preserve"> not entirely sure how many pages there will be yet.)</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7B760580" w14:textId="627790AC" w:rsidR="00EE273F" w:rsidRPr="00EE273F" w:rsidRDefault="0096690B" w:rsidP="005F014D">
            <w:pPr>
              <w:rPr>
                <w:rFonts w:asciiTheme="minorHAnsi" w:hAnsiTheme="minorHAnsi" w:cs="Arial"/>
                <w:i/>
                <w:color w:val="000000"/>
                <w:sz w:val="22"/>
                <w:lang w:eastAsia="en-NZ"/>
              </w:rPr>
            </w:pPr>
            <w:r>
              <w:rPr>
                <w:rFonts w:asciiTheme="minorHAnsi" w:hAnsiTheme="minorHAnsi"/>
                <w:noProof/>
                <w:sz w:val="22"/>
                <w:lang w:val="en-US" w:eastAsia="en-NZ" w:bidi="en-US"/>
              </w:rPr>
              <w:t xml:space="preserve">Information about the formal (provided) as well as specific </w:t>
            </w:r>
            <w:r w:rsidR="00130B61">
              <w:rPr>
                <w:rFonts w:asciiTheme="minorHAnsi" w:hAnsiTheme="minorHAnsi"/>
                <w:noProof/>
                <w:sz w:val="22"/>
                <w:lang w:val="en-US" w:eastAsia="en-NZ" w:bidi="en-US"/>
              </w:rPr>
              <w:t>information to my selected theme, along with images (provided) to display what the formal is about. Additionally a method for users to register their intrest</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B198A3F" w14:textId="77777777" w:rsidR="00C61A01" w:rsidRPr="005029D4" w:rsidRDefault="00C61A01" w:rsidP="00C61A01">
            <w:pPr>
              <w:jc w:val="both"/>
              <w:rPr>
                <w:rFonts w:asciiTheme="minorHAnsi" w:hAnsiTheme="minorHAnsi" w:cstheme="minorHAnsi"/>
              </w:rPr>
            </w:pPr>
          </w:p>
          <w:p w14:paraId="6DD95904"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Provides information </w:t>
            </w:r>
            <w:r>
              <w:rPr>
                <w:rFonts w:asciiTheme="minorHAnsi" w:hAnsiTheme="minorHAnsi" w:cstheme="minorHAnsi"/>
              </w:rPr>
              <w:t>ab</w:t>
            </w:r>
            <w:r w:rsidRPr="005029D4">
              <w:rPr>
                <w:rFonts w:asciiTheme="minorHAnsi" w:hAnsiTheme="minorHAnsi" w:cstheme="minorHAnsi"/>
              </w:rPr>
              <w:t>out the upcoming event (theme, date, time, dress code etc.)</w:t>
            </w:r>
          </w:p>
          <w:p w14:paraId="4638EF4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Includes a list of the rules for attending.</w:t>
            </w:r>
          </w:p>
          <w:p w14:paraId="113F73BF" w14:textId="77777777" w:rsidR="00C61A01" w:rsidRPr="003F60C2" w:rsidRDefault="00C61A01" w:rsidP="00C61A01">
            <w:pPr>
              <w:pStyle w:val="ListParagraph"/>
              <w:numPr>
                <w:ilvl w:val="0"/>
                <w:numId w:val="25"/>
              </w:numPr>
              <w:spacing w:after="160" w:line="259" w:lineRule="auto"/>
              <w:jc w:val="both"/>
              <w:rPr>
                <w:rFonts w:asciiTheme="minorHAnsi" w:hAnsiTheme="minorHAnsi" w:cstheme="minorHAnsi"/>
              </w:rPr>
            </w:pPr>
            <w:r w:rsidRPr="003F60C2">
              <w:rPr>
                <w:rFonts w:asciiTheme="minorHAnsi" w:hAnsiTheme="minorHAnsi" w:cstheme="minorHAnsi"/>
              </w:rPr>
              <w:t>Provide a facility for students to register their interest for further details.</w:t>
            </w:r>
          </w:p>
          <w:p w14:paraId="4A4825C7"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 xml:space="preserve">Separate the information identified above into their own dedicated </w:t>
            </w:r>
            <w:proofErr w:type="gramStart"/>
            <w:r w:rsidRPr="005029D4">
              <w:rPr>
                <w:rFonts w:asciiTheme="minorHAnsi" w:hAnsiTheme="minorHAnsi" w:cstheme="minorHAnsi"/>
              </w:rPr>
              <w:t>pages</w:t>
            </w:r>
            <w:proofErr w:type="gramEnd"/>
          </w:p>
          <w:p w14:paraId="4CDE1065"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t>Provide convenient navigation between each of these individual pages.</w:t>
            </w:r>
          </w:p>
          <w:p w14:paraId="7E27C901" w14:textId="77777777" w:rsidR="00C61A01" w:rsidRPr="005029D4" w:rsidRDefault="00C61A01" w:rsidP="00C61A01">
            <w:pPr>
              <w:pStyle w:val="ListParagraph"/>
              <w:numPr>
                <w:ilvl w:val="0"/>
                <w:numId w:val="25"/>
              </w:numPr>
              <w:spacing w:after="160" w:line="259" w:lineRule="auto"/>
              <w:jc w:val="both"/>
              <w:rPr>
                <w:rFonts w:asciiTheme="minorHAnsi" w:hAnsiTheme="minorHAnsi" w:cstheme="minorHAnsi"/>
              </w:rPr>
            </w:pPr>
            <w:r w:rsidRPr="005029D4">
              <w:rPr>
                <w:rFonts w:asciiTheme="minorHAnsi" w:hAnsiTheme="minorHAnsi" w:cstheme="minorHAnsi"/>
              </w:rPr>
              <w:lastRenderedPageBreak/>
              <w:t>Includes a sample of images from previous years events to help inform the viewers.</w:t>
            </w:r>
          </w:p>
          <w:p w14:paraId="0700E727" w14:textId="4C9BABC5" w:rsidR="00EE273F" w:rsidRPr="00EE273F" w:rsidRDefault="00EE273F" w:rsidP="005F014D">
            <w:pPr>
              <w:rPr>
                <w:rFonts w:asciiTheme="minorHAnsi" w:hAnsiTheme="minorHAnsi" w:cs="Arial"/>
                <w:i/>
                <w:color w:val="000000"/>
                <w:sz w:val="22"/>
                <w:lang w:eastAsia="en-NZ"/>
              </w:rPr>
            </w:pP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lastRenderedPageBreak/>
              <w:t xml:space="preserve">What did your teacher say about this proposal? </w:t>
            </w:r>
          </w:p>
        </w:tc>
        <w:tc>
          <w:tcPr>
            <w:tcW w:w="7790" w:type="dxa"/>
          </w:tcPr>
          <w:p w14:paraId="17D7EF5F" w14:textId="7BFFA373" w:rsidR="00EE273F" w:rsidRPr="00EE273F" w:rsidRDefault="00C61A01" w:rsidP="005F014D">
            <w:pPr>
              <w:rPr>
                <w:rFonts w:asciiTheme="minorHAnsi" w:hAnsiTheme="minorHAnsi" w:cs="Arial"/>
                <w:color w:val="000000"/>
                <w:sz w:val="22"/>
                <w:lang w:eastAsia="en-NZ"/>
              </w:rPr>
            </w:pPr>
            <w:r>
              <w:rPr>
                <w:rFonts w:asciiTheme="minorHAnsi" w:hAnsiTheme="minorHAnsi" w:cs="Arial"/>
                <w:color w:val="000000"/>
                <w:sz w:val="22"/>
                <w:lang w:eastAsia="en-NZ"/>
              </w:rPr>
              <w:t>Nothing.</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D0DB4C" w:rsidR="00844A52" w:rsidRPr="006849DC" w:rsidRDefault="00844A52" w:rsidP="005F014D">
            <w:pPr>
              <w:rPr>
                <w:rFonts w:asciiTheme="minorHAnsi" w:hAnsiTheme="minorHAnsi"/>
                <w:i/>
                <w:sz w:val="20"/>
              </w:rPr>
            </w:pPr>
            <w:r>
              <w:rPr>
                <w:rFonts w:asciiTheme="minorHAnsi" w:hAnsiTheme="minorHAnsi"/>
                <w:i/>
                <w:sz w:val="20"/>
              </w:rPr>
              <w:t>Linked CSS documents</w:t>
            </w:r>
          </w:p>
        </w:tc>
        <w:tc>
          <w:tcPr>
            <w:tcW w:w="3544" w:type="dxa"/>
          </w:tcPr>
          <w:p w14:paraId="034AB23D" w14:textId="6B242E68" w:rsidR="00844A52" w:rsidRPr="006849DC" w:rsidRDefault="00844A52" w:rsidP="005F014D">
            <w:pPr>
              <w:rPr>
                <w:rFonts w:asciiTheme="minorHAnsi" w:hAnsiTheme="minorHAnsi"/>
                <w:i/>
                <w:sz w:val="20"/>
              </w:rPr>
            </w:pPr>
            <w:r>
              <w:rPr>
                <w:rFonts w:asciiTheme="minorHAnsi" w:hAnsiTheme="minorHAnsi"/>
                <w:i/>
                <w:sz w:val="20"/>
              </w:rPr>
              <w:t>To allow for</w:t>
            </w:r>
            <w:r w:rsidR="00C61A01">
              <w:rPr>
                <w:rFonts w:asciiTheme="minorHAnsi" w:hAnsiTheme="minorHAnsi"/>
                <w:i/>
                <w:sz w:val="20"/>
              </w:rPr>
              <w:t xml:space="preserve"> </w:t>
            </w:r>
            <w:proofErr w:type="spellStart"/>
            <w:r w:rsidR="00C61A01">
              <w:rPr>
                <w:rFonts w:asciiTheme="minorHAnsi" w:hAnsiTheme="minorHAnsi"/>
                <w:i/>
                <w:sz w:val="20"/>
              </w:rPr>
              <w:t>reusal</w:t>
            </w:r>
            <w:proofErr w:type="spellEnd"/>
            <w:r w:rsidR="00C61A01">
              <w:rPr>
                <w:rFonts w:asciiTheme="minorHAnsi" w:hAnsiTheme="minorHAnsi"/>
                <w:i/>
                <w:sz w:val="20"/>
              </w:rPr>
              <w:t xml:space="preserve"> of same styles</w:t>
            </w:r>
          </w:p>
        </w:tc>
        <w:tc>
          <w:tcPr>
            <w:tcW w:w="3537" w:type="dxa"/>
          </w:tcPr>
          <w:p w14:paraId="63A46E61" w14:textId="5EA0923F" w:rsidR="00844A52" w:rsidRPr="006849DC" w:rsidRDefault="00844A52" w:rsidP="005F014D">
            <w:pPr>
              <w:rPr>
                <w:rFonts w:asciiTheme="minorHAnsi" w:hAnsiTheme="minorHAnsi"/>
                <w:i/>
                <w:sz w:val="20"/>
              </w:rPr>
            </w:pPr>
            <w:r>
              <w:rPr>
                <w:rFonts w:asciiTheme="minorHAnsi" w:hAnsiTheme="minorHAnsi"/>
                <w:i/>
                <w:sz w:val="20"/>
              </w:rPr>
              <w:t>This is found in the</w:t>
            </w:r>
            <w:r w:rsidR="00C61A01">
              <w:rPr>
                <w:rFonts w:asciiTheme="minorHAnsi" w:hAnsiTheme="minorHAnsi"/>
                <w:i/>
                <w:sz w:val="20"/>
              </w:rPr>
              <w:t xml:space="preserve"> </w:t>
            </w:r>
            <w:proofErr w:type="spellStart"/>
            <w:r w:rsidR="00C61A01">
              <w:rPr>
                <w:rFonts w:asciiTheme="minorHAnsi" w:hAnsiTheme="minorHAnsi"/>
                <w:i/>
                <w:sz w:val="20"/>
              </w:rPr>
              <w:t>css</w:t>
            </w:r>
            <w:proofErr w:type="spellEnd"/>
            <w:r w:rsidR="00C61A01">
              <w:rPr>
                <w:rFonts w:asciiTheme="minorHAnsi" w:hAnsiTheme="minorHAnsi"/>
                <w:i/>
                <w:sz w:val="20"/>
              </w:rPr>
              <w:t>/style.css</w:t>
            </w:r>
          </w:p>
        </w:tc>
      </w:tr>
      <w:tr w:rsidR="00844A52" w14:paraId="3180B047" w14:textId="77777777" w:rsidTr="00EE273F">
        <w:trPr>
          <w:trHeight w:val="2260"/>
        </w:trPr>
        <w:tc>
          <w:tcPr>
            <w:tcW w:w="2547" w:type="dxa"/>
          </w:tcPr>
          <w:p w14:paraId="38A075F5" w14:textId="1645C942" w:rsidR="00844A52" w:rsidRDefault="00C61A01" w:rsidP="005F014D">
            <w:pPr>
              <w:rPr>
                <w:rFonts w:asciiTheme="minorHAnsi" w:hAnsiTheme="minorHAnsi"/>
              </w:rPr>
            </w:pPr>
            <w:proofErr w:type="spellStart"/>
            <w:r>
              <w:rPr>
                <w:rFonts w:asciiTheme="minorHAnsi" w:hAnsiTheme="minorHAnsi"/>
              </w:rPr>
              <w:t>Php</w:t>
            </w:r>
            <w:proofErr w:type="spellEnd"/>
            <w:r>
              <w:rPr>
                <w:rFonts w:asciiTheme="minorHAnsi" w:hAnsiTheme="minorHAnsi"/>
              </w:rPr>
              <w:t xml:space="preserve"> </w:t>
            </w:r>
          </w:p>
        </w:tc>
        <w:tc>
          <w:tcPr>
            <w:tcW w:w="3544" w:type="dxa"/>
          </w:tcPr>
          <w:p w14:paraId="7EDA0FF7" w14:textId="51D5BE2F" w:rsidR="00844A52" w:rsidRDefault="00C61A01" w:rsidP="005F014D">
            <w:pPr>
              <w:rPr>
                <w:rFonts w:asciiTheme="minorHAnsi" w:hAnsiTheme="minorHAnsi"/>
              </w:rPr>
            </w:pPr>
            <w:r>
              <w:rPr>
                <w:rFonts w:asciiTheme="minorHAnsi" w:hAnsiTheme="minorHAnsi"/>
              </w:rPr>
              <w:t xml:space="preserve">To allow </w:t>
            </w:r>
            <w:r>
              <w:rPr>
                <w:rFonts w:asciiTheme="minorHAnsi" w:hAnsiTheme="minorHAnsi"/>
              </w:rPr>
              <w:t>for dynamic content creation</w:t>
            </w:r>
            <w:r>
              <w:rPr>
                <w:rFonts w:asciiTheme="minorHAnsi" w:hAnsiTheme="minorHAnsi"/>
              </w:rPr>
              <w:t xml:space="preserve"> without polluting the workspace with large reasons of copy/pasta etc.</w:t>
            </w:r>
          </w:p>
        </w:tc>
        <w:tc>
          <w:tcPr>
            <w:tcW w:w="3537" w:type="dxa"/>
          </w:tcPr>
          <w:p w14:paraId="39FDCBF2" w14:textId="77777777" w:rsidR="00844A52" w:rsidRDefault="00C61A01" w:rsidP="005F014D">
            <w:pPr>
              <w:rPr>
                <w:rFonts w:asciiTheme="minorHAnsi" w:hAnsiTheme="minorHAnsi"/>
              </w:rPr>
            </w:pPr>
            <w:r>
              <w:rPr>
                <w:rFonts w:asciiTheme="minorHAnsi" w:hAnsiTheme="minorHAnsi"/>
              </w:rPr>
              <w:t>For importing all images from a folder into the carousel</w:t>
            </w:r>
          </w:p>
          <w:p w14:paraId="0EA38061" w14:textId="3D76BF14" w:rsidR="00C61A01" w:rsidRDefault="00C61A01" w:rsidP="005F014D">
            <w:pPr>
              <w:rPr>
                <w:rFonts w:asciiTheme="minorHAnsi" w:hAnsiTheme="minorHAnsi"/>
              </w:rPr>
            </w:pPr>
            <w:r>
              <w:rPr>
                <w:rFonts w:asciiTheme="minorHAnsi" w:hAnsiTheme="minorHAnsi"/>
              </w:rPr>
              <w:t>For including navbar (not yet determined if this is best)</w:t>
            </w:r>
          </w:p>
        </w:tc>
      </w:tr>
      <w:tr w:rsidR="00844A52" w14:paraId="247059D9" w14:textId="77777777" w:rsidTr="00EE273F">
        <w:trPr>
          <w:trHeight w:val="2250"/>
        </w:trPr>
        <w:tc>
          <w:tcPr>
            <w:tcW w:w="2547" w:type="dxa"/>
          </w:tcPr>
          <w:p w14:paraId="30F75F9F" w14:textId="77777777" w:rsidR="00844A52" w:rsidRDefault="00844A52" w:rsidP="005F014D">
            <w:pPr>
              <w:rPr>
                <w:rFonts w:asciiTheme="minorHAnsi" w:hAnsiTheme="minorHAnsi"/>
              </w:rPr>
            </w:pPr>
          </w:p>
        </w:tc>
        <w:tc>
          <w:tcPr>
            <w:tcW w:w="3544" w:type="dxa"/>
          </w:tcPr>
          <w:p w14:paraId="1D1C29B6" w14:textId="77777777" w:rsidR="00844A52" w:rsidRDefault="00844A52" w:rsidP="005F014D">
            <w:pPr>
              <w:rPr>
                <w:rFonts w:asciiTheme="minorHAnsi" w:hAnsiTheme="minorHAnsi"/>
              </w:rPr>
            </w:pPr>
          </w:p>
        </w:tc>
        <w:tc>
          <w:tcPr>
            <w:tcW w:w="3537" w:type="dxa"/>
          </w:tcPr>
          <w:p w14:paraId="5C78E184" w14:textId="77777777" w:rsidR="00844A52" w:rsidRDefault="00844A52" w:rsidP="005F014D">
            <w:pPr>
              <w:rPr>
                <w:rFonts w:asciiTheme="minorHAnsi" w:hAnsiTheme="minorHAnsi"/>
              </w:rPr>
            </w:pPr>
          </w:p>
        </w:tc>
      </w:tr>
      <w:tr w:rsidR="00844A52" w14:paraId="279DD914" w14:textId="77777777" w:rsidTr="00EE273F">
        <w:trPr>
          <w:trHeight w:val="2410"/>
        </w:trPr>
        <w:tc>
          <w:tcPr>
            <w:tcW w:w="2547" w:type="dxa"/>
          </w:tcPr>
          <w:p w14:paraId="0533ABF5" w14:textId="77777777" w:rsidR="00844A52" w:rsidRDefault="00844A52" w:rsidP="005F014D">
            <w:pPr>
              <w:rPr>
                <w:rFonts w:asciiTheme="minorHAnsi" w:hAnsiTheme="minorHAnsi"/>
              </w:rPr>
            </w:pPr>
          </w:p>
        </w:tc>
        <w:tc>
          <w:tcPr>
            <w:tcW w:w="3544" w:type="dxa"/>
          </w:tcPr>
          <w:p w14:paraId="2A588C7A" w14:textId="77777777" w:rsidR="00844A52" w:rsidRDefault="00844A52" w:rsidP="005F014D">
            <w:pPr>
              <w:rPr>
                <w:rFonts w:asciiTheme="minorHAnsi" w:hAnsiTheme="minorHAnsi"/>
              </w:rPr>
            </w:pPr>
          </w:p>
        </w:tc>
        <w:tc>
          <w:tcPr>
            <w:tcW w:w="3537" w:type="dxa"/>
          </w:tcPr>
          <w:p w14:paraId="2212002F" w14:textId="77777777" w:rsidR="00844A52" w:rsidRDefault="00844A52" w:rsidP="005F014D">
            <w:pPr>
              <w:rPr>
                <w:rFonts w:asciiTheme="minorHAnsi" w:hAnsiTheme="minorHAnsi"/>
              </w:rPr>
            </w:pPr>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4ECE18D1" w:rsidR="00844A52" w:rsidRDefault="006076FA" w:rsidP="005F014D">
            <w:pPr>
              <w:rPr>
                <w:rFonts w:asciiTheme="minorHAnsi" w:hAnsiTheme="minorHAnsi"/>
              </w:rPr>
            </w:pPr>
            <w:r w:rsidRPr="006076FA">
              <w:rPr>
                <w:rFonts w:asciiTheme="minorHAnsi" w:hAnsiTheme="minorHAnsi"/>
              </w:rPr>
              <w:t>Always Declare Document Type</w:t>
            </w:r>
          </w:p>
        </w:tc>
        <w:tc>
          <w:tcPr>
            <w:tcW w:w="5238" w:type="dxa"/>
          </w:tcPr>
          <w:p w14:paraId="0FD21480" w14:textId="525F2CC8" w:rsidR="00844A52" w:rsidRDefault="006076FA" w:rsidP="005F014D">
            <w:pPr>
              <w:rPr>
                <w:rFonts w:asciiTheme="minorHAnsi" w:hAnsiTheme="minorHAnsi"/>
              </w:rPr>
            </w:pPr>
            <w:r>
              <w:rPr>
                <w:rFonts w:asciiTheme="minorHAnsi" w:hAnsiTheme="minorHAnsi"/>
              </w:rPr>
              <w:t xml:space="preserve">Used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!DOCTYPE</w:t>
            </w:r>
            <w:r>
              <w:rPr>
                <w:rStyle w:val="attributecolor"/>
                <w:rFonts w:ascii="Consolas" w:hAnsi="Consolas"/>
                <w:color w:val="FF0000"/>
                <w:sz w:val="23"/>
                <w:szCs w:val="23"/>
                <w:shd w:val="clear" w:color="auto" w:fill="FFFFFF"/>
              </w:rPr>
              <w:t> html</w:t>
            </w:r>
            <w:r>
              <w:rPr>
                <w:rStyle w:val="tagcolor"/>
                <w:rFonts w:ascii="Consolas" w:hAnsi="Consolas"/>
                <w:color w:val="0000CD"/>
                <w:sz w:val="23"/>
                <w:szCs w:val="23"/>
                <w:shd w:val="clear" w:color="auto" w:fill="FFFFFF"/>
              </w:rPr>
              <w:t>&gt;</w:t>
            </w:r>
          </w:p>
        </w:tc>
      </w:tr>
      <w:tr w:rsidR="00844A52" w14:paraId="582843D3" w14:textId="77777777" w:rsidTr="005F014D">
        <w:trPr>
          <w:trHeight w:val="847"/>
        </w:trPr>
        <w:tc>
          <w:tcPr>
            <w:tcW w:w="4390" w:type="dxa"/>
          </w:tcPr>
          <w:p w14:paraId="11BACC1A" w14:textId="77777777" w:rsidR="00844A52" w:rsidRDefault="006076FA" w:rsidP="005F014D">
            <w:pPr>
              <w:rPr>
                <w:rFonts w:asciiTheme="minorHAnsi" w:hAnsiTheme="minorHAnsi"/>
              </w:rPr>
            </w:pPr>
            <w:r w:rsidRPr="006076FA">
              <w:rPr>
                <w:rFonts w:asciiTheme="minorHAnsi" w:hAnsiTheme="minorHAnsi"/>
              </w:rPr>
              <w:t>Use Lowercase Element Names</w:t>
            </w:r>
          </w:p>
          <w:p w14:paraId="227552E6" w14:textId="0D87A3E6" w:rsidR="006076FA" w:rsidRDefault="006076FA" w:rsidP="005F014D">
            <w:pPr>
              <w:rPr>
                <w:rFonts w:asciiTheme="minorHAnsi" w:hAnsiTheme="minorHAnsi"/>
              </w:rPr>
            </w:pPr>
            <w:r w:rsidRPr="006076FA">
              <w:rPr>
                <w:rFonts w:asciiTheme="minorHAnsi" w:hAnsiTheme="minorHAnsi"/>
              </w:rPr>
              <w:t>Use Lowercase Attribute Names</w:t>
            </w:r>
          </w:p>
        </w:tc>
        <w:tc>
          <w:tcPr>
            <w:tcW w:w="5238" w:type="dxa"/>
          </w:tcPr>
          <w:p w14:paraId="09FA0897" w14:textId="318B8AD2" w:rsidR="00844A52" w:rsidRDefault="006076FA" w:rsidP="005F014D">
            <w:pPr>
              <w:rPr>
                <w:rFonts w:asciiTheme="minorHAnsi" w:hAnsiTheme="minorHAnsi"/>
              </w:rPr>
            </w:pPr>
            <w:r>
              <w:rPr>
                <w:rFonts w:asciiTheme="minorHAnsi" w:hAnsiTheme="minorHAnsi"/>
              </w:rPr>
              <w:t>Always used</w:t>
            </w:r>
          </w:p>
        </w:tc>
      </w:tr>
      <w:tr w:rsidR="00844A52" w14:paraId="7DF72589" w14:textId="77777777" w:rsidTr="005F014D">
        <w:trPr>
          <w:trHeight w:val="831"/>
        </w:trPr>
        <w:tc>
          <w:tcPr>
            <w:tcW w:w="4390" w:type="dxa"/>
          </w:tcPr>
          <w:p w14:paraId="1BBECD9F" w14:textId="09095BE0" w:rsidR="00844A52" w:rsidRDefault="006076FA" w:rsidP="005F014D">
            <w:pPr>
              <w:rPr>
                <w:rFonts w:asciiTheme="minorHAnsi" w:hAnsiTheme="minorHAnsi"/>
              </w:rPr>
            </w:pPr>
            <w:r w:rsidRPr="006076FA">
              <w:rPr>
                <w:rFonts w:asciiTheme="minorHAnsi" w:hAnsiTheme="minorHAnsi"/>
              </w:rPr>
              <w:t>Close All HTML Elements</w:t>
            </w:r>
          </w:p>
        </w:tc>
        <w:tc>
          <w:tcPr>
            <w:tcW w:w="5238" w:type="dxa"/>
          </w:tcPr>
          <w:p w14:paraId="01E309AF" w14:textId="05BB05F3" w:rsidR="00844A52" w:rsidRDefault="006076FA" w:rsidP="005F014D">
            <w:pPr>
              <w:rPr>
                <w:rFonts w:asciiTheme="minorHAnsi" w:hAnsiTheme="minorHAnsi"/>
              </w:rPr>
            </w:pPr>
            <w:r>
              <w:rPr>
                <w:rFonts w:asciiTheme="minorHAnsi" w:hAnsiTheme="minorHAnsi"/>
              </w:rPr>
              <w:t>Always done</w:t>
            </w:r>
          </w:p>
        </w:tc>
      </w:tr>
      <w:tr w:rsidR="00844A52" w14:paraId="247C844B" w14:textId="77777777" w:rsidTr="005F014D">
        <w:trPr>
          <w:trHeight w:val="831"/>
        </w:trPr>
        <w:tc>
          <w:tcPr>
            <w:tcW w:w="4390" w:type="dxa"/>
          </w:tcPr>
          <w:p w14:paraId="0D67E3FF" w14:textId="02C7269D" w:rsidR="00844A52" w:rsidRDefault="006076FA" w:rsidP="005F014D">
            <w:pPr>
              <w:rPr>
                <w:rFonts w:asciiTheme="minorHAnsi" w:hAnsiTheme="minorHAnsi"/>
              </w:rPr>
            </w:pPr>
            <w:r w:rsidRPr="006076FA">
              <w:rPr>
                <w:rFonts w:asciiTheme="minorHAnsi" w:hAnsiTheme="minorHAnsi"/>
              </w:rPr>
              <w:t>Always Quote Attribute Values</w:t>
            </w:r>
          </w:p>
        </w:tc>
        <w:tc>
          <w:tcPr>
            <w:tcW w:w="5238" w:type="dxa"/>
          </w:tcPr>
          <w:p w14:paraId="65A27557" w14:textId="3AFF0E70" w:rsidR="00844A52" w:rsidRDefault="006076FA" w:rsidP="005F014D">
            <w:pPr>
              <w:rPr>
                <w:rFonts w:asciiTheme="minorHAnsi" w:hAnsiTheme="minorHAnsi"/>
              </w:rPr>
            </w:pPr>
            <w:r>
              <w:rPr>
                <w:rFonts w:asciiTheme="minorHAnsi" w:hAnsiTheme="minorHAnsi"/>
              </w:rPr>
              <w:t>Always used</w:t>
            </w:r>
          </w:p>
        </w:tc>
      </w:tr>
      <w:tr w:rsidR="00844A52" w14:paraId="56BB6800" w14:textId="77777777" w:rsidTr="005F014D">
        <w:trPr>
          <w:trHeight w:val="831"/>
        </w:trPr>
        <w:tc>
          <w:tcPr>
            <w:tcW w:w="4390" w:type="dxa"/>
          </w:tcPr>
          <w:p w14:paraId="57EBE41F" w14:textId="6B2E6ECD" w:rsidR="00844A52" w:rsidRDefault="006076FA" w:rsidP="005F014D">
            <w:pPr>
              <w:rPr>
                <w:rFonts w:asciiTheme="minorHAnsi" w:hAnsiTheme="minorHAnsi"/>
              </w:rPr>
            </w:pPr>
            <w:r w:rsidRPr="006076FA">
              <w:rPr>
                <w:rFonts w:asciiTheme="minorHAnsi" w:hAnsiTheme="minorHAnsi"/>
              </w:rPr>
              <w:t>Always Specify alt, width, and height for Images</w:t>
            </w:r>
          </w:p>
        </w:tc>
        <w:tc>
          <w:tcPr>
            <w:tcW w:w="5238" w:type="dxa"/>
          </w:tcPr>
          <w:p w14:paraId="6329D6FD" w14:textId="77777777" w:rsidR="00844A52" w:rsidRDefault="006076FA" w:rsidP="005F014D">
            <w:pPr>
              <w:rPr>
                <w:rFonts w:asciiTheme="minorHAnsi" w:hAnsiTheme="minorHAnsi"/>
              </w:rPr>
            </w:pPr>
            <w:r>
              <w:rPr>
                <w:rFonts w:asciiTheme="minorHAnsi" w:hAnsiTheme="minorHAnsi"/>
              </w:rPr>
              <w:t xml:space="preserve">Alt is used as much as </w:t>
            </w:r>
            <w:proofErr w:type="gramStart"/>
            <w:r>
              <w:rPr>
                <w:rFonts w:asciiTheme="minorHAnsi" w:hAnsiTheme="minorHAnsi"/>
              </w:rPr>
              <w:t>possible</w:t>
            </w:r>
            <w:proofErr w:type="gramEnd"/>
          </w:p>
          <w:p w14:paraId="0F9B5FEB" w14:textId="5748C58B" w:rsidR="006076FA" w:rsidRDefault="006076FA" w:rsidP="005F014D">
            <w:pPr>
              <w:rPr>
                <w:rFonts w:asciiTheme="minorHAnsi" w:hAnsiTheme="minorHAnsi"/>
              </w:rPr>
            </w:pPr>
            <w:r>
              <w:rPr>
                <w:rFonts w:asciiTheme="minorHAnsi" w:hAnsiTheme="minorHAnsi"/>
              </w:rPr>
              <w:t>Width and height are specified where applicable, but sometimes cannot be used within more dynamic content.</w:t>
            </w:r>
          </w:p>
        </w:tc>
      </w:tr>
      <w:tr w:rsidR="006076FA" w14:paraId="29087984" w14:textId="77777777" w:rsidTr="005F014D">
        <w:trPr>
          <w:trHeight w:val="831"/>
        </w:trPr>
        <w:tc>
          <w:tcPr>
            <w:tcW w:w="4390" w:type="dxa"/>
          </w:tcPr>
          <w:p w14:paraId="10DA627B" w14:textId="0B128BB6" w:rsidR="006076FA" w:rsidRPr="006076FA" w:rsidRDefault="006076FA" w:rsidP="005F014D">
            <w:pPr>
              <w:rPr>
                <w:rFonts w:asciiTheme="minorHAnsi" w:hAnsiTheme="minorHAnsi"/>
              </w:rPr>
            </w:pPr>
            <w:r>
              <w:rPr>
                <w:rFonts w:asciiTheme="minorHAnsi" w:hAnsiTheme="minorHAnsi"/>
              </w:rPr>
              <w:t xml:space="preserve">No </w:t>
            </w:r>
            <w:r w:rsidRPr="006076FA">
              <w:rPr>
                <w:rFonts w:asciiTheme="minorHAnsi" w:hAnsiTheme="minorHAnsi"/>
              </w:rPr>
              <w:t xml:space="preserve">Spaces </w:t>
            </w:r>
            <w:r>
              <w:rPr>
                <w:rFonts w:asciiTheme="minorHAnsi" w:hAnsiTheme="minorHAnsi"/>
              </w:rPr>
              <w:t>around</w:t>
            </w:r>
            <w:r w:rsidRPr="006076FA">
              <w:rPr>
                <w:rFonts w:asciiTheme="minorHAnsi" w:hAnsiTheme="minorHAnsi"/>
              </w:rPr>
              <w:t xml:space="preserve"> Equal Signs</w:t>
            </w:r>
            <w:r>
              <w:rPr>
                <w:rFonts w:asciiTheme="minorHAnsi" w:hAnsiTheme="minorHAnsi"/>
              </w:rPr>
              <w:t xml:space="preserve"> in attributes</w:t>
            </w:r>
          </w:p>
        </w:tc>
        <w:tc>
          <w:tcPr>
            <w:tcW w:w="5238" w:type="dxa"/>
          </w:tcPr>
          <w:p w14:paraId="2500C168" w14:textId="2F29785A" w:rsidR="006076FA" w:rsidRDefault="006076FA" w:rsidP="005F014D">
            <w:pPr>
              <w:rPr>
                <w:rFonts w:asciiTheme="minorHAnsi" w:hAnsiTheme="minorHAnsi"/>
              </w:rPr>
            </w:pPr>
            <w:r>
              <w:rPr>
                <w:rFonts w:asciiTheme="minorHAnsi" w:hAnsiTheme="minorHAnsi"/>
              </w:rPr>
              <w:t>Always</w:t>
            </w:r>
          </w:p>
        </w:tc>
      </w:tr>
      <w:tr w:rsidR="006076FA" w14:paraId="069CADAB" w14:textId="77777777" w:rsidTr="005F014D">
        <w:trPr>
          <w:trHeight w:val="831"/>
        </w:trPr>
        <w:tc>
          <w:tcPr>
            <w:tcW w:w="4390" w:type="dxa"/>
          </w:tcPr>
          <w:p w14:paraId="0039150A" w14:textId="415E824D" w:rsidR="006076FA" w:rsidRDefault="006076FA" w:rsidP="005F014D">
            <w:pPr>
              <w:rPr>
                <w:rFonts w:asciiTheme="minorHAnsi" w:hAnsiTheme="minorHAnsi"/>
              </w:rPr>
            </w:pPr>
            <w:r w:rsidRPr="006076FA">
              <w:rPr>
                <w:rFonts w:asciiTheme="minorHAnsi" w:hAnsiTheme="minorHAnsi"/>
              </w:rPr>
              <w:t>Avoid Long Code Lines</w:t>
            </w:r>
          </w:p>
        </w:tc>
        <w:tc>
          <w:tcPr>
            <w:tcW w:w="5238" w:type="dxa"/>
          </w:tcPr>
          <w:p w14:paraId="28E8D0BD" w14:textId="7CE5FE89" w:rsidR="006076FA" w:rsidRDefault="006076FA" w:rsidP="005F014D">
            <w:pPr>
              <w:rPr>
                <w:rFonts w:asciiTheme="minorHAnsi" w:hAnsiTheme="minorHAnsi"/>
              </w:rPr>
            </w:pPr>
            <w:r>
              <w:rPr>
                <w:rFonts w:asciiTheme="minorHAnsi" w:hAnsiTheme="minorHAnsi"/>
              </w:rPr>
              <w:t xml:space="preserve">As much as possible, but </w:t>
            </w:r>
            <w:proofErr w:type="gramStart"/>
            <w:r>
              <w:rPr>
                <w:rFonts w:asciiTheme="minorHAnsi" w:hAnsiTheme="minorHAnsi"/>
              </w:rPr>
              <w:t>also</w:t>
            </w:r>
            <w:proofErr w:type="gramEnd"/>
            <w:r>
              <w:rPr>
                <w:rFonts w:asciiTheme="minorHAnsi" w:hAnsiTheme="minorHAnsi"/>
              </w:rPr>
              <w:t xml:space="preserve"> I am only dev on project and am quite happy with holding shift while I scroll wheel so…</w:t>
            </w:r>
          </w:p>
        </w:tc>
      </w:tr>
      <w:tr w:rsidR="006076FA" w14:paraId="0497A27E" w14:textId="77777777" w:rsidTr="005F014D">
        <w:trPr>
          <w:trHeight w:val="831"/>
        </w:trPr>
        <w:tc>
          <w:tcPr>
            <w:tcW w:w="4390" w:type="dxa"/>
          </w:tcPr>
          <w:p w14:paraId="53BCA179" w14:textId="77777777" w:rsidR="006076FA" w:rsidRPr="006076FA" w:rsidRDefault="006076FA" w:rsidP="006076FA">
            <w:pPr>
              <w:rPr>
                <w:rFonts w:asciiTheme="minorHAnsi" w:hAnsiTheme="minorHAnsi"/>
              </w:rPr>
            </w:pPr>
            <w:r w:rsidRPr="006076FA">
              <w:rPr>
                <w:rFonts w:asciiTheme="minorHAnsi" w:hAnsiTheme="minorHAnsi"/>
              </w:rPr>
              <w:t>Blank Lines and Indentation</w:t>
            </w:r>
          </w:p>
          <w:p w14:paraId="068B7A99" w14:textId="77777777" w:rsidR="006076FA" w:rsidRPr="006076FA" w:rsidRDefault="006076FA" w:rsidP="006076FA">
            <w:pPr>
              <w:rPr>
                <w:rFonts w:asciiTheme="minorHAnsi" w:hAnsiTheme="minorHAnsi"/>
              </w:rPr>
            </w:pPr>
            <w:r w:rsidRPr="006076FA">
              <w:rPr>
                <w:rFonts w:asciiTheme="minorHAnsi" w:hAnsiTheme="minorHAnsi"/>
              </w:rPr>
              <w:t>Do not add blank lines, spaces, or indentations without a reason.</w:t>
            </w:r>
          </w:p>
          <w:p w14:paraId="2FEAF8AE" w14:textId="77777777" w:rsidR="006076FA" w:rsidRPr="006076FA" w:rsidRDefault="006076FA" w:rsidP="006076FA">
            <w:pPr>
              <w:rPr>
                <w:rFonts w:asciiTheme="minorHAnsi" w:hAnsiTheme="minorHAnsi"/>
              </w:rPr>
            </w:pPr>
          </w:p>
          <w:p w14:paraId="6452EE6B" w14:textId="77777777" w:rsidR="006076FA" w:rsidRPr="006076FA" w:rsidRDefault="006076FA" w:rsidP="006076FA">
            <w:pPr>
              <w:rPr>
                <w:rFonts w:asciiTheme="minorHAnsi" w:hAnsiTheme="minorHAnsi"/>
              </w:rPr>
            </w:pPr>
            <w:r w:rsidRPr="006076FA">
              <w:rPr>
                <w:rFonts w:asciiTheme="minorHAnsi" w:hAnsiTheme="minorHAnsi"/>
              </w:rPr>
              <w:lastRenderedPageBreak/>
              <w:t>For readability, add blank lines to separate large or logical code blocks.</w:t>
            </w:r>
          </w:p>
          <w:p w14:paraId="5C917C73" w14:textId="77777777" w:rsidR="006076FA" w:rsidRPr="006076FA" w:rsidRDefault="006076FA" w:rsidP="006076FA">
            <w:pPr>
              <w:rPr>
                <w:rFonts w:asciiTheme="minorHAnsi" w:hAnsiTheme="minorHAnsi"/>
              </w:rPr>
            </w:pPr>
          </w:p>
          <w:p w14:paraId="5460321A" w14:textId="77777777" w:rsidR="006076FA" w:rsidRPr="006076FA" w:rsidRDefault="006076FA" w:rsidP="006076FA">
            <w:pPr>
              <w:rPr>
                <w:rFonts w:asciiTheme="minorHAnsi" w:hAnsiTheme="minorHAnsi"/>
                <w:b/>
                <w:bCs/>
              </w:rPr>
            </w:pPr>
            <w:r w:rsidRPr="006076FA">
              <w:rPr>
                <w:rFonts w:asciiTheme="minorHAnsi" w:hAnsiTheme="minorHAnsi"/>
              </w:rPr>
              <w:t xml:space="preserve">For readability, add two spaces of indentation. </w:t>
            </w:r>
            <w:r w:rsidRPr="006076FA">
              <w:rPr>
                <w:rFonts w:asciiTheme="minorHAnsi" w:hAnsiTheme="minorHAnsi"/>
                <w:b/>
                <w:bCs/>
              </w:rPr>
              <w:t>Do not use the tab key.</w:t>
            </w:r>
          </w:p>
          <w:p w14:paraId="23221487" w14:textId="77777777" w:rsidR="006076FA" w:rsidRPr="006076FA" w:rsidRDefault="006076FA" w:rsidP="005F014D">
            <w:pPr>
              <w:rPr>
                <w:rFonts w:asciiTheme="minorHAnsi" w:hAnsiTheme="minorHAnsi"/>
              </w:rPr>
            </w:pPr>
          </w:p>
        </w:tc>
        <w:tc>
          <w:tcPr>
            <w:tcW w:w="5238" w:type="dxa"/>
          </w:tcPr>
          <w:p w14:paraId="32A137B3" w14:textId="77777777" w:rsidR="006076FA" w:rsidRDefault="006076FA" w:rsidP="005F014D">
            <w:pPr>
              <w:rPr>
                <w:rFonts w:asciiTheme="minorHAnsi" w:hAnsiTheme="minorHAnsi"/>
              </w:rPr>
            </w:pPr>
            <w:proofErr w:type="spellStart"/>
            <w:r>
              <w:rPr>
                <w:rFonts w:asciiTheme="minorHAnsi" w:hAnsiTheme="minorHAnsi"/>
              </w:rPr>
              <w:lastRenderedPageBreak/>
              <w:t>Fblsuijkdgnkordlnj</w:t>
            </w:r>
            <w:proofErr w:type="spellEnd"/>
            <w:r>
              <w:rPr>
                <w:rFonts w:asciiTheme="minorHAnsi" w:hAnsiTheme="minorHAnsi"/>
              </w:rPr>
              <w:t xml:space="preserve"> no I </w:t>
            </w:r>
            <w:proofErr w:type="gramStart"/>
            <w:r>
              <w:rPr>
                <w:rFonts w:asciiTheme="minorHAnsi" w:hAnsiTheme="minorHAnsi"/>
              </w:rPr>
              <w:t>refuse</w:t>
            </w:r>
            <w:proofErr w:type="gramEnd"/>
          </w:p>
          <w:p w14:paraId="18B72125" w14:textId="77777777" w:rsidR="006076FA" w:rsidRDefault="006076FA" w:rsidP="005F014D">
            <w:pPr>
              <w:rPr>
                <w:rFonts w:asciiTheme="minorHAnsi" w:hAnsiTheme="minorHAnsi"/>
              </w:rPr>
            </w:pPr>
            <w:r>
              <w:rPr>
                <w:rFonts w:asciiTheme="minorHAnsi" w:hAnsiTheme="minorHAnsi"/>
              </w:rPr>
              <w:t xml:space="preserve">I will happily create a fork of the style guide that suggests tab </w:t>
            </w:r>
            <w:proofErr w:type="gramStart"/>
            <w:r>
              <w:rPr>
                <w:rFonts w:asciiTheme="minorHAnsi" w:hAnsiTheme="minorHAnsi"/>
              </w:rPr>
              <w:t>chars</w:t>
            </w:r>
            <w:proofErr w:type="gramEnd"/>
          </w:p>
          <w:p w14:paraId="68A2A05E" w14:textId="77777777" w:rsidR="006076FA" w:rsidRDefault="006076FA" w:rsidP="005F014D">
            <w:pPr>
              <w:rPr>
                <w:rFonts w:asciiTheme="minorHAnsi" w:hAnsiTheme="minorHAnsi"/>
              </w:rPr>
            </w:pPr>
            <w:r>
              <w:rPr>
                <w:rFonts w:asciiTheme="minorHAnsi" w:hAnsiTheme="minorHAnsi"/>
              </w:rPr>
              <w:t xml:space="preserve">I will use tabs when I want to use tabs </w:t>
            </w:r>
            <w:proofErr w:type="gramStart"/>
            <w:r>
              <w:rPr>
                <w:rFonts w:asciiTheme="minorHAnsi" w:hAnsiTheme="minorHAnsi"/>
              </w:rPr>
              <w:t>OK</w:t>
            </w:r>
            <w:proofErr w:type="gramEnd"/>
          </w:p>
          <w:p w14:paraId="354D9FD4" w14:textId="77777777" w:rsidR="006076FA" w:rsidRDefault="006076FA" w:rsidP="005F014D">
            <w:pPr>
              <w:rPr>
                <w:rFonts w:asciiTheme="minorHAnsi" w:hAnsiTheme="minorHAnsi"/>
              </w:rPr>
            </w:pPr>
            <w:r>
              <w:rPr>
                <w:rFonts w:asciiTheme="minorHAnsi" w:hAnsiTheme="minorHAnsi"/>
              </w:rPr>
              <w:lastRenderedPageBreak/>
              <w:t>Tabs better than spaces</w:t>
            </w:r>
          </w:p>
          <w:p w14:paraId="0106985A" w14:textId="77777777" w:rsidR="006076FA" w:rsidRDefault="006076FA" w:rsidP="005F014D">
            <w:pPr>
              <w:rPr>
                <w:rFonts w:asciiTheme="minorHAnsi" w:hAnsiTheme="minorHAnsi"/>
              </w:rPr>
            </w:pPr>
            <w:r>
              <w:rPr>
                <w:rFonts w:asciiTheme="minorHAnsi" w:hAnsiTheme="minorHAnsi"/>
              </w:rPr>
              <w:t xml:space="preserve">And </w:t>
            </w:r>
            <w:r w:rsidR="00812A73">
              <w:rPr>
                <w:rFonts w:asciiTheme="minorHAnsi" w:hAnsiTheme="minorHAnsi"/>
              </w:rPr>
              <w:t>its my project not yours anyways</w:t>
            </w:r>
          </w:p>
          <w:p w14:paraId="05FCA170" w14:textId="77777777" w:rsidR="00812A73" w:rsidRDefault="00812A73" w:rsidP="005F014D">
            <w:pPr>
              <w:rPr>
                <w:rFonts w:asciiTheme="minorHAnsi" w:hAnsiTheme="minorHAnsi"/>
              </w:rPr>
            </w:pPr>
            <w:proofErr w:type="spellStart"/>
            <w:r>
              <w:rPr>
                <w:rFonts w:asciiTheme="minorHAnsi" w:hAnsiTheme="minorHAnsi"/>
              </w:rPr>
              <w:t>Im</w:t>
            </w:r>
            <w:proofErr w:type="spellEnd"/>
            <w:r>
              <w:rPr>
                <w:rFonts w:asciiTheme="minorHAnsi" w:hAnsiTheme="minorHAnsi"/>
              </w:rPr>
              <w:t xml:space="preserve"> sure its fine as long as </w:t>
            </w:r>
            <w:proofErr w:type="spellStart"/>
            <w:r>
              <w:rPr>
                <w:rFonts w:asciiTheme="minorHAnsi" w:hAnsiTheme="minorHAnsi"/>
              </w:rPr>
              <w:t>its</w:t>
            </w:r>
            <w:proofErr w:type="spellEnd"/>
            <w:r>
              <w:rPr>
                <w:rFonts w:asciiTheme="minorHAnsi" w:hAnsiTheme="minorHAnsi"/>
              </w:rPr>
              <w:t xml:space="preserve"> consistent</w:t>
            </w:r>
          </w:p>
          <w:p w14:paraId="6D7A36DD" w14:textId="590F4DB8" w:rsidR="00812A73" w:rsidRDefault="00812A73" w:rsidP="005F014D">
            <w:pPr>
              <w:rPr>
                <w:rFonts w:asciiTheme="minorHAnsi" w:hAnsiTheme="minorHAnsi"/>
              </w:rPr>
            </w:pPr>
            <w:r>
              <w:rPr>
                <w:rFonts w:asciiTheme="minorHAnsi" w:hAnsiTheme="minorHAnsi"/>
              </w:rPr>
              <w:t xml:space="preserve">If I was serving on a </w:t>
            </w:r>
            <w:proofErr w:type="gramStart"/>
            <w:r>
              <w:rPr>
                <w:rFonts w:asciiTheme="minorHAnsi" w:hAnsiTheme="minorHAnsi"/>
              </w:rPr>
              <w:t>server</w:t>
            </w:r>
            <w:proofErr w:type="gramEnd"/>
            <w:r>
              <w:rPr>
                <w:rFonts w:asciiTheme="minorHAnsi" w:hAnsiTheme="minorHAnsi"/>
              </w:rPr>
              <w:t xml:space="preserve"> it would be minified (removed of whitespace etc) anyways so…</w:t>
            </w:r>
          </w:p>
        </w:tc>
      </w:tr>
      <w:tr w:rsidR="00812A73" w14:paraId="53E5489C" w14:textId="77777777" w:rsidTr="005F014D">
        <w:trPr>
          <w:trHeight w:val="831"/>
        </w:trPr>
        <w:tc>
          <w:tcPr>
            <w:tcW w:w="4390" w:type="dxa"/>
          </w:tcPr>
          <w:p w14:paraId="71113E8F" w14:textId="6C6493D1" w:rsidR="00812A73" w:rsidRPr="006076FA" w:rsidRDefault="00812A73" w:rsidP="006076FA">
            <w:pPr>
              <w:rPr>
                <w:rFonts w:asciiTheme="minorHAnsi" w:hAnsiTheme="minorHAnsi"/>
              </w:rPr>
            </w:pPr>
            <w:r>
              <w:rPr>
                <w:rFonts w:asciiTheme="minorHAnsi" w:hAnsiTheme="minorHAnsi"/>
              </w:rPr>
              <w:lastRenderedPageBreak/>
              <w:t>The rest of them</w:t>
            </w:r>
          </w:p>
        </w:tc>
        <w:tc>
          <w:tcPr>
            <w:tcW w:w="5238" w:type="dxa"/>
          </w:tcPr>
          <w:p w14:paraId="3D99E4A4" w14:textId="5151AC0A" w:rsidR="00812A73" w:rsidRDefault="00812A73" w:rsidP="005F014D">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 followed</w:t>
            </w: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Default="00981354" w:rsidP="00981354">
      <w:pPr>
        <w:rPr>
          <w:rFonts w:asciiTheme="minorHAnsi" w:hAnsiTheme="minorHAnsi" w:cstheme="minorHAnsi"/>
          <w:sz w:val="22"/>
        </w:rPr>
      </w:pPr>
      <w:r>
        <w:rPr>
          <w:rFonts w:asciiTheme="minorHAnsi" w:hAnsiTheme="minorHAnsi" w:cstheme="minorHAnsi"/>
          <w:sz w:val="22"/>
        </w:rPr>
        <w:t xml:space="preserve">Achievement at this level </w:t>
      </w:r>
      <w:r w:rsidRPr="00993E7F">
        <w:rPr>
          <w:rFonts w:asciiTheme="minorHAnsi" w:hAnsiTheme="minorHAnsi" w:cstheme="minorHAnsi"/>
          <w:sz w:val="22"/>
        </w:rPr>
        <w:t xml:space="preserve">requires you to </w:t>
      </w:r>
      <w:r>
        <w:rPr>
          <w:rFonts w:asciiTheme="minorHAnsi" w:hAnsiTheme="minorHAnsi" w:cstheme="minorHAnsi"/>
          <w:sz w:val="22"/>
        </w:rPr>
        <w:t>explain</w:t>
      </w:r>
      <w:r w:rsidRPr="00993E7F">
        <w:rPr>
          <w:rFonts w:asciiTheme="minorHAnsi" w:hAnsiTheme="minorHAnsi" w:cstheme="minorHAnsi"/>
          <w:sz w:val="22"/>
        </w:rPr>
        <w:t xml:space="preserve"> a </w:t>
      </w:r>
      <w:proofErr w:type="gramStart"/>
      <w:r w:rsidRPr="00993E7F">
        <w:rPr>
          <w:rFonts w:asciiTheme="minorHAnsi" w:hAnsiTheme="minorHAnsi" w:cstheme="minorHAnsi"/>
          <w:sz w:val="22"/>
        </w:rPr>
        <w:t>number</w:t>
      </w:r>
      <w:proofErr w:type="gramEnd"/>
      <w:r w:rsidRPr="00993E7F">
        <w:rPr>
          <w:rFonts w:asciiTheme="minorHAnsi" w:hAnsiTheme="minorHAnsi" w:cstheme="minorHAnsi"/>
          <w:sz w:val="22"/>
        </w:rPr>
        <w:t xml:space="preserve">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around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38355048" w14:textId="77777777" w:rsidR="00981354" w:rsidRDefault="00981354" w:rsidP="005F014D">
            <w:pPr>
              <w:rPr>
                <w:rFonts w:asciiTheme="minorHAnsi" w:hAnsiTheme="minorHAnsi" w:cstheme="minorHAnsi"/>
                <w:sz w:val="22"/>
              </w:rPr>
            </w:pPr>
            <w:r>
              <w:rPr>
                <w:rFonts w:asciiTheme="minorHAnsi" w:hAnsiTheme="minorHAnsi" w:cstheme="minorHAnsi"/>
                <w:sz w:val="22"/>
              </w:rPr>
              <w:t>What aspects of your solution could be affected by this?</w:t>
            </w:r>
          </w:p>
          <w:p w14:paraId="7055BEC8" w14:textId="75B63289" w:rsidR="00981354" w:rsidRDefault="00981354" w:rsidP="005F014D">
            <w:pPr>
              <w:rPr>
                <w:rFonts w:asciiTheme="minorHAnsi" w:hAnsiTheme="minorHAnsi" w:cstheme="minorHAnsi"/>
                <w:sz w:val="22"/>
              </w:rPr>
            </w:pPr>
            <w:r>
              <w:rPr>
                <w:rFonts w:asciiTheme="minorHAnsi" w:hAnsiTheme="minorHAnsi" w:cstheme="minorHAnsi"/>
                <w:sz w:val="22"/>
              </w:rPr>
              <w:t>What would you need to do to address it?</w:t>
            </w:r>
          </w:p>
        </w:tc>
      </w:tr>
      <w:tr w:rsidR="00812A73" w14:paraId="23531F04" w14:textId="77777777" w:rsidTr="005F014D">
        <w:trPr>
          <w:trHeight w:val="1953"/>
        </w:trPr>
        <w:tc>
          <w:tcPr>
            <w:tcW w:w="1555" w:type="dxa"/>
            <w:shd w:val="clear" w:color="auto" w:fill="FFF2CC" w:themeFill="accent4" w:themeFillTint="33"/>
          </w:tcPr>
          <w:p w14:paraId="1CDEB37F" w14:textId="77777777" w:rsidR="00812A73" w:rsidRDefault="00812A73" w:rsidP="00812A73">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5FAB16A9" w:rsidR="00812A73" w:rsidRDefault="00812A73" w:rsidP="00812A73">
            <w:pPr>
              <w:rPr>
                <w:rFonts w:asciiTheme="minorHAnsi" w:hAnsiTheme="minorHAnsi" w:cstheme="minorHAnsi"/>
                <w:sz w:val="22"/>
              </w:rPr>
            </w:pPr>
            <w:r>
              <w:rPr>
                <w:rFonts w:asciiTheme="minorHAnsi" w:hAnsiTheme="minorHAnsi" w:cstheme="minorHAnsi"/>
                <w:sz w:val="22"/>
              </w:rPr>
              <w:t xml:space="preserve">This relates to the way things look. It is important to enhance the user experience. Users will be much happier using a clean, organised setup compared to a </w:t>
            </w:r>
            <w:r>
              <w:rPr>
                <w:rFonts w:asciiTheme="minorHAnsi" w:hAnsiTheme="minorHAnsi" w:cstheme="minorHAnsi"/>
                <w:i/>
                <w:iCs/>
                <w:sz w:val="22"/>
              </w:rPr>
              <w:t>mess</w:t>
            </w:r>
            <w:r>
              <w:rPr>
                <w:rFonts w:asciiTheme="minorHAnsi" w:hAnsiTheme="minorHAnsi" w:cstheme="minorHAnsi"/>
                <w:sz w:val="22"/>
              </w:rPr>
              <w:t xml:space="preserve">. It therefore needs to be considered so that </w:t>
            </w:r>
            <w:r>
              <w:rPr>
                <w:rFonts w:asciiTheme="minorHAnsi" w:hAnsiTheme="minorHAnsi" w:cstheme="minorHAnsi"/>
              </w:rPr>
              <w:t>users of the website will be attracted to its design and be more likely to consider going to the formal</w:t>
            </w:r>
            <w:r>
              <w:rPr>
                <w:rFonts w:asciiTheme="minorHAnsi" w:hAnsiTheme="minorHAnsi" w:cstheme="minorHAnsi"/>
              </w:rPr>
              <w:t>.</w:t>
            </w:r>
          </w:p>
        </w:tc>
        <w:tc>
          <w:tcPr>
            <w:tcW w:w="4104" w:type="dxa"/>
          </w:tcPr>
          <w:p w14:paraId="501DD3CC" w14:textId="44485136" w:rsidR="00812A73" w:rsidRDefault="00812A73" w:rsidP="00812A73">
            <w:pPr>
              <w:rPr>
                <w:rFonts w:asciiTheme="minorHAnsi" w:hAnsiTheme="minorHAnsi" w:cstheme="minorHAnsi"/>
                <w:sz w:val="22"/>
              </w:rPr>
            </w:pPr>
            <w:r>
              <w:rPr>
                <w:rFonts w:asciiTheme="minorHAnsi" w:hAnsiTheme="minorHAnsi" w:cstheme="minorHAnsi"/>
                <w:sz w:val="22"/>
              </w:rPr>
              <w:t xml:space="preserve">This mostly affects stylesheets (the CSS) as </w:t>
            </w:r>
            <w:proofErr w:type="gramStart"/>
            <w:r>
              <w:rPr>
                <w:rFonts w:asciiTheme="minorHAnsi" w:hAnsiTheme="minorHAnsi" w:cstheme="minorHAnsi"/>
                <w:sz w:val="22"/>
              </w:rPr>
              <w:t>these store</w:t>
            </w:r>
            <w:proofErr w:type="gramEnd"/>
            <w:r>
              <w:rPr>
                <w:rFonts w:asciiTheme="minorHAnsi" w:hAnsiTheme="minorHAnsi" w:cstheme="minorHAnsi"/>
                <w:sz w:val="22"/>
              </w:rPr>
              <w:t xml:space="preserve"> the majority of aesthetic and stylistic changes. To address </w:t>
            </w:r>
            <w:proofErr w:type="gramStart"/>
            <w:r>
              <w:rPr>
                <w:rFonts w:asciiTheme="minorHAnsi" w:hAnsiTheme="minorHAnsi" w:cstheme="minorHAnsi"/>
                <w:sz w:val="22"/>
              </w:rPr>
              <w:t>this</w:t>
            </w:r>
            <w:proofErr w:type="gramEnd"/>
            <w:r>
              <w:rPr>
                <w:rFonts w:asciiTheme="minorHAnsi" w:hAnsiTheme="minorHAnsi" w:cstheme="minorHAnsi"/>
                <w:sz w:val="22"/>
              </w:rPr>
              <w:t xml:space="preserve"> I would have to </w:t>
            </w:r>
            <w:r w:rsidR="000E5D61">
              <w:rPr>
                <w:rFonts w:asciiTheme="minorHAnsi" w:hAnsiTheme="minorHAnsi" w:cstheme="minorHAnsi"/>
                <w:sz w:val="22"/>
              </w:rPr>
              <w:t>make changes to the styles so that they appeal to the users and fit the theme of the formal.</w:t>
            </w:r>
          </w:p>
        </w:tc>
      </w:tr>
      <w:tr w:rsidR="00812A73" w14:paraId="2ECDFE7F" w14:textId="77777777" w:rsidTr="005F014D">
        <w:trPr>
          <w:trHeight w:val="1967"/>
        </w:trPr>
        <w:tc>
          <w:tcPr>
            <w:tcW w:w="1555" w:type="dxa"/>
            <w:shd w:val="clear" w:color="auto" w:fill="FFF2CC" w:themeFill="accent4" w:themeFillTint="33"/>
          </w:tcPr>
          <w:p w14:paraId="46D99121" w14:textId="78C797B5" w:rsidR="00812A73" w:rsidRDefault="000E5D61" w:rsidP="00812A73">
            <w:pPr>
              <w:rPr>
                <w:rFonts w:asciiTheme="minorHAnsi" w:hAnsiTheme="minorHAnsi" w:cstheme="minorHAnsi"/>
                <w:sz w:val="22"/>
              </w:rPr>
            </w:pPr>
            <w:r w:rsidRPr="00D94954">
              <w:rPr>
                <w:rFonts w:asciiTheme="minorHAnsi" w:eastAsia="Arial" w:hAnsiTheme="minorHAnsi" w:cstheme="minorHAnsi"/>
              </w:rPr>
              <w:t>Functionality</w:t>
            </w:r>
          </w:p>
        </w:tc>
        <w:tc>
          <w:tcPr>
            <w:tcW w:w="3969" w:type="dxa"/>
          </w:tcPr>
          <w:p w14:paraId="23A16D11" w14:textId="10EF1985" w:rsidR="00812A73" w:rsidRDefault="00812A73" w:rsidP="00812A73">
            <w:pPr>
              <w:rPr>
                <w:rFonts w:asciiTheme="minorHAnsi" w:hAnsiTheme="minorHAnsi" w:cstheme="minorHAnsi"/>
                <w:sz w:val="22"/>
              </w:rPr>
            </w:pPr>
            <w:r>
              <w:rPr>
                <w:rFonts w:asciiTheme="minorHAnsi" w:hAnsiTheme="minorHAnsi" w:cstheme="minorHAnsi"/>
                <w:sz w:val="22"/>
              </w:rPr>
              <w:t xml:space="preserve">This relates to how well something can function – it needs to be able to do its job, and well. It is important because most of the time, the functionality of something is the most important aspect. If you ask for a system to organise data in a specific way then you don’t want to get something that looks </w:t>
            </w:r>
            <w:proofErr w:type="gramStart"/>
            <w:r>
              <w:rPr>
                <w:rFonts w:asciiTheme="minorHAnsi" w:hAnsiTheme="minorHAnsi" w:cstheme="minorHAnsi"/>
                <w:sz w:val="22"/>
              </w:rPr>
              <w:t>good, but</w:t>
            </w:r>
            <w:proofErr w:type="gramEnd"/>
            <w:r>
              <w:rPr>
                <w:rFonts w:asciiTheme="minorHAnsi" w:hAnsiTheme="minorHAnsi" w:cstheme="minorHAnsi"/>
                <w:sz w:val="22"/>
              </w:rPr>
              <w:t xml:space="preserve"> doesn’t work. </w:t>
            </w:r>
          </w:p>
        </w:tc>
        <w:tc>
          <w:tcPr>
            <w:tcW w:w="4104" w:type="dxa"/>
          </w:tcPr>
          <w:p w14:paraId="02E1E2FF" w14:textId="3FB2D045" w:rsidR="00812A73" w:rsidRDefault="00812A73" w:rsidP="00812A73">
            <w:pPr>
              <w:rPr>
                <w:rFonts w:asciiTheme="minorHAnsi" w:hAnsiTheme="minorHAnsi" w:cstheme="minorHAnsi"/>
                <w:sz w:val="22"/>
              </w:rPr>
            </w:pPr>
            <w:r>
              <w:rPr>
                <w:rFonts w:asciiTheme="minorHAnsi" w:hAnsiTheme="minorHAnsi" w:cstheme="minorHAnsi"/>
                <w:sz w:val="22"/>
              </w:rPr>
              <w:t xml:space="preserve">Functionality affects how the Tables and Queries are set up, as tables/queries are the </w:t>
            </w:r>
            <w:r>
              <w:rPr>
                <w:rFonts w:asciiTheme="minorHAnsi" w:hAnsiTheme="minorHAnsi" w:cstheme="minorHAnsi"/>
                <w:i/>
                <w:iCs/>
                <w:sz w:val="22"/>
              </w:rPr>
              <w:t>functional</w:t>
            </w:r>
            <w:r>
              <w:rPr>
                <w:rFonts w:asciiTheme="minorHAnsi" w:hAnsiTheme="minorHAnsi" w:cstheme="minorHAnsi"/>
                <w:sz w:val="22"/>
              </w:rPr>
              <w:t xml:space="preserve"> part of the database. However, the forms and reports also have an aspect of functionality. Buttons can be used to make forms/reports more usable, which makes them more functional. To address we need to make sure that our database works as intended and can perform the jobs it needs to.</w:t>
            </w:r>
          </w:p>
        </w:tc>
      </w:tr>
      <w:tr w:rsidR="00812A73" w14:paraId="519F3922" w14:textId="77777777" w:rsidTr="005F014D">
        <w:trPr>
          <w:trHeight w:val="1978"/>
        </w:trPr>
        <w:tc>
          <w:tcPr>
            <w:tcW w:w="1555" w:type="dxa"/>
            <w:shd w:val="clear" w:color="auto" w:fill="FFF2CC" w:themeFill="accent4" w:themeFillTint="33"/>
          </w:tcPr>
          <w:p w14:paraId="2FA907E9" w14:textId="4FCCEE13" w:rsidR="00812A73" w:rsidRDefault="00812A73" w:rsidP="00812A73">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49ECAF72" w:rsidR="00812A73" w:rsidRDefault="00812A73" w:rsidP="00812A73">
            <w:pPr>
              <w:rPr>
                <w:rFonts w:asciiTheme="minorHAnsi" w:hAnsiTheme="minorHAnsi" w:cstheme="minorHAnsi"/>
                <w:sz w:val="22"/>
              </w:rPr>
            </w:pPr>
            <w:r>
              <w:rPr>
                <w:rFonts w:asciiTheme="minorHAnsi" w:hAnsiTheme="minorHAnsi" w:cstheme="minorHAnsi"/>
                <w:sz w:val="22"/>
              </w:rPr>
              <w:t xml:space="preserve">This relates to storing other </w:t>
            </w:r>
            <w:proofErr w:type="spellStart"/>
            <w:proofErr w:type="gramStart"/>
            <w:r>
              <w:rPr>
                <w:rFonts w:asciiTheme="minorHAnsi" w:hAnsiTheme="minorHAnsi" w:cstheme="minorHAnsi"/>
                <w:sz w:val="22"/>
              </w:rPr>
              <w:t>peoples</w:t>
            </w:r>
            <w:proofErr w:type="spellEnd"/>
            <w:proofErr w:type="gramEnd"/>
            <w:r>
              <w:rPr>
                <w:rFonts w:asciiTheme="minorHAnsi" w:hAnsiTheme="minorHAnsi" w:cstheme="minorHAnsi"/>
                <w:sz w:val="22"/>
              </w:rPr>
              <w:t xml:space="preserve">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database.</w:t>
            </w:r>
          </w:p>
        </w:tc>
        <w:tc>
          <w:tcPr>
            <w:tcW w:w="4104" w:type="dxa"/>
          </w:tcPr>
          <w:p w14:paraId="7F67F141" w14:textId="18139417" w:rsidR="00812A73" w:rsidRDefault="00812A73" w:rsidP="00812A73">
            <w:pPr>
              <w:rPr>
                <w:rFonts w:asciiTheme="minorHAnsi" w:hAnsiTheme="minorHAnsi" w:cstheme="minorHAnsi"/>
                <w:sz w:val="22"/>
              </w:rPr>
            </w:pPr>
            <w:r>
              <w:rPr>
                <w:rFonts w:asciiTheme="minorHAnsi" w:hAnsiTheme="minorHAnsi" w:cstheme="minorHAnsi"/>
                <w:sz w:val="22"/>
              </w:rPr>
              <w:t>The tables are mostly affected by this, as it requires added/removed columns, according to what data does/doesn’t need stored, but also forms/reports, as the relevant data link would need removed from that resource. To address, I would need to ensure that I am not storing any information that isn’t useful for a reasonable purpose. It would also be good to inform the user of what data is being stored.</w:t>
            </w:r>
          </w:p>
        </w:tc>
      </w:tr>
      <w:tr w:rsidR="00812A73" w14:paraId="08704CDC" w14:textId="77777777" w:rsidTr="005F014D">
        <w:trPr>
          <w:trHeight w:val="1966"/>
        </w:trPr>
        <w:tc>
          <w:tcPr>
            <w:tcW w:w="1555" w:type="dxa"/>
            <w:shd w:val="clear" w:color="auto" w:fill="FFF2CC" w:themeFill="accent4" w:themeFillTint="33"/>
          </w:tcPr>
          <w:p w14:paraId="645FBB1F" w14:textId="77777777" w:rsidR="00812A73" w:rsidRDefault="00812A73" w:rsidP="00812A73">
            <w:pPr>
              <w:rPr>
                <w:rFonts w:asciiTheme="minorHAnsi" w:hAnsiTheme="minorHAnsi" w:cstheme="minorHAnsi"/>
                <w:sz w:val="22"/>
              </w:rPr>
            </w:pPr>
            <w:r w:rsidRPr="00D94954">
              <w:rPr>
                <w:rFonts w:asciiTheme="minorHAnsi" w:eastAsia="Arial" w:hAnsiTheme="minorHAnsi" w:cstheme="minorHAnsi"/>
              </w:rPr>
              <w:lastRenderedPageBreak/>
              <w:t>Health and safety</w:t>
            </w:r>
          </w:p>
        </w:tc>
        <w:tc>
          <w:tcPr>
            <w:tcW w:w="3969" w:type="dxa"/>
          </w:tcPr>
          <w:p w14:paraId="0B170644" w14:textId="4224EA81" w:rsidR="00812A73" w:rsidRDefault="00812A73" w:rsidP="00812A73">
            <w:pPr>
              <w:rPr>
                <w:rFonts w:asciiTheme="minorHAnsi" w:hAnsiTheme="minorHAnsi" w:cstheme="minorHAnsi"/>
                <w:sz w:val="22"/>
              </w:rPr>
            </w:pPr>
            <w:r>
              <w:rPr>
                <w:rFonts w:asciiTheme="minorHAnsi" w:hAnsiTheme="minorHAnsi" w:cstheme="minorHAnsi"/>
                <w:sz w:val="22"/>
              </w:rPr>
              <w:t xml:space="preserve">This relates to not dying while making the database. Electricity is very good for DYING so it is best not to have any water near computers as water is conductive of electricity. This is important as if DEAD you cannot make database. I need to consider </w:t>
            </w:r>
            <w:proofErr w:type="gramStart"/>
            <w:r>
              <w:rPr>
                <w:rFonts w:asciiTheme="minorHAnsi" w:hAnsiTheme="minorHAnsi" w:cstheme="minorHAnsi"/>
                <w:sz w:val="22"/>
              </w:rPr>
              <w:t>it</w:t>
            </w:r>
            <w:proofErr w:type="gramEnd"/>
            <w:r>
              <w:rPr>
                <w:rFonts w:asciiTheme="minorHAnsi" w:hAnsiTheme="minorHAnsi" w:cstheme="minorHAnsi"/>
                <w:sz w:val="22"/>
              </w:rPr>
              <w:t xml:space="preserve"> so I don’t DIE and become unable to make database.</w:t>
            </w:r>
          </w:p>
        </w:tc>
        <w:tc>
          <w:tcPr>
            <w:tcW w:w="4104" w:type="dxa"/>
          </w:tcPr>
          <w:p w14:paraId="0D581D7F" w14:textId="1D4540E4" w:rsidR="00812A73" w:rsidRDefault="00812A73" w:rsidP="00812A73">
            <w:pPr>
              <w:rPr>
                <w:rFonts w:asciiTheme="minorHAnsi" w:hAnsiTheme="minorHAnsi" w:cstheme="minorHAnsi"/>
                <w:sz w:val="22"/>
              </w:rPr>
            </w:pPr>
            <w:r>
              <w:rPr>
                <w:rFonts w:asciiTheme="minorHAnsi" w:hAnsiTheme="minorHAnsi" w:cstheme="minorHAnsi"/>
                <w:sz w:val="22"/>
              </w:rPr>
              <w:t xml:space="preserve">The entire database could be affected by this. To address </w:t>
            </w:r>
            <w:proofErr w:type="gramStart"/>
            <w:r>
              <w:rPr>
                <w:rFonts w:asciiTheme="minorHAnsi" w:hAnsiTheme="minorHAnsi" w:cstheme="minorHAnsi"/>
                <w:sz w:val="22"/>
              </w:rPr>
              <w:t>this</w:t>
            </w:r>
            <w:proofErr w:type="gramEnd"/>
            <w:r>
              <w:rPr>
                <w:rFonts w:asciiTheme="minorHAnsi" w:hAnsiTheme="minorHAnsi" w:cstheme="minorHAnsi"/>
                <w:sz w:val="22"/>
              </w:rPr>
              <w:t xml:space="preserve"> I could avoid doing unsafe things around the work environment. For </w:t>
            </w:r>
            <w:proofErr w:type="gramStart"/>
            <w:r>
              <w:rPr>
                <w:rFonts w:asciiTheme="minorHAnsi" w:hAnsiTheme="minorHAnsi" w:cstheme="minorHAnsi"/>
                <w:sz w:val="22"/>
              </w:rPr>
              <w:t>example</w:t>
            </w:r>
            <w:proofErr w:type="gramEnd"/>
            <w:r>
              <w:rPr>
                <w:rFonts w:asciiTheme="minorHAnsi" w:hAnsiTheme="minorHAnsi" w:cstheme="minorHAnsi"/>
                <w:sz w:val="22"/>
              </w:rPr>
              <w:t xml:space="preserve"> I will avoid drinking water near computers to avoid DYING.</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7777777" w:rsidR="00981354" w:rsidRDefault="00981354" w:rsidP="005F014D">
            <w:pPr>
              <w:pStyle w:val="NoSpacing"/>
            </w:pPr>
          </w:p>
        </w:tc>
        <w:tc>
          <w:tcPr>
            <w:tcW w:w="3209" w:type="dxa"/>
          </w:tcPr>
          <w:p w14:paraId="6DDA8D65" w14:textId="77777777" w:rsidR="00981354" w:rsidRDefault="00981354" w:rsidP="005F014D">
            <w:pPr>
              <w:pStyle w:val="NoSpacing"/>
            </w:pPr>
          </w:p>
        </w:tc>
        <w:tc>
          <w:tcPr>
            <w:tcW w:w="3210" w:type="dxa"/>
          </w:tcPr>
          <w:p w14:paraId="746F5167" w14:textId="77777777" w:rsidR="00981354" w:rsidRDefault="00981354" w:rsidP="005F014D">
            <w:pPr>
              <w:pStyle w:val="NoSpacing"/>
            </w:pPr>
          </w:p>
        </w:tc>
      </w:tr>
      <w:tr w:rsidR="00981354" w14:paraId="6ADD2E91" w14:textId="77777777" w:rsidTr="005F014D">
        <w:tc>
          <w:tcPr>
            <w:tcW w:w="3209" w:type="dxa"/>
          </w:tcPr>
          <w:p w14:paraId="3277BBEE" w14:textId="77777777" w:rsidR="00981354" w:rsidRDefault="00981354" w:rsidP="005F014D">
            <w:pPr>
              <w:pStyle w:val="NoSpacing"/>
            </w:pPr>
          </w:p>
        </w:tc>
        <w:tc>
          <w:tcPr>
            <w:tcW w:w="3209" w:type="dxa"/>
          </w:tcPr>
          <w:p w14:paraId="36715C86" w14:textId="77777777" w:rsidR="00981354" w:rsidRDefault="00981354" w:rsidP="005F014D">
            <w:pPr>
              <w:pStyle w:val="NoSpacing"/>
            </w:pPr>
          </w:p>
        </w:tc>
        <w:tc>
          <w:tcPr>
            <w:tcW w:w="3210" w:type="dxa"/>
          </w:tcPr>
          <w:p w14:paraId="35F749F6" w14:textId="77777777" w:rsidR="00981354" w:rsidRDefault="00981354" w:rsidP="005F014D">
            <w:pPr>
              <w:pStyle w:val="NoSpacing"/>
            </w:pPr>
          </w:p>
        </w:tc>
      </w:tr>
      <w:tr w:rsidR="00981354" w14:paraId="44F2ABCF" w14:textId="77777777" w:rsidTr="005F014D">
        <w:tc>
          <w:tcPr>
            <w:tcW w:w="3209" w:type="dxa"/>
          </w:tcPr>
          <w:p w14:paraId="42506677" w14:textId="77777777" w:rsidR="00981354" w:rsidRDefault="00981354" w:rsidP="005F014D">
            <w:pPr>
              <w:pStyle w:val="NoSpacing"/>
            </w:pPr>
          </w:p>
        </w:tc>
        <w:tc>
          <w:tcPr>
            <w:tcW w:w="3209" w:type="dxa"/>
          </w:tcPr>
          <w:p w14:paraId="2177AB63" w14:textId="77777777" w:rsidR="00981354" w:rsidRDefault="00981354" w:rsidP="005F014D">
            <w:pPr>
              <w:pStyle w:val="NoSpacing"/>
            </w:pPr>
          </w:p>
        </w:tc>
        <w:tc>
          <w:tcPr>
            <w:tcW w:w="3210" w:type="dxa"/>
          </w:tcPr>
          <w:p w14:paraId="06F6CBBC" w14:textId="77777777" w:rsidR="00981354" w:rsidRDefault="00981354" w:rsidP="005F014D">
            <w:pPr>
              <w:pStyle w:val="NoSpacing"/>
            </w:pP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5F43" w14:textId="77777777" w:rsidR="008C64E3" w:rsidRDefault="008C64E3" w:rsidP="00760F2B">
      <w:r>
        <w:separator/>
      </w:r>
    </w:p>
  </w:endnote>
  <w:endnote w:type="continuationSeparator" w:id="0">
    <w:p w14:paraId="4657014F" w14:textId="77777777" w:rsidR="008C64E3" w:rsidRDefault="008C64E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8812" w14:textId="77777777" w:rsidR="008C64E3" w:rsidRDefault="008C64E3" w:rsidP="00760F2B">
      <w:r>
        <w:separator/>
      </w:r>
    </w:p>
  </w:footnote>
  <w:footnote w:type="continuationSeparator" w:id="0">
    <w:p w14:paraId="16AFD877" w14:textId="77777777" w:rsidR="008C64E3" w:rsidRDefault="008C64E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6294788B"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1CDEB7D2" w:rsidR="004D0790" w:rsidRDefault="00451AEC" w:rsidP="004D0790">
          <w:pPr>
            <w:pStyle w:val="NoSpacing"/>
            <w:rPr>
              <w:rFonts w:asciiTheme="minorHAnsi" w:hAnsiTheme="minorHAnsi" w:cstheme="minorHAnsi"/>
              <w:lang w:val="en-GB"/>
            </w:rPr>
          </w:pPr>
          <w:r>
            <w:rPr>
              <w:rFonts w:asciiTheme="minorHAnsi" w:hAnsiTheme="minorHAnsi" w:cstheme="minorHAnsi"/>
              <w:lang w:val="en-GB"/>
            </w:rPr>
            <w:t>1/2/3/4/5/6</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3"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2"/>
  </w:num>
  <w:num w:numId="2" w16cid:durableId="865211204">
    <w:abstractNumId w:val="19"/>
  </w:num>
  <w:num w:numId="3" w16cid:durableId="728966270">
    <w:abstractNumId w:val="23"/>
  </w:num>
  <w:num w:numId="4" w16cid:durableId="1795126699">
    <w:abstractNumId w:val="24"/>
  </w:num>
  <w:num w:numId="5" w16cid:durableId="1315642161">
    <w:abstractNumId w:val="13"/>
  </w:num>
  <w:num w:numId="6" w16cid:durableId="424158130">
    <w:abstractNumId w:val="17"/>
  </w:num>
  <w:num w:numId="7" w16cid:durableId="767579914">
    <w:abstractNumId w:val="16"/>
  </w:num>
  <w:num w:numId="8" w16cid:durableId="2061779002">
    <w:abstractNumId w:val="11"/>
  </w:num>
  <w:num w:numId="9" w16cid:durableId="1622491290">
    <w:abstractNumId w:val="7"/>
  </w:num>
  <w:num w:numId="10" w16cid:durableId="843014970">
    <w:abstractNumId w:val="2"/>
  </w:num>
  <w:num w:numId="11" w16cid:durableId="260182287">
    <w:abstractNumId w:val="18"/>
  </w:num>
  <w:num w:numId="12" w16cid:durableId="734668171">
    <w:abstractNumId w:val="22"/>
  </w:num>
  <w:num w:numId="13" w16cid:durableId="452673991">
    <w:abstractNumId w:val="20"/>
  </w:num>
  <w:num w:numId="14" w16cid:durableId="169412729">
    <w:abstractNumId w:val="9"/>
  </w:num>
  <w:num w:numId="15" w16cid:durableId="294483817">
    <w:abstractNumId w:val="21"/>
  </w:num>
  <w:num w:numId="16" w16cid:durableId="1577591384">
    <w:abstractNumId w:val="14"/>
  </w:num>
  <w:num w:numId="17" w16cid:durableId="1279991209">
    <w:abstractNumId w:val="0"/>
  </w:num>
  <w:num w:numId="18" w16cid:durableId="1140928044">
    <w:abstractNumId w:val="3"/>
  </w:num>
  <w:num w:numId="19" w16cid:durableId="1404990599">
    <w:abstractNumId w:val="10"/>
  </w:num>
  <w:num w:numId="20" w16cid:durableId="1261404042">
    <w:abstractNumId w:val="6"/>
  </w:num>
  <w:num w:numId="21" w16cid:durableId="1598247636">
    <w:abstractNumId w:val="5"/>
  </w:num>
  <w:num w:numId="22" w16cid:durableId="241568184">
    <w:abstractNumId w:val="15"/>
  </w:num>
  <w:num w:numId="23" w16cid:durableId="1385566253">
    <w:abstractNumId w:val="8"/>
  </w:num>
  <w:num w:numId="24" w16cid:durableId="158158111">
    <w:abstractNumId w:val="4"/>
  </w:num>
  <w:num w:numId="25" w16cid:durableId="2132742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B29F6"/>
    <w:rsid w:val="000C4494"/>
    <w:rsid w:val="000E0DB7"/>
    <w:rsid w:val="000E5D61"/>
    <w:rsid w:val="000F7C4C"/>
    <w:rsid w:val="00130B61"/>
    <w:rsid w:val="00276B3B"/>
    <w:rsid w:val="00311875"/>
    <w:rsid w:val="00320306"/>
    <w:rsid w:val="00324411"/>
    <w:rsid w:val="003339AD"/>
    <w:rsid w:val="00344D7A"/>
    <w:rsid w:val="003900DE"/>
    <w:rsid w:val="003C0899"/>
    <w:rsid w:val="003C2244"/>
    <w:rsid w:val="003C2C5E"/>
    <w:rsid w:val="003D3821"/>
    <w:rsid w:val="003E23E6"/>
    <w:rsid w:val="003F6339"/>
    <w:rsid w:val="00412917"/>
    <w:rsid w:val="00427E66"/>
    <w:rsid w:val="00451AEC"/>
    <w:rsid w:val="00472954"/>
    <w:rsid w:val="00475F18"/>
    <w:rsid w:val="004B439B"/>
    <w:rsid w:val="004C5920"/>
    <w:rsid w:val="004C626E"/>
    <w:rsid w:val="004D0790"/>
    <w:rsid w:val="005209A8"/>
    <w:rsid w:val="00524E5E"/>
    <w:rsid w:val="00531241"/>
    <w:rsid w:val="0055290E"/>
    <w:rsid w:val="0055635E"/>
    <w:rsid w:val="00564383"/>
    <w:rsid w:val="00574032"/>
    <w:rsid w:val="005947EF"/>
    <w:rsid w:val="00594C3C"/>
    <w:rsid w:val="005A6001"/>
    <w:rsid w:val="005C21A0"/>
    <w:rsid w:val="00602585"/>
    <w:rsid w:val="006076FA"/>
    <w:rsid w:val="006A6653"/>
    <w:rsid w:val="006B3806"/>
    <w:rsid w:val="006E66C1"/>
    <w:rsid w:val="00760F2B"/>
    <w:rsid w:val="00790C3A"/>
    <w:rsid w:val="00796A41"/>
    <w:rsid w:val="007E590D"/>
    <w:rsid w:val="00812A73"/>
    <w:rsid w:val="00826055"/>
    <w:rsid w:val="00844A52"/>
    <w:rsid w:val="008A3FE3"/>
    <w:rsid w:val="008C64E3"/>
    <w:rsid w:val="008D7796"/>
    <w:rsid w:val="0096690B"/>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A01"/>
    <w:rsid w:val="00C61E74"/>
    <w:rsid w:val="00CC1DDD"/>
    <w:rsid w:val="00D43C3F"/>
    <w:rsid w:val="00D94954"/>
    <w:rsid w:val="00DC66AB"/>
    <w:rsid w:val="00DF4C63"/>
    <w:rsid w:val="00E27E86"/>
    <w:rsid w:val="00E51B13"/>
    <w:rsid w:val="00E97632"/>
    <w:rsid w:val="00E97BA0"/>
    <w:rsid w:val="00EE273F"/>
    <w:rsid w:val="00F4690B"/>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 w:type="character" w:customStyle="1" w:styleId="tagcolor">
    <w:name w:val="tagcolor"/>
    <w:basedOn w:val="DefaultParagraphFont"/>
    <w:rsid w:val="006076FA"/>
  </w:style>
  <w:style w:type="character" w:customStyle="1" w:styleId="attributecolor">
    <w:name w:val="attributecolor"/>
    <w:basedOn w:val="DefaultParagraphFont"/>
    <w:rsid w:val="0060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2821">
      <w:bodyDiv w:val="1"/>
      <w:marLeft w:val="0"/>
      <w:marRight w:val="0"/>
      <w:marTop w:val="0"/>
      <w:marBottom w:val="0"/>
      <w:divBdr>
        <w:top w:val="none" w:sz="0" w:space="0" w:color="auto"/>
        <w:left w:val="none" w:sz="0" w:space="0" w:color="auto"/>
        <w:bottom w:val="none" w:sz="0" w:space="0" w:color="auto"/>
        <w:right w:val="none" w:sz="0" w:space="0" w:color="auto"/>
      </w:divBdr>
    </w:div>
    <w:div w:id="1001128536">
      <w:bodyDiv w:val="1"/>
      <w:marLeft w:val="0"/>
      <w:marRight w:val="0"/>
      <w:marTop w:val="0"/>
      <w:marBottom w:val="0"/>
      <w:divBdr>
        <w:top w:val="none" w:sz="0" w:space="0" w:color="auto"/>
        <w:left w:val="none" w:sz="0" w:space="0" w:color="auto"/>
        <w:bottom w:val="none" w:sz="0" w:space="0" w:color="auto"/>
        <w:right w:val="none" w:sz="0" w:space="0" w:color="auto"/>
      </w:divBdr>
    </w:div>
    <w:div w:id="1022322040">
      <w:bodyDiv w:val="1"/>
      <w:marLeft w:val="0"/>
      <w:marRight w:val="0"/>
      <w:marTop w:val="0"/>
      <w:marBottom w:val="0"/>
      <w:divBdr>
        <w:top w:val="none" w:sz="0" w:space="0" w:color="auto"/>
        <w:left w:val="none" w:sz="0" w:space="0" w:color="auto"/>
        <w:bottom w:val="none" w:sz="0" w:space="0" w:color="auto"/>
        <w:right w:val="none" w:sz="0" w:space="0" w:color="auto"/>
      </w:divBdr>
    </w:div>
    <w:div w:id="1134173083">
      <w:bodyDiv w:val="1"/>
      <w:marLeft w:val="0"/>
      <w:marRight w:val="0"/>
      <w:marTop w:val="0"/>
      <w:marBottom w:val="0"/>
      <w:divBdr>
        <w:top w:val="none" w:sz="0" w:space="0" w:color="auto"/>
        <w:left w:val="none" w:sz="0" w:space="0" w:color="auto"/>
        <w:bottom w:val="none" w:sz="0" w:space="0" w:color="auto"/>
        <w:right w:val="none" w:sz="0" w:space="0" w:color="auto"/>
      </w:divBdr>
    </w:div>
    <w:div w:id="1363365295">
      <w:bodyDiv w:val="1"/>
      <w:marLeft w:val="0"/>
      <w:marRight w:val="0"/>
      <w:marTop w:val="0"/>
      <w:marBottom w:val="0"/>
      <w:divBdr>
        <w:top w:val="none" w:sz="0" w:space="0" w:color="auto"/>
        <w:left w:val="none" w:sz="0" w:space="0" w:color="auto"/>
        <w:bottom w:val="none" w:sz="0" w:space="0" w:color="auto"/>
        <w:right w:val="none" w:sz="0" w:space="0" w:color="auto"/>
      </w:divBdr>
    </w:div>
    <w:div w:id="1664893453">
      <w:bodyDiv w:val="1"/>
      <w:marLeft w:val="0"/>
      <w:marRight w:val="0"/>
      <w:marTop w:val="0"/>
      <w:marBottom w:val="0"/>
      <w:divBdr>
        <w:top w:val="none" w:sz="0" w:space="0" w:color="auto"/>
        <w:left w:val="none" w:sz="0" w:space="0" w:color="auto"/>
        <w:bottom w:val="none" w:sz="0" w:space="0" w:color="auto"/>
        <w:right w:val="none" w:sz="0" w:space="0" w:color="auto"/>
      </w:divBdr>
    </w:div>
    <w:div w:id="1730421623">
      <w:bodyDiv w:val="1"/>
      <w:marLeft w:val="0"/>
      <w:marRight w:val="0"/>
      <w:marTop w:val="0"/>
      <w:marBottom w:val="0"/>
      <w:divBdr>
        <w:top w:val="none" w:sz="0" w:space="0" w:color="auto"/>
        <w:left w:val="none" w:sz="0" w:space="0" w:color="auto"/>
        <w:bottom w:val="none" w:sz="0" w:space="0" w:color="auto"/>
        <w:right w:val="none" w:sz="0" w:space="0" w:color="auto"/>
      </w:divBdr>
    </w:div>
    <w:div w:id="1793743283">
      <w:bodyDiv w:val="1"/>
      <w:marLeft w:val="0"/>
      <w:marRight w:val="0"/>
      <w:marTop w:val="0"/>
      <w:marBottom w:val="0"/>
      <w:divBdr>
        <w:top w:val="none" w:sz="0" w:space="0" w:color="auto"/>
        <w:left w:val="none" w:sz="0" w:space="0" w:color="auto"/>
        <w:bottom w:val="none" w:sz="0" w:space="0" w:color="auto"/>
        <w:right w:val="none" w:sz="0" w:space="0" w:color="auto"/>
      </w:divBdr>
    </w:div>
    <w:div w:id="1826628748">
      <w:bodyDiv w:val="1"/>
      <w:marLeft w:val="0"/>
      <w:marRight w:val="0"/>
      <w:marTop w:val="0"/>
      <w:marBottom w:val="0"/>
      <w:divBdr>
        <w:top w:val="none" w:sz="0" w:space="0" w:color="auto"/>
        <w:left w:val="none" w:sz="0" w:space="0" w:color="auto"/>
        <w:bottom w:val="none" w:sz="0" w:space="0" w:color="auto"/>
        <w:right w:val="none" w:sz="0" w:space="0" w:color="auto"/>
      </w:divBdr>
    </w:div>
    <w:div w:id="1875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24</cp:revision>
  <dcterms:created xsi:type="dcterms:W3CDTF">2019-03-04T02:37:00Z</dcterms:created>
  <dcterms:modified xsi:type="dcterms:W3CDTF">2023-08-24T02:06:00Z</dcterms:modified>
</cp:coreProperties>
</file>