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094" w:rsidRDefault="003638FB" w:rsidP="00391094">
      <w:pPr>
        <w:widowControl/>
        <w:shd w:val="clear" w:color="auto" w:fill="EEEEEE"/>
        <w:spacing w:before="150" w:after="150"/>
        <w:jc w:val="left"/>
        <w:outlineLvl w:val="2"/>
        <w:rPr>
          <w:rFonts w:ascii="Verdana" w:eastAsia="宋体" w:hAnsi="Verdana" w:cs="宋体" w:hint="eastAsia"/>
          <w:b/>
          <w:bCs/>
          <w:color w:val="000000"/>
          <w:kern w:val="0"/>
          <w:sz w:val="24"/>
          <w:szCs w:val="24"/>
        </w:rPr>
      </w:pPr>
      <w:r>
        <w:rPr>
          <w:rFonts w:ascii="Verdana" w:eastAsia="宋体" w:hAnsi="Verdana" w:cs="宋体" w:hint="eastAsia"/>
          <w:b/>
          <w:bCs/>
          <w:color w:val="000000"/>
          <w:kern w:val="0"/>
          <w:sz w:val="24"/>
          <w:szCs w:val="24"/>
        </w:rPr>
        <w:t>文档摘要</w:t>
      </w:r>
      <w:r w:rsidR="00391094">
        <w:rPr>
          <w:rFonts w:ascii="Verdana" w:eastAsia="宋体" w:hAnsi="Verdana" w:cs="宋体" w:hint="eastAsia"/>
          <w:b/>
          <w:bCs/>
          <w:color w:val="000000"/>
          <w:kern w:val="0"/>
          <w:sz w:val="24"/>
          <w:szCs w:val="24"/>
        </w:rPr>
        <w:t>：</w:t>
      </w:r>
      <w:hyperlink r:id="rId6" w:history="1">
        <w:r w:rsidR="0029450F" w:rsidRPr="0089192F">
          <w:rPr>
            <w:rStyle w:val="a4"/>
            <w:rFonts w:ascii="Verdana" w:eastAsia="宋体" w:hAnsi="Verdana" w:cs="宋体"/>
            <w:b/>
            <w:bCs/>
            <w:kern w:val="0"/>
            <w:sz w:val="24"/>
            <w:szCs w:val="24"/>
          </w:rPr>
          <w:t>https://www.cnblogs.com/fengmao/p/7538854.html</w:t>
        </w:r>
      </w:hyperlink>
    </w:p>
    <w:p w:rsidR="0029450F" w:rsidRDefault="0029450F" w:rsidP="00391094">
      <w:pPr>
        <w:widowControl/>
        <w:shd w:val="clear" w:color="auto" w:fill="EEEEEE"/>
        <w:spacing w:before="150" w:after="150"/>
        <w:jc w:val="left"/>
        <w:outlineLvl w:val="2"/>
        <w:rPr>
          <w:rFonts w:ascii="Verdana" w:eastAsia="宋体" w:hAnsi="Verdana" w:cs="宋体"/>
          <w:b/>
          <w:bCs/>
          <w:color w:val="000000"/>
          <w:kern w:val="0"/>
          <w:sz w:val="24"/>
          <w:szCs w:val="24"/>
        </w:rPr>
      </w:pPr>
      <w:r w:rsidRPr="0029450F">
        <w:rPr>
          <w:rFonts w:ascii="Verdana" w:eastAsia="宋体" w:hAnsi="Verdana" w:cs="宋体"/>
          <w:b/>
          <w:bCs/>
          <w:color w:val="000000"/>
          <w:kern w:val="0"/>
          <w:sz w:val="24"/>
          <w:szCs w:val="24"/>
        </w:rPr>
        <w:t>https://blog.csdn.net/husong_/article/details/80103497</w:t>
      </w:r>
    </w:p>
    <w:p w:rsidR="00391094" w:rsidRDefault="00391094" w:rsidP="00391094">
      <w:pPr>
        <w:widowControl/>
        <w:shd w:val="clear" w:color="auto" w:fill="EEEEEE"/>
        <w:spacing w:before="150" w:after="150"/>
        <w:jc w:val="left"/>
        <w:outlineLvl w:val="2"/>
        <w:rPr>
          <w:rFonts w:ascii="Verdana" w:eastAsia="宋体" w:hAnsi="Verdana" w:cs="宋体"/>
          <w:b/>
          <w:bCs/>
          <w:color w:val="000000"/>
          <w:kern w:val="0"/>
          <w:sz w:val="24"/>
          <w:szCs w:val="24"/>
        </w:rPr>
      </w:pPr>
      <w:bookmarkStart w:id="0" w:name="_GoBack"/>
      <w:bookmarkEnd w:id="0"/>
    </w:p>
    <w:p w:rsidR="00391094" w:rsidRDefault="00391094" w:rsidP="00391094">
      <w:pPr>
        <w:widowControl/>
        <w:shd w:val="clear" w:color="auto" w:fill="EEEEEE"/>
        <w:spacing w:before="150" w:after="150"/>
        <w:jc w:val="left"/>
        <w:outlineLvl w:val="2"/>
        <w:rPr>
          <w:rFonts w:ascii="Verdana" w:eastAsia="宋体" w:hAnsi="Verdana" w:cs="宋体"/>
          <w:b/>
          <w:bCs/>
          <w:color w:val="000000"/>
          <w:kern w:val="0"/>
          <w:sz w:val="24"/>
          <w:szCs w:val="24"/>
        </w:rPr>
      </w:pPr>
    </w:p>
    <w:p w:rsidR="00391094" w:rsidRPr="00391094" w:rsidRDefault="00391094" w:rsidP="00391094">
      <w:pPr>
        <w:widowControl/>
        <w:shd w:val="clear" w:color="auto" w:fill="EEEEEE"/>
        <w:spacing w:before="150" w:after="150"/>
        <w:jc w:val="left"/>
        <w:outlineLvl w:val="2"/>
        <w:rPr>
          <w:rFonts w:ascii="Verdana" w:eastAsia="宋体" w:hAnsi="Verdana" w:cs="宋体"/>
          <w:b/>
          <w:bCs/>
          <w:color w:val="000000"/>
          <w:kern w:val="0"/>
          <w:sz w:val="24"/>
          <w:szCs w:val="24"/>
        </w:rPr>
      </w:pPr>
      <w:r w:rsidRPr="00391094">
        <w:rPr>
          <w:rFonts w:ascii="Verdana" w:eastAsia="宋体" w:hAnsi="Verdana" w:cs="宋体"/>
          <w:b/>
          <w:bCs/>
          <w:color w:val="000000"/>
          <w:kern w:val="0"/>
          <w:sz w:val="24"/>
          <w:szCs w:val="24"/>
        </w:rPr>
        <w:t>多数据源配置</w:t>
      </w:r>
    </w:p>
    <w:p w:rsidR="00391094" w:rsidRPr="00391094" w:rsidRDefault="00391094" w:rsidP="00391094">
      <w:pPr>
        <w:widowControl/>
        <w:shd w:val="clear" w:color="auto" w:fill="EEEEEE"/>
        <w:jc w:val="left"/>
        <w:rPr>
          <w:rFonts w:ascii="Verdana" w:eastAsia="宋体" w:hAnsi="Verdana" w:cs="宋体"/>
          <w:color w:val="000000"/>
          <w:kern w:val="0"/>
          <w:szCs w:val="21"/>
        </w:rPr>
      </w:pPr>
      <w:r w:rsidRPr="00391094">
        <w:rPr>
          <w:rFonts w:ascii="Verdana" w:eastAsia="宋体" w:hAnsi="Verdana" w:cs="宋体"/>
          <w:color w:val="000000"/>
          <w:kern w:val="0"/>
          <w:szCs w:val="21"/>
        </w:rPr>
        <w:t>创建一个</w:t>
      </w:r>
      <w:r w:rsidRPr="00391094">
        <w:rPr>
          <w:rFonts w:ascii="Verdana" w:eastAsia="宋体" w:hAnsi="Verdana" w:cs="宋体"/>
          <w:color w:val="000000"/>
          <w:kern w:val="0"/>
          <w:szCs w:val="21"/>
        </w:rPr>
        <w:t>Spring</w:t>
      </w:r>
      <w:r w:rsidRPr="00391094">
        <w:rPr>
          <w:rFonts w:ascii="Verdana" w:eastAsia="宋体" w:hAnsi="Verdana" w:cs="宋体"/>
          <w:color w:val="000000"/>
          <w:kern w:val="0"/>
          <w:szCs w:val="21"/>
        </w:rPr>
        <w:t>配置类，定义两个</w:t>
      </w:r>
      <w:r w:rsidRPr="00391094">
        <w:rPr>
          <w:rFonts w:ascii="Verdana" w:eastAsia="宋体" w:hAnsi="Verdana" w:cs="宋体"/>
          <w:color w:val="000000"/>
          <w:kern w:val="0"/>
          <w:szCs w:val="21"/>
        </w:rPr>
        <w:t>DataSource</w:t>
      </w:r>
      <w:r w:rsidRPr="00391094">
        <w:rPr>
          <w:rFonts w:ascii="Verdana" w:eastAsia="宋体" w:hAnsi="Verdana" w:cs="宋体"/>
          <w:color w:val="000000"/>
          <w:kern w:val="0"/>
          <w:szCs w:val="21"/>
        </w:rPr>
        <w:t>用来读取</w:t>
      </w:r>
      <w:r w:rsidRPr="00391094">
        <w:rPr>
          <w:rFonts w:ascii="宋体" w:eastAsia="宋体" w:hAnsi="宋体" w:cs="宋体"/>
          <w:color w:val="000000"/>
          <w:kern w:val="0"/>
          <w:sz w:val="24"/>
          <w:szCs w:val="24"/>
        </w:rPr>
        <w:t>application.properties</w:t>
      </w:r>
      <w:r w:rsidRPr="00391094">
        <w:rPr>
          <w:rFonts w:ascii="Verdana" w:eastAsia="宋体" w:hAnsi="Verdana" w:cs="宋体"/>
          <w:color w:val="000000"/>
          <w:kern w:val="0"/>
          <w:szCs w:val="21"/>
        </w:rPr>
        <w:t>中的不同配置。如下例子中，主数据源配置为</w:t>
      </w:r>
      <w:r w:rsidRPr="00391094">
        <w:rPr>
          <w:rFonts w:ascii="宋体" w:eastAsia="宋体" w:hAnsi="宋体" w:cs="宋体"/>
          <w:color w:val="000000"/>
          <w:kern w:val="0"/>
          <w:sz w:val="24"/>
          <w:szCs w:val="24"/>
        </w:rPr>
        <w:t>spring.datasource.primary</w:t>
      </w:r>
      <w:r w:rsidRPr="00391094">
        <w:rPr>
          <w:rFonts w:ascii="Verdana" w:eastAsia="宋体" w:hAnsi="Verdana" w:cs="宋体"/>
          <w:color w:val="000000"/>
          <w:kern w:val="0"/>
          <w:szCs w:val="21"/>
        </w:rPr>
        <w:t>开头的配置，第二数据源配置为</w:t>
      </w:r>
      <w:r w:rsidRPr="00391094">
        <w:rPr>
          <w:rFonts w:ascii="宋体" w:eastAsia="宋体" w:hAnsi="宋体" w:cs="宋体"/>
          <w:color w:val="000000"/>
          <w:kern w:val="0"/>
          <w:sz w:val="24"/>
          <w:szCs w:val="24"/>
        </w:rPr>
        <w:t>spring.datasource.secondary</w:t>
      </w:r>
      <w:r w:rsidRPr="00391094">
        <w:rPr>
          <w:rFonts w:ascii="Verdana" w:eastAsia="宋体" w:hAnsi="Verdana" w:cs="宋体"/>
          <w:color w:val="000000"/>
          <w:kern w:val="0"/>
          <w:szCs w:val="21"/>
        </w:rPr>
        <w:t>开头的配置。</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2B91AF"/>
          <w:kern w:val="0"/>
          <w:sz w:val="24"/>
          <w:szCs w:val="24"/>
          <w:shd w:val="clear" w:color="auto" w:fill="F0F0F0"/>
        </w:rPr>
        <w:t>@Configuration</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public class </w:t>
      </w:r>
      <w:r w:rsidRPr="00391094">
        <w:rPr>
          <w:rFonts w:ascii="宋体" w:eastAsia="宋体" w:hAnsi="宋体" w:cs="宋体"/>
          <w:color w:val="880000"/>
          <w:kern w:val="0"/>
          <w:sz w:val="24"/>
          <w:szCs w:val="24"/>
          <w:shd w:val="clear" w:color="auto" w:fill="F0F0F0"/>
        </w:rPr>
        <w:t>DataSourceConfig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 xml:space="preserve">@Bean(name = </w:t>
      </w:r>
      <w:r w:rsidRPr="00391094">
        <w:rPr>
          <w:rFonts w:ascii="宋体" w:eastAsia="宋体" w:hAnsi="宋体" w:cs="宋体"/>
          <w:color w:val="880000"/>
          <w:kern w:val="0"/>
          <w:sz w:val="24"/>
          <w:szCs w:val="24"/>
          <w:shd w:val="clear" w:color="auto" w:fill="F0F0F0"/>
        </w:rPr>
        <w:t>"primaryDataSource")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@Qualifier(</w:t>
      </w:r>
      <w:r w:rsidRPr="00391094">
        <w:rPr>
          <w:rFonts w:ascii="宋体" w:eastAsia="宋体" w:hAnsi="宋体" w:cs="宋体"/>
          <w:color w:val="880000"/>
          <w:kern w:val="0"/>
          <w:sz w:val="24"/>
          <w:szCs w:val="24"/>
          <w:shd w:val="clear" w:color="auto" w:fill="F0F0F0"/>
        </w:rPr>
        <w:t>"primaryDataSource")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@ConfigurationProperties(prefix=</w:t>
      </w:r>
      <w:r w:rsidRPr="00391094">
        <w:rPr>
          <w:rFonts w:ascii="宋体" w:eastAsia="宋体" w:hAnsi="宋体" w:cs="宋体"/>
          <w:color w:val="880000"/>
          <w:kern w:val="0"/>
          <w:sz w:val="24"/>
          <w:szCs w:val="24"/>
          <w:shd w:val="clear" w:color="auto" w:fill="F0F0F0"/>
        </w:rPr>
        <w:t>"spring.datasource.primary")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 xml:space="preserve">public DataSource </w:t>
      </w:r>
      <w:r w:rsidRPr="00391094">
        <w:rPr>
          <w:rFonts w:ascii="宋体" w:eastAsia="宋体" w:hAnsi="宋体" w:cs="宋体"/>
          <w:color w:val="880000"/>
          <w:kern w:val="0"/>
          <w:sz w:val="24"/>
          <w:szCs w:val="24"/>
          <w:shd w:val="clear" w:color="auto" w:fill="F0F0F0"/>
        </w:rPr>
        <w:t>primaryDataSource()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return DataSourceBuilder.create().build();</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 xml:space="preserve">@Bean(name = </w:t>
      </w:r>
      <w:r w:rsidRPr="00391094">
        <w:rPr>
          <w:rFonts w:ascii="宋体" w:eastAsia="宋体" w:hAnsi="宋体" w:cs="宋体"/>
          <w:color w:val="880000"/>
          <w:kern w:val="0"/>
          <w:sz w:val="24"/>
          <w:szCs w:val="24"/>
          <w:shd w:val="clear" w:color="auto" w:fill="F0F0F0"/>
        </w:rPr>
        <w:t>"secondaryDataSource")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@Qualifier(</w:t>
      </w:r>
      <w:r w:rsidRPr="00391094">
        <w:rPr>
          <w:rFonts w:ascii="宋体" w:eastAsia="宋体" w:hAnsi="宋体" w:cs="宋体"/>
          <w:color w:val="880000"/>
          <w:kern w:val="0"/>
          <w:sz w:val="24"/>
          <w:szCs w:val="24"/>
          <w:shd w:val="clear" w:color="auto" w:fill="F0F0F0"/>
        </w:rPr>
        <w:t>"secondaryDataSource")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@Primary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@ConfigurationProperties(prefix=</w:t>
      </w:r>
      <w:r w:rsidRPr="00391094">
        <w:rPr>
          <w:rFonts w:ascii="宋体" w:eastAsia="宋体" w:hAnsi="宋体" w:cs="宋体"/>
          <w:color w:val="880000"/>
          <w:kern w:val="0"/>
          <w:sz w:val="24"/>
          <w:szCs w:val="24"/>
          <w:shd w:val="clear" w:color="auto" w:fill="F0F0F0"/>
        </w:rPr>
        <w:t>"spring.datasource.secondary")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 xml:space="preserve">public DataSource </w:t>
      </w:r>
      <w:r w:rsidRPr="00391094">
        <w:rPr>
          <w:rFonts w:ascii="宋体" w:eastAsia="宋体" w:hAnsi="宋体" w:cs="宋体"/>
          <w:color w:val="880000"/>
          <w:kern w:val="0"/>
          <w:sz w:val="24"/>
          <w:szCs w:val="24"/>
          <w:shd w:val="clear" w:color="auto" w:fill="F0F0F0"/>
        </w:rPr>
        <w:t>secondaryDataSource()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return DataSourceBuilder.create().build();</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91094">
        <w:rPr>
          <w:rFonts w:ascii="宋体" w:eastAsia="宋体" w:hAnsi="宋体" w:cs="宋体"/>
          <w:color w:val="0000FF"/>
          <w:kern w:val="0"/>
          <w:sz w:val="24"/>
          <w:szCs w:val="24"/>
          <w:shd w:val="clear" w:color="auto" w:fill="F0F0F0"/>
        </w:rPr>
        <w:t>}</w:t>
      </w:r>
    </w:p>
    <w:p w:rsidR="00391094" w:rsidRPr="00391094" w:rsidRDefault="00391094" w:rsidP="00391094">
      <w:pPr>
        <w:widowControl/>
        <w:shd w:val="clear" w:color="auto" w:fill="EEEEEE"/>
        <w:jc w:val="left"/>
        <w:rPr>
          <w:rFonts w:ascii="Verdana" w:eastAsia="宋体" w:hAnsi="Verdana" w:cs="宋体"/>
          <w:color w:val="000000"/>
          <w:kern w:val="0"/>
          <w:szCs w:val="21"/>
        </w:rPr>
      </w:pPr>
      <w:r w:rsidRPr="00391094">
        <w:rPr>
          <w:rFonts w:ascii="Verdana" w:eastAsia="宋体" w:hAnsi="Verdana" w:cs="宋体"/>
          <w:color w:val="000000"/>
          <w:kern w:val="0"/>
          <w:szCs w:val="21"/>
        </w:rPr>
        <w:t>对应的</w:t>
      </w:r>
      <w:r w:rsidRPr="00391094">
        <w:rPr>
          <w:rFonts w:ascii="宋体" w:eastAsia="宋体" w:hAnsi="宋体" w:cs="宋体"/>
          <w:color w:val="000000"/>
          <w:kern w:val="0"/>
          <w:sz w:val="24"/>
          <w:szCs w:val="24"/>
        </w:rPr>
        <w:t>application.properties</w:t>
      </w:r>
      <w:r w:rsidRPr="00391094">
        <w:rPr>
          <w:rFonts w:ascii="Verdana" w:eastAsia="宋体" w:hAnsi="Verdana" w:cs="宋体"/>
          <w:color w:val="000000"/>
          <w:kern w:val="0"/>
          <w:szCs w:val="21"/>
        </w:rPr>
        <w:t>配置如下：</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00"/>
          <w:kern w:val="0"/>
          <w:sz w:val="24"/>
          <w:szCs w:val="24"/>
          <w:shd w:val="clear" w:color="auto" w:fill="F0F0F0"/>
        </w:rPr>
        <w:t>spring.datasource.primary.url=jdbc:mysql://localhost:3306/</w:t>
      </w:r>
      <w:r w:rsidRPr="00391094">
        <w:rPr>
          <w:rFonts w:ascii="宋体" w:eastAsia="宋体" w:hAnsi="宋体" w:cs="宋体"/>
          <w:color w:val="0000FF"/>
          <w:kern w:val="0"/>
          <w:sz w:val="24"/>
          <w:szCs w:val="24"/>
          <w:shd w:val="clear" w:color="auto" w:fill="F0F0F0"/>
        </w:rPr>
        <w:t>test1</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spring.datasource.primary.username=root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spring.datasource.primary.password=root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spring.datasource.primary.driver-class-name=com.mysql.jdbc.Driver</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spring.datasource.secondary.url=jdbc:mysql://localhost:3306/test2</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spring.datasource.secondary.username=root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spring.datasource.secondary.password=root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91094">
        <w:rPr>
          <w:rFonts w:ascii="宋体" w:eastAsia="宋体" w:hAnsi="宋体" w:cs="宋体"/>
          <w:color w:val="0000FF"/>
          <w:kern w:val="0"/>
          <w:sz w:val="24"/>
          <w:szCs w:val="24"/>
          <w:shd w:val="clear" w:color="auto" w:fill="F0F0F0"/>
        </w:rPr>
        <w:t>spring.datasource.secondary.driver-class-name=com.mysql.jdbc.Driver</w:t>
      </w:r>
    </w:p>
    <w:p w:rsidR="00391094" w:rsidRPr="00391094" w:rsidRDefault="00391094" w:rsidP="00391094">
      <w:pPr>
        <w:widowControl/>
        <w:shd w:val="clear" w:color="auto" w:fill="EEEEEE"/>
        <w:spacing w:before="150" w:after="150"/>
        <w:jc w:val="left"/>
        <w:outlineLvl w:val="2"/>
        <w:rPr>
          <w:rFonts w:ascii="Verdana" w:eastAsia="宋体" w:hAnsi="Verdana" w:cs="宋体"/>
          <w:b/>
          <w:bCs/>
          <w:color w:val="000000"/>
          <w:kern w:val="0"/>
          <w:sz w:val="24"/>
          <w:szCs w:val="24"/>
        </w:rPr>
      </w:pPr>
      <w:r w:rsidRPr="00391094">
        <w:rPr>
          <w:rFonts w:ascii="Verdana" w:eastAsia="宋体" w:hAnsi="Verdana" w:cs="宋体"/>
          <w:b/>
          <w:bCs/>
          <w:color w:val="000000"/>
          <w:kern w:val="0"/>
          <w:sz w:val="24"/>
          <w:szCs w:val="24"/>
        </w:rPr>
        <w:t>JdbcTemplate</w:t>
      </w:r>
      <w:r w:rsidRPr="00391094">
        <w:rPr>
          <w:rFonts w:ascii="Verdana" w:eastAsia="宋体" w:hAnsi="Verdana" w:cs="宋体"/>
          <w:b/>
          <w:bCs/>
          <w:color w:val="000000"/>
          <w:kern w:val="0"/>
          <w:sz w:val="24"/>
          <w:szCs w:val="24"/>
        </w:rPr>
        <w:t>支持</w:t>
      </w:r>
    </w:p>
    <w:p w:rsidR="00391094" w:rsidRPr="00391094" w:rsidRDefault="00391094" w:rsidP="00391094">
      <w:pPr>
        <w:widowControl/>
        <w:shd w:val="clear" w:color="auto" w:fill="EEEEEE"/>
        <w:jc w:val="left"/>
        <w:rPr>
          <w:rFonts w:ascii="Verdana" w:eastAsia="宋体" w:hAnsi="Verdana" w:cs="宋体"/>
          <w:color w:val="000000"/>
          <w:kern w:val="0"/>
          <w:szCs w:val="21"/>
        </w:rPr>
      </w:pPr>
      <w:r w:rsidRPr="00391094">
        <w:rPr>
          <w:rFonts w:ascii="Verdana" w:eastAsia="宋体" w:hAnsi="Verdana" w:cs="宋体"/>
          <w:color w:val="000000"/>
          <w:kern w:val="0"/>
          <w:szCs w:val="21"/>
        </w:rPr>
        <w:lastRenderedPageBreak/>
        <w:t>对</w:t>
      </w:r>
      <w:r w:rsidRPr="00391094">
        <w:rPr>
          <w:rFonts w:ascii="Verdana" w:eastAsia="宋体" w:hAnsi="Verdana" w:cs="宋体"/>
          <w:color w:val="000000"/>
          <w:kern w:val="0"/>
          <w:szCs w:val="21"/>
        </w:rPr>
        <w:t>JdbcTemplate</w:t>
      </w:r>
      <w:r w:rsidRPr="00391094">
        <w:rPr>
          <w:rFonts w:ascii="Verdana" w:eastAsia="宋体" w:hAnsi="Verdana" w:cs="宋体"/>
          <w:color w:val="000000"/>
          <w:kern w:val="0"/>
          <w:szCs w:val="21"/>
        </w:rPr>
        <w:t>的支持比较简单，只需要为其注入对应的</w:t>
      </w:r>
      <w:r w:rsidRPr="00391094">
        <w:rPr>
          <w:rFonts w:ascii="Verdana" w:eastAsia="宋体" w:hAnsi="Verdana" w:cs="宋体"/>
          <w:color w:val="000000"/>
          <w:kern w:val="0"/>
          <w:szCs w:val="21"/>
        </w:rPr>
        <w:t>datasource</w:t>
      </w:r>
      <w:r w:rsidRPr="00391094">
        <w:rPr>
          <w:rFonts w:ascii="Verdana" w:eastAsia="宋体" w:hAnsi="Verdana" w:cs="宋体"/>
          <w:color w:val="000000"/>
          <w:kern w:val="0"/>
          <w:szCs w:val="21"/>
        </w:rPr>
        <w:t>即可，如下例子，在创建</w:t>
      </w:r>
      <w:r w:rsidRPr="00391094">
        <w:rPr>
          <w:rFonts w:ascii="Verdana" w:eastAsia="宋体" w:hAnsi="Verdana" w:cs="宋体"/>
          <w:color w:val="000000"/>
          <w:kern w:val="0"/>
          <w:szCs w:val="21"/>
        </w:rPr>
        <w:t>JdbcTemplate</w:t>
      </w:r>
      <w:r w:rsidRPr="00391094">
        <w:rPr>
          <w:rFonts w:ascii="Verdana" w:eastAsia="宋体" w:hAnsi="Verdana" w:cs="宋体"/>
          <w:color w:val="000000"/>
          <w:kern w:val="0"/>
          <w:szCs w:val="21"/>
        </w:rPr>
        <w:t>的时候分别注入名为</w:t>
      </w:r>
      <w:r w:rsidRPr="00391094">
        <w:rPr>
          <w:rFonts w:ascii="宋体" w:eastAsia="宋体" w:hAnsi="宋体" w:cs="宋体"/>
          <w:color w:val="000000"/>
          <w:kern w:val="0"/>
          <w:sz w:val="24"/>
          <w:szCs w:val="24"/>
        </w:rPr>
        <w:t>primaryDataSource</w:t>
      </w:r>
      <w:r w:rsidRPr="00391094">
        <w:rPr>
          <w:rFonts w:ascii="Verdana" w:eastAsia="宋体" w:hAnsi="Verdana" w:cs="宋体"/>
          <w:color w:val="000000"/>
          <w:kern w:val="0"/>
          <w:szCs w:val="21"/>
        </w:rPr>
        <w:t>和</w:t>
      </w:r>
      <w:r w:rsidRPr="00391094">
        <w:rPr>
          <w:rFonts w:ascii="宋体" w:eastAsia="宋体" w:hAnsi="宋体" w:cs="宋体"/>
          <w:color w:val="000000"/>
          <w:kern w:val="0"/>
          <w:sz w:val="24"/>
          <w:szCs w:val="24"/>
        </w:rPr>
        <w:t>secondaryDataSource</w:t>
      </w:r>
      <w:r w:rsidRPr="00391094">
        <w:rPr>
          <w:rFonts w:ascii="Verdana" w:eastAsia="宋体" w:hAnsi="Verdana" w:cs="宋体"/>
          <w:color w:val="000000"/>
          <w:kern w:val="0"/>
          <w:szCs w:val="21"/>
        </w:rPr>
        <w:t>的数据源来区分不同的</w:t>
      </w:r>
      <w:r w:rsidRPr="00391094">
        <w:rPr>
          <w:rFonts w:ascii="Verdana" w:eastAsia="宋体" w:hAnsi="Verdana" w:cs="宋体"/>
          <w:color w:val="000000"/>
          <w:kern w:val="0"/>
          <w:szCs w:val="21"/>
        </w:rPr>
        <w:t>JdbcTemplate</w:t>
      </w:r>
      <w:r w:rsidRPr="00391094">
        <w:rPr>
          <w:rFonts w:ascii="Verdana" w:eastAsia="宋体" w:hAnsi="Verdana" w:cs="宋体"/>
          <w:color w:val="000000"/>
          <w:kern w:val="0"/>
          <w:szCs w:val="21"/>
        </w:rPr>
        <w: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00"/>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 xml:space="preserve">@Bean(name = </w:t>
      </w:r>
      <w:r w:rsidRPr="00391094">
        <w:rPr>
          <w:rFonts w:ascii="宋体" w:eastAsia="宋体" w:hAnsi="宋体" w:cs="宋体"/>
          <w:color w:val="880000"/>
          <w:kern w:val="0"/>
          <w:sz w:val="24"/>
          <w:szCs w:val="24"/>
          <w:shd w:val="clear" w:color="auto" w:fill="F0F0F0"/>
        </w:rPr>
        <w:t>"primaryJdbcTemplate")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 xml:space="preserve">public JdbcTemplate </w:t>
      </w:r>
      <w:r w:rsidRPr="00391094">
        <w:rPr>
          <w:rFonts w:ascii="宋体" w:eastAsia="宋体" w:hAnsi="宋体" w:cs="宋体"/>
          <w:color w:val="880000"/>
          <w:kern w:val="0"/>
          <w:sz w:val="24"/>
          <w:szCs w:val="24"/>
          <w:shd w:val="clear" w:color="auto" w:fill="F0F0F0"/>
        </w:rPr>
        <w:t>primaryJdbcTemplate(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@Qualifier("primaryDataSource") DataSource dataSource)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return new JdbcTemplate(dataSource);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 xml:space="preserve">@Bean(name = </w:t>
      </w:r>
      <w:r w:rsidRPr="00391094">
        <w:rPr>
          <w:rFonts w:ascii="宋体" w:eastAsia="宋体" w:hAnsi="宋体" w:cs="宋体"/>
          <w:color w:val="880000"/>
          <w:kern w:val="0"/>
          <w:sz w:val="24"/>
          <w:szCs w:val="24"/>
          <w:shd w:val="clear" w:color="auto" w:fill="F0F0F0"/>
        </w:rPr>
        <w:t>"secondaryJdbcTemplate")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 xml:space="preserve">public JdbcTemplate </w:t>
      </w:r>
      <w:r w:rsidRPr="00391094">
        <w:rPr>
          <w:rFonts w:ascii="宋体" w:eastAsia="宋体" w:hAnsi="宋体" w:cs="宋体"/>
          <w:color w:val="880000"/>
          <w:kern w:val="0"/>
          <w:sz w:val="24"/>
          <w:szCs w:val="24"/>
          <w:shd w:val="clear" w:color="auto" w:fill="F0F0F0"/>
        </w:rPr>
        <w:t>secondaryJdbcTemplate(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@Qualifier("secondaryDataSource") DataSource dataSource)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return new JdbcTemplate(dataSource);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91094">
        <w:rPr>
          <w:rFonts w:ascii="宋体" w:eastAsia="宋体" w:hAnsi="宋体" w:cs="宋体"/>
          <w:color w:val="0000FF"/>
          <w:kern w:val="0"/>
          <w:sz w:val="24"/>
          <w:szCs w:val="24"/>
          <w:shd w:val="clear" w:color="auto" w:fill="F0F0F0"/>
        </w:rPr>
        <w:t xml:space="preserve">    }</w:t>
      </w:r>
    </w:p>
    <w:p w:rsidR="00391094" w:rsidRPr="00391094" w:rsidRDefault="00391094" w:rsidP="00391094">
      <w:pPr>
        <w:widowControl/>
        <w:shd w:val="clear" w:color="auto" w:fill="EEEEEE"/>
        <w:spacing w:before="150" w:after="150"/>
        <w:jc w:val="left"/>
        <w:rPr>
          <w:rFonts w:ascii="Verdana" w:eastAsia="宋体" w:hAnsi="Verdana" w:cs="宋体"/>
          <w:color w:val="000000"/>
          <w:kern w:val="0"/>
          <w:szCs w:val="21"/>
        </w:rPr>
      </w:pPr>
      <w:r w:rsidRPr="00391094">
        <w:rPr>
          <w:rFonts w:ascii="Verdana" w:eastAsia="宋体" w:hAnsi="Verdana" w:cs="宋体"/>
          <w:color w:val="000000"/>
          <w:kern w:val="0"/>
          <w:szCs w:val="21"/>
        </w:rPr>
        <w:t>接下来通过测试用例来演示如何使用这两个针对不同数据源的</w:t>
      </w:r>
      <w:r w:rsidRPr="00391094">
        <w:rPr>
          <w:rFonts w:ascii="Verdana" w:eastAsia="宋体" w:hAnsi="Verdana" w:cs="宋体"/>
          <w:color w:val="000000"/>
          <w:kern w:val="0"/>
          <w:szCs w:val="21"/>
        </w:rPr>
        <w:t>JdbcTemplate</w:t>
      </w:r>
      <w:r w:rsidRPr="00391094">
        <w:rPr>
          <w:rFonts w:ascii="Verdana" w:eastAsia="宋体" w:hAnsi="Verdana" w:cs="宋体"/>
          <w:color w:val="000000"/>
          <w:kern w:val="0"/>
          <w:szCs w:val="21"/>
        </w:rPr>
        <w: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2B91AF"/>
          <w:kern w:val="0"/>
          <w:sz w:val="24"/>
          <w:szCs w:val="24"/>
          <w:shd w:val="clear" w:color="auto" w:fill="F0F0F0"/>
        </w:rPr>
        <w:t>@RunWith(SpringJUnit4ClassRunner.class)</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2B91AF"/>
          <w:kern w:val="0"/>
          <w:sz w:val="24"/>
          <w:szCs w:val="24"/>
          <w:shd w:val="clear" w:color="auto" w:fill="F0F0F0"/>
        </w:rPr>
        <w:t>@SpringApplicationConfiguration(Application.class)</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public class </w:t>
      </w:r>
      <w:r w:rsidRPr="00391094">
        <w:rPr>
          <w:rFonts w:ascii="宋体" w:eastAsia="宋体" w:hAnsi="宋体" w:cs="宋体"/>
          <w:color w:val="880000"/>
          <w:kern w:val="0"/>
          <w:sz w:val="24"/>
          <w:szCs w:val="24"/>
          <w:shd w:val="clear" w:color="auto" w:fill="F0F0F0"/>
        </w:rPr>
        <w:t>ApplicationTests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@Autowired</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@Qualifier(</w:t>
      </w:r>
      <w:r w:rsidRPr="00391094">
        <w:rPr>
          <w:rFonts w:ascii="宋体" w:eastAsia="宋体" w:hAnsi="宋体" w:cs="宋体"/>
          <w:color w:val="880000"/>
          <w:kern w:val="0"/>
          <w:sz w:val="24"/>
          <w:szCs w:val="24"/>
          <w:shd w:val="clear" w:color="auto" w:fill="F0F0F0"/>
        </w:rPr>
        <w:t>"primaryJdbcTemplate")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protected JdbcTemplate jdbcTemplate1;</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@Autowired</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@Qualifier(</w:t>
      </w:r>
      <w:r w:rsidRPr="00391094">
        <w:rPr>
          <w:rFonts w:ascii="宋体" w:eastAsia="宋体" w:hAnsi="宋体" w:cs="宋体"/>
          <w:color w:val="880000"/>
          <w:kern w:val="0"/>
          <w:sz w:val="24"/>
          <w:szCs w:val="24"/>
          <w:shd w:val="clear" w:color="auto" w:fill="F0F0F0"/>
        </w:rPr>
        <w:t>"secondaryJdbcTemplate")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protected JdbcTemplate jdbcTemplate2;</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@Before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 xml:space="preserve">public void </w:t>
      </w:r>
      <w:r w:rsidRPr="00391094">
        <w:rPr>
          <w:rFonts w:ascii="宋体" w:eastAsia="宋体" w:hAnsi="宋体" w:cs="宋体"/>
          <w:color w:val="880000"/>
          <w:kern w:val="0"/>
          <w:sz w:val="24"/>
          <w:szCs w:val="24"/>
          <w:shd w:val="clear" w:color="auto" w:fill="F0F0F0"/>
        </w:rPr>
        <w:t>setUp()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jdbcTemplate1.update("DELETE  FROM  USER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jdbcTemplate2.update("DELETE  FROM  USER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@Test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 xml:space="preserve">public void </w:t>
      </w:r>
      <w:r w:rsidRPr="00391094">
        <w:rPr>
          <w:rFonts w:ascii="宋体" w:eastAsia="宋体" w:hAnsi="宋体" w:cs="宋体"/>
          <w:color w:val="880000"/>
          <w:kern w:val="0"/>
          <w:sz w:val="24"/>
          <w:szCs w:val="24"/>
          <w:shd w:val="clear" w:color="auto" w:fill="F0F0F0"/>
        </w:rPr>
        <w:t xml:space="preserve">test() </w:t>
      </w:r>
      <w:r w:rsidRPr="00391094">
        <w:rPr>
          <w:rFonts w:ascii="宋体" w:eastAsia="宋体" w:hAnsi="宋体" w:cs="宋体"/>
          <w:color w:val="0000FF"/>
          <w:kern w:val="0"/>
          <w:sz w:val="24"/>
          <w:szCs w:val="24"/>
          <w:shd w:val="clear" w:color="auto" w:fill="F0F0F0"/>
        </w:rPr>
        <w:t>throws Exception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888888"/>
          <w:kern w:val="0"/>
          <w:sz w:val="24"/>
          <w:szCs w:val="24"/>
          <w:shd w:val="clear" w:color="auto" w:fill="F0F0F0"/>
        </w:rPr>
        <w:t>// 往第一个数据源中插入两条数据</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r w:rsidRPr="00391094">
        <w:rPr>
          <w:rFonts w:ascii="宋体" w:eastAsia="宋体" w:hAnsi="宋体" w:cs="宋体"/>
          <w:color w:val="888888"/>
          <w:kern w:val="0"/>
          <w:sz w:val="24"/>
          <w:szCs w:val="24"/>
          <w:shd w:val="clear" w:color="auto" w:fill="F0F0F0"/>
        </w:rPr>
        <w:t xml:space="preserve">        jdbcTemplate1.update(</w:t>
      </w:r>
      <w:r w:rsidRPr="00391094">
        <w:rPr>
          <w:rFonts w:ascii="宋体" w:eastAsia="宋体" w:hAnsi="宋体" w:cs="宋体"/>
          <w:color w:val="880000"/>
          <w:kern w:val="0"/>
          <w:sz w:val="24"/>
          <w:szCs w:val="24"/>
          <w:shd w:val="clear" w:color="auto" w:fill="F0F0F0"/>
        </w:rPr>
        <w:t xml:space="preserve">"insert into user(id,name,age) values(?, ?, ?)", </w:t>
      </w:r>
      <w:r w:rsidRPr="00391094">
        <w:rPr>
          <w:rFonts w:ascii="宋体" w:eastAsia="宋体" w:hAnsi="宋体" w:cs="宋体"/>
          <w:color w:val="008800"/>
          <w:kern w:val="0"/>
          <w:sz w:val="24"/>
          <w:szCs w:val="24"/>
          <w:shd w:val="clear" w:color="auto" w:fill="F0F0F0"/>
        </w:rPr>
        <w:t xml:space="preserve">1, </w:t>
      </w:r>
      <w:r w:rsidRPr="00391094">
        <w:rPr>
          <w:rFonts w:ascii="宋体" w:eastAsia="宋体" w:hAnsi="宋体" w:cs="宋体"/>
          <w:color w:val="880000"/>
          <w:kern w:val="0"/>
          <w:sz w:val="24"/>
          <w:szCs w:val="24"/>
          <w:shd w:val="clear" w:color="auto" w:fill="F0F0F0"/>
        </w:rPr>
        <w:t xml:space="preserve">"aaa", </w:t>
      </w:r>
      <w:r w:rsidRPr="00391094">
        <w:rPr>
          <w:rFonts w:ascii="宋体" w:eastAsia="宋体" w:hAnsi="宋体" w:cs="宋体"/>
          <w:color w:val="008800"/>
          <w:kern w:val="0"/>
          <w:sz w:val="24"/>
          <w:szCs w:val="24"/>
          <w:shd w:val="clear" w:color="auto" w:fill="F0F0F0"/>
        </w:rPr>
        <w:t>20);</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r w:rsidRPr="00391094">
        <w:rPr>
          <w:rFonts w:ascii="宋体" w:eastAsia="宋体" w:hAnsi="宋体" w:cs="宋体"/>
          <w:color w:val="008800"/>
          <w:kern w:val="0"/>
          <w:sz w:val="24"/>
          <w:szCs w:val="24"/>
          <w:shd w:val="clear" w:color="auto" w:fill="F0F0F0"/>
        </w:rPr>
        <w:t xml:space="preserve">        jdbcTemplate1.update(</w:t>
      </w:r>
      <w:r w:rsidRPr="00391094">
        <w:rPr>
          <w:rFonts w:ascii="宋体" w:eastAsia="宋体" w:hAnsi="宋体" w:cs="宋体"/>
          <w:color w:val="880000"/>
          <w:kern w:val="0"/>
          <w:sz w:val="24"/>
          <w:szCs w:val="24"/>
          <w:shd w:val="clear" w:color="auto" w:fill="F0F0F0"/>
        </w:rPr>
        <w:t xml:space="preserve">"insert into user(id,name,age) values(?, ?, ?)", </w:t>
      </w:r>
      <w:r w:rsidRPr="00391094">
        <w:rPr>
          <w:rFonts w:ascii="宋体" w:eastAsia="宋体" w:hAnsi="宋体" w:cs="宋体"/>
          <w:color w:val="008800"/>
          <w:kern w:val="0"/>
          <w:sz w:val="24"/>
          <w:szCs w:val="24"/>
          <w:shd w:val="clear" w:color="auto" w:fill="F0F0F0"/>
        </w:rPr>
        <w:t xml:space="preserve">2, </w:t>
      </w:r>
      <w:r w:rsidRPr="00391094">
        <w:rPr>
          <w:rFonts w:ascii="宋体" w:eastAsia="宋体" w:hAnsi="宋体" w:cs="宋体"/>
          <w:color w:val="880000"/>
          <w:kern w:val="0"/>
          <w:sz w:val="24"/>
          <w:szCs w:val="24"/>
          <w:shd w:val="clear" w:color="auto" w:fill="F0F0F0"/>
        </w:rPr>
        <w:t xml:space="preserve">"bbb", </w:t>
      </w:r>
      <w:r w:rsidRPr="00391094">
        <w:rPr>
          <w:rFonts w:ascii="宋体" w:eastAsia="宋体" w:hAnsi="宋体" w:cs="宋体"/>
          <w:color w:val="008800"/>
          <w:kern w:val="0"/>
          <w:sz w:val="24"/>
          <w:szCs w:val="24"/>
          <w:shd w:val="clear" w:color="auto" w:fill="F0F0F0"/>
        </w:rPr>
        <w:t>30);</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shd w:val="clear" w:color="auto" w:fill="F0F0F0"/>
        </w:rPr>
      </w:pPr>
      <w:r w:rsidRPr="00391094">
        <w:rPr>
          <w:rFonts w:ascii="宋体" w:eastAsia="宋体" w:hAnsi="宋体" w:cs="宋体"/>
          <w:color w:val="008800"/>
          <w:kern w:val="0"/>
          <w:sz w:val="24"/>
          <w:szCs w:val="24"/>
          <w:shd w:val="clear" w:color="auto" w:fill="F0F0F0"/>
        </w:rPr>
        <w:lastRenderedPageBreak/>
        <w:t xml:space="preserve">        </w:t>
      </w:r>
      <w:r w:rsidRPr="00391094">
        <w:rPr>
          <w:rFonts w:ascii="宋体" w:eastAsia="宋体" w:hAnsi="宋体" w:cs="宋体"/>
          <w:color w:val="888888"/>
          <w:kern w:val="0"/>
          <w:sz w:val="24"/>
          <w:szCs w:val="24"/>
          <w:shd w:val="clear" w:color="auto" w:fill="F0F0F0"/>
        </w:rPr>
        <w:t>// 往第二个数据源中插入一条数据，若插入的是第一个数据源，则会主键冲突报错</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r w:rsidRPr="00391094">
        <w:rPr>
          <w:rFonts w:ascii="宋体" w:eastAsia="宋体" w:hAnsi="宋体" w:cs="宋体"/>
          <w:color w:val="888888"/>
          <w:kern w:val="0"/>
          <w:sz w:val="24"/>
          <w:szCs w:val="24"/>
          <w:shd w:val="clear" w:color="auto" w:fill="F0F0F0"/>
        </w:rPr>
        <w:t xml:space="preserve">        jdbcTemplate2.update(</w:t>
      </w:r>
      <w:r w:rsidRPr="00391094">
        <w:rPr>
          <w:rFonts w:ascii="宋体" w:eastAsia="宋体" w:hAnsi="宋体" w:cs="宋体"/>
          <w:color w:val="880000"/>
          <w:kern w:val="0"/>
          <w:sz w:val="24"/>
          <w:szCs w:val="24"/>
          <w:shd w:val="clear" w:color="auto" w:fill="F0F0F0"/>
        </w:rPr>
        <w:t xml:space="preserve">"insert into user(id,name,age) values(?, ?, ?)", </w:t>
      </w:r>
      <w:r w:rsidRPr="00391094">
        <w:rPr>
          <w:rFonts w:ascii="宋体" w:eastAsia="宋体" w:hAnsi="宋体" w:cs="宋体"/>
          <w:color w:val="008800"/>
          <w:kern w:val="0"/>
          <w:sz w:val="24"/>
          <w:szCs w:val="24"/>
          <w:shd w:val="clear" w:color="auto" w:fill="F0F0F0"/>
        </w:rPr>
        <w:t xml:space="preserve">1, </w:t>
      </w:r>
      <w:r w:rsidRPr="00391094">
        <w:rPr>
          <w:rFonts w:ascii="宋体" w:eastAsia="宋体" w:hAnsi="宋体" w:cs="宋体"/>
          <w:color w:val="880000"/>
          <w:kern w:val="0"/>
          <w:sz w:val="24"/>
          <w:szCs w:val="24"/>
          <w:shd w:val="clear" w:color="auto" w:fill="F0F0F0"/>
        </w:rPr>
        <w:t xml:space="preserve">"aaa", </w:t>
      </w:r>
      <w:r w:rsidRPr="00391094">
        <w:rPr>
          <w:rFonts w:ascii="宋体" w:eastAsia="宋体" w:hAnsi="宋体" w:cs="宋体"/>
          <w:color w:val="008800"/>
          <w:kern w:val="0"/>
          <w:sz w:val="24"/>
          <w:szCs w:val="24"/>
          <w:shd w:val="clear" w:color="auto" w:fill="F0F0F0"/>
        </w:rPr>
        <w:t>20);</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shd w:val="clear" w:color="auto" w:fill="F0F0F0"/>
        </w:rPr>
      </w:pPr>
      <w:r w:rsidRPr="00391094">
        <w:rPr>
          <w:rFonts w:ascii="宋体" w:eastAsia="宋体" w:hAnsi="宋体" w:cs="宋体"/>
          <w:color w:val="008800"/>
          <w:kern w:val="0"/>
          <w:sz w:val="24"/>
          <w:szCs w:val="24"/>
          <w:shd w:val="clear" w:color="auto" w:fill="F0F0F0"/>
        </w:rPr>
        <w:t xml:space="preserve">        </w:t>
      </w:r>
      <w:r w:rsidRPr="00391094">
        <w:rPr>
          <w:rFonts w:ascii="宋体" w:eastAsia="宋体" w:hAnsi="宋体" w:cs="宋体"/>
          <w:color w:val="888888"/>
          <w:kern w:val="0"/>
          <w:sz w:val="24"/>
          <w:szCs w:val="24"/>
          <w:shd w:val="clear" w:color="auto" w:fill="F0F0F0"/>
        </w:rPr>
        <w:t>// 查一下第一个数据源中是否有两条数据，验证插入是否成功</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8888"/>
          <w:kern w:val="0"/>
          <w:sz w:val="24"/>
          <w:szCs w:val="24"/>
          <w:shd w:val="clear" w:color="auto" w:fill="F0F0F0"/>
        </w:rPr>
        <w:t xml:space="preserve">        Assert.assertEquals(</w:t>
      </w:r>
      <w:r w:rsidRPr="00391094">
        <w:rPr>
          <w:rFonts w:ascii="宋体" w:eastAsia="宋体" w:hAnsi="宋体" w:cs="宋体"/>
          <w:color w:val="880000"/>
          <w:kern w:val="0"/>
          <w:sz w:val="24"/>
          <w:szCs w:val="24"/>
          <w:shd w:val="clear" w:color="auto" w:fill="F0F0F0"/>
        </w:rPr>
        <w:t>"2", jdbcTemplate1.queryForObject("select count(1) from user", String.class));</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888888"/>
          <w:kern w:val="0"/>
          <w:sz w:val="24"/>
          <w:szCs w:val="24"/>
          <w:shd w:val="clear" w:color="auto" w:fill="F0F0F0"/>
        </w:rPr>
        <w:t>// 查一下第一个数据源中是否有两条数据，验证插入是否成功</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8888"/>
          <w:kern w:val="0"/>
          <w:sz w:val="24"/>
          <w:szCs w:val="24"/>
          <w:shd w:val="clear" w:color="auto" w:fill="F0F0F0"/>
        </w:rPr>
        <w:t xml:space="preserve">        Assert.assertEquals(</w:t>
      </w:r>
      <w:r w:rsidRPr="00391094">
        <w:rPr>
          <w:rFonts w:ascii="宋体" w:eastAsia="宋体" w:hAnsi="宋体" w:cs="宋体"/>
          <w:color w:val="880000"/>
          <w:kern w:val="0"/>
          <w:sz w:val="24"/>
          <w:szCs w:val="24"/>
          <w:shd w:val="clear" w:color="auto" w:fill="F0F0F0"/>
        </w:rPr>
        <w:t>"1", jdbcTemplate2.queryForObject("select count(1) from user", String.class));</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91094">
        <w:rPr>
          <w:rFonts w:ascii="宋体" w:eastAsia="宋体" w:hAnsi="宋体" w:cs="宋体"/>
          <w:color w:val="880000"/>
          <w:kern w:val="0"/>
          <w:sz w:val="24"/>
          <w:szCs w:val="24"/>
          <w:shd w:val="clear" w:color="auto" w:fill="F0F0F0"/>
        </w:rPr>
        <w:t>}</w:t>
      </w:r>
    </w:p>
    <w:p w:rsidR="00391094" w:rsidRPr="00391094" w:rsidRDefault="0029450F" w:rsidP="00391094">
      <w:pPr>
        <w:widowControl/>
        <w:shd w:val="clear" w:color="auto" w:fill="EEEEEE"/>
        <w:jc w:val="left"/>
        <w:rPr>
          <w:rFonts w:ascii="Verdana" w:eastAsia="宋体" w:hAnsi="Verdana" w:cs="宋体"/>
          <w:color w:val="000000"/>
          <w:kern w:val="0"/>
          <w:szCs w:val="21"/>
        </w:rPr>
      </w:pPr>
      <w:hyperlink r:id="rId7" w:tgtFrame="_blank" w:history="1">
        <w:r w:rsidR="00391094" w:rsidRPr="00391094">
          <w:rPr>
            <w:rFonts w:ascii="Verdana" w:eastAsia="宋体" w:hAnsi="Verdana" w:cs="宋体"/>
            <w:color w:val="000000"/>
            <w:kern w:val="0"/>
            <w:szCs w:val="21"/>
            <w:u w:val="single"/>
          </w:rPr>
          <w:t>完整示例</w:t>
        </w:r>
        <w:r w:rsidR="00391094" w:rsidRPr="00391094">
          <w:rPr>
            <w:rFonts w:ascii="Verdana" w:eastAsia="宋体" w:hAnsi="Verdana" w:cs="宋体"/>
            <w:color w:val="000000"/>
            <w:kern w:val="0"/>
            <w:szCs w:val="21"/>
            <w:u w:val="single"/>
          </w:rPr>
          <w:t>:Chapter3-2-3</w:t>
        </w:r>
      </w:hyperlink>
    </w:p>
    <w:p w:rsidR="00391094" w:rsidRPr="00391094" w:rsidRDefault="00391094" w:rsidP="00391094">
      <w:pPr>
        <w:widowControl/>
        <w:shd w:val="clear" w:color="auto" w:fill="EEEEEE"/>
        <w:spacing w:before="150" w:after="150"/>
        <w:jc w:val="left"/>
        <w:outlineLvl w:val="2"/>
        <w:rPr>
          <w:rFonts w:ascii="Verdana" w:eastAsia="宋体" w:hAnsi="Verdana" w:cs="宋体"/>
          <w:b/>
          <w:bCs/>
          <w:color w:val="000000"/>
          <w:kern w:val="0"/>
          <w:sz w:val="24"/>
          <w:szCs w:val="24"/>
        </w:rPr>
      </w:pPr>
      <w:r w:rsidRPr="00391094">
        <w:rPr>
          <w:rFonts w:ascii="Verdana" w:eastAsia="宋体" w:hAnsi="Verdana" w:cs="宋体"/>
          <w:b/>
          <w:bCs/>
          <w:color w:val="000000"/>
          <w:kern w:val="0"/>
          <w:sz w:val="24"/>
          <w:szCs w:val="24"/>
        </w:rPr>
        <w:t>Spring-data-jpa</w:t>
      </w:r>
      <w:r w:rsidRPr="00391094">
        <w:rPr>
          <w:rFonts w:ascii="Verdana" w:eastAsia="宋体" w:hAnsi="Verdana" w:cs="宋体"/>
          <w:b/>
          <w:bCs/>
          <w:color w:val="000000"/>
          <w:kern w:val="0"/>
          <w:sz w:val="24"/>
          <w:szCs w:val="24"/>
        </w:rPr>
        <w:t>支持</w:t>
      </w:r>
    </w:p>
    <w:p w:rsidR="00391094" w:rsidRPr="00391094" w:rsidRDefault="00391094" w:rsidP="00391094">
      <w:pPr>
        <w:widowControl/>
        <w:shd w:val="clear" w:color="auto" w:fill="EEEEEE"/>
        <w:jc w:val="left"/>
        <w:rPr>
          <w:rFonts w:ascii="Verdana" w:eastAsia="宋体" w:hAnsi="Verdana" w:cs="宋体"/>
          <w:color w:val="000000"/>
          <w:kern w:val="0"/>
          <w:szCs w:val="21"/>
        </w:rPr>
      </w:pPr>
      <w:r w:rsidRPr="00391094">
        <w:rPr>
          <w:rFonts w:ascii="Verdana" w:eastAsia="宋体" w:hAnsi="Verdana" w:cs="宋体"/>
          <w:color w:val="000000"/>
          <w:kern w:val="0"/>
          <w:szCs w:val="21"/>
        </w:rPr>
        <w:t>对于数据源的配置可以沿用上例中</w:t>
      </w:r>
      <w:r w:rsidRPr="00391094">
        <w:rPr>
          <w:rFonts w:ascii="宋体" w:eastAsia="宋体" w:hAnsi="宋体" w:cs="宋体"/>
          <w:color w:val="000000"/>
          <w:kern w:val="0"/>
          <w:sz w:val="24"/>
          <w:szCs w:val="24"/>
        </w:rPr>
        <w:t>DataSourceConfig</w:t>
      </w:r>
      <w:r w:rsidRPr="00391094">
        <w:rPr>
          <w:rFonts w:ascii="Verdana" w:eastAsia="宋体" w:hAnsi="Verdana" w:cs="宋体"/>
          <w:color w:val="000000"/>
          <w:kern w:val="0"/>
          <w:szCs w:val="21"/>
        </w:rPr>
        <w:t>的实现。</w:t>
      </w:r>
    </w:p>
    <w:p w:rsidR="00391094" w:rsidRPr="00391094" w:rsidRDefault="00391094" w:rsidP="00391094">
      <w:pPr>
        <w:widowControl/>
        <w:shd w:val="clear" w:color="auto" w:fill="EEEEEE"/>
        <w:jc w:val="left"/>
        <w:rPr>
          <w:rFonts w:ascii="Verdana" w:eastAsia="宋体" w:hAnsi="Verdana" w:cs="宋体"/>
          <w:color w:val="000000"/>
          <w:kern w:val="0"/>
          <w:szCs w:val="21"/>
        </w:rPr>
      </w:pPr>
      <w:r w:rsidRPr="00391094">
        <w:rPr>
          <w:rFonts w:ascii="Verdana" w:eastAsia="宋体" w:hAnsi="Verdana" w:cs="宋体"/>
          <w:color w:val="000000"/>
          <w:kern w:val="0"/>
          <w:szCs w:val="21"/>
        </w:rPr>
        <w:t>新增对第一数据源的</w:t>
      </w:r>
      <w:r w:rsidRPr="00391094">
        <w:rPr>
          <w:rFonts w:ascii="Verdana" w:eastAsia="宋体" w:hAnsi="Verdana" w:cs="宋体"/>
          <w:color w:val="000000"/>
          <w:kern w:val="0"/>
          <w:szCs w:val="21"/>
        </w:rPr>
        <w:t>JPA</w:t>
      </w:r>
      <w:r w:rsidRPr="00391094">
        <w:rPr>
          <w:rFonts w:ascii="Verdana" w:eastAsia="宋体" w:hAnsi="Verdana" w:cs="宋体"/>
          <w:color w:val="000000"/>
          <w:kern w:val="0"/>
          <w:szCs w:val="21"/>
        </w:rPr>
        <w:t>配置，注意两处注释的地方，用于指定数据源对应的</w:t>
      </w:r>
      <w:r w:rsidRPr="00391094">
        <w:rPr>
          <w:rFonts w:ascii="宋体" w:eastAsia="宋体" w:hAnsi="宋体" w:cs="宋体"/>
          <w:color w:val="000000"/>
          <w:kern w:val="0"/>
          <w:sz w:val="24"/>
          <w:szCs w:val="24"/>
        </w:rPr>
        <w:t>Entity</w:t>
      </w:r>
      <w:r w:rsidRPr="00391094">
        <w:rPr>
          <w:rFonts w:ascii="Verdana" w:eastAsia="宋体" w:hAnsi="Verdana" w:cs="宋体"/>
          <w:color w:val="000000"/>
          <w:kern w:val="0"/>
          <w:szCs w:val="21"/>
        </w:rPr>
        <w:t>实体和</w:t>
      </w:r>
      <w:r w:rsidRPr="00391094">
        <w:rPr>
          <w:rFonts w:ascii="宋体" w:eastAsia="宋体" w:hAnsi="宋体" w:cs="宋体"/>
          <w:color w:val="000000"/>
          <w:kern w:val="0"/>
          <w:sz w:val="24"/>
          <w:szCs w:val="24"/>
        </w:rPr>
        <w:t>Repository</w:t>
      </w:r>
      <w:r w:rsidRPr="00391094">
        <w:rPr>
          <w:rFonts w:ascii="Verdana" w:eastAsia="宋体" w:hAnsi="Verdana" w:cs="宋体"/>
          <w:color w:val="000000"/>
          <w:kern w:val="0"/>
          <w:szCs w:val="21"/>
        </w:rPr>
        <w:t>定义位置，用</w:t>
      </w:r>
      <w:r w:rsidRPr="00391094">
        <w:rPr>
          <w:rFonts w:ascii="宋体" w:eastAsia="宋体" w:hAnsi="宋体" w:cs="宋体"/>
          <w:color w:val="000000"/>
          <w:kern w:val="0"/>
          <w:sz w:val="24"/>
          <w:szCs w:val="24"/>
        </w:rPr>
        <w:t>@Primary</w:t>
      </w:r>
      <w:r w:rsidRPr="00391094">
        <w:rPr>
          <w:rFonts w:ascii="Verdana" w:eastAsia="宋体" w:hAnsi="Verdana" w:cs="宋体"/>
          <w:color w:val="000000"/>
          <w:kern w:val="0"/>
          <w:szCs w:val="21"/>
        </w:rPr>
        <w:t>区分主数据源。</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2B91AF"/>
          <w:kern w:val="0"/>
          <w:sz w:val="24"/>
          <w:szCs w:val="24"/>
          <w:shd w:val="clear" w:color="auto" w:fill="F0F0F0"/>
        </w:rPr>
        <w:t>@Configuration</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2B91AF"/>
          <w:kern w:val="0"/>
          <w:sz w:val="24"/>
          <w:szCs w:val="24"/>
          <w:shd w:val="clear" w:color="auto" w:fill="F0F0F0"/>
        </w:rPr>
        <w:t>@EnableTransactionManagement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2B91AF"/>
          <w:kern w:val="0"/>
          <w:sz w:val="24"/>
          <w:szCs w:val="24"/>
          <w:shd w:val="clear" w:color="auto" w:fill="F0F0F0"/>
        </w:rPr>
        <w:t>@EnableJpaRepositories(</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entityManagerFactoryRef=</w:t>
      </w:r>
      <w:r w:rsidRPr="00391094">
        <w:rPr>
          <w:rFonts w:ascii="宋体" w:eastAsia="宋体" w:hAnsi="宋体" w:cs="宋体"/>
          <w:color w:val="880000"/>
          <w:kern w:val="0"/>
          <w:sz w:val="24"/>
          <w:szCs w:val="24"/>
          <w:shd w:val="clear" w:color="auto" w:fill="F0F0F0"/>
        </w:rPr>
        <w:t>"entityManagerFactoryPrimary",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transactionManagerRef="transactionManagerPrimary",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basePackages= { "com.didispace.domain.p" }) </w:t>
      </w:r>
      <w:r w:rsidRPr="00391094">
        <w:rPr>
          <w:rFonts w:ascii="宋体" w:eastAsia="宋体" w:hAnsi="宋体" w:cs="宋体"/>
          <w:color w:val="888888"/>
          <w:kern w:val="0"/>
          <w:sz w:val="24"/>
          <w:szCs w:val="24"/>
          <w:shd w:val="clear" w:color="auto" w:fill="F0F0F0"/>
        </w:rPr>
        <w:t>//设置Repository所在位置</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public class </w:t>
      </w:r>
      <w:r w:rsidRPr="00391094">
        <w:rPr>
          <w:rFonts w:ascii="宋体" w:eastAsia="宋体" w:hAnsi="宋体" w:cs="宋体"/>
          <w:color w:val="880000"/>
          <w:kern w:val="0"/>
          <w:sz w:val="24"/>
          <w:szCs w:val="24"/>
          <w:shd w:val="clear" w:color="auto" w:fill="F0F0F0"/>
        </w:rPr>
        <w:t>PrimaryConfig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@Autowired @Qualifier(</w:t>
      </w:r>
      <w:r w:rsidRPr="00391094">
        <w:rPr>
          <w:rFonts w:ascii="宋体" w:eastAsia="宋体" w:hAnsi="宋体" w:cs="宋体"/>
          <w:color w:val="880000"/>
          <w:kern w:val="0"/>
          <w:sz w:val="24"/>
          <w:szCs w:val="24"/>
          <w:shd w:val="clear" w:color="auto" w:fill="F0F0F0"/>
        </w:rPr>
        <w:t>"primaryDataSource")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private DataSource primaryDataSource;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@Primary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@Bean(name = </w:t>
      </w:r>
      <w:r w:rsidRPr="00391094">
        <w:rPr>
          <w:rFonts w:ascii="宋体" w:eastAsia="宋体" w:hAnsi="宋体" w:cs="宋体"/>
          <w:color w:val="880000"/>
          <w:kern w:val="0"/>
          <w:sz w:val="24"/>
          <w:szCs w:val="24"/>
          <w:shd w:val="clear" w:color="auto" w:fill="F0F0F0"/>
        </w:rPr>
        <w:t>"entityManagerPrimary")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 xml:space="preserve">public EntityManager </w:t>
      </w:r>
      <w:r w:rsidRPr="00391094">
        <w:rPr>
          <w:rFonts w:ascii="宋体" w:eastAsia="宋体" w:hAnsi="宋体" w:cs="宋体"/>
          <w:color w:val="880000"/>
          <w:kern w:val="0"/>
          <w:sz w:val="24"/>
          <w:szCs w:val="24"/>
          <w:shd w:val="clear" w:color="auto" w:fill="F0F0F0"/>
        </w:rPr>
        <w:t>entityManager(EntityManagerFactoryBuilder builder)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return entityManagerFactoryPrimary(builder).getObject().createEntityManager();</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0000FF"/>
          <w:kern w:val="0"/>
          <w:sz w:val="24"/>
          <w:szCs w:val="24"/>
          <w:shd w:val="clear" w:color="auto" w:fill="F0F0F0"/>
        </w:rPr>
        <w:lastRenderedPageBreak/>
        <w:t xml:space="preserve">    </w:t>
      </w:r>
      <w:r w:rsidRPr="00391094">
        <w:rPr>
          <w:rFonts w:ascii="宋体" w:eastAsia="宋体" w:hAnsi="宋体" w:cs="宋体"/>
          <w:color w:val="2B91AF"/>
          <w:kern w:val="0"/>
          <w:sz w:val="24"/>
          <w:szCs w:val="24"/>
          <w:shd w:val="clear" w:color="auto" w:fill="F0F0F0"/>
        </w:rPr>
        <w:t>@Primary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@Bean(name = </w:t>
      </w:r>
      <w:r w:rsidRPr="00391094">
        <w:rPr>
          <w:rFonts w:ascii="宋体" w:eastAsia="宋体" w:hAnsi="宋体" w:cs="宋体"/>
          <w:color w:val="880000"/>
          <w:kern w:val="0"/>
          <w:sz w:val="24"/>
          <w:szCs w:val="24"/>
          <w:shd w:val="clear" w:color="auto" w:fill="F0F0F0"/>
        </w:rPr>
        <w:t>"entityManagerFactoryPrimary")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 xml:space="preserve">public LocalContainerEntityManagerFactoryBean </w:t>
      </w:r>
      <w:r w:rsidRPr="00391094">
        <w:rPr>
          <w:rFonts w:ascii="宋体" w:eastAsia="宋体" w:hAnsi="宋体" w:cs="宋体"/>
          <w:color w:val="880000"/>
          <w:kern w:val="0"/>
          <w:sz w:val="24"/>
          <w:szCs w:val="24"/>
          <w:shd w:val="clear" w:color="auto" w:fill="F0F0F0"/>
        </w:rPr>
        <w:t>entityManagerFactoryPrimary (EntityManagerFactoryBuilder builder)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return builder</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.dataSource(primaryDataSource)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.properties(getVendorProperties(primaryDataSource))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.packages(</w:t>
      </w:r>
      <w:r w:rsidRPr="00391094">
        <w:rPr>
          <w:rFonts w:ascii="宋体" w:eastAsia="宋体" w:hAnsi="宋体" w:cs="宋体"/>
          <w:color w:val="880000"/>
          <w:kern w:val="0"/>
          <w:sz w:val="24"/>
          <w:szCs w:val="24"/>
          <w:shd w:val="clear" w:color="auto" w:fill="F0F0F0"/>
        </w:rPr>
        <w:t xml:space="preserve">"com.didispace.domain.p") </w:t>
      </w:r>
      <w:r w:rsidRPr="00391094">
        <w:rPr>
          <w:rFonts w:ascii="宋体" w:eastAsia="宋体" w:hAnsi="宋体" w:cs="宋体"/>
          <w:color w:val="888888"/>
          <w:kern w:val="0"/>
          <w:sz w:val="24"/>
          <w:szCs w:val="24"/>
          <w:shd w:val="clear" w:color="auto" w:fill="F0F0F0"/>
        </w:rPr>
        <w:t>//设置实体类所在位置</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8888"/>
          <w:kern w:val="0"/>
          <w:sz w:val="24"/>
          <w:szCs w:val="24"/>
          <w:shd w:val="clear" w:color="auto" w:fill="F0F0F0"/>
        </w:rPr>
        <w:t xml:space="preserve">                .persistenceUnit(</w:t>
      </w:r>
      <w:r w:rsidRPr="00391094">
        <w:rPr>
          <w:rFonts w:ascii="宋体" w:eastAsia="宋体" w:hAnsi="宋体" w:cs="宋体"/>
          <w:color w:val="880000"/>
          <w:kern w:val="0"/>
          <w:sz w:val="24"/>
          <w:szCs w:val="24"/>
          <w:shd w:val="clear" w:color="auto" w:fill="F0F0F0"/>
        </w:rPr>
        <w:t>"primaryPersistenceUnit")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.build();</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@Autowired</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private JpaProperties jpaProperties;</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private Map&lt;String, String&gt; </w:t>
      </w:r>
      <w:r w:rsidRPr="00391094">
        <w:rPr>
          <w:rFonts w:ascii="宋体" w:eastAsia="宋体" w:hAnsi="宋体" w:cs="宋体"/>
          <w:color w:val="880000"/>
          <w:kern w:val="0"/>
          <w:sz w:val="24"/>
          <w:szCs w:val="24"/>
          <w:shd w:val="clear" w:color="auto" w:fill="F0F0F0"/>
        </w:rPr>
        <w:t>getVendorProperties(DataSource dataSource)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return jpaProperties.getHibernateProperties(dataSource);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@Primary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@Bean(name = </w:t>
      </w:r>
      <w:r w:rsidRPr="00391094">
        <w:rPr>
          <w:rFonts w:ascii="宋体" w:eastAsia="宋体" w:hAnsi="宋体" w:cs="宋体"/>
          <w:color w:val="880000"/>
          <w:kern w:val="0"/>
          <w:sz w:val="24"/>
          <w:szCs w:val="24"/>
          <w:shd w:val="clear" w:color="auto" w:fill="F0F0F0"/>
        </w:rPr>
        <w:t>"transactionManagerPrimary")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 xml:space="preserve">public PlatformTransactionManager </w:t>
      </w:r>
      <w:r w:rsidRPr="00391094">
        <w:rPr>
          <w:rFonts w:ascii="宋体" w:eastAsia="宋体" w:hAnsi="宋体" w:cs="宋体"/>
          <w:color w:val="880000"/>
          <w:kern w:val="0"/>
          <w:sz w:val="24"/>
          <w:szCs w:val="24"/>
          <w:shd w:val="clear" w:color="auto" w:fill="F0F0F0"/>
        </w:rPr>
        <w:t>transactionManagerPrimary(EntityManagerFactoryBuilder builder)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return new JpaTransactionManager(entityManagerFactoryPrimary(builder).getObject());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91094">
        <w:rPr>
          <w:rFonts w:ascii="宋体" w:eastAsia="宋体" w:hAnsi="宋体" w:cs="宋体"/>
          <w:color w:val="0000FF"/>
          <w:kern w:val="0"/>
          <w:sz w:val="24"/>
          <w:szCs w:val="24"/>
          <w:shd w:val="clear" w:color="auto" w:fill="F0F0F0"/>
        </w:rPr>
        <w:t>}</w:t>
      </w:r>
    </w:p>
    <w:p w:rsidR="00391094" w:rsidRPr="00391094" w:rsidRDefault="00391094" w:rsidP="00391094">
      <w:pPr>
        <w:widowControl/>
        <w:shd w:val="clear" w:color="auto" w:fill="EEEEEE"/>
        <w:spacing w:before="150" w:after="150"/>
        <w:jc w:val="left"/>
        <w:rPr>
          <w:rFonts w:ascii="Verdana" w:eastAsia="宋体" w:hAnsi="Verdana" w:cs="宋体"/>
          <w:color w:val="000000"/>
          <w:kern w:val="0"/>
          <w:szCs w:val="21"/>
        </w:rPr>
      </w:pPr>
      <w:r w:rsidRPr="00391094">
        <w:rPr>
          <w:rFonts w:ascii="Verdana" w:eastAsia="宋体" w:hAnsi="Verdana" w:cs="宋体"/>
          <w:color w:val="000000"/>
          <w:kern w:val="0"/>
          <w:szCs w:val="21"/>
        </w:rPr>
        <w:t>新增对第二数据源的</w:t>
      </w:r>
      <w:r w:rsidRPr="00391094">
        <w:rPr>
          <w:rFonts w:ascii="Verdana" w:eastAsia="宋体" w:hAnsi="Verdana" w:cs="宋体"/>
          <w:color w:val="000000"/>
          <w:kern w:val="0"/>
          <w:szCs w:val="21"/>
        </w:rPr>
        <w:t>JPA</w:t>
      </w:r>
      <w:r w:rsidRPr="00391094">
        <w:rPr>
          <w:rFonts w:ascii="Verdana" w:eastAsia="宋体" w:hAnsi="Verdana" w:cs="宋体"/>
          <w:color w:val="000000"/>
          <w:kern w:val="0"/>
          <w:szCs w:val="21"/>
        </w:rPr>
        <w:t>配置，内容与第一数据源类似，具体如下：</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2B91AF"/>
          <w:kern w:val="0"/>
          <w:sz w:val="24"/>
          <w:szCs w:val="24"/>
          <w:shd w:val="clear" w:color="auto" w:fill="F0F0F0"/>
        </w:rPr>
        <w:t>@Configuration</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2B91AF"/>
          <w:kern w:val="0"/>
          <w:sz w:val="24"/>
          <w:szCs w:val="24"/>
          <w:shd w:val="clear" w:color="auto" w:fill="F0F0F0"/>
        </w:rPr>
        <w:t>@EnableTransactionManagement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2B91AF"/>
          <w:kern w:val="0"/>
          <w:sz w:val="24"/>
          <w:szCs w:val="24"/>
          <w:shd w:val="clear" w:color="auto" w:fill="F0F0F0"/>
        </w:rPr>
        <w:t>@EnableJpaRepositories(</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entityManagerFactoryRef=</w:t>
      </w:r>
      <w:r w:rsidRPr="00391094">
        <w:rPr>
          <w:rFonts w:ascii="宋体" w:eastAsia="宋体" w:hAnsi="宋体" w:cs="宋体"/>
          <w:color w:val="880000"/>
          <w:kern w:val="0"/>
          <w:sz w:val="24"/>
          <w:szCs w:val="24"/>
          <w:shd w:val="clear" w:color="auto" w:fill="F0F0F0"/>
        </w:rPr>
        <w:t>"entityManagerFactorySecondary",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transactionManagerRef="transactionManagerSecondary",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basePackages= { "com.didispace.domain.s" }) </w:t>
      </w:r>
      <w:r w:rsidRPr="00391094">
        <w:rPr>
          <w:rFonts w:ascii="宋体" w:eastAsia="宋体" w:hAnsi="宋体" w:cs="宋体"/>
          <w:color w:val="888888"/>
          <w:kern w:val="0"/>
          <w:sz w:val="24"/>
          <w:szCs w:val="24"/>
          <w:shd w:val="clear" w:color="auto" w:fill="F0F0F0"/>
        </w:rPr>
        <w:t>//设置Repository所在位置</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public class </w:t>
      </w:r>
      <w:r w:rsidRPr="00391094">
        <w:rPr>
          <w:rFonts w:ascii="宋体" w:eastAsia="宋体" w:hAnsi="宋体" w:cs="宋体"/>
          <w:color w:val="880000"/>
          <w:kern w:val="0"/>
          <w:sz w:val="24"/>
          <w:szCs w:val="24"/>
          <w:shd w:val="clear" w:color="auto" w:fill="F0F0F0"/>
        </w:rPr>
        <w:t>SecondaryConfig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@Autowired @Qualifier(</w:t>
      </w:r>
      <w:r w:rsidRPr="00391094">
        <w:rPr>
          <w:rFonts w:ascii="宋体" w:eastAsia="宋体" w:hAnsi="宋体" w:cs="宋体"/>
          <w:color w:val="880000"/>
          <w:kern w:val="0"/>
          <w:sz w:val="24"/>
          <w:szCs w:val="24"/>
          <w:shd w:val="clear" w:color="auto" w:fill="F0F0F0"/>
        </w:rPr>
        <w:t>"secondaryDataSource")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private DataSource secondaryDataSource;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 xml:space="preserve">@Bean(name = </w:t>
      </w:r>
      <w:r w:rsidRPr="00391094">
        <w:rPr>
          <w:rFonts w:ascii="宋体" w:eastAsia="宋体" w:hAnsi="宋体" w:cs="宋体"/>
          <w:color w:val="880000"/>
          <w:kern w:val="0"/>
          <w:sz w:val="24"/>
          <w:szCs w:val="24"/>
          <w:shd w:val="clear" w:color="auto" w:fill="F0F0F0"/>
        </w:rPr>
        <w:t>"entityManagerSecondary")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 xml:space="preserve">public EntityManager </w:t>
      </w:r>
      <w:r w:rsidRPr="00391094">
        <w:rPr>
          <w:rFonts w:ascii="宋体" w:eastAsia="宋体" w:hAnsi="宋体" w:cs="宋体"/>
          <w:color w:val="880000"/>
          <w:kern w:val="0"/>
          <w:sz w:val="24"/>
          <w:szCs w:val="24"/>
          <w:shd w:val="clear" w:color="auto" w:fill="F0F0F0"/>
        </w:rPr>
        <w:t>entityManager(EntityManagerFactoryBuilder builder)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return entityManagerFactorySecondary(builder).getObject().createEntityManager();</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 xml:space="preserve">@Bean(name = </w:t>
      </w:r>
      <w:r w:rsidRPr="00391094">
        <w:rPr>
          <w:rFonts w:ascii="宋体" w:eastAsia="宋体" w:hAnsi="宋体" w:cs="宋体"/>
          <w:color w:val="880000"/>
          <w:kern w:val="0"/>
          <w:sz w:val="24"/>
          <w:szCs w:val="24"/>
          <w:shd w:val="clear" w:color="auto" w:fill="F0F0F0"/>
        </w:rPr>
        <w:t>"entityManagerFactorySecondary")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 xml:space="preserve">public LocalContainerEntityManagerFactoryBean </w:t>
      </w:r>
      <w:r w:rsidRPr="00391094">
        <w:rPr>
          <w:rFonts w:ascii="宋体" w:eastAsia="宋体" w:hAnsi="宋体" w:cs="宋体"/>
          <w:color w:val="880000"/>
          <w:kern w:val="0"/>
          <w:sz w:val="24"/>
          <w:szCs w:val="24"/>
          <w:shd w:val="clear" w:color="auto" w:fill="F0F0F0"/>
        </w:rPr>
        <w:t>entityManagerFactorySecondary (EntityManagerFactoryBuilder builder)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return builder</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.dataSource(secondaryDataSource)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.properties(getVendorProperties(secondaryDataSource))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.packages(</w:t>
      </w:r>
      <w:r w:rsidRPr="00391094">
        <w:rPr>
          <w:rFonts w:ascii="宋体" w:eastAsia="宋体" w:hAnsi="宋体" w:cs="宋体"/>
          <w:color w:val="880000"/>
          <w:kern w:val="0"/>
          <w:sz w:val="24"/>
          <w:szCs w:val="24"/>
          <w:shd w:val="clear" w:color="auto" w:fill="F0F0F0"/>
        </w:rPr>
        <w:t xml:space="preserve">"com.didispace.domain.s") </w:t>
      </w:r>
      <w:r w:rsidRPr="00391094">
        <w:rPr>
          <w:rFonts w:ascii="宋体" w:eastAsia="宋体" w:hAnsi="宋体" w:cs="宋体"/>
          <w:color w:val="888888"/>
          <w:kern w:val="0"/>
          <w:sz w:val="24"/>
          <w:szCs w:val="24"/>
          <w:shd w:val="clear" w:color="auto" w:fill="F0F0F0"/>
        </w:rPr>
        <w:t>//设置实体类所在位置</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8888"/>
          <w:kern w:val="0"/>
          <w:sz w:val="24"/>
          <w:szCs w:val="24"/>
          <w:shd w:val="clear" w:color="auto" w:fill="F0F0F0"/>
        </w:rPr>
        <w:t xml:space="preserve">                .persistenceUnit(</w:t>
      </w:r>
      <w:r w:rsidRPr="00391094">
        <w:rPr>
          <w:rFonts w:ascii="宋体" w:eastAsia="宋体" w:hAnsi="宋体" w:cs="宋体"/>
          <w:color w:val="880000"/>
          <w:kern w:val="0"/>
          <w:sz w:val="24"/>
          <w:szCs w:val="24"/>
          <w:shd w:val="clear" w:color="auto" w:fill="F0F0F0"/>
        </w:rPr>
        <w:t>"secondaryPersistenceUnit")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.build();</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@Autowired</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private JpaProperties jpaProperties;</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private Map&lt;String, String&gt; </w:t>
      </w:r>
      <w:r w:rsidRPr="00391094">
        <w:rPr>
          <w:rFonts w:ascii="宋体" w:eastAsia="宋体" w:hAnsi="宋体" w:cs="宋体"/>
          <w:color w:val="880000"/>
          <w:kern w:val="0"/>
          <w:sz w:val="24"/>
          <w:szCs w:val="24"/>
          <w:shd w:val="clear" w:color="auto" w:fill="F0F0F0"/>
        </w:rPr>
        <w:t>getVendorProperties(DataSource dataSource)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return jpaProperties.getHibernateProperties(dataSource);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 xml:space="preserve">@Bean(name = </w:t>
      </w:r>
      <w:r w:rsidRPr="00391094">
        <w:rPr>
          <w:rFonts w:ascii="宋体" w:eastAsia="宋体" w:hAnsi="宋体" w:cs="宋体"/>
          <w:color w:val="880000"/>
          <w:kern w:val="0"/>
          <w:sz w:val="24"/>
          <w:szCs w:val="24"/>
          <w:shd w:val="clear" w:color="auto" w:fill="F0F0F0"/>
        </w:rPr>
        <w:t>"transactionManagerSecondary")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PlatformTransactionManager transactionManagerSecondary(EntityManagerFactoryBuilder builder)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return new JpaTransactionManager(entityManagerFactorySecondary(builder).getObject());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91094">
        <w:rPr>
          <w:rFonts w:ascii="宋体" w:eastAsia="宋体" w:hAnsi="宋体" w:cs="宋体"/>
          <w:color w:val="0000FF"/>
          <w:kern w:val="0"/>
          <w:sz w:val="24"/>
          <w:szCs w:val="24"/>
          <w:shd w:val="clear" w:color="auto" w:fill="F0F0F0"/>
        </w:rPr>
        <w:t>}</w:t>
      </w:r>
    </w:p>
    <w:p w:rsidR="00391094" w:rsidRPr="00391094" w:rsidRDefault="00391094" w:rsidP="00391094">
      <w:pPr>
        <w:widowControl/>
        <w:shd w:val="clear" w:color="auto" w:fill="EEEEEE"/>
        <w:jc w:val="left"/>
        <w:rPr>
          <w:rFonts w:ascii="Verdana" w:eastAsia="宋体" w:hAnsi="Verdana" w:cs="宋体"/>
          <w:color w:val="000000"/>
          <w:kern w:val="0"/>
          <w:szCs w:val="21"/>
        </w:rPr>
      </w:pPr>
      <w:r w:rsidRPr="00391094">
        <w:rPr>
          <w:rFonts w:ascii="Verdana" w:eastAsia="宋体" w:hAnsi="Verdana" w:cs="宋体"/>
          <w:color w:val="000000"/>
          <w:kern w:val="0"/>
          <w:szCs w:val="21"/>
        </w:rPr>
        <w:t>完成了以上配置之后，主数据源的实体和数据访问对象位于：</w:t>
      </w:r>
      <w:r w:rsidRPr="00391094">
        <w:rPr>
          <w:rFonts w:ascii="宋体" w:eastAsia="宋体" w:hAnsi="宋体" w:cs="宋体"/>
          <w:color w:val="000000"/>
          <w:kern w:val="0"/>
          <w:sz w:val="24"/>
          <w:szCs w:val="24"/>
        </w:rPr>
        <w:t>com.didispace.domain.p</w:t>
      </w:r>
      <w:r w:rsidRPr="00391094">
        <w:rPr>
          <w:rFonts w:ascii="Verdana" w:eastAsia="宋体" w:hAnsi="Verdana" w:cs="宋体"/>
          <w:color w:val="000000"/>
          <w:kern w:val="0"/>
          <w:szCs w:val="21"/>
        </w:rPr>
        <w:t>，次数据源的实体和数据访问接口位于：</w:t>
      </w:r>
      <w:r w:rsidRPr="00391094">
        <w:rPr>
          <w:rFonts w:ascii="宋体" w:eastAsia="宋体" w:hAnsi="宋体" w:cs="宋体"/>
          <w:color w:val="000000"/>
          <w:kern w:val="0"/>
          <w:sz w:val="24"/>
          <w:szCs w:val="24"/>
        </w:rPr>
        <w:t>com.didispace.domain.s</w:t>
      </w:r>
      <w:r w:rsidRPr="00391094">
        <w:rPr>
          <w:rFonts w:ascii="Verdana" w:eastAsia="宋体" w:hAnsi="Verdana" w:cs="宋体"/>
          <w:color w:val="000000"/>
          <w:kern w:val="0"/>
          <w:szCs w:val="21"/>
        </w:rPr>
        <w:t>。</w:t>
      </w:r>
    </w:p>
    <w:p w:rsidR="00391094" w:rsidRPr="00391094" w:rsidRDefault="00391094" w:rsidP="00391094">
      <w:pPr>
        <w:widowControl/>
        <w:shd w:val="clear" w:color="auto" w:fill="EEEEEE"/>
        <w:spacing w:before="150" w:after="150"/>
        <w:jc w:val="left"/>
        <w:rPr>
          <w:rFonts w:ascii="Verdana" w:eastAsia="宋体" w:hAnsi="Verdana" w:cs="宋体"/>
          <w:color w:val="000000"/>
          <w:kern w:val="0"/>
          <w:szCs w:val="21"/>
        </w:rPr>
      </w:pPr>
      <w:r w:rsidRPr="00391094">
        <w:rPr>
          <w:rFonts w:ascii="Verdana" w:eastAsia="宋体" w:hAnsi="Verdana" w:cs="宋体"/>
          <w:color w:val="000000"/>
          <w:kern w:val="0"/>
          <w:szCs w:val="21"/>
        </w:rPr>
        <w:t>分别在这两个</w:t>
      </w:r>
      <w:r w:rsidRPr="00391094">
        <w:rPr>
          <w:rFonts w:ascii="Verdana" w:eastAsia="宋体" w:hAnsi="Verdana" w:cs="宋体"/>
          <w:color w:val="000000"/>
          <w:kern w:val="0"/>
          <w:szCs w:val="21"/>
        </w:rPr>
        <w:t>package</w:t>
      </w:r>
      <w:r w:rsidRPr="00391094">
        <w:rPr>
          <w:rFonts w:ascii="Verdana" w:eastAsia="宋体" w:hAnsi="Verdana" w:cs="宋体"/>
          <w:color w:val="000000"/>
          <w:kern w:val="0"/>
          <w:szCs w:val="21"/>
        </w:rPr>
        <w:t>下创建各自的实体和数据访问接口</w:t>
      </w:r>
    </w:p>
    <w:p w:rsidR="00391094" w:rsidRPr="00391094" w:rsidRDefault="00391094" w:rsidP="00391094">
      <w:pPr>
        <w:widowControl/>
        <w:numPr>
          <w:ilvl w:val="0"/>
          <w:numId w:val="1"/>
        </w:numPr>
        <w:shd w:val="clear" w:color="auto" w:fill="EEEEEE"/>
        <w:wordWrap w:val="0"/>
        <w:spacing w:after="240"/>
        <w:ind w:left="450"/>
        <w:jc w:val="left"/>
        <w:rPr>
          <w:rFonts w:ascii="Verdana" w:eastAsia="宋体" w:hAnsi="Verdana" w:cs="宋体"/>
          <w:color w:val="000000"/>
          <w:kern w:val="0"/>
          <w:szCs w:val="21"/>
        </w:rPr>
      </w:pPr>
      <w:r w:rsidRPr="00391094">
        <w:rPr>
          <w:rFonts w:ascii="Verdana" w:eastAsia="宋体" w:hAnsi="Verdana" w:cs="宋体"/>
          <w:color w:val="000000"/>
          <w:kern w:val="0"/>
          <w:szCs w:val="21"/>
        </w:rPr>
        <w:t>主数据源下，创建</w:t>
      </w:r>
      <w:r w:rsidRPr="00391094">
        <w:rPr>
          <w:rFonts w:ascii="Verdana" w:eastAsia="宋体" w:hAnsi="Verdana" w:cs="宋体"/>
          <w:color w:val="000000"/>
          <w:kern w:val="0"/>
          <w:szCs w:val="21"/>
        </w:rPr>
        <w:t>User</w:t>
      </w:r>
      <w:r w:rsidRPr="00391094">
        <w:rPr>
          <w:rFonts w:ascii="Verdana" w:eastAsia="宋体" w:hAnsi="Verdana" w:cs="宋体"/>
          <w:color w:val="000000"/>
          <w:kern w:val="0"/>
          <w:szCs w:val="21"/>
        </w:rPr>
        <w:t>实体和对应的</w:t>
      </w:r>
      <w:r w:rsidRPr="00391094">
        <w:rPr>
          <w:rFonts w:ascii="Verdana" w:eastAsia="宋体" w:hAnsi="Verdana" w:cs="宋体"/>
          <w:color w:val="000000"/>
          <w:kern w:val="0"/>
          <w:szCs w:val="21"/>
        </w:rPr>
        <w:t>Repository</w:t>
      </w:r>
      <w:r w:rsidRPr="00391094">
        <w:rPr>
          <w:rFonts w:ascii="Verdana" w:eastAsia="宋体" w:hAnsi="Verdana" w:cs="宋体"/>
          <w:color w:val="000000"/>
          <w:kern w:val="0"/>
          <w:szCs w:val="21"/>
        </w:rPr>
        <w:t>接口</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2B91AF"/>
          <w:kern w:val="0"/>
          <w:sz w:val="24"/>
          <w:szCs w:val="24"/>
          <w:shd w:val="clear" w:color="auto" w:fill="F0F0F0"/>
        </w:rPr>
        <w:t>@Entity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lastRenderedPageBreak/>
        <w:t xml:space="preserve">public class </w:t>
      </w:r>
      <w:r w:rsidRPr="00391094">
        <w:rPr>
          <w:rFonts w:ascii="宋体" w:eastAsia="宋体" w:hAnsi="宋体" w:cs="宋体"/>
          <w:color w:val="880000"/>
          <w:kern w:val="0"/>
          <w:sz w:val="24"/>
          <w:szCs w:val="24"/>
          <w:shd w:val="clear" w:color="auto" w:fill="F0F0F0"/>
        </w:rPr>
        <w:t>User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@Id</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@GeneratedValue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private Long id;</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 xml:space="preserve">@Column(nullable = </w:t>
      </w:r>
      <w:r w:rsidRPr="00391094">
        <w:rPr>
          <w:rFonts w:ascii="宋体" w:eastAsia="宋体" w:hAnsi="宋体" w:cs="宋体"/>
          <w:color w:val="0000FF"/>
          <w:kern w:val="0"/>
          <w:sz w:val="24"/>
          <w:szCs w:val="24"/>
          <w:shd w:val="clear" w:color="auto" w:fill="F0F0F0"/>
        </w:rPr>
        <w:t>false)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private String name;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 xml:space="preserve">@Column(nullable = </w:t>
      </w:r>
      <w:r w:rsidRPr="00391094">
        <w:rPr>
          <w:rFonts w:ascii="宋体" w:eastAsia="宋体" w:hAnsi="宋体" w:cs="宋体"/>
          <w:color w:val="0000FF"/>
          <w:kern w:val="0"/>
          <w:sz w:val="24"/>
          <w:szCs w:val="24"/>
          <w:shd w:val="clear" w:color="auto" w:fill="F0F0F0"/>
        </w:rPr>
        <w:t>false)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private Integer age;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public </w:t>
      </w:r>
      <w:r w:rsidRPr="00391094">
        <w:rPr>
          <w:rFonts w:ascii="宋体" w:eastAsia="宋体" w:hAnsi="宋体" w:cs="宋体"/>
          <w:color w:val="880000"/>
          <w:kern w:val="0"/>
          <w:sz w:val="24"/>
          <w:szCs w:val="24"/>
          <w:shd w:val="clear" w:color="auto" w:fill="F0F0F0"/>
        </w:rPr>
        <w:t>User(){}</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 xml:space="preserve">public </w:t>
      </w:r>
      <w:r w:rsidRPr="00391094">
        <w:rPr>
          <w:rFonts w:ascii="宋体" w:eastAsia="宋体" w:hAnsi="宋体" w:cs="宋体"/>
          <w:color w:val="880000"/>
          <w:kern w:val="0"/>
          <w:sz w:val="24"/>
          <w:szCs w:val="24"/>
          <w:shd w:val="clear" w:color="auto" w:fill="F0F0F0"/>
        </w:rPr>
        <w:t>User(String name, Integer age)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this.name = name;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this.age = age;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888888"/>
          <w:kern w:val="0"/>
          <w:sz w:val="24"/>
          <w:szCs w:val="24"/>
          <w:shd w:val="clear" w:color="auto" w:fill="F0F0F0"/>
        </w:rPr>
        <w:t>// 省略getter、setter</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91094">
        <w:rPr>
          <w:rFonts w:ascii="宋体" w:eastAsia="宋体" w:hAnsi="宋体" w:cs="宋体"/>
          <w:color w:val="888888"/>
          <w:kern w:val="0"/>
          <w:sz w:val="24"/>
          <w:szCs w:val="24"/>
          <w:shd w:val="clear" w:color="auto" w:fill="F0F0F0"/>
        </w:rPr>
        <w: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public interface </w:t>
      </w:r>
      <w:r w:rsidRPr="00391094">
        <w:rPr>
          <w:rFonts w:ascii="宋体" w:eastAsia="宋体" w:hAnsi="宋体" w:cs="宋体"/>
          <w:color w:val="880000"/>
          <w:kern w:val="0"/>
          <w:sz w:val="24"/>
          <w:szCs w:val="24"/>
          <w:shd w:val="clear" w:color="auto" w:fill="F0F0F0"/>
        </w:rPr>
        <w:t xml:space="preserve">UserRepository </w:t>
      </w:r>
      <w:r w:rsidRPr="00391094">
        <w:rPr>
          <w:rFonts w:ascii="宋体" w:eastAsia="宋体" w:hAnsi="宋体" w:cs="宋体"/>
          <w:color w:val="0000FF"/>
          <w:kern w:val="0"/>
          <w:sz w:val="24"/>
          <w:szCs w:val="24"/>
          <w:shd w:val="clear" w:color="auto" w:fill="F0F0F0"/>
        </w:rPr>
        <w:t xml:space="preserve">extends </w:t>
      </w:r>
      <w:r w:rsidRPr="00391094">
        <w:rPr>
          <w:rFonts w:ascii="宋体" w:eastAsia="宋体" w:hAnsi="宋体" w:cs="宋体"/>
          <w:color w:val="880000"/>
          <w:kern w:val="0"/>
          <w:sz w:val="24"/>
          <w:szCs w:val="24"/>
          <w:shd w:val="clear" w:color="auto" w:fill="F0F0F0"/>
        </w:rPr>
        <w:t>JpaRepository&lt;User, Long&gt;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91094">
        <w:rPr>
          <w:rFonts w:ascii="宋体" w:eastAsia="宋体" w:hAnsi="宋体" w:cs="宋体"/>
          <w:color w:val="880000"/>
          <w:kern w:val="0"/>
          <w:sz w:val="24"/>
          <w:szCs w:val="24"/>
          <w:shd w:val="clear" w:color="auto" w:fill="F0F0F0"/>
        </w:rPr>
        <w:t>}</w:t>
      </w:r>
    </w:p>
    <w:p w:rsidR="00391094" w:rsidRPr="00391094" w:rsidRDefault="00391094" w:rsidP="00391094">
      <w:pPr>
        <w:widowControl/>
        <w:numPr>
          <w:ilvl w:val="0"/>
          <w:numId w:val="2"/>
        </w:numPr>
        <w:shd w:val="clear" w:color="auto" w:fill="EEEEEE"/>
        <w:wordWrap w:val="0"/>
        <w:spacing w:after="240"/>
        <w:ind w:left="450"/>
        <w:jc w:val="left"/>
        <w:rPr>
          <w:rFonts w:ascii="Verdana" w:eastAsia="宋体" w:hAnsi="Verdana" w:cs="宋体"/>
          <w:color w:val="000000"/>
          <w:kern w:val="0"/>
          <w:szCs w:val="21"/>
        </w:rPr>
      </w:pPr>
      <w:r w:rsidRPr="00391094">
        <w:rPr>
          <w:rFonts w:ascii="Verdana" w:eastAsia="宋体" w:hAnsi="Verdana" w:cs="宋体"/>
          <w:color w:val="000000"/>
          <w:kern w:val="0"/>
          <w:szCs w:val="21"/>
        </w:rPr>
        <w:t>从数据源下，创建</w:t>
      </w:r>
      <w:r w:rsidRPr="00391094">
        <w:rPr>
          <w:rFonts w:ascii="Verdana" w:eastAsia="宋体" w:hAnsi="Verdana" w:cs="宋体"/>
          <w:color w:val="000000"/>
          <w:kern w:val="0"/>
          <w:szCs w:val="21"/>
        </w:rPr>
        <w:t>Message</w:t>
      </w:r>
      <w:r w:rsidRPr="00391094">
        <w:rPr>
          <w:rFonts w:ascii="Verdana" w:eastAsia="宋体" w:hAnsi="Verdana" w:cs="宋体"/>
          <w:color w:val="000000"/>
          <w:kern w:val="0"/>
          <w:szCs w:val="21"/>
        </w:rPr>
        <w:t>实体和对应的</w:t>
      </w:r>
      <w:r w:rsidRPr="00391094">
        <w:rPr>
          <w:rFonts w:ascii="Verdana" w:eastAsia="宋体" w:hAnsi="Verdana" w:cs="宋体"/>
          <w:color w:val="000000"/>
          <w:kern w:val="0"/>
          <w:szCs w:val="21"/>
        </w:rPr>
        <w:t>Repository</w:t>
      </w:r>
      <w:r w:rsidRPr="00391094">
        <w:rPr>
          <w:rFonts w:ascii="Verdana" w:eastAsia="宋体" w:hAnsi="Verdana" w:cs="宋体"/>
          <w:color w:val="000000"/>
          <w:kern w:val="0"/>
          <w:szCs w:val="21"/>
        </w:rPr>
        <w:t>接口</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2B91AF"/>
          <w:kern w:val="0"/>
          <w:sz w:val="24"/>
          <w:szCs w:val="24"/>
          <w:shd w:val="clear" w:color="auto" w:fill="F0F0F0"/>
        </w:rPr>
        <w:t>@Entity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public class </w:t>
      </w:r>
      <w:r w:rsidRPr="00391094">
        <w:rPr>
          <w:rFonts w:ascii="宋体" w:eastAsia="宋体" w:hAnsi="宋体" w:cs="宋体"/>
          <w:color w:val="880000"/>
          <w:kern w:val="0"/>
          <w:sz w:val="24"/>
          <w:szCs w:val="24"/>
          <w:shd w:val="clear" w:color="auto" w:fill="F0F0F0"/>
        </w:rPr>
        <w:t>Message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@Id</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@GeneratedValue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private Long id;</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 xml:space="preserve">@Column(nullable = </w:t>
      </w:r>
      <w:r w:rsidRPr="00391094">
        <w:rPr>
          <w:rFonts w:ascii="宋体" w:eastAsia="宋体" w:hAnsi="宋体" w:cs="宋体"/>
          <w:color w:val="0000FF"/>
          <w:kern w:val="0"/>
          <w:sz w:val="24"/>
          <w:szCs w:val="24"/>
          <w:shd w:val="clear" w:color="auto" w:fill="F0F0F0"/>
        </w:rPr>
        <w:t>false)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private String name;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 xml:space="preserve">@Column(nullable = </w:t>
      </w:r>
      <w:r w:rsidRPr="00391094">
        <w:rPr>
          <w:rFonts w:ascii="宋体" w:eastAsia="宋体" w:hAnsi="宋体" w:cs="宋体"/>
          <w:color w:val="0000FF"/>
          <w:kern w:val="0"/>
          <w:sz w:val="24"/>
          <w:szCs w:val="24"/>
          <w:shd w:val="clear" w:color="auto" w:fill="F0F0F0"/>
        </w:rPr>
        <w:t>false)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private String content;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public </w:t>
      </w:r>
      <w:r w:rsidRPr="00391094">
        <w:rPr>
          <w:rFonts w:ascii="宋体" w:eastAsia="宋体" w:hAnsi="宋体" w:cs="宋体"/>
          <w:color w:val="880000"/>
          <w:kern w:val="0"/>
          <w:sz w:val="24"/>
          <w:szCs w:val="24"/>
          <w:shd w:val="clear" w:color="auto" w:fill="F0F0F0"/>
        </w:rPr>
        <w:t>Message(){}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 xml:space="preserve">public </w:t>
      </w:r>
      <w:r w:rsidRPr="00391094">
        <w:rPr>
          <w:rFonts w:ascii="宋体" w:eastAsia="宋体" w:hAnsi="宋体" w:cs="宋体"/>
          <w:color w:val="880000"/>
          <w:kern w:val="0"/>
          <w:sz w:val="24"/>
          <w:szCs w:val="24"/>
          <w:shd w:val="clear" w:color="auto" w:fill="F0F0F0"/>
        </w:rPr>
        <w:t>Message(String name, String content)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this.name = name;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lastRenderedPageBreak/>
        <w:t xml:space="preserve">        this.content = content;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888888"/>
          <w:kern w:val="0"/>
          <w:sz w:val="24"/>
          <w:szCs w:val="24"/>
          <w:shd w:val="clear" w:color="auto" w:fill="F0F0F0"/>
        </w:rPr>
        <w:t>// 省略getter、setter</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91094">
        <w:rPr>
          <w:rFonts w:ascii="宋体" w:eastAsia="宋体" w:hAnsi="宋体" w:cs="宋体"/>
          <w:color w:val="888888"/>
          <w:kern w:val="0"/>
          <w:sz w:val="24"/>
          <w:szCs w:val="24"/>
          <w:shd w:val="clear" w:color="auto" w:fill="F0F0F0"/>
        </w:rPr>
        <w: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public interface </w:t>
      </w:r>
      <w:r w:rsidRPr="00391094">
        <w:rPr>
          <w:rFonts w:ascii="宋体" w:eastAsia="宋体" w:hAnsi="宋体" w:cs="宋体"/>
          <w:color w:val="880000"/>
          <w:kern w:val="0"/>
          <w:sz w:val="24"/>
          <w:szCs w:val="24"/>
          <w:shd w:val="clear" w:color="auto" w:fill="F0F0F0"/>
        </w:rPr>
        <w:t xml:space="preserve">MessageRepository </w:t>
      </w:r>
      <w:r w:rsidRPr="00391094">
        <w:rPr>
          <w:rFonts w:ascii="宋体" w:eastAsia="宋体" w:hAnsi="宋体" w:cs="宋体"/>
          <w:color w:val="0000FF"/>
          <w:kern w:val="0"/>
          <w:sz w:val="24"/>
          <w:szCs w:val="24"/>
          <w:shd w:val="clear" w:color="auto" w:fill="F0F0F0"/>
        </w:rPr>
        <w:t xml:space="preserve">extends </w:t>
      </w:r>
      <w:r w:rsidRPr="00391094">
        <w:rPr>
          <w:rFonts w:ascii="宋体" w:eastAsia="宋体" w:hAnsi="宋体" w:cs="宋体"/>
          <w:color w:val="880000"/>
          <w:kern w:val="0"/>
          <w:sz w:val="24"/>
          <w:szCs w:val="24"/>
          <w:shd w:val="clear" w:color="auto" w:fill="F0F0F0"/>
        </w:rPr>
        <w:t>JpaRepository&lt;Message, Long&gt;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91094">
        <w:rPr>
          <w:rFonts w:ascii="宋体" w:eastAsia="宋体" w:hAnsi="宋体" w:cs="宋体"/>
          <w:color w:val="880000"/>
          <w:kern w:val="0"/>
          <w:sz w:val="24"/>
          <w:szCs w:val="24"/>
          <w:shd w:val="clear" w:color="auto" w:fill="F0F0F0"/>
        </w:rPr>
        <w:t>}</w:t>
      </w:r>
    </w:p>
    <w:p w:rsidR="00391094" w:rsidRPr="00391094" w:rsidRDefault="00391094" w:rsidP="00391094">
      <w:pPr>
        <w:widowControl/>
        <w:shd w:val="clear" w:color="auto" w:fill="EEEEEE"/>
        <w:spacing w:before="150" w:after="150"/>
        <w:jc w:val="left"/>
        <w:rPr>
          <w:rFonts w:ascii="Verdana" w:eastAsia="宋体" w:hAnsi="Verdana" w:cs="宋体"/>
          <w:color w:val="000000"/>
          <w:kern w:val="0"/>
          <w:szCs w:val="21"/>
        </w:rPr>
      </w:pPr>
      <w:r w:rsidRPr="00391094">
        <w:rPr>
          <w:rFonts w:ascii="Verdana" w:eastAsia="宋体" w:hAnsi="Verdana" w:cs="宋体"/>
          <w:color w:val="000000"/>
          <w:kern w:val="0"/>
          <w:szCs w:val="21"/>
        </w:rPr>
        <w:t>接下来通过测试用例来验证使用这两个针对不同数据源的配置进行数据操作。</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2B91AF"/>
          <w:kern w:val="0"/>
          <w:sz w:val="24"/>
          <w:szCs w:val="24"/>
          <w:shd w:val="clear" w:color="auto" w:fill="F0F0F0"/>
        </w:rPr>
        <w:t>@RunWith(SpringJUnit4ClassRunner.class)</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2B91AF"/>
          <w:kern w:val="0"/>
          <w:sz w:val="24"/>
          <w:szCs w:val="24"/>
          <w:shd w:val="clear" w:color="auto" w:fill="F0F0F0"/>
        </w:rPr>
        <w:t>@SpringApplicationConfiguration(Application.class)</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public class </w:t>
      </w:r>
      <w:r w:rsidRPr="00391094">
        <w:rPr>
          <w:rFonts w:ascii="宋体" w:eastAsia="宋体" w:hAnsi="宋体" w:cs="宋体"/>
          <w:color w:val="880000"/>
          <w:kern w:val="0"/>
          <w:sz w:val="24"/>
          <w:szCs w:val="24"/>
          <w:shd w:val="clear" w:color="auto" w:fill="F0F0F0"/>
        </w:rPr>
        <w:t>ApplicationTests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@Autowired</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private UserRepository userRepository;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@Autowired</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private MessageRepository messageRepository;</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B91AF"/>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w:t>
      </w:r>
      <w:r w:rsidRPr="00391094">
        <w:rPr>
          <w:rFonts w:ascii="宋体" w:eastAsia="宋体" w:hAnsi="宋体" w:cs="宋体"/>
          <w:color w:val="2B91AF"/>
          <w:kern w:val="0"/>
          <w:sz w:val="24"/>
          <w:szCs w:val="24"/>
          <w:shd w:val="clear" w:color="auto" w:fill="F0F0F0"/>
        </w:rPr>
        <w:t>@Test</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r w:rsidRPr="00391094">
        <w:rPr>
          <w:rFonts w:ascii="宋体" w:eastAsia="宋体" w:hAnsi="宋体" w:cs="宋体"/>
          <w:color w:val="2B91AF"/>
          <w:kern w:val="0"/>
          <w:sz w:val="24"/>
          <w:szCs w:val="24"/>
          <w:shd w:val="clear" w:color="auto" w:fill="F0F0F0"/>
        </w:rPr>
        <w:t xml:space="preserve">    </w:t>
      </w:r>
      <w:r w:rsidRPr="00391094">
        <w:rPr>
          <w:rFonts w:ascii="宋体" w:eastAsia="宋体" w:hAnsi="宋体" w:cs="宋体"/>
          <w:color w:val="0000FF"/>
          <w:kern w:val="0"/>
          <w:sz w:val="24"/>
          <w:szCs w:val="24"/>
          <w:shd w:val="clear" w:color="auto" w:fill="F0F0F0"/>
        </w:rPr>
        <w:t xml:space="preserve">public void </w:t>
      </w:r>
      <w:r w:rsidRPr="00391094">
        <w:rPr>
          <w:rFonts w:ascii="宋体" w:eastAsia="宋体" w:hAnsi="宋体" w:cs="宋体"/>
          <w:color w:val="880000"/>
          <w:kern w:val="0"/>
          <w:sz w:val="24"/>
          <w:szCs w:val="24"/>
          <w:shd w:val="clear" w:color="auto" w:fill="F0F0F0"/>
        </w:rPr>
        <w:t xml:space="preserve">test() </w:t>
      </w:r>
      <w:r w:rsidRPr="00391094">
        <w:rPr>
          <w:rFonts w:ascii="宋体" w:eastAsia="宋体" w:hAnsi="宋体" w:cs="宋体"/>
          <w:color w:val="0000FF"/>
          <w:kern w:val="0"/>
          <w:sz w:val="24"/>
          <w:szCs w:val="24"/>
          <w:shd w:val="clear" w:color="auto" w:fill="F0F0F0"/>
        </w:rPr>
        <w:t>throws Exception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r w:rsidRPr="00391094">
        <w:rPr>
          <w:rFonts w:ascii="宋体" w:eastAsia="宋体" w:hAnsi="宋体" w:cs="宋体"/>
          <w:color w:val="0000FF"/>
          <w:kern w:val="0"/>
          <w:sz w:val="24"/>
          <w:szCs w:val="24"/>
          <w:shd w:val="clear" w:color="auto" w:fill="F0F0F0"/>
        </w:rPr>
        <w:t xml:space="preserve">        userRepository.save(new User(</w:t>
      </w:r>
      <w:r w:rsidRPr="00391094">
        <w:rPr>
          <w:rFonts w:ascii="宋体" w:eastAsia="宋体" w:hAnsi="宋体" w:cs="宋体"/>
          <w:color w:val="880000"/>
          <w:kern w:val="0"/>
          <w:sz w:val="24"/>
          <w:szCs w:val="24"/>
          <w:shd w:val="clear" w:color="auto" w:fill="F0F0F0"/>
        </w:rPr>
        <w:t xml:space="preserve">"aaa", </w:t>
      </w:r>
      <w:r w:rsidRPr="00391094">
        <w:rPr>
          <w:rFonts w:ascii="宋体" w:eastAsia="宋体" w:hAnsi="宋体" w:cs="宋体"/>
          <w:color w:val="008800"/>
          <w:kern w:val="0"/>
          <w:sz w:val="24"/>
          <w:szCs w:val="24"/>
          <w:shd w:val="clear" w:color="auto" w:fill="F0F0F0"/>
        </w:rPr>
        <w:t>10));</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r w:rsidRPr="00391094">
        <w:rPr>
          <w:rFonts w:ascii="宋体" w:eastAsia="宋体" w:hAnsi="宋体" w:cs="宋体"/>
          <w:color w:val="008800"/>
          <w:kern w:val="0"/>
          <w:sz w:val="24"/>
          <w:szCs w:val="24"/>
          <w:shd w:val="clear" w:color="auto" w:fill="F0F0F0"/>
        </w:rPr>
        <w:t xml:space="preserve">        userRepository.save(</w:t>
      </w:r>
      <w:r w:rsidRPr="00391094">
        <w:rPr>
          <w:rFonts w:ascii="宋体" w:eastAsia="宋体" w:hAnsi="宋体" w:cs="宋体"/>
          <w:color w:val="0000FF"/>
          <w:kern w:val="0"/>
          <w:sz w:val="24"/>
          <w:szCs w:val="24"/>
          <w:shd w:val="clear" w:color="auto" w:fill="F0F0F0"/>
        </w:rPr>
        <w:t>new User(</w:t>
      </w:r>
      <w:r w:rsidRPr="00391094">
        <w:rPr>
          <w:rFonts w:ascii="宋体" w:eastAsia="宋体" w:hAnsi="宋体" w:cs="宋体"/>
          <w:color w:val="880000"/>
          <w:kern w:val="0"/>
          <w:sz w:val="24"/>
          <w:szCs w:val="24"/>
          <w:shd w:val="clear" w:color="auto" w:fill="F0F0F0"/>
        </w:rPr>
        <w:t xml:space="preserve">"bbb", </w:t>
      </w:r>
      <w:r w:rsidRPr="00391094">
        <w:rPr>
          <w:rFonts w:ascii="宋体" w:eastAsia="宋体" w:hAnsi="宋体" w:cs="宋体"/>
          <w:color w:val="008800"/>
          <w:kern w:val="0"/>
          <w:sz w:val="24"/>
          <w:szCs w:val="24"/>
          <w:shd w:val="clear" w:color="auto" w:fill="F0F0F0"/>
        </w:rPr>
        <w:t>20));</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r w:rsidRPr="00391094">
        <w:rPr>
          <w:rFonts w:ascii="宋体" w:eastAsia="宋体" w:hAnsi="宋体" w:cs="宋体"/>
          <w:color w:val="008800"/>
          <w:kern w:val="0"/>
          <w:sz w:val="24"/>
          <w:szCs w:val="24"/>
          <w:shd w:val="clear" w:color="auto" w:fill="F0F0F0"/>
        </w:rPr>
        <w:t xml:space="preserve">        userRepository.save(</w:t>
      </w:r>
      <w:r w:rsidRPr="00391094">
        <w:rPr>
          <w:rFonts w:ascii="宋体" w:eastAsia="宋体" w:hAnsi="宋体" w:cs="宋体"/>
          <w:color w:val="0000FF"/>
          <w:kern w:val="0"/>
          <w:sz w:val="24"/>
          <w:szCs w:val="24"/>
          <w:shd w:val="clear" w:color="auto" w:fill="F0F0F0"/>
        </w:rPr>
        <w:t>new User(</w:t>
      </w:r>
      <w:r w:rsidRPr="00391094">
        <w:rPr>
          <w:rFonts w:ascii="宋体" w:eastAsia="宋体" w:hAnsi="宋体" w:cs="宋体"/>
          <w:color w:val="880000"/>
          <w:kern w:val="0"/>
          <w:sz w:val="24"/>
          <w:szCs w:val="24"/>
          <w:shd w:val="clear" w:color="auto" w:fill="F0F0F0"/>
        </w:rPr>
        <w:t xml:space="preserve">"ccc", </w:t>
      </w:r>
      <w:r w:rsidRPr="00391094">
        <w:rPr>
          <w:rFonts w:ascii="宋体" w:eastAsia="宋体" w:hAnsi="宋体" w:cs="宋体"/>
          <w:color w:val="008800"/>
          <w:kern w:val="0"/>
          <w:sz w:val="24"/>
          <w:szCs w:val="24"/>
          <w:shd w:val="clear" w:color="auto" w:fill="F0F0F0"/>
        </w:rPr>
        <w:t>30));</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r w:rsidRPr="00391094">
        <w:rPr>
          <w:rFonts w:ascii="宋体" w:eastAsia="宋体" w:hAnsi="宋体" w:cs="宋体"/>
          <w:color w:val="008800"/>
          <w:kern w:val="0"/>
          <w:sz w:val="24"/>
          <w:szCs w:val="24"/>
          <w:shd w:val="clear" w:color="auto" w:fill="F0F0F0"/>
        </w:rPr>
        <w:t xml:space="preserve">        userRepository.save(</w:t>
      </w:r>
      <w:r w:rsidRPr="00391094">
        <w:rPr>
          <w:rFonts w:ascii="宋体" w:eastAsia="宋体" w:hAnsi="宋体" w:cs="宋体"/>
          <w:color w:val="0000FF"/>
          <w:kern w:val="0"/>
          <w:sz w:val="24"/>
          <w:szCs w:val="24"/>
          <w:shd w:val="clear" w:color="auto" w:fill="F0F0F0"/>
        </w:rPr>
        <w:t>new User(</w:t>
      </w:r>
      <w:r w:rsidRPr="00391094">
        <w:rPr>
          <w:rFonts w:ascii="宋体" w:eastAsia="宋体" w:hAnsi="宋体" w:cs="宋体"/>
          <w:color w:val="880000"/>
          <w:kern w:val="0"/>
          <w:sz w:val="24"/>
          <w:szCs w:val="24"/>
          <w:shd w:val="clear" w:color="auto" w:fill="F0F0F0"/>
        </w:rPr>
        <w:t xml:space="preserve">"ddd", </w:t>
      </w:r>
      <w:r w:rsidRPr="00391094">
        <w:rPr>
          <w:rFonts w:ascii="宋体" w:eastAsia="宋体" w:hAnsi="宋体" w:cs="宋体"/>
          <w:color w:val="008800"/>
          <w:kern w:val="0"/>
          <w:sz w:val="24"/>
          <w:szCs w:val="24"/>
          <w:shd w:val="clear" w:color="auto" w:fill="F0F0F0"/>
        </w:rPr>
        <w:t>40));</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r w:rsidRPr="00391094">
        <w:rPr>
          <w:rFonts w:ascii="宋体" w:eastAsia="宋体" w:hAnsi="宋体" w:cs="宋体"/>
          <w:color w:val="008800"/>
          <w:kern w:val="0"/>
          <w:sz w:val="24"/>
          <w:szCs w:val="24"/>
          <w:shd w:val="clear" w:color="auto" w:fill="F0F0F0"/>
        </w:rPr>
        <w:t xml:space="preserve">        userRepository.save(</w:t>
      </w:r>
      <w:r w:rsidRPr="00391094">
        <w:rPr>
          <w:rFonts w:ascii="宋体" w:eastAsia="宋体" w:hAnsi="宋体" w:cs="宋体"/>
          <w:color w:val="0000FF"/>
          <w:kern w:val="0"/>
          <w:sz w:val="24"/>
          <w:szCs w:val="24"/>
          <w:shd w:val="clear" w:color="auto" w:fill="F0F0F0"/>
        </w:rPr>
        <w:t>new User(</w:t>
      </w:r>
      <w:r w:rsidRPr="00391094">
        <w:rPr>
          <w:rFonts w:ascii="宋体" w:eastAsia="宋体" w:hAnsi="宋体" w:cs="宋体"/>
          <w:color w:val="880000"/>
          <w:kern w:val="0"/>
          <w:sz w:val="24"/>
          <w:szCs w:val="24"/>
          <w:shd w:val="clear" w:color="auto" w:fill="F0F0F0"/>
        </w:rPr>
        <w:t xml:space="preserve">"eee", </w:t>
      </w:r>
      <w:r w:rsidRPr="00391094">
        <w:rPr>
          <w:rFonts w:ascii="宋体" w:eastAsia="宋体" w:hAnsi="宋体" w:cs="宋体"/>
          <w:color w:val="008800"/>
          <w:kern w:val="0"/>
          <w:sz w:val="24"/>
          <w:szCs w:val="24"/>
          <w:shd w:val="clear" w:color="auto" w:fill="F0F0F0"/>
        </w:rPr>
        <w:t>50));</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r w:rsidRPr="00391094">
        <w:rPr>
          <w:rFonts w:ascii="宋体" w:eastAsia="宋体" w:hAnsi="宋体" w:cs="宋体"/>
          <w:color w:val="008800"/>
          <w:kern w:val="0"/>
          <w:sz w:val="24"/>
          <w:szCs w:val="24"/>
          <w:shd w:val="clear" w:color="auto" w:fill="F0F0F0"/>
        </w:rPr>
        <w:t xml:space="preserve">        Assert.assertEquals(5, userRepository.findAll().size());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008800"/>
          <w:kern w:val="0"/>
          <w:sz w:val="24"/>
          <w:szCs w:val="24"/>
          <w:shd w:val="clear" w:color="auto" w:fill="F0F0F0"/>
        </w:rPr>
        <w:t xml:space="preserve">        messageRepository.save(</w:t>
      </w:r>
      <w:r w:rsidRPr="00391094">
        <w:rPr>
          <w:rFonts w:ascii="宋体" w:eastAsia="宋体" w:hAnsi="宋体" w:cs="宋体"/>
          <w:color w:val="0000FF"/>
          <w:kern w:val="0"/>
          <w:sz w:val="24"/>
          <w:szCs w:val="24"/>
          <w:shd w:val="clear" w:color="auto" w:fill="F0F0F0"/>
        </w:rPr>
        <w:t>new Message(</w:t>
      </w:r>
      <w:r w:rsidRPr="00391094">
        <w:rPr>
          <w:rFonts w:ascii="宋体" w:eastAsia="宋体" w:hAnsi="宋体" w:cs="宋体"/>
          <w:color w:val="880000"/>
          <w:kern w:val="0"/>
          <w:sz w:val="24"/>
          <w:szCs w:val="24"/>
          <w:shd w:val="clear" w:color="auto" w:fill="F0F0F0"/>
        </w:rPr>
        <w:t>"o1", "aaaaaaaaaa"));</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messageRepository.save(</w:t>
      </w:r>
      <w:r w:rsidRPr="00391094">
        <w:rPr>
          <w:rFonts w:ascii="宋体" w:eastAsia="宋体" w:hAnsi="宋体" w:cs="宋体"/>
          <w:color w:val="0000FF"/>
          <w:kern w:val="0"/>
          <w:sz w:val="24"/>
          <w:szCs w:val="24"/>
          <w:shd w:val="clear" w:color="auto" w:fill="F0F0F0"/>
        </w:rPr>
        <w:t>new Message(</w:t>
      </w:r>
      <w:r w:rsidRPr="00391094">
        <w:rPr>
          <w:rFonts w:ascii="宋体" w:eastAsia="宋体" w:hAnsi="宋体" w:cs="宋体"/>
          <w:color w:val="880000"/>
          <w:kern w:val="0"/>
          <w:sz w:val="24"/>
          <w:szCs w:val="24"/>
          <w:shd w:val="clear" w:color="auto" w:fill="F0F0F0"/>
        </w:rPr>
        <w:t>"o2", "bbbbbbbbbb"));</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messageRepository.save(</w:t>
      </w:r>
      <w:r w:rsidRPr="00391094">
        <w:rPr>
          <w:rFonts w:ascii="宋体" w:eastAsia="宋体" w:hAnsi="宋体" w:cs="宋体"/>
          <w:color w:val="0000FF"/>
          <w:kern w:val="0"/>
          <w:sz w:val="24"/>
          <w:szCs w:val="24"/>
          <w:shd w:val="clear" w:color="auto" w:fill="F0F0F0"/>
        </w:rPr>
        <w:t>new Message(</w:t>
      </w:r>
      <w:r w:rsidRPr="00391094">
        <w:rPr>
          <w:rFonts w:ascii="宋体" w:eastAsia="宋体" w:hAnsi="宋体" w:cs="宋体"/>
          <w:color w:val="880000"/>
          <w:kern w:val="0"/>
          <w:sz w:val="24"/>
          <w:szCs w:val="24"/>
          <w:shd w:val="clear" w:color="auto" w:fill="F0F0F0"/>
        </w:rPr>
        <w:t>"o3", "cccccccccc"));</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r w:rsidRPr="00391094">
        <w:rPr>
          <w:rFonts w:ascii="宋体" w:eastAsia="宋体" w:hAnsi="宋体" w:cs="宋体"/>
          <w:color w:val="880000"/>
          <w:kern w:val="0"/>
          <w:sz w:val="24"/>
          <w:szCs w:val="24"/>
          <w:shd w:val="clear" w:color="auto" w:fill="F0F0F0"/>
        </w:rPr>
        <w:t xml:space="preserve">        Assert.assertEquals(</w:t>
      </w:r>
      <w:r w:rsidRPr="00391094">
        <w:rPr>
          <w:rFonts w:ascii="宋体" w:eastAsia="宋体" w:hAnsi="宋体" w:cs="宋体"/>
          <w:color w:val="008800"/>
          <w:kern w:val="0"/>
          <w:sz w:val="24"/>
          <w:szCs w:val="24"/>
          <w:shd w:val="clear" w:color="auto" w:fill="F0F0F0"/>
        </w:rPr>
        <w:t>3, messageRepository.findAll().size());</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r w:rsidRPr="00391094">
        <w:rPr>
          <w:rFonts w:ascii="宋体" w:eastAsia="宋体" w:hAnsi="宋体" w:cs="宋体"/>
          <w:color w:val="008800"/>
          <w:kern w:val="0"/>
          <w:sz w:val="24"/>
          <w:szCs w:val="24"/>
          <w:shd w:val="clear" w:color="auto" w:fill="F0F0F0"/>
        </w:rPr>
        <w:t xml:space="preserve">    }</w:t>
      </w: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800"/>
          <w:kern w:val="0"/>
          <w:sz w:val="24"/>
          <w:szCs w:val="24"/>
          <w:shd w:val="clear" w:color="auto" w:fill="F0F0F0"/>
        </w:rPr>
      </w:pPr>
    </w:p>
    <w:p w:rsidR="00391094" w:rsidRPr="00391094" w:rsidRDefault="00391094" w:rsidP="0039109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91094">
        <w:rPr>
          <w:rFonts w:ascii="宋体" w:eastAsia="宋体" w:hAnsi="宋体" w:cs="宋体"/>
          <w:color w:val="008800"/>
          <w:kern w:val="0"/>
          <w:sz w:val="24"/>
          <w:szCs w:val="24"/>
          <w:shd w:val="clear" w:color="auto" w:fill="F0F0F0"/>
        </w:rPr>
        <w:t>}</w:t>
      </w:r>
    </w:p>
    <w:p w:rsidR="004054A7" w:rsidRDefault="004054A7"/>
    <w:sectPr w:rsidR="004054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611D9"/>
    <w:multiLevelType w:val="multilevel"/>
    <w:tmpl w:val="CCBC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704C7C"/>
    <w:multiLevelType w:val="multilevel"/>
    <w:tmpl w:val="DBFE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6C6"/>
    <w:rsid w:val="0029450F"/>
    <w:rsid w:val="003638FB"/>
    <w:rsid w:val="00391094"/>
    <w:rsid w:val="004054A7"/>
    <w:rsid w:val="00616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910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91094"/>
    <w:rPr>
      <w:rFonts w:ascii="宋体" w:eastAsia="宋体" w:hAnsi="宋体" w:cs="宋体"/>
      <w:b/>
      <w:bCs/>
      <w:kern w:val="0"/>
      <w:sz w:val="27"/>
      <w:szCs w:val="27"/>
    </w:rPr>
  </w:style>
  <w:style w:type="paragraph" w:styleId="a3">
    <w:name w:val="Normal (Web)"/>
    <w:basedOn w:val="a"/>
    <w:uiPriority w:val="99"/>
    <w:semiHidden/>
    <w:unhideWhenUsed/>
    <w:rsid w:val="0039109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91094"/>
    <w:rPr>
      <w:rFonts w:ascii="宋体" w:eastAsia="宋体" w:hAnsi="宋体" w:cs="宋体"/>
      <w:sz w:val="24"/>
      <w:szCs w:val="24"/>
    </w:rPr>
  </w:style>
  <w:style w:type="paragraph" w:styleId="HTML0">
    <w:name w:val="HTML Preformatted"/>
    <w:basedOn w:val="a"/>
    <w:link w:val="HTMLChar"/>
    <w:uiPriority w:val="99"/>
    <w:semiHidden/>
    <w:unhideWhenUsed/>
    <w:rsid w:val="003910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91094"/>
    <w:rPr>
      <w:rFonts w:ascii="宋体" w:eastAsia="宋体" w:hAnsi="宋体" w:cs="宋体"/>
      <w:kern w:val="0"/>
      <w:sz w:val="24"/>
      <w:szCs w:val="24"/>
    </w:rPr>
  </w:style>
  <w:style w:type="character" w:customStyle="1" w:styleId="hljs-meta">
    <w:name w:val="hljs-meta"/>
    <w:basedOn w:val="a0"/>
    <w:rsid w:val="00391094"/>
  </w:style>
  <w:style w:type="character" w:customStyle="1" w:styleId="hljs-keyword">
    <w:name w:val="hljs-keyword"/>
    <w:basedOn w:val="a0"/>
    <w:rsid w:val="00391094"/>
  </w:style>
  <w:style w:type="character" w:customStyle="1" w:styleId="hljs-class">
    <w:name w:val="hljs-class"/>
    <w:basedOn w:val="a0"/>
    <w:rsid w:val="00391094"/>
  </w:style>
  <w:style w:type="character" w:customStyle="1" w:styleId="hljs-title">
    <w:name w:val="hljs-title"/>
    <w:basedOn w:val="a0"/>
    <w:rsid w:val="00391094"/>
  </w:style>
  <w:style w:type="character" w:customStyle="1" w:styleId="hljs-string">
    <w:name w:val="hljs-string"/>
    <w:basedOn w:val="a0"/>
    <w:rsid w:val="00391094"/>
  </w:style>
  <w:style w:type="character" w:customStyle="1" w:styleId="hljs-function">
    <w:name w:val="hljs-function"/>
    <w:basedOn w:val="a0"/>
    <w:rsid w:val="00391094"/>
  </w:style>
  <w:style w:type="character" w:customStyle="1" w:styleId="hljs-params">
    <w:name w:val="hljs-params"/>
    <w:basedOn w:val="a0"/>
    <w:rsid w:val="00391094"/>
  </w:style>
  <w:style w:type="character" w:customStyle="1" w:styleId="hljs-builtin">
    <w:name w:val="hljs-built_in"/>
    <w:basedOn w:val="a0"/>
    <w:rsid w:val="00391094"/>
  </w:style>
  <w:style w:type="character" w:customStyle="1" w:styleId="hljs-comment">
    <w:name w:val="hljs-comment"/>
    <w:basedOn w:val="a0"/>
    <w:rsid w:val="00391094"/>
  </w:style>
  <w:style w:type="character" w:customStyle="1" w:styleId="hljs-number">
    <w:name w:val="hljs-number"/>
    <w:basedOn w:val="a0"/>
    <w:rsid w:val="00391094"/>
  </w:style>
  <w:style w:type="character" w:styleId="a4">
    <w:name w:val="Hyperlink"/>
    <w:basedOn w:val="a0"/>
    <w:uiPriority w:val="99"/>
    <w:unhideWhenUsed/>
    <w:rsid w:val="003910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910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91094"/>
    <w:rPr>
      <w:rFonts w:ascii="宋体" w:eastAsia="宋体" w:hAnsi="宋体" w:cs="宋体"/>
      <w:b/>
      <w:bCs/>
      <w:kern w:val="0"/>
      <w:sz w:val="27"/>
      <w:szCs w:val="27"/>
    </w:rPr>
  </w:style>
  <w:style w:type="paragraph" w:styleId="a3">
    <w:name w:val="Normal (Web)"/>
    <w:basedOn w:val="a"/>
    <w:uiPriority w:val="99"/>
    <w:semiHidden/>
    <w:unhideWhenUsed/>
    <w:rsid w:val="0039109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91094"/>
    <w:rPr>
      <w:rFonts w:ascii="宋体" w:eastAsia="宋体" w:hAnsi="宋体" w:cs="宋体"/>
      <w:sz w:val="24"/>
      <w:szCs w:val="24"/>
    </w:rPr>
  </w:style>
  <w:style w:type="paragraph" w:styleId="HTML0">
    <w:name w:val="HTML Preformatted"/>
    <w:basedOn w:val="a"/>
    <w:link w:val="HTMLChar"/>
    <w:uiPriority w:val="99"/>
    <w:semiHidden/>
    <w:unhideWhenUsed/>
    <w:rsid w:val="003910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91094"/>
    <w:rPr>
      <w:rFonts w:ascii="宋体" w:eastAsia="宋体" w:hAnsi="宋体" w:cs="宋体"/>
      <w:kern w:val="0"/>
      <w:sz w:val="24"/>
      <w:szCs w:val="24"/>
    </w:rPr>
  </w:style>
  <w:style w:type="character" w:customStyle="1" w:styleId="hljs-meta">
    <w:name w:val="hljs-meta"/>
    <w:basedOn w:val="a0"/>
    <w:rsid w:val="00391094"/>
  </w:style>
  <w:style w:type="character" w:customStyle="1" w:styleId="hljs-keyword">
    <w:name w:val="hljs-keyword"/>
    <w:basedOn w:val="a0"/>
    <w:rsid w:val="00391094"/>
  </w:style>
  <w:style w:type="character" w:customStyle="1" w:styleId="hljs-class">
    <w:name w:val="hljs-class"/>
    <w:basedOn w:val="a0"/>
    <w:rsid w:val="00391094"/>
  </w:style>
  <w:style w:type="character" w:customStyle="1" w:styleId="hljs-title">
    <w:name w:val="hljs-title"/>
    <w:basedOn w:val="a0"/>
    <w:rsid w:val="00391094"/>
  </w:style>
  <w:style w:type="character" w:customStyle="1" w:styleId="hljs-string">
    <w:name w:val="hljs-string"/>
    <w:basedOn w:val="a0"/>
    <w:rsid w:val="00391094"/>
  </w:style>
  <w:style w:type="character" w:customStyle="1" w:styleId="hljs-function">
    <w:name w:val="hljs-function"/>
    <w:basedOn w:val="a0"/>
    <w:rsid w:val="00391094"/>
  </w:style>
  <w:style w:type="character" w:customStyle="1" w:styleId="hljs-params">
    <w:name w:val="hljs-params"/>
    <w:basedOn w:val="a0"/>
    <w:rsid w:val="00391094"/>
  </w:style>
  <w:style w:type="character" w:customStyle="1" w:styleId="hljs-builtin">
    <w:name w:val="hljs-built_in"/>
    <w:basedOn w:val="a0"/>
    <w:rsid w:val="00391094"/>
  </w:style>
  <w:style w:type="character" w:customStyle="1" w:styleId="hljs-comment">
    <w:name w:val="hljs-comment"/>
    <w:basedOn w:val="a0"/>
    <w:rsid w:val="00391094"/>
  </w:style>
  <w:style w:type="character" w:customStyle="1" w:styleId="hljs-number">
    <w:name w:val="hljs-number"/>
    <w:basedOn w:val="a0"/>
    <w:rsid w:val="00391094"/>
  </w:style>
  <w:style w:type="character" w:styleId="a4">
    <w:name w:val="Hyperlink"/>
    <w:basedOn w:val="a0"/>
    <w:uiPriority w:val="99"/>
    <w:unhideWhenUsed/>
    <w:rsid w:val="003910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30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git.oschina.net/didispace/SpringBoot-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fengmao/p/7538854.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2019-01-21T01:53:00Z</dcterms:created>
  <dcterms:modified xsi:type="dcterms:W3CDTF">2019-01-21T02:02:00Z</dcterms:modified>
</cp:coreProperties>
</file>