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29A47" w14:textId="77777777" w:rsidR="00DA157B" w:rsidRPr="0061766A" w:rsidRDefault="0061766A">
      <w:pPr>
        <w:jc w:val="center"/>
        <w:rPr>
          <w:lang w:val="ru-RU"/>
        </w:rPr>
      </w:pPr>
      <w:r w:rsidRPr="0061766A">
        <w:rPr>
          <w:b/>
          <w:color w:val="0C2742"/>
          <w:sz w:val="56"/>
          <w:lang w:val="ru-RU"/>
        </w:rPr>
        <w:t>Руководство пользователя</w:t>
      </w:r>
    </w:p>
    <w:p w14:paraId="68555BA0" w14:textId="77777777" w:rsidR="00DA157B" w:rsidRPr="0061766A" w:rsidRDefault="0061766A">
      <w:pPr>
        <w:jc w:val="center"/>
        <w:rPr>
          <w:lang w:val="ru-RU"/>
        </w:rPr>
      </w:pPr>
      <w:r w:rsidRPr="0061766A">
        <w:rPr>
          <w:color w:val="1E5683"/>
          <w:sz w:val="36"/>
          <w:lang w:val="ru-RU"/>
        </w:rPr>
        <w:t>Система планирования судоремонта</w:t>
      </w:r>
    </w:p>
    <w:p w14:paraId="2DA8EE0E" w14:textId="11BF88D1" w:rsidR="00DA157B" w:rsidRPr="0061766A" w:rsidRDefault="00DA157B">
      <w:pPr>
        <w:rPr>
          <w:lang w:val="ru-RU"/>
        </w:rPr>
      </w:pPr>
    </w:p>
    <w:p w14:paraId="7BF06382" w14:textId="50266B29" w:rsidR="0061766A" w:rsidRDefault="0061766A">
      <w:pPr>
        <w:rPr>
          <w:lang w:val="ru-RU"/>
        </w:rPr>
      </w:pPr>
    </w:p>
    <w:p w14:paraId="6CE9E453" w14:textId="63E93B96" w:rsidR="0061766A" w:rsidRDefault="0061766A">
      <w:pPr>
        <w:rPr>
          <w:lang w:val="ru-RU"/>
        </w:rPr>
      </w:pPr>
    </w:p>
    <w:p w14:paraId="059FD804" w14:textId="602EC1DB" w:rsidR="0061766A" w:rsidRDefault="0061766A">
      <w:pPr>
        <w:rPr>
          <w:lang w:val="ru-RU"/>
        </w:rPr>
      </w:pPr>
    </w:p>
    <w:p w14:paraId="7CCFD56F" w14:textId="4C3BEC39" w:rsidR="0061766A" w:rsidRDefault="0061766A">
      <w:pPr>
        <w:rPr>
          <w:lang w:val="ru-RU"/>
        </w:rPr>
      </w:pPr>
    </w:p>
    <w:p w14:paraId="31E22BF0" w14:textId="4CBC58E0" w:rsidR="0061766A" w:rsidRDefault="0061766A">
      <w:pPr>
        <w:rPr>
          <w:lang w:val="ru-RU"/>
        </w:rPr>
      </w:pPr>
    </w:p>
    <w:p w14:paraId="70AA562D" w14:textId="51B8DD27" w:rsidR="0061766A" w:rsidRDefault="0061766A">
      <w:pPr>
        <w:rPr>
          <w:lang w:val="ru-RU"/>
        </w:rPr>
      </w:pPr>
    </w:p>
    <w:p w14:paraId="3C091515" w14:textId="437AA065" w:rsidR="0061766A" w:rsidRDefault="0061766A">
      <w:pPr>
        <w:rPr>
          <w:lang w:val="ru-RU"/>
        </w:rPr>
      </w:pPr>
    </w:p>
    <w:p w14:paraId="52680D65" w14:textId="7CD6B933" w:rsidR="0061766A" w:rsidRDefault="0061766A">
      <w:pPr>
        <w:rPr>
          <w:lang w:val="ru-RU"/>
        </w:rPr>
      </w:pPr>
    </w:p>
    <w:p w14:paraId="548BCDBD" w14:textId="1260C160" w:rsidR="0061766A" w:rsidRDefault="0061766A">
      <w:pPr>
        <w:rPr>
          <w:lang w:val="ru-RU"/>
        </w:rPr>
      </w:pPr>
    </w:p>
    <w:p w14:paraId="24E74111" w14:textId="56B7DDB3" w:rsidR="0061766A" w:rsidRDefault="0061766A">
      <w:pPr>
        <w:rPr>
          <w:lang w:val="ru-RU"/>
        </w:rPr>
      </w:pPr>
    </w:p>
    <w:p w14:paraId="66C10287" w14:textId="158AE178" w:rsidR="0061766A" w:rsidRDefault="0061766A">
      <w:pPr>
        <w:rPr>
          <w:lang w:val="ru-RU"/>
        </w:rPr>
      </w:pPr>
    </w:p>
    <w:p w14:paraId="0BF865B4" w14:textId="53626B34" w:rsidR="0061766A" w:rsidRDefault="0061766A">
      <w:pPr>
        <w:rPr>
          <w:lang w:val="ru-RU"/>
        </w:rPr>
      </w:pPr>
    </w:p>
    <w:p w14:paraId="01B7884E" w14:textId="78F4C6B7" w:rsidR="0061766A" w:rsidRDefault="0061766A">
      <w:pPr>
        <w:rPr>
          <w:lang w:val="ru-RU"/>
        </w:rPr>
      </w:pPr>
    </w:p>
    <w:p w14:paraId="61784507" w14:textId="5DFD19B3" w:rsidR="0061766A" w:rsidRDefault="0061766A">
      <w:pPr>
        <w:rPr>
          <w:lang w:val="ru-RU"/>
        </w:rPr>
      </w:pPr>
    </w:p>
    <w:p w14:paraId="51CFC10B" w14:textId="2A2D94BF" w:rsidR="0061766A" w:rsidRDefault="0061766A">
      <w:pPr>
        <w:rPr>
          <w:lang w:val="ru-RU"/>
        </w:rPr>
      </w:pPr>
    </w:p>
    <w:p w14:paraId="31B01D62" w14:textId="77777777" w:rsidR="0061766A" w:rsidRPr="0061766A" w:rsidRDefault="0061766A">
      <w:pPr>
        <w:rPr>
          <w:lang w:val="ru-RU"/>
        </w:rPr>
      </w:pPr>
    </w:p>
    <w:p w14:paraId="44C15C43" w14:textId="77777777" w:rsidR="00DA157B" w:rsidRPr="0061766A" w:rsidRDefault="00DA157B">
      <w:pPr>
        <w:rPr>
          <w:lang w:val="ru-RU"/>
        </w:rPr>
      </w:pPr>
    </w:p>
    <w:p w14:paraId="3390978F" w14:textId="77777777" w:rsidR="0061766A" w:rsidRDefault="0061766A">
      <w:pPr>
        <w:jc w:val="center"/>
        <w:rPr>
          <w:color w:val="505050"/>
          <w:lang w:val="ru-RU"/>
        </w:rPr>
      </w:pPr>
    </w:p>
    <w:p w14:paraId="31E37DF6" w14:textId="4D13153A" w:rsidR="00DA157B" w:rsidRPr="0061766A" w:rsidRDefault="0061766A">
      <w:pPr>
        <w:jc w:val="center"/>
        <w:rPr>
          <w:lang w:val="ru-RU"/>
        </w:rPr>
      </w:pPr>
      <w:r w:rsidRPr="0061766A">
        <w:rPr>
          <w:color w:val="5A5A5A"/>
          <w:sz w:val="20"/>
          <w:lang w:val="ru-RU"/>
        </w:rPr>
        <w:t>Документ описывает полный процесс: от заявки клиента до приемки результата,</w:t>
      </w:r>
      <w:r w:rsidRPr="0061766A">
        <w:rPr>
          <w:color w:val="5A5A5A"/>
          <w:sz w:val="20"/>
          <w:lang w:val="ru-RU"/>
        </w:rPr>
        <w:br/>
        <w:t>а также действия всех ролей в системе.</w:t>
      </w:r>
    </w:p>
    <w:p w14:paraId="7F6425D3" w14:textId="77777777" w:rsidR="00DA157B" w:rsidRPr="0061766A" w:rsidRDefault="0061766A">
      <w:pPr>
        <w:rPr>
          <w:lang w:val="ru-RU"/>
        </w:rPr>
      </w:pPr>
      <w:r w:rsidRPr="0061766A">
        <w:rPr>
          <w:lang w:val="ru-RU"/>
        </w:rPr>
        <w:br w:type="page"/>
      </w:r>
    </w:p>
    <w:p w14:paraId="400BF93A" w14:textId="77777777" w:rsidR="00DA157B" w:rsidRPr="0061766A" w:rsidRDefault="0061766A">
      <w:pPr>
        <w:pStyle w:val="1"/>
        <w:rPr>
          <w:lang w:val="ru-RU"/>
        </w:rPr>
      </w:pPr>
      <w:r w:rsidRPr="0061766A">
        <w:rPr>
          <w:color w:val="0C2742"/>
          <w:lang w:val="ru-RU"/>
        </w:rPr>
        <w:lastRenderedPageBreak/>
        <w:t>1. Назначение системы</w:t>
      </w:r>
    </w:p>
    <w:p w14:paraId="2664FD5D" w14:textId="77777777" w:rsidR="00DA157B" w:rsidRPr="0061766A" w:rsidRDefault="0061766A">
      <w:pPr>
        <w:rPr>
          <w:lang w:val="ru-RU"/>
        </w:rPr>
      </w:pPr>
      <w:r w:rsidRPr="0061766A">
        <w:rPr>
          <w:lang w:val="ru-RU"/>
        </w:rPr>
        <w:t xml:space="preserve">Система </w:t>
      </w:r>
      <w:r w:rsidRPr="0061766A">
        <w:rPr>
          <w:lang w:val="ru-RU"/>
        </w:rPr>
        <w:t>предназначена для управления жизненным циклом судоремонта: от входящей заявки клиента до завершения работ и подтверждения приемки.</w:t>
      </w:r>
    </w:p>
    <w:p w14:paraId="0B58A3B8" w14:textId="77777777" w:rsidR="00DA157B" w:rsidRPr="0061766A" w:rsidRDefault="0061766A">
      <w:pPr>
        <w:pStyle w:val="1"/>
        <w:rPr>
          <w:lang w:val="ru-RU"/>
        </w:rPr>
      </w:pPr>
      <w:r w:rsidRPr="0061766A">
        <w:rPr>
          <w:color w:val="0C2742"/>
          <w:lang w:val="ru-RU"/>
        </w:rPr>
        <w:t>2. Роли и иерархия</w:t>
      </w:r>
    </w:p>
    <w:p w14:paraId="628D6F88" w14:textId="77777777" w:rsidR="00DA157B" w:rsidRPr="0061766A" w:rsidRDefault="0061766A">
      <w:pPr>
        <w:rPr>
          <w:lang w:val="ru-RU"/>
        </w:rPr>
      </w:pPr>
      <w:r w:rsidRPr="0061766A">
        <w:rPr>
          <w:lang w:val="ru-RU"/>
        </w:rPr>
        <w:t>Иерархия подчиненности в системе: рабочий -&gt; мастер -&gt; оператор -&gt; диспетчер. Администратор управляет дост</w:t>
      </w:r>
      <w:r w:rsidRPr="0061766A">
        <w:rPr>
          <w:lang w:val="ru-RU"/>
        </w:rPr>
        <w:t>упами и структурой, клиент инициирует и принимает результат.</w:t>
      </w:r>
    </w:p>
    <w:tbl>
      <w:tblPr>
        <w:tblStyle w:val="-10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DA157B" w14:paraId="789D1B21" w14:textId="77777777" w:rsidTr="00DA15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6FC9C41" w14:textId="77777777" w:rsidR="00DA157B" w:rsidRDefault="0061766A">
            <w:proofErr w:type="spellStart"/>
            <w:r>
              <w:t>Роль</w:t>
            </w:r>
            <w:proofErr w:type="spellEnd"/>
          </w:p>
        </w:tc>
        <w:tc>
          <w:tcPr>
            <w:tcW w:w="2493" w:type="dxa"/>
          </w:tcPr>
          <w:p w14:paraId="04036061" w14:textId="77777777" w:rsidR="00DA157B" w:rsidRDefault="006176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Основная задача</w:t>
            </w:r>
          </w:p>
        </w:tc>
        <w:tc>
          <w:tcPr>
            <w:tcW w:w="2493" w:type="dxa"/>
          </w:tcPr>
          <w:p w14:paraId="109518E5" w14:textId="77777777" w:rsidR="00DA157B" w:rsidRDefault="006176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Что делает в процессе</w:t>
            </w:r>
          </w:p>
        </w:tc>
        <w:tc>
          <w:tcPr>
            <w:tcW w:w="2493" w:type="dxa"/>
          </w:tcPr>
          <w:p w14:paraId="42E8D0C0" w14:textId="77777777" w:rsidR="00DA157B" w:rsidRDefault="006176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Результат</w:t>
            </w:r>
          </w:p>
        </w:tc>
      </w:tr>
      <w:tr w:rsidR="00DA157B" w14:paraId="73B4DE8A" w14:textId="77777777" w:rsidTr="00DA15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3E26C8D5" w14:textId="77777777" w:rsidR="00DA157B" w:rsidRDefault="0061766A">
            <w:r>
              <w:t>Клиент</w:t>
            </w:r>
          </w:p>
        </w:tc>
        <w:tc>
          <w:tcPr>
            <w:tcW w:w="2493" w:type="dxa"/>
          </w:tcPr>
          <w:p w14:paraId="70F3795B" w14:textId="77777777" w:rsidR="00DA157B" w:rsidRDefault="00617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Инициирует ремонт</w:t>
            </w:r>
          </w:p>
        </w:tc>
        <w:tc>
          <w:tcPr>
            <w:tcW w:w="2493" w:type="dxa"/>
          </w:tcPr>
          <w:p w14:paraId="47837A11" w14:textId="77777777" w:rsidR="00DA157B" w:rsidRPr="0061766A" w:rsidRDefault="00617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1766A">
              <w:rPr>
                <w:lang w:val="ru-RU"/>
              </w:rPr>
              <w:t>Подает заявку, отслеживает статус, подтверждает приемку</w:t>
            </w:r>
          </w:p>
        </w:tc>
        <w:tc>
          <w:tcPr>
            <w:tcW w:w="2493" w:type="dxa"/>
          </w:tcPr>
          <w:p w14:paraId="19EEA822" w14:textId="77777777" w:rsidR="00DA157B" w:rsidRDefault="00617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Закрытый</w:t>
            </w:r>
            <w:proofErr w:type="spellEnd"/>
            <w:r>
              <w:t xml:space="preserve"> </w:t>
            </w:r>
            <w:proofErr w:type="spellStart"/>
            <w:r>
              <w:t>цикл</w:t>
            </w:r>
            <w:proofErr w:type="spellEnd"/>
            <w:r>
              <w:t xml:space="preserve"> </w:t>
            </w:r>
            <w:proofErr w:type="spellStart"/>
            <w:r>
              <w:t>ремонта</w:t>
            </w:r>
            <w:proofErr w:type="spellEnd"/>
          </w:p>
        </w:tc>
      </w:tr>
      <w:tr w:rsidR="00DA157B" w14:paraId="7820B9DA" w14:textId="77777777" w:rsidTr="00DA15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7CCA4B31" w14:textId="77777777" w:rsidR="00DA157B" w:rsidRDefault="0061766A">
            <w:r>
              <w:t>Диспетчер</w:t>
            </w:r>
          </w:p>
        </w:tc>
        <w:tc>
          <w:tcPr>
            <w:tcW w:w="2493" w:type="dxa"/>
          </w:tcPr>
          <w:p w14:paraId="77B388C3" w14:textId="77777777" w:rsidR="00DA157B" w:rsidRDefault="006176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Триаж заявок</w:t>
            </w:r>
          </w:p>
        </w:tc>
        <w:tc>
          <w:tcPr>
            <w:tcW w:w="2493" w:type="dxa"/>
          </w:tcPr>
          <w:p w14:paraId="3D92ABAF" w14:textId="77777777" w:rsidR="00DA157B" w:rsidRPr="0061766A" w:rsidRDefault="006176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61766A">
              <w:rPr>
                <w:lang w:val="ru-RU"/>
              </w:rPr>
              <w:t xml:space="preserve">Берет </w:t>
            </w:r>
            <w:r w:rsidRPr="0061766A">
              <w:rPr>
                <w:lang w:val="ru-RU"/>
              </w:rPr>
              <w:t>заявку в рассмотрение, назначает док, согласует/отклоняет</w:t>
            </w:r>
          </w:p>
        </w:tc>
        <w:tc>
          <w:tcPr>
            <w:tcW w:w="2493" w:type="dxa"/>
          </w:tcPr>
          <w:p w14:paraId="3ED12261" w14:textId="77777777" w:rsidR="00DA157B" w:rsidRDefault="006176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Заявка</w:t>
            </w:r>
            <w:proofErr w:type="spellEnd"/>
            <w:r>
              <w:t xml:space="preserve"> </w:t>
            </w:r>
            <w:proofErr w:type="spellStart"/>
            <w:r>
              <w:t>распределена</w:t>
            </w:r>
            <w:proofErr w:type="spellEnd"/>
            <w:r>
              <w:t xml:space="preserve"> 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отклонена</w:t>
            </w:r>
            <w:proofErr w:type="spellEnd"/>
          </w:p>
        </w:tc>
      </w:tr>
      <w:tr w:rsidR="00DA157B" w14:paraId="103CC3D3" w14:textId="77777777" w:rsidTr="00DA15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1A86DF80" w14:textId="77777777" w:rsidR="00DA157B" w:rsidRDefault="0061766A">
            <w:r>
              <w:t>Оператор дока</w:t>
            </w:r>
          </w:p>
        </w:tc>
        <w:tc>
          <w:tcPr>
            <w:tcW w:w="2493" w:type="dxa"/>
          </w:tcPr>
          <w:p w14:paraId="4338FC5A" w14:textId="77777777" w:rsidR="00DA157B" w:rsidRDefault="00617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Управляет ремонтом в доке</w:t>
            </w:r>
          </w:p>
        </w:tc>
        <w:tc>
          <w:tcPr>
            <w:tcW w:w="2493" w:type="dxa"/>
          </w:tcPr>
          <w:p w14:paraId="7C35F424" w14:textId="77777777" w:rsidR="00DA157B" w:rsidRPr="0061766A" w:rsidRDefault="00617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1766A">
              <w:rPr>
                <w:lang w:val="ru-RU"/>
              </w:rPr>
              <w:t>Контролирует ход ремонта, координирует мастеров</w:t>
            </w:r>
          </w:p>
        </w:tc>
        <w:tc>
          <w:tcPr>
            <w:tcW w:w="2493" w:type="dxa"/>
          </w:tcPr>
          <w:p w14:paraId="3CE3F50D" w14:textId="77777777" w:rsidR="00DA157B" w:rsidRDefault="00617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Стабильное</w:t>
            </w:r>
            <w:proofErr w:type="spellEnd"/>
            <w:r>
              <w:t xml:space="preserve"> </w:t>
            </w:r>
            <w:proofErr w:type="spellStart"/>
            <w:r>
              <w:t>исполнение</w:t>
            </w:r>
            <w:proofErr w:type="spellEnd"/>
            <w:r>
              <w:t xml:space="preserve"> </w:t>
            </w:r>
            <w:proofErr w:type="spellStart"/>
            <w:r>
              <w:t>ремонта</w:t>
            </w:r>
            <w:proofErr w:type="spellEnd"/>
          </w:p>
        </w:tc>
      </w:tr>
      <w:tr w:rsidR="00DA157B" w14:paraId="108E097C" w14:textId="77777777" w:rsidTr="00DA15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06312FCD" w14:textId="77777777" w:rsidR="00DA157B" w:rsidRDefault="0061766A">
            <w:r>
              <w:t>Мастер участка</w:t>
            </w:r>
          </w:p>
        </w:tc>
        <w:tc>
          <w:tcPr>
            <w:tcW w:w="2493" w:type="dxa"/>
          </w:tcPr>
          <w:p w14:paraId="28037D27" w14:textId="77777777" w:rsidR="00DA157B" w:rsidRDefault="006176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Управляет задачами</w:t>
            </w:r>
          </w:p>
        </w:tc>
        <w:tc>
          <w:tcPr>
            <w:tcW w:w="2493" w:type="dxa"/>
          </w:tcPr>
          <w:p w14:paraId="28E5050E" w14:textId="77777777" w:rsidR="00DA157B" w:rsidRPr="0061766A" w:rsidRDefault="006176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61766A">
              <w:rPr>
                <w:lang w:val="ru-RU"/>
              </w:rPr>
              <w:t xml:space="preserve">Назначает </w:t>
            </w:r>
            <w:r w:rsidRPr="0061766A">
              <w:rPr>
                <w:lang w:val="ru-RU"/>
              </w:rPr>
              <w:t>задачи рабочим, проверяет и принимает результат</w:t>
            </w:r>
          </w:p>
        </w:tc>
        <w:tc>
          <w:tcPr>
            <w:tcW w:w="2493" w:type="dxa"/>
          </w:tcPr>
          <w:p w14:paraId="74FFB34A" w14:textId="77777777" w:rsidR="00DA157B" w:rsidRDefault="006176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Подтвержденные</w:t>
            </w:r>
            <w:proofErr w:type="spellEnd"/>
            <w:r>
              <w:t xml:space="preserve"> </w:t>
            </w:r>
            <w:proofErr w:type="spellStart"/>
            <w:r>
              <w:t>работы</w:t>
            </w:r>
            <w:proofErr w:type="spellEnd"/>
          </w:p>
        </w:tc>
      </w:tr>
      <w:tr w:rsidR="00DA157B" w14:paraId="5220181A" w14:textId="77777777" w:rsidTr="00DA15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340E873B" w14:textId="77777777" w:rsidR="00DA157B" w:rsidRDefault="0061766A">
            <w:r>
              <w:t>Рабочий</w:t>
            </w:r>
          </w:p>
        </w:tc>
        <w:tc>
          <w:tcPr>
            <w:tcW w:w="2493" w:type="dxa"/>
          </w:tcPr>
          <w:p w14:paraId="2C66AA37" w14:textId="77777777" w:rsidR="00DA157B" w:rsidRDefault="00617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Выполняет задачи</w:t>
            </w:r>
          </w:p>
        </w:tc>
        <w:tc>
          <w:tcPr>
            <w:tcW w:w="2493" w:type="dxa"/>
          </w:tcPr>
          <w:p w14:paraId="799CDA44" w14:textId="77777777" w:rsidR="00DA157B" w:rsidRPr="0061766A" w:rsidRDefault="00617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1766A">
              <w:rPr>
                <w:lang w:val="ru-RU"/>
              </w:rPr>
              <w:t>Берет задачу в работу, отмечает выполнение</w:t>
            </w:r>
          </w:p>
        </w:tc>
        <w:tc>
          <w:tcPr>
            <w:tcW w:w="2493" w:type="dxa"/>
          </w:tcPr>
          <w:p w14:paraId="116E5E30" w14:textId="77777777" w:rsidR="00DA157B" w:rsidRDefault="00617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Готово</w:t>
            </w:r>
            <w:proofErr w:type="spellEnd"/>
            <w:r>
              <w:t xml:space="preserve"> к </w:t>
            </w:r>
            <w:proofErr w:type="spellStart"/>
            <w:r>
              <w:t>проверке</w:t>
            </w:r>
            <w:proofErr w:type="spellEnd"/>
            <w:r>
              <w:t xml:space="preserve"> </w:t>
            </w:r>
            <w:proofErr w:type="spellStart"/>
            <w:r>
              <w:t>мастером</w:t>
            </w:r>
            <w:proofErr w:type="spellEnd"/>
          </w:p>
        </w:tc>
      </w:tr>
      <w:tr w:rsidR="00DA157B" w:rsidRPr="0061766A" w14:paraId="0863F4D0" w14:textId="77777777" w:rsidTr="00DA15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34496DEB" w14:textId="77777777" w:rsidR="00DA157B" w:rsidRDefault="0061766A">
            <w:r>
              <w:t>Администратор</w:t>
            </w:r>
          </w:p>
        </w:tc>
        <w:tc>
          <w:tcPr>
            <w:tcW w:w="2493" w:type="dxa"/>
          </w:tcPr>
          <w:p w14:paraId="000AAD5D" w14:textId="77777777" w:rsidR="00DA157B" w:rsidRDefault="006176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Поддерживает контур</w:t>
            </w:r>
          </w:p>
        </w:tc>
        <w:tc>
          <w:tcPr>
            <w:tcW w:w="2493" w:type="dxa"/>
          </w:tcPr>
          <w:p w14:paraId="34A965DC" w14:textId="77777777" w:rsidR="00DA157B" w:rsidRPr="0061766A" w:rsidRDefault="006176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61766A">
              <w:rPr>
                <w:lang w:val="ru-RU"/>
              </w:rPr>
              <w:t>Управляет пользователями, ролями, верфями, доками</w:t>
            </w:r>
          </w:p>
        </w:tc>
        <w:tc>
          <w:tcPr>
            <w:tcW w:w="2493" w:type="dxa"/>
          </w:tcPr>
          <w:p w14:paraId="61B56EAE" w14:textId="77777777" w:rsidR="00DA157B" w:rsidRPr="0061766A" w:rsidRDefault="006176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61766A">
              <w:rPr>
                <w:lang w:val="ru-RU"/>
              </w:rPr>
              <w:t>Корре</w:t>
            </w:r>
            <w:r w:rsidRPr="0061766A">
              <w:rPr>
                <w:lang w:val="ru-RU"/>
              </w:rPr>
              <w:t>ктная модель доступа и структуры</w:t>
            </w:r>
          </w:p>
        </w:tc>
      </w:tr>
    </w:tbl>
    <w:p w14:paraId="7DB37CBE" w14:textId="77777777" w:rsidR="00DA157B" w:rsidRDefault="0061766A">
      <w:pPr>
        <w:pStyle w:val="1"/>
      </w:pPr>
      <w:r>
        <w:rPr>
          <w:color w:val="0C2742"/>
        </w:rPr>
        <w:t>3. Основные сущности</w:t>
      </w:r>
    </w:p>
    <w:p w14:paraId="69C5732A" w14:textId="77777777" w:rsidR="00DA157B" w:rsidRPr="0061766A" w:rsidRDefault="0061766A">
      <w:pPr>
        <w:pStyle w:val="a0"/>
        <w:rPr>
          <w:lang w:val="ru-RU"/>
        </w:rPr>
      </w:pPr>
      <w:r w:rsidRPr="0061766A">
        <w:rPr>
          <w:lang w:val="ru-RU"/>
        </w:rPr>
        <w:t>Заявка: запрос клиента на ремонт судна.</w:t>
      </w:r>
    </w:p>
    <w:p w14:paraId="56E0130F" w14:textId="77777777" w:rsidR="00DA157B" w:rsidRPr="0061766A" w:rsidRDefault="0061766A">
      <w:pPr>
        <w:pStyle w:val="a0"/>
        <w:rPr>
          <w:lang w:val="ru-RU"/>
        </w:rPr>
      </w:pPr>
      <w:r w:rsidRPr="0061766A">
        <w:rPr>
          <w:lang w:val="ru-RU"/>
        </w:rPr>
        <w:t>Ремонт: рабочий контур, который создается после согласования заявки.</w:t>
      </w:r>
    </w:p>
    <w:p w14:paraId="6D480981" w14:textId="77777777" w:rsidR="00DA157B" w:rsidRPr="0061766A" w:rsidRDefault="0061766A">
      <w:pPr>
        <w:pStyle w:val="a0"/>
        <w:rPr>
          <w:lang w:val="ru-RU"/>
        </w:rPr>
      </w:pPr>
      <w:r w:rsidRPr="0061766A">
        <w:rPr>
          <w:lang w:val="ru-RU"/>
        </w:rPr>
        <w:t>Задача: конкретная работа внутри ремонта.</w:t>
      </w:r>
    </w:p>
    <w:p w14:paraId="7FA178A5" w14:textId="69772143" w:rsidR="00DA157B" w:rsidRDefault="0061766A">
      <w:pPr>
        <w:pStyle w:val="a0"/>
        <w:rPr>
          <w:lang w:val="ru-RU"/>
        </w:rPr>
      </w:pPr>
      <w:r w:rsidRPr="0061766A">
        <w:rPr>
          <w:lang w:val="ru-RU"/>
        </w:rPr>
        <w:t xml:space="preserve">Приемка: подтверждение клиентом, что </w:t>
      </w:r>
      <w:r w:rsidRPr="0061766A">
        <w:rPr>
          <w:lang w:val="ru-RU"/>
        </w:rPr>
        <w:t>результат его устраивает.</w:t>
      </w:r>
    </w:p>
    <w:p w14:paraId="1A4404D9" w14:textId="77777777" w:rsidR="0061766A" w:rsidRPr="0061766A" w:rsidRDefault="0061766A" w:rsidP="0061766A">
      <w:pPr>
        <w:pStyle w:val="a0"/>
        <w:numPr>
          <w:ilvl w:val="0"/>
          <w:numId w:val="0"/>
        </w:numPr>
        <w:ind w:left="360"/>
        <w:rPr>
          <w:lang w:val="ru-RU"/>
        </w:rPr>
      </w:pPr>
    </w:p>
    <w:p w14:paraId="709E4999" w14:textId="77777777" w:rsidR="00DA157B" w:rsidRDefault="0061766A">
      <w:pPr>
        <w:pStyle w:val="1"/>
      </w:pPr>
      <w:r>
        <w:rPr>
          <w:color w:val="0C2742"/>
        </w:rPr>
        <w:lastRenderedPageBreak/>
        <w:t xml:space="preserve">4. </w:t>
      </w:r>
      <w:proofErr w:type="spellStart"/>
      <w:r>
        <w:rPr>
          <w:color w:val="0C2742"/>
        </w:rPr>
        <w:t>Статусы</w:t>
      </w:r>
      <w:proofErr w:type="spellEnd"/>
      <w:r>
        <w:rPr>
          <w:color w:val="0C2742"/>
        </w:rPr>
        <w:t xml:space="preserve"> </w:t>
      </w:r>
      <w:proofErr w:type="spellStart"/>
      <w:r>
        <w:rPr>
          <w:color w:val="0C2742"/>
        </w:rPr>
        <w:t>заявок</w:t>
      </w:r>
      <w:proofErr w:type="spellEnd"/>
    </w:p>
    <w:tbl>
      <w:tblPr>
        <w:tblStyle w:val="-10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DA157B" w14:paraId="203E50F9" w14:textId="77777777" w:rsidTr="00DA15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37A75EF" w14:textId="77777777" w:rsidR="00DA157B" w:rsidRDefault="0061766A">
            <w:r>
              <w:t>Статус заявки</w:t>
            </w:r>
          </w:p>
        </w:tc>
        <w:tc>
          <w:tcPr>
            <w:tcW w:w="4986" w:type="dxa"/>
          </w:tcPr>
          <w:p w14:paraId="0C0B1557" w14:textId="77777777" w:rsidR="00DA157B" w:rsidRDefault="006176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Что означает</w:t>
            </w:r>
          </w:p>
        </w:tc>
      </w:tr>
      <w:tr w:rsidR="00DA157B" w:rsidRPr="0061766A" w14:paraId="7709A686" w14:textId="77777777" w:rsidTr="00DA15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1B513F0" w14:textId="77777777" w:rsidR="00DA157B" w:rsidRDefault="0061766A">
            <w:r>
              <w:t>SUBMITTED / Подана</w:t>
            </w:r>
          </w:p>
        </w:tc>
        <w:tc>
          <w:tcPr>
            <w:tcW w:w="4986" w:type="dxa"/>
          </w:tcPr>
          <w:p w14:paraId="6ACA897E" w14:textId="77777777" w:rsidR="00DA157B" w:rsidRPr="0061766A" w:rsidRDefault="00617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1766A">
              <w:rPr>
                <w:lang w:val="ru-RU"/>
              </w:rPr>
              <w:t>Клиент отправил заявку в систему</w:t>
            </w:r>
          </w:p>
        </w:tc>
      </w:tr>
      <w:tr w:rsidR="00DA157B" w:rsidRPr="0061766A" w14:paraId="665E3707" w14:textId="77777777" w:rsidTr="00DA15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8465758" w14:textId="77777777" w:rsidR="00DA157B" w:rsidRDefault="0061766A">
            <w:r>
              <w:t xml:space="preserve">UNDER_REVIEW /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рассмотрении</w:t>
            </w:r>
            <w:proofErr w:type="spellEnd"/>
          </w:p>
        </w:tc>
        <w:tc>
          <w:tcPr>
            <w:tcW w:w="4986" w:type="dxa"/>
          </w:tcPr>
          <w:p w14:paraId="4D919DC4" w14:textId="77777777" w:rsidR="00DA157B" w:rsidRPr="0061766A" w:rsidRDefault="006176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61766A">
              <w:rPr>
                <w:lang w:val="ru-RU"/>
              </w:rPr>
              <w:t>Диспетчер взял заявку в обработку</w:t>
            </w:r>
          </w:p>
        </w:tc>
      </w:tr>
      <w:tr w:rsidR="00DA157B" w:rsidRPr="0061766A" w14:paraId="07DC1003" w14:textId="77777777" w:rsidTr="00DA15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771E4AE" w14:textId="77777777" w:rsidR="00DA157B" w:rsidRDefault="0061766A">
            <w:r>
              <w:t xml:space="preserve">APPROVED / </w:t>
            </w:r>
            <w:proofErr w:type="spellStart"/>
            <w:r>
              <w:t>Согласована</w:t>
            </w:r>
            <w:proofErr w:type="spellEnd"/>
          </w:p>
        </w:tc>
        <w:tc>
          <w:tcPr>
            <w:tcW w:w="4986" w:type="dxa"/>
          </w:tcPr>
          <w:p w14:paraId="775EB894" w14:textId="77777777" w:rsidR="00DA157B" w:rsidRPr="0061766A" w:rsidRDefault="00617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1766A">
              <w:rPr>
                <w:lang w:val="ru-RU"/>
              </w:rPr>
              <w:t xml:space="preserve">Док назначен, заявка допущена к </w:t>
            </w:r>
            <w:r w:rsidRPr="0061766A">
              <w:rPr>
                <w:lang w:val="ru-RU"/>
              </w:rPr>
              <w:t>ремонту</w:t>
            </w:r>
          </w:p>
        </w:tc>
      </w:tr>
      <w:tr w:rsidR="00DA157B" w:rsidRPr="0061766A" w14:paraId="15C37E82" w14:textId="77777777" w:rsidTr="00DA15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205EFB83" w14:textId="77777777" w:rsidR="00DA157B" w:rsidRDefault="0061766A">
            <w:r>
              <w:t xml:space="preserve">REJECTED / </w:t>
            </w:r>
            <w:proofErr w:type="spellStart"/>
            <w:r>
              <w:t>Отклонена</w:t>
            </w:r>
            <w:proofErr w:type="spellEnd"/>
          </w:p>
        </w:tc>
        <w:tc>
          <w:tcPr>
            <w:tcW w:w="4986" w:type="dxa"/>
          </w:tcPr>
          <w:p w14:paraId="76E3A1CF" w14:textId="77777777" w:rsidR="00DA157B" w:rsidRPr="0061766A" w:rsidRDefault="006176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61766A">
              <w:rPr>
                <w:lang w:val="ru-RU"/>
              </w:rPr>
              <w:t>Диспетчер отклонил заявку с причиной</w:t>
            </w:r>
          </w:p>
        </w:tc>
      </w:tr>
      <w:tr w:rsidR="00DA157B" w14:paraId="128A5EF6" w14:textId="77777777" w:rsidTr="00DA15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7D901E5" w14:textId="77777777" w:rsidR="00DA157B" w:rsidRDefault="0061766A">
            <w:r>
              <w:t xml:space="preserve">IN_PROGRESS / В </w:t>
            </w:r>
            <w:proofErr w:type="spellStart"/>
            <w:r>
              <w:t>работе</w:t>
            </w:r>
            <w:proofErr w:type="spellEnd"/>
          </w:p>
        </w:tc>
        <w:tc>
          <w:tcPr>
            <w:tcW w:w="4986" w:type="dxa"/>
          </w:tcPr>
          <w:p w14:paraId="2B2A584D" w14:textId="77777777" w:rsidR="00DA157B" w:rsidRDefault="00617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Ремонт по заявке выполняется</w:t>
            </w:r>
          </w:p>
        </w:tc>
      </w:tr>
      <w:tr w:rsidR="00DA157B" w14:paraId="4190AF2E" w14:textId="77777777" w:rsidTr="00DA15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169C6CD" w14:textId="77777777" w:rsidR="00DA157B" w:rsidRDefault="0061766A">
            <w:r>
              <w:t>COMPLETED / Завершена</w:t>
            </w:r>
          </w:p>
        </w:tc>
        <w:tc>
          <w:tcPr>
            <w:tcW w:w="4986" w:type="dxa"/>
          </w:tcPr>
          <w:p w14:paraId="31FC9298" w14:textId="77777777" w:rsidR="00DA157B" w:rsidRDefault="006176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Ремонт завершен исполнителем</w:t>
            </w:r>
          </w:p>
        </w:tc>
      </w:tr>
      <w:tr w:rsidR="00DA157B" w14:paraId="0A66860D" w14:textId="77777777" w:rsidTr="00DA15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69D4902" w14:textId="77777777" w:rsidR="00DA157B" w:rsidRDefault="0061766A">
            <w:r>
              <w:t>CLIENT_ACCEPTED / Принята клиентом</w:t>
            </w:r>
          </w:p>
        </w:tc>
        <w:tc>
          <w:tcPr>
            <w:tcW w:w="4986" w:type="dxa"/>
          </w:tcPr>
          <w:p w14:paraId="3B06AEA3" w14:textId="77777777" w:rsidR="00DA157B" w:rsidRDefault="00617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Клиент подтвердил приемку результата</w:t>
            </w:r>
          </w:p>
        </w:tc>
      </w:tr>
      <w:tr w:rsidR="00DA157B" w14:paraId="62303534" w14:textId="77777777" w:rsidTr="00DA15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A31443E" w14:textId="77777777" w:rsidR="00DA157B" w:rsidRDefault="0061766A">
            <w:r>
              <w:t>CANCELLED / Отменена</w:t>
            </w:r>
          </w:p>
        </w:tc>
        <w:tc>
          <w:tcPr>
            <w:tcW w:w="4986" w:type="dxa"/>
          </w:tcPr>
          <w:p w14:paraId="6F13B5BE" w14:textId="77777777" w:rsidR="00DA157B" w:rsidRDefault="006176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Заявка отменена</w:t>
            </w:r>
          </w:p>
        </w:tc>
      </w:tr>
    </w:tbl>
    <w:p w14:paraId="6E75FD68" w14:textId="77777777" w:rsidR="00DA157B" w:rsidRDefault="0061766A">
      <w:pPr>
        <w:pStyle w:val="1"/>
      </w:pPr>
      <w:r>
        <w:rPr>
          <w:color w:val="0C2742"/>
        </w:rPr>
        <w:t>5. Сквозной процесс (E2E)</w:t>
      </w:r>
    </w:p>
    <w:p w14:paraId="3F875FBD" w14:textId="77777777" w:rsidR="00DA157B" w:rsidRPr="0061766A" w:rsidRDefault="0061766A">
      <w:pPr>
        <w:pStyle w:val="a"/>
        <w:rPr>
          <w:lang w:val="ru-RU"/>
        </w:rPr>
      </w:pPr>
      <w:r w:rsidRPr="0061766A">
        <w:rPr>
          <w:lang w:val="ru-RU"/>
        </w:rPr>
        <w:t>Клиент создает заявку (статус: Подана).</w:t>
      </w:r>
    </w:p>
    <w:p w14:paraId="4770B14C" w14:textId="77777777" w:rsidR="00DA157B" w:rsidRPr="0061766A" w:rsidRDefault="0061766A">
      <w:pPr>
        <w:pStyle w:val="a"/>
        <w:rPr>
          <w:lang w:val="ru-RU"/>
        </w:rPr>
      </w:pPr>
      <w:r w:rsidRPr="0061766A">
        <w:rPr>
          <w:lang w:val="ru-RU"/>
        </w:rPr>
        <w:t>Диспетчер видит заявку в очереди.</w:t>
      </w:r>
    </w:p>
    <w:p w14:paraId="494E9011" w14:textId="77777777" w:rsidR="00DA157B" w:rsidRPr="0061766A" w:rsidRDefault="0061766A">
      <w:pPr>
        <w:pStyle w:val="a"/>
        <w:rPr>
          <w:lang w:val="ru-RU"/>
        </w:rPr>
      </w:pPr>
      <w:r w:rsidRPr="0061766A">
        <w:rPr>
          <w:lang w:val="ru-RU"/>
        </w:rPr>
        <w:t>Диспетчер переводит заявку в «На рассмотрении».</w:t>
      </w:r>
    </w:p>
    <w:p w14:paraId="65F9C5BF" w14:textId="77777777" w:rsidR="00DA157B" w:rsidRPr="0061766A" w:rsidRDefault="0061766A">
      <w:pPr>
        <w:pStyle w:val="a"/>
        <w:rPr>
          <w:lang w:val="ru-RU"/>
        </w:rPr>
      </w:pPr>
      <w:r w:rsidRPr="0061766A">
        <w:rPr>
          <w:lang w:val="ru-RU"/>
        </w:rPr>
        <w:t>Диспетчер выбирает док и нажимает «Согласовать» ИЛИ отклоняет с причин</w:t>
      </w:r>
      <w:r w:rsidRPr="0061766A">
        <w:rPr>
          <w:lang w:val="ru-RU"/>
        </w:rPr>
        <w:t>ой.</w:t>
      </w:r>
    </w:p>
    <w:p w14:paraId="3A242DF8" w14:textId="77777777" w:rsidR="00DA157B" w:rsidRPr="0061766A" w:rsidRDefault="0061766A">
      <w:pPr>
        <w:pStyle w:val="a"/>
        <w:rPr>
          <w:lang w:val="ru-RU"/>
        </w:rPr>
      </w:pPr>
      <w:r w:rsidRPr="0061766A">
        <w:rPr>
          <w:lang w:val="ru-RU"/>
        </w:rPr>
        <w:t>При согласовании система автоматически создает ремонт и стартовые задачи (первичный осмотр, дефектовка).</w:t>
      </w:r>
    </w:p>
    <w:p w14:paraId="1904470E" w14:textId="77777777" w:rsidR="00DA157B" w:rsidRPr="0061766A" w:rsidRDefault="0061766A">
      <w:pPr>
        <w:pStyle w:val="a"/>
        <w:rPr>
          <w:lang w:val="ru-RU"/>
        </w:rPr>
      </w:pPr>
      <w:r w:rsidRPr="0061766A">
        <w:rPr>
          <w:lang w:val="ru-RU"/>
        </w:rPr>
        <w:t>Оператор и мастер организуют выполнение работ.</w:t>
      </w:r>
    </w:p>
    <w:p w14:paraId="5426B442" w14:textId="77777777" w:rsidR="00DA157B" w:rsidRPr="0061766A" w:rsidRDefault="0061766A">
      <w:pPr>
        <w:pStyle w:val="a"/>
        <w:rPr>
          <w:lang w:val="ru-RU"/>
        </w:rPr>
      </w:pPr>
      <w:r w:rsidRPr="0061766A">
        <w:rPr>
          <w:lang w:val="ru-RU"/>
        </w:rPr>
        <w:t>Рабочие выполняют задачи и отправляют на проверку.</w:t>
      </w:r>
    </w:p>
    <w:p w14:paraId="6BDE2F73" w14:textId="77777777" w:rsidR="00DA157B" w:rsidRPr="0061766A" w:rsidRDefault="0061766A">
      <w:pPr>
        <w:pStyle w:val="a"/>
        <w:rPr>
          <w:lang w:val="ru-RU"/>
        </w:rPr>
      </w:pPr>
      <w:r w:rsidRPr="0061766A">
        <w:rPr>
          <w:lang w:val="ru-RU"/>
        </w:rPr>
        <w:t>Мастер проверяет: принять или вернуть на доработк</w:t>
      </w:r>
      <w:r w:rsidRPr="0061766A">
        <w:rPr>
          <w:lang w:val="ru-RU"/>
        </w:rPr>
        <w:t>у.</w:t>
      </w:r>
    </w:p>
    <w:p w14:paraId="45CF490F" w14:textId="77777777" w:rsidR="00DA157B" w:rsidRPr="0061766A" w:rsidRDefault="0061766A">
      <w:pPr>
        <w:pStyle w:val="a"/>
        <w:rPr>
          <w:lang w:val="ru-RU"/>
        </w:rPr>
      </w:pPr>
      <w:r w:rsidRPr="0061766A">
        <w:rPr>
          <w:lang w:val="ru-RU"/>
        </w:rPr>
        <w:t>Когда критичные задачи приняты, ремонт переходит к завершению.</w:t>
      </w:r>
    </w:p>
    <w:p w14:paraId="3C32AF13" w14:textId="77777777" w:rsidR="00DA157B" w:rsidRPr="0061766A" w:rsidRDefault="0061766A">
      <w:pPr>
        <w:pStyle w:val="a"/>
        <w:rPr>
          <w:lang w:val="ru-RU"/>
        </w:rPr>
      </w:pPr>
      <w:r w:rsidRPr="0061766A">
        <w:rPr>
          <w:lang w:val="ru-RU"/>
        </w:rPr>
        <w:t>Клиент подтверждает приемку. Процесс считается закрытым.</w:t>
      </w:r>
    </w:p>
    <w:p w14:paraId="7F733195" w14:textId="77777777" w:rsidR="00DA157B" w:rsidRDefault="0061766A">
      <w:pPr>
        <w:pStyle w:val="1"/>
      </w:pPr>
      <w:r>
        <w:rPr>
          <w:color w:val="0C2742"/>
        </w:rPr>
        <w:t>6. Действия по ролям</w:t>
      </w:r>
    </w:p>
    <w:p w14:paraId="01421E7D" w14:textId="77777777" w:rsidR="00DA157B" w:rsidRDefault="0061766A">
      <w:pPr>
        <w:pStyle w:val="21"/>
      </w:pPr>
      <w:r>
        <w:rPr>
          <w:color w:val="0C2742"/>
        </w:rPr>
        <w:t>6.1 Клиент</w:t>
      </w:r>
    </w:p>
    <w:p w14:paraId="6098508A" w14:textId="77777777" w:rsidR="00DA157B" w:rsidRPr="0061766A" w:rsidRDefault="0061766A">
      <w:pPr>
        <w:pStyle w:val="a0"/>
        <w:rPr>
          <w:lang w:val="ru-RU"/>
        </w:rPr>
      </w:pPr>
      <w:r w:rsidRPr="0061766A">
        <w:rPr>
          <w:lang w:val="ru-RU"/>
        </w:rPr>
        <w:t>Создает заявку на ремонт (по существующему или новому судну).</w:t>
      </w:r>
    </w:p>
    <w:p w14:paraId="4E56A1A3" w14:textId="77777777" w:rsidR="00DA157B" w:rsidRPr="0061766A" w:rsidRDefault="0061766A">
      <w:pPr>
        <w:pStyle w:val="a0"/>
        <w:rPr>
          <w:lang w:val="ru-RU"/>
        </w:rPr>
      </w:pPr>
      <w:r w:rsidRPr="0061766A">
        <w:rPr>
          <w:lang w:val="ru-RU"/>
        </w:rPr>
        <w:t xml:space="preserve">Отслеживает статусы и </w:t>
      </w:r>
      <w:r w:rsidRPr="0061766A">
        <w:rPr>
          <w:lang w:val="ru-RU"/>
        </w:rPr>
        <w:t>назначение дока/оператора.</w:t>
      </w:r>
    </w:p>
    <w:p w14:paraId="6C83D7E8" w14:textId="77777777" w:rsidR="00DA157B" w:rsidRPr="0061766A" w:rsidRDefault="0061766A">
      <w:pPr>
        <w:pStyle w:val="a0"/>
        <w:rPr>
          <w:lang w:val="ru-RU"/>
        </w:rPr>
      </w:pPr>
      <w:r w:rsidRPr="0061766A">
        <w:rPr>
          <w:lang w:val="ru-RU"/>
        </w:rPr>
        <w:t>При отклонении может подать заявку повторно.</w:t>
      </w:r>
    </w:p>
    <w:p w14:paraId="18FEDC7D" w14:textId="77777777" w:rsidR="00DA157B" w:rsidRDefault="0061766A">
      <w:pPr>
        <w:pStyle w:val="a0"/>
      </w:pPr>
      <w:proofErr w:type="spellStart"/>
      <w:r>
        <w:t>После</w:t>
      </w:r>
      <w:proofErr w:type="spellEnd"/>
      <w:r>
        <w:t xml:space="preserve"> </w:t>
      </w:r>
      <w:proofErr w:type="spellStart"/>
      <w:r>
        <w:t>завершения</w:t>
      </w:r>
      <w:proofErr w:type="spellEnd"/>
      <w:r>
        <w:t xml:space="preserve"> </w:t>
      </w:r>
      <w:proofErr w:type="spellStart"/>
      <w:r>
        <w:t>подтверждает</w:t>
      </w:r>
      <w:proofErr w:type="spellEnd"/>
      <w:r>
        <w:t xml:space="preserve"> </w:t>
      </w:r>
      <w:proofErr w:type="spellStart"/>
      <w:r>
        <w:t>приемку</w:t>
      </w:r>
      <w:proofErr w:type="spellEnd"/>
      <w:r>
        <w:t>.</w:t>
      </w:r>
    </w:p>
    <w:p w14:paraId="045D6EF8" w14:textId="77777777" w:rsidR="00DA157B" w:rsidRDefault="0061766A">
      <w:pPr>
        <w:pStyle w:val="21"/>
      </w:pPr>
      <w:r>
        <w:rPr>
          <w:color w:val="0C2742"/>
        </w:rPr>
        <w:t>6.2 Диспетчер</w:t>
      </w:r>
    </w:p>
    <w:p w14:paraId="0F76E57B" w14:textId="77777777" w:rsidR="00DA157B" w:rsidRPr="0061766A" w:rsidRDefault="0061766A">
      <w:pPr>
        <w:pStyle w:val="a0"/>
        <w:rPr>
          <w:lang w:val="ru-RU"/>
        </w:rPr>
      </w:pPr>
      <w:r w:rsidRPr="0061766A">
        <w:rPr>
          <w:lang w:val="ru-RU"/>
        </w:rPr>
        <w:t>Работает в экране «Очередь заявок».</w:t>
      </w:r>
    </w:p>
    <w:p w14:paraId="5F4E5ACD" w14:textId="77777777" w:rsidR="00DA157B" w:rsidRPr="0061766A" w:rsidRDefault="0061766A">
      <w:pPr>
        <w:pStyle w:val="a0"/>
        <w:rPr>
          <w:lang w:val="ru-RU"/>
        </w:rPr>
      </w:pPr>
      <w:r w:rsidRPr="0061766A">
        <w:rPr>
          <w:lang w:val="ru-RU"/>
        </w:rPr>
        <w:t>Решает судьбу заявки: «В рассмотрение», «Согласовать», «Отклонить».</w:t>
      </w:r>
    </w:p>
    <w:p w14:paraId="5BFE5060" w14:textId="77777777" w:rsidR="00DA157B" w:rsidRPr="0061766A" w:rsidRDefault="0061766A">
      <w:pPr>
        <w:pStyle w:val="a0"/>
        <w:rPr>
          <w:lang w:val="ru-RU"/>
        </w:rPr>
      </w:pPr>
      <w:r w:rsidRPr="0061766A">
        <w:rPr>
          <w:lang w:val="ru-RU"/>
        </w:rPr>
        <w:t>Для согласования обязательн</w:t>
      </w:r>
      <w:r w:rsidRPr="0061766A">
        <w:rPr>
          <w:lang w:val="ru-RU"/>
        </w:rPr>
        <w:t>о выбирает док.</w:t>
      </w:r>
    </w:p>
    <w:p w14:paraId="465E4DEA" w14:textId="77777777" w:rsidR="00DA157B" w:rsidRPr="0061766A" w:rsidRDefault="0061766A">
      <w:pPr>
        <w:pStyle w:val="a0"/>
        <w:rPr>
          <w:lang w:val="ru-RU"/>
        </w:rPr>
      </w:pPr>
      <w:r w:rsidRPr="0061766A">
        <w:rPr>
          <w:lang w:val="ru-RU"/>
        </w:rPr>
        <w:t xml:space="preserve">Контролирует срок обработки (индикатор </w:t>
      </w:r>
      <w:r>
        <w:t>SLA</w:t>
      </w:r>
      <w:r w:rsidRPr="0061766A">
        <w:rPr>
          <w:lang w:val="ru-RU"/>
        </w:rPr>
        <w:t xml:space="preserve"> в интерфейсе).</w:t>
      </w:r>
    </w:p>
    <w:p w14:paraId="2ADFD816" w14:textId="77777777" w:rsidR="00DA157B" w:rsidRDefault="0061766A">
      <w:pPr>
        <w:pStyle w:val="21"/>
      </w:pPr>
      <w:r>
        <w:rPr>
          <w:color w:val="0C2742"/>
        </w:rPr>
        <w:t xml:space="preserve">6.3 </w:t>
      </w:r>
      <w:proofErr w:type="spellStart"/>
      <w:r>
        <w:rPr>
          <w:color w:val="0C2742"/>
        </w:rPr>
        <w:t>Оператор</w:t>
      </w:r>
      <w:proofErr w:type="spellEnd"/>
      <w:r>
        <w:rPr>
          <w:color w:val="0C2742"/>
        </w:rPr>
        <w:t xml:space="preserve"> </w:t>
      </w:r>
      <w:proofErr w:type="spellStart"/>
      <w:r>
        <w:rPr>
          <w:color w:val="0C2742"/>
        </w:rPr>
        <w:t>дока</w:t>
      </w:r>
      <w:proofErr w:type="spellEnd"/>
    </w:p>
    <w:p w14:paraId="687181CE" w14:textId="77777777" w:rsidR="00DA157B" w:rsidRDefault="0061766A">
      <w:pPr>
        <w:pStyle w:val="a0"/>
      </w:pPr>
      <w:r>
        <w:t>Ведет ремонты своего дока.</w:t>
      </w:r>
    </w:p>
    <w:p w14:paraId="658DB66B" w14:textId="77777777" w:rsidR="00DA157B" w:rsidRPr="0061766A" w:rsidRDefault="0061766A">
      <w:pPr>
        <w:pStyle w:val="a0"/>
        <w:rPr>
          <w:lang w:val="ru-RU"/>
        </w:rPr>
      </w:pPr>
      <w:r w:rsidRPr="0061766A">
        <w:rPr>
          <w:lang w:val="ru-RU"/>
        </w:rPr>
        <w:lastRenderedPageBreak/>
        <w:t>Координирует мастеров и прогресс по ремонтам.</w:t>
      </w:r>
    </w:p>
    <w:p w14:paraId="089C0702" w14:textId="77777777" w:rsidR="00DA157B" w:rsidRPr="0061766A" w:rsidRDefault="0061766A">
      <w:pPr>
        <w:pStyle w:val="a0"/>
        <w:rPr>
          <w:lang w:val="ru-RU"/>
        </w:rPr>
      </w:pPr>
      <w:r w:rsidRPr="0061766A">
        <w:rPr>
          <w:lang w:val="ru-RU"/>
        </w:rPr>
        <w:t>Участвует в решении исключений и сдвигов сроков.</w:t>
      </w:r>
    </w:p>
    <w:p w14:paraId="64C58CEC" w14:textId="77777777" w:rsidR="00DA157B" w:rsidRDefault="0061766A">
      <w:pPr>
        <w:pStyle w:val="21"/>
      </w:pPr>
      <w:r>
        <w:rPr>
          <w:color w:val="0C2742"/>
        </w:rPr>
        <w:t xml:space="preserve">6.4 </w:t>
      </w:r>
      <w:proofErr w:type="spellStart"/>
      <w:r>
        <w:rPr>
          <w:color w:val="0C2742"/>
        </w:rPr>
        <w:t>Мастер</w:t>
      </w:r>
      <w:proofErr w:type="spellEnd"/>
      <w:r>
        <w:rPr>
          <w:color w:val="0C2742"/>
        </w:rPr>
        <w:t xml:space="preserve"> </w:t>
      </w:r>
      <w:proofErr w:type="spellStart"/>
      <w:r>
        <w:rPr>
          <w:color w:val="0C2742"/>
        </w:rPr>
        <w:t>участка</w:t>
      </w:r>
      <w:proofErr w:type="spellEnd"/>
    </w:p>
    <w:p w14:paraId="09BC3897" w14:textId="77777777" w:rsidR="00DA157B" w:rsidRDefault="0061766A">
      <w:pPr>
        <w:pStyle w:val="a0"/>
      </w:pPr>
      <w:r>
        <w:t>Назначает задачи рабочи</w:t>
      </w:r>
      <w:r>
        <w:t>м.</w:t>
      </w:r>
    </w:p>
    <w:p w14:paraId="14D3C031" w14:textId="77777777" w:rsidR="00DA157B" w:rsidRPr="0061766A" w:rsidRDefault="0061766A">
      <w:pPr>
        <w:pStyle w:val="a0"/>
        <w:rPr>
          <w:lang w:val="ru-RU"/>
        </w:rPr>
      </w:pPr>
      <w:r w:rsidRPr="0061766A">
        <w:rPr>
          <w:lang w:val="ru-RU"/>
        </w:rPr>
        <w:t>Принимает результаты или возвращает на доработку.</w:t>
      </w:r>
    </w:p>
    <w:p w14:paraId="1A80C848" w14:textId="77777777" w:rsidR="00DA157B" w:rsidRPr="0061766A" w:rsidRDefault="0061766A">
      <w:pPr>
        <w:pStyle w:val="a0"/>
        <w:rPr>
          <w:lang w:val="ru-RU"/>
        </w:rPr>
      </w:pPr>
      <w:r w:rsidRPr="0061766A">
        <w:rPr>
          <w:lang w:val="ru-RU"/>
        </w:rPr>
        <w:t>Контролирует качество и фактическое завершение задач.</w:t>
      </w:r>
    </w:p>
    <w:p w14:paraId="599039A3" w14:textId="77777777" w:rsidR="00DA157B" w:rsidRDefault="0061766A">
      <w:pPr>
        <w:pStyle w:val="21"/>
      </w:pPr>
      <w:r>
        <w:rPr>
          <w:color w:val="0C2742"/>
        </w:rPr>
        <w:t xml:space="preserve">6.5 </w:t>
      </w:r>
      <w:proofErr w:type="spellStart"/>
      <w:r>
        <w:rPr>
          <w:color w:val="0C2742"/>
        </w:rPr>
        <w:t>Рабочий</w:t>
      </w:r>
      <w:proofErr w:type="spellEnd"/>
    </w:p>
    <w:p w14:paraId="0D0006FF" w14:textId="77777777" w:rsidR="00DA157B" w:rsidRPr="0061766A" w:rsidRDefault="0061766A">
      <w:pPr>
        <w:pStyle w:val="a0"/>
        <w:rPr>
          <w:lang w:val="ru-RU"/>
        </w:rPr>
      </w:pPr>
      <w:r w:rsidRPr="0061766A">
        <w:rPr>
          <w:lang w:val="ru-RU"/>
        </w:rPr>
        <w:t>Видит только назначенные ему задачи.</w:t>
      </w:r>
    </w:p>
    <w:p w14:paraId="551923E0" w14:textId="77777777" w:rsidR="00DA157B" w:rsidRPr="0061766A" w:rsidRDefault="0061766A">
      <w:pPr>
        <w:pStyle w:val="a0"/>
        <w:rPr>
          <w:lang w:val="ru-RU"/>
        </w:rPr>
      </w:pPr>
      <w:r w:rsidRPr="0061766A">
        <w:rPr>
          <w:lang w:val="ru-RU"/>
        </w:rPr>
        <w:t>Переводит задачу в работу и отмечает выполнение.</w:t>
      </w:r>
    </w:p>
    <w:p w14:paraId="40822DE7" w14:textId="77777777" w:rsidR="00DA157B" w:rsidRPr="0061766A" w:rsidRDefault="0061766A">
      <w:pPr>
        <w:pStyle w:val="a0"/>
        <w:rPr>
          <w:lang w:val="ru-RU"/>
        </w:rPr>
      </w:pPr>
      <w:r w:rsidRPr="0061766A">
        <w:rPr>
          <w:lang w:val="ru-RU"/>
        </w:rPr>
        <w:t xml:space="preserve">После выполнения задача уходит мастеру на </w:t>
      </w:r>
      <w:r w:rsidRPr="0061766A">
        <w:rPr>
          <w:lang w:val="ru-RU"/>
        </w:rPr>
        <w:t>проверку.</w:t>
      </w:r>
    </w:p>
    <w:p w14:paraId="5D27D57A" w14:textId="77777777" w:rsidR="00DA157B" w:rsidRDefault="0061766A">
      <w:pPr>
        <w:pStyle w:val="21"/>
      </w:pPr>
      <w:r>
        <w:rPr>
          <w:color w:val="0C2742"/>
        </w:rPr>
        <w:t xml:space="preserve">6.6 </w:t>
      </w:r>
      <w:proofErr w:type="spellStart"/>
      <w:r>
        <w:rPr>
          <w:color w:val="0C2742"/>
        </w:rPr>
        <w:t>Администратор</w:t>
      </w:r>
      <w:proofErr w:type="spellEnd"/>
    </w:p>
    <w:p w14:paraId="5C358C00" w14:textId="77777777" w:rsidR="00DA157B" w:rsidRDefault="0061766A">
      <w:pPr>
        <w:pStyle w:val="a0"/>
      </w:pPr>
      <w:r>
        <w:t>Создает/блокирует/разблокирует пользователей.</w:t>
      </w:r>
    </w:p>
    <w:p w14:paraId="0D48BE4F" w14:textId="77777777" w:rsidR="00DA157B" w:rsidRPr="0061766A" w:rsidRDefault="0061766A">
      <w:pPr>
        <w:pStyle w:val="a0"/>
        <w:rPr>
          <w:lang w:val="ru-RU"/>
        </w:rPr>
      </w:pPr>
      <w:r w:rsidRPr="0061766A">
        <w:rPr>
          <w:lang w:val="ru-RU"/>
        </w:rPr>
        <w:t xml:space="preserve">Поддерживает </w:t>
      </w:r>
      <w:proofErr w:type="spellStart"/>
      <w:r w:rsidRPr="0061766A">
        <w:rPr>
          <w:lang w:val="ru-RU"/>
        </w:rPr>
        <w:t>орг</w:t>
      </w:r>
      <w:proofErr w:type="spellEnd"/>
      <w:r w:rsidRPr="0061766A">
        <w:rPr>
          <w:lang w:val="ru-RU"/>
        </w:rPr>
        <w:t>-структуру и подчиненность.</w:t>
      </w:r>
    </w:p>
    <w:p w14:paraId="3AB99C2A" w14:textId="77777777" w:rsidR="00DA157B" w:rsidRPr="0061766A" w:rsidRDefault="0061766A">
      <w:pPr>
        <w:pStyle w:val="a0"/>
        <w:rPr>
          <w:lang w:val="ru-RU"/>
        </w:rPr>
      </w:pPr>
      <w:r w:rsidRPr="0061766A">
        <w:rPr>
          <w:lang w:val="ru-RU"/>
        </w:rPr>
        <w:t>Управляет верфями и доками (активация, деактивация, редактирование).</w:t>
      </w:r>
    </w:p>
    <w:p w14:paraId="7DA8CB53" w14:textId="77777777" w:rsidR="00DA157B" w:rsidRPr="0061766A" w:rsidRDefault="0061766A">
      <w:pPr>
        <w:pStyle w:val="1"/>
        <w:rPr>
          <w:lang w:val="ru-RU"/>
        </w:rPr>
      </w:pPr>
      <w:r w:rsidRPr="0061766A">
        <w:rPr>
          <w:color w:val="0C2742"/>
          <w:lang w:val="ru-RU"/>
        </w:rPr>
        <w:t>7. Работа с отчетами</w:t>
      </w:r>
    </w:p>
    <w:p w14:paraId="4F8D27B6" w14:textId="77777777" w:rsidR="00DA157B" w:rsidRPr="0061766A" w:rsidRDefault="0061766A">
      <w:pPr>
        <w:rPr>
          <w:lang w:val="ru-RU"/>
        </w:rPr>
      </w:pPr>
      <w:r w:rsidRPr="0061766A">
        <w:rPr>
          <w:lang w:val="ru-RU"/>
        </w:rPr>
        <w:t>Отчеты формируются по роли, периоду и зоне ответ</w:t>
      </w:r>
      <w:r w:rsidRPr="0061766A">
        <w:rPr>
          <w:lang w:val="ru-RU"/>
        </w:rPr>
        <w:t xml:space="preserve">ственности. Выгрузка доступна в формате </w:t>
      </w:r>
      <w:r>
        <w:t>Excel</w:t>
      </w:r>
      <w:r w:rsidRPr="0061766A">
        <w:rPr>
          <w:lang w:val="ru-RU"/>
        </w:rPr>
        <w:t xml:space="preserve"> (</w:t>
      </w:r>
      <w:r>
        <w:t>xlsx</w:t>
      </w:r>
      <w:r w:rsidRPr="0061766A">
        <w:rPr>
          <w:lang w:val="ru-RU"/>
        </w:rPr>
        <w:t>).</w:t>
      </w:r>
    </w:p>
    <w:p w14:paraId="753954FE" w14:textId="77777777" w:rsidR="00DA157B" w:rsidRPr="0061766A" w:rsidRDefault="0061766A">
      <w:pPr>
        <w:pStyle w:val="a0"/>
        <w:rPr>
          <w:lang w:val="ru-RU"/>
        </w:rPr>
      </w:pPr>
      <w:r w:rsidRPr="0061766A">
        <w:rPr>
          <w:lang w:val="ru-RU"/>
        </w:rPr>
        <w:t>Оператор: по своим докам/ремонтам.</w:t>
      </w:r>
    </w:p>
    <w:p w14:paraId="337E9959" w14:textId="77777777" w:rsidR="00DA157B" w:rsidRPr="0061766A" w:rsidRDefault="0061766A">
      <w:pPr>
        <w:pStyle w:val="a0"/>
        <w:rPr>
          <w:lang w:val="ru-RU"/>
        </w:rPr>
      </w:pPr>
      <w:r w:rsidRPr="0061766A">
        <w:rPr>
          <w:lang w:val="ru-RU"/>
        </w:rPr>
        <w:t>Диспетчер: по нескольким докам и операторам.</w:t>
      </w:r>
    </w:p>
    <w:p w14:paraId="1ACDB597" w14:textId="77777777" w:rsidR="00DA157B" w:rsidRPr="0061766A" w:rsidRDefault="0061766A">
      <w:pPr>
        <w:pStyle w:val="a0"/>
        <w:rPr>
          <w:lang w:val="ru-RU"/>
        </w:rPr>
      </w:pPr>
      <w:r w:rsidRPr="0061766A">
        <w:rPr>
          <w:lang w:val="ru-RU"/>
        </w:rPr>
        <w:t>Администратор: системный срез по всему контуру.</w:t>
      </w:r>
    </w:p>
    <w:p w14:paraId="60BC158E" w14:textId="77777777" w:rsidR="00DA157B" w:rsidRDefault="0061766A">
      <w:pPr>
        <w:pStyle w:val="1"/>
      </w:pPr>
      <w:r>
        <w:rPr>
          <w:color w:val="0C2742"/>
        </w:rPr>
        <w:t>8. Типовые ошибки и что делать</w:t>
      </w:r>
    </w:p>
    <w:p w14:paraId="2A93CF2A" w14:textId="77777777" w:rsidR="00DA157B" w:rsidRPr="0061766A" w:rsidRDefault="0061766A">
      <w:pPr>
        <w:pStyle w:val="a0"/>
        <w:rPr>
          <w:lang w:val="ru-RU"/>
        </w:rPr>
      </w:pPr>
      <w:r w:rsidRPr="0061766A">
        <w:rPr>
          <w:lang w:val="ru-RU"/>
        </w:rPr>
        <w:t xml:space="preserve">Кнопка «Согласовать» неактивна: не </w:t>
      </w:r>
      <w:r w:rsidRPr="0061766A">
        <w:rPr>
          <w:lang w:val="ru-RU"/>
        </w:rPr>
        <w:t>выбран док.</w:t>
      </w:r>
    </w:p>
    <w:p w14:paraId="037F4B4A" w14:textId="77777777" w:rsidR="00DA157B" w:rsidRPr="0061766A" w:rsidRDefault="0061766A">
      <w:pPr>
        <w:pStyle w:val="a0"/>
        <w:rPr>
          <w:lang w:val="ru-RU"/>
        </w:rPr>
      </w:pPr>
      <w:r w:rsidRPr="0061766A">
        <w:rPr>
          <w:lang w:val="ru-RU"/>
        </w:rPr>
        <w:t>Ошибка 403: действие не входит в полномочия текущей роли.</w:t>
      </w:r>
    </w:p>
    <w:p w14:paraId="4577FEDE" w14:textId="77777777" w:rsidR="00DA157B" w:rsidRPr="0061766A" w:rsidRDefault="0061766A">
      <w:pPr>
        <w:pStyle w:val="a0"/>
        <w:rPr>
          <w:lang w:val="ru-RU"/>
        </w:rPr>
      </w:pPr>
      <w:r w:rsidRPr="0061766A">
        <w:rPr>
          <w:lang w:val="ru-RU"/>
        </w:rPr>
        <w:t>Задача не уходит дальше: проверьте статус и этап проверки мастером.</w:t>
      </w:r>
    </w:p>
    <w:p w14:paraId="27797233" w14:textId="77777777" w:rsidR="00DA157B" w:rsidRPr="0061766A" w:rsidRDefault="0061766A">
      <w:pPr>
        <w:pStyle w:val="a0"/>
        <w:rPr>
          <w:lang w:val="ru-RU"/>
        </w:rPr>
      </w:pPr>
      <w:r w:rsidRPr="0061766A">
        <w:rPr>
          <w:lang w:val="ru-RU"/>
        </w:rPr>
        <w:t xml:space="preserve">Данные в отчете не совпадают с ожиданием: проверьте период, </w:t>
      </w:r>
      <w:r>
        <w:t>scope</w:t>
      </w:r>
      <w:r w:rsidRPr="0061766A">
        <w:rPr>
          <w:lang w:val="ru-RU"/>
        </w:rPr>
        <w:t xml:space="preserve"> и роль пользователя.</w:t>
      </w:r>
    </w:p>
    <w:p w14:paraId="791EE96A" w14:textId="77777777" w:rsidR="00DA157B" w:rsidRDefault="0061766A">
      <w:pPr>
        <w:pStyle w:val="1"/>
      </w:pPr>
      <w:r>
        <w:rPr>
          <w:color w:val="0C2742"/>
        </w:rPr>
        <w:t xml:space="preserve">9. </w:t>
      </w:r>
      <w:proofErr w:type="spellStart"/>
      <w:r>
        <w:rPr>
          <w:color w:val="0C2742"/>
        </w:rPr>
        <w:t>Чек-лист</w:t>
      </w:r>
      <w:proofErr w:type="spellEnd"/>
      <w:r>
        <w:rPr>
          <w:color w:val="0C2742"/>
        </w:rPr>
        <w:t xml:space="preserve"> </w:t>
      </w:r>
      <w:proofErr w:type="spellStart"/>
      <w:r>
        <w:rPr>
          <w:color w:val="0C2742"/>
        </w:rPr>
        <w:t>демонстрации</w:t>
      </w:r>
      <w:proofErr w:type="spellEnd"/>
      <w:r>
        <w:rPr>
          <w:color w:val="0C2742"/>
        </w:rPr>
        <w:t xml:space="preserve"> </w:t>
      </w:r>
      <w:proofErr w:type="spellStart"/>
      <w:r>
        <w:rPr>
          <w:color w:val="0C2742"/>
        </w:rPr>
        <w:t>для</w:t>
      </w:r>
      <w:proofErr w:type="spellEnd"/>
      <w:r>
        <w:rPr>
          <w:color w:val="0C2742"/>
        </w:rPr>
        <w:t xml:space="preserve"> </w:t>
      </w:r>
      <w:proofErr w:type="spellStart"/>
      <w:r>
        <w:rPr>
          <w:color w:val="0C2742"/>
        </w:rPr>
        <w:t>за</w:t>
      </w:r>
      <w:r>
        <w:rPr>
          <w:color w:val="0C2742"/>
        </w:rPr>
        <w:t>щиты</w:t>
      </w:r>
      <w:proofErr w:type="spellEnd"/>
    </w:p>
    <w:p w14:paraId="31ED6E03" w14:textId="77777777" w:rsidR="00DA157B" w:rsidRDefault="0061766A">
      <w:pPr>
        <w:pStyle w:val="a"/>
      </w:pPr>
      <w:r>
        <w:t>Клиент создает новую заявку.</w:t>
      </w:r>
    </w:p>
    <w:p w14:paraId="7CA22F25" w14:textId="77777777" w:rsidR="00DA157B" w:rsidRPr="0061766A" w:rsidRDefault="0061766A">
      <w:pPr>
        <w:pStyle w:val="a"/>
        <w:rPr>
          <w:lang w:val="ru-RU"/>
        </w:rPr>
      </w:pPr>
      <w:r w:rsidRPr="0061766A">
        <w:rPr>
          <w:lang w:val="ru-RU"/>
        </w:rPr>
        <w:t>Диспетчер берет заявку в рассмотрение и согласует ее с назначением дока.</w:t>
      </w:r>
    </w:p>
    <w:p w14:paraId="74F79846" w14:textId="77777777" w:rsidR="00DA157B" w:rsidRPr="0061766A" w:rsidRDefault="0061766A">
      <w:pPr>
        <w:pStyle w:val="a"/>
        <w:rPr>
          <w:lang w:val="ru-RU"/>
        </w:rPr>
      </w:pPr>
      <w:r w:rsidRPr="0061766A">
        <w:rPr>
          <w:lang w:val="ru-RU"/>
        </w:rPr>
        <w:t>Открывается ремонт, видны стартовые задачи.</w:t>
      </w:r>
    </w:p>
    <w:p w14:paraId="59999CC1" w14:textId="77777777" w:rsidR="00DA157B" w:rsidRDefault="0061766A">
      <w:pPr>
        <w:pStyle w:val="a"/>
      </w:pPr>
      <w:proofErr w:type="spellStart"/>
      <w:r>
        <w:t>Мастер</w:t>
      </w:r>
      <w:proofErr w:type="spellEnd"/>
      <w:r>
        <w:t xml:space="preserve"> </w:t>
      </w:r>
      <w:proofErr w:type="spellStart"/>
      <w:r>
        <w:t>назначает</w:t>
      </w:r>
      <w:proofErr w:type="spellEnd"/>
      <w:r>
        <w:t xml:space="preserve"> </w:t>
      </w:r>
      <w:proofErr w:type="spellStart"/>
      <w:r>
        <w:t>задачу</w:t>
      </w:r>
      <w:proofErr w:type="spellEnd"/>
      <w:r>
        <w:t xml:space="preserve"> </w:t>
      </w:r>
      <w:proofErr w:type="spellStart"/>
      <w:r>
        <w:t>рабочему</w:t>
      </w:r>
      <w:proofErr w:type="spellEnd"/>
      <w:r>
        <w:t>.</w:t>
      </w:r>
    </w:p>
    <w:p w14:paraId="751F8488" w14:textId="77777777" w:rsidR="00DA157B" w:rsidRDefault="0061766A">
      <w:pPr>
        <w:pStyle w:val="a"/>
      </w:pPr>
      <w:r>
        <w:t>Рабочий выполняет задачу.</w:t>
      </w:r>
    </w:p>
    <w:p w14:paraId="552C4F3D" w14:textId="77777777" w:rsidR="00DA157B" w:rsidRDefault="0061766A">
      <w:pPr>
        <w:pStyle w:val="a"/>
      </w:pPr>
      <w:r>
        <w:t>Мастер подтверждает задачу.</w:t>
      </w:r>
    </w:p>
    <w:p w14:paraId="1FE8BE7D" w14:textId="77777777" w:rsidR="00DA157B" w:rsidRPr="0061766A" w:rsidRDefault="0061766A">
      <w:pPr>
        <w:pStyle w:val="a"/>
        <w:rPr>
          <w:lang w:val="ru-RU"/>
        </w:rPr>
      </w:pPr>
      <w:r w:rsidRPr="0061766A">
        <w:rPr>
          <w:lang w:val="ru-RU"/>
        </w:rPr>
        <w:t>Ремонт переводитс</w:t>
      </w:r>
      <w:r w:rsidRPr="0061766A">
        <w:rPr>
          <w:lang w:val="ru-RU"/>
        </w:rPr>
        <w:t>я в завершенный статус.</w:t>
      </w:r>
    </w:p>
    <w:p w14:paraId="3EE08765" w14:textId="77777777" w:rsidR="00DA157B" w:rsidRDefault="0061766A">
      <w:pPr>
        <w:pStyle w:val="a"/>
      </w:pPr>
      <w:proofErr w:type="spellStart"/>
      <w:r>
        <w:lastRenderedPageBreak/>
        <w:t>Клиент</w:t>
      </w:r>
      <w:proofErr w:type="spellEnd"/>
      <w:r>
        <w:t xml:space="preserve"> </w:t>
      </w:r>
      <w:proofErr w:type="spellStart"/>
      <w:r>
        <w:t>подтверждает</w:t>
      </w:r>
      <w:proofErr w:type="spellEnd"/>
      <w:r>
        <w:t xml:space="preserve"> </w:t>
      </w:r>
      <w:proofErr w:type="spellStart"/>
      <w:r>
        <w:t>приемку</w:t>
      </w:r>
      <w:proofErr w:type="spellEnd"/>
      <w:r>
        <w:t xml:space="preserve"> </w:t>
      </w:r>
      <w:proofErr w:type="spellStart"/>
      <w:r>
        <w:t>результата</w:t>
      </w:r>
      <w:proofErr w:type="spellEnd"/>
      <w:r>
        <w:t>.</w:t>
      </w:r>
    </w:p>
    <w:p w14:paraId="46B6FA31" w14:textId="77777777" w:rsidR="00DA157B" w:rsidRDefault="0061766A">
      <w:pPr>
        <w:pStyle w:val="1"/>
      </w:pPr>
      <w:r>
        <w:rPr>
          <w:color w:val="0C2742"/>
        </w:rPr>
        <w:t>10. Важные правила эксплуатации</w:t>
      </w:r>
    </w:p>
    <w:p w14:paraId="74A91518" w14:textId="77777777" w:rsidR="00DA157B" w:rsidRPr="0061766A" w:rsidRDefault="0061766A">
      <w:pPr>
        <w:pStyle w:val="a0"/>
        <w:rPr>
          <w:lang w:val="ru-RU"/>
        </w:rPr>
      </w:pPr>
      <w:r w:rsidRPr="0061766A">
        <w:rPr>
          <w:lang w:val="ru-RU"/>
        </w:rPr>
        <w:t xml:space="preserve">Технические </w:t>
      </w:r>
      <w:proofErr w:type="spellStart"/>
      <w:r>
        <w:t>enum</w:t>
      </w:r>
      <w:proofErr w:type="spellEnd"/>
      <w:r w:rsidRPr="0061766A">
        <w:rPr>
          <w:lang w:val="ru-RU"/>
        </w:rPr>
        <w:t>-значения не должны использоваться в пользовательской речи/обучении.</w:t>
      </w:r>
    </w:p>
    <w:p w14:paraId="159B3E1F" w14:textId="77777777" w:rsidR="00DA157B" w:rsidRPr="0061766A" w:rsidRDefault="0061766A">
      <w:pPr>
        <w:pStyle w:val="a0"/>
        <w:rPr>
          <w:lang w:val="ru-RU"/>
        </w:rPr>
      </w:pPr>
      <w:r w:rsidRPr="0061766A">
        <w:rPr>
          <w:lang w:val="ru-RU"/>
        </w:rPr>
        <w:t>Главные решения по заявкам принимает диспетчер.</w:t>
      </w:r>
    </w:p>
    <w:p w14:paraId="7FAADD3C" w14:textId="77777777" w:rsidR="00DA157B" w:rsidRPr="0061766A" w:rsidRDefault="0061766A">
      <w:pPr>
        <w:pStyle w:val="a0"/>
        <w:rPr>
          <w:lang w:val="ru-RU"/>
        </w:rPr>
      </w:pPr>
      <w:r w:rsidRPr="0061766A">
        <w:rPr>
          <w:lang w:val="ru-RU"/>
        </w:rPr>
        <w:t xml:space="preserve">Оператор работает в рамках </w:t>
      </w:r>
      <w:r w:rsidRPr="0061766A">
        <w:rPr>
          <w:lang w:val="ru-RU"/>
        </w:rPr>
        <w:t>назначенного дока.</w:t>
      </w:r>
    </w:p>
    <w:p w14:paraId="025DB8FB" w14:textId="7A245F93" w:rsidR="00DA157B" w:rsidRPr="0061766A" w:rsidRDefault="0061766A" w:rsidP="0061766A">
      <w:pPr>
        <w:pStyle w:val="a0"/>
        <w:rPr>
          <w:lang w:val="ru-RU"/>
        </w:rPr>
      </w:pPr>
      <w:r w:rsidRPr="0061766A">
        <w:rPr>
          <w:lang w:val="ru-RU"/>
        </w:rPr>
        <w:t>Администратор не управляет производством, а поддерживает контур и доступы.</w:t>
      </w:r>
    </w:p>
    <w:sectPr w:rsidR="00DA157B" w:rsidRPr="0061766A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766A"/>
    <w:rsid w:val="00AA1D8D"/>
    <w:rsid w:val="00B47730"/>
    <w:rsid w:val="00CB0664"/>
    <w:rsid w:val="00DA15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361BFF"/>
  <w14:defaultImageDpi w14:val="300"/>
  <w15:docId w15:val="{73DE79B4-6296-48D4-A962-0D1A3CAD9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Segoe UI" w:eastAsia="Segoe UI" w:hAnsi="Segoe U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724</Words>
  <Characters>4128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Павел Левадный</cp:lastModifiedBy>
  <cp:revision>2</cp:revision>
  <dcterms:created xsi:type="dcterms:W3CDTF">2013-12-23T23:15:00Z</dcterms:created>
  <dcterms:modified xsi:type="dcterms:W3CDTF">2026-05-16T07:23:00Z</dcterms:modified>
  <cp:category/>
</cp:coreProperties>
</file>