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70C7" w:rsidRDefault="009670C7">
      <w:pPr>
        <w:rPr>
          <w:sz w:val="28"/>
          <w:szCs w:val="28"/>
        </w:rPr>
      </w:pPr>
      <w:r>
        <w:rPr>
          <w:sz w:val="28"/>
          <w:szCs w:val="28"/>
        </w:rPr>
        <w:t>Unit 2 Business</w:t>
      </w:r>
    </w:p>
    <w:p w:rsidR="009670C7" w:rsidRPr="009670C7" w:rsidRDefault="009670C7">
      <w:pPr>
        <w:rPr>
          <w:sz w:val="28"/>
          <w:szCs w:val="28"/>
        </w:rPr>
      </w:pPr>
      <w:r w:rsidRPr="009670C7">
        <w:rPr>
          <w:sz w:val="28"/>
          <w:szCs w:val="28"/>
        </w:rPr>
        <w:t>LEARNING AIM C</w:t>
      </w:r>
    </w:p>
    <w:p w:rsidR="009670C7" w:rsidRPr="009670C7" w:rsidRDefault="009670C7">
      <w:pPr>
        <w:rPr>
          <w:sz w:val="28"/>
          <w:szCs w:val="28"/>
        </w:rPr>
      </w:pPr>
    </w:p>
    <w:p w:rsidR="009670C7" w:rsidRPr="009670C7" w:rsidRDefault="009670C7">
      <w:pPr>
        <w:rPr>
          <w:sz w:val="28"/>
          <w:szCs w:val="28"/>
          <w:u w:val="single"/>
        </w:rPr>
      </w:pPr>
      <w:r w:rsidRPr="009670C7">
        <w:rPr>
          <w:sz w:val="28"/>
          <w:szCs w:val="28"/>
          <w:u w:val="single"/>
        </w:rPr>
        <w:t>The impact of my businesses.</w:t>
      </w:r>
    </w:p>
    <w:p w:rsidR="009670C7" w:rsidRPr="009670C7" w:rsidRDefault="009670C7" w:rsidP="009670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70C7">
        <w:rPr>
          <w:sz w:val="28"/>
          <w:szCs w:val="28"/>
        </w:rPr>
        <w:t xml:space="preserve">You need to decide whether your enterprise if successful and say why it is. </w:t>
      </w:r>
    </w:p>
    <w:p w:rsidR="009670C7" w:rsidRPr="009670C7" w:rsidRDefault="009670C7" w:rsidP="009670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670C7">
        <w:rPr>
          <w:sz w:val="28"/>
          <w:szCs w:val="28"/>
        </w:rPr>
        <w:t>What is the impact of the internal and external factors that have affected the success of the business – can be positive and negative</w:t>
      </w:r>
    </w:p>
    <w:p w:rsidR="009670C7" w:rsidRPr="009670C7" w:rsidRDefault="009670C7">
      <w:pPr>
        <w:rPr>
          <w:sz w:val="28"/>
          <w:szCs w:val="28"/>
          <w:u w:val="single"/>
        </w:rPr>
      </w:pPr>
      <w:r w:rsidRPr="009670C7">
        <w:rPr>
          <w:sz w:val="28"/>
          <w:szCs w:val="28"/>
          <w:u w:val="single"/>
        </w:rPr>
        <w:t>Situational</w:t>
      </w:r>
      <w:r w:rsidRPr="009670C7">
        <w:rPr>
          <w:sz w:val="28"/>
          <w:szCs w:val="28"/>
          <w:u w:val="single"/>
        </w:rPr>
        <w:t xml:space="preserve"> analysis: </w:t>
      </w:r>
    </w:p>
    <w:p w:rsidR="009670C7" w:rsidRPr="009670C7" w:rsidRDefault="009670C7" w:rsidP="009670C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670C7">
        <w:rPr>
          <w:sz w:val="28"/>
          <w:szCs w:val="28"/>
        </w:rPr>
        <w:t xml:space="preserve">Apply a </w:t>
      </w:r>
      <w:r w:rsidRPr="009670C7">
        <w:rPr>
          <w:sz w:val="28"/>
          <w:szCs w:val="28"/>
        </w:rPr>
        <w:t xml:space="preserve">SWOT and PEST to </w:t>
      </w:r>
      <w:r w:rsidRPr="009670C7">
        <w:rPr>
          <w:sz w:val="28"/>
          <w:szCs w:val="28"/>
        </w:rPr>
        <w:t>your business</w:t>
      </w:r>
    </w:p>
    <w:p w:rsidR="009670C7" w:rsidRPr="009670C7" w:rsidRDefault="009670C7" w:rsidP="009670C7">
      <w:pPr>
        <w:rPr>
          <w:sz w:val="28"/>
          <w:szCs w:val="28"/>
          <w:u w:val="single"/>
        </w:rPr>
      </w:pPr>
      <w:r w:rsidRPr="009670C7">
        <w:rPr>
          <w:sz w:val="28"/>
          <w:szCs w:val="28"/>
          <w:u w:val="single"/>
        </w:rPr>
        <w:t>Factors that measure success</w:t>
      </w:r>
    </w:p>
    <w:p w:rsidR="009670C7" w:rsidRPr="009670C7" w:rsidRDefault="009670C7" w:rsidP="009670C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670C7">
        <w:rPr>
          <w:sz w:val="28"/>
          <w:szCs w:val="28"/>
        </w:rPr>
        <w:t>Analyse the factors that measure the success of your 2 businesses.</w:t>
      </w:r>
    </w:p>
    <w:p w:rsidR="009670C7" w:rsidRPr="009670C7" w:rsidRDefault="009670C7" w:rsidP="009670C7">
      <w:pPr>
        <w:rPr>
          <w:sz w:val="28"/>
          <w:szCs w:val="28"/>
          <w:u w:val="single"/>
        </w:rPr>
      </w:pPr>
      <w:r w:rsidRPr="009670C7">
        <w:rPr>
          <w:sz w:val="28"/>
          <w:szCs w:val="28"/>
        </w:rPr>
        <w:t xml:space="preserve"> </w:t>
      </w:r>
      <w:r w:rsidRPr="009670C7">
        <w:rPr>
          <w:sz w:val="28"/>
          <w:szCs w:val="28"/>
          <w:u w:val="single"/>
        </w:rPr>
        <w:t>Laws and external factors</w:t>
      </w:r>
    </w:p>
    <w:p w:rsidR="009670C7" w:rsidRPr="009670C7" w:rsidRDefault="009670C7" w:rsidP="009670C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670C7">
        <w:rPr>
          <w:sz w:val="28"/>
          <w:szCs w:val="28"/>
        </w:rPr>
        <w:t xml:space="preserve">Identify the laws that protect the </w:t>
      </w:r>
      <w:r w:rsidRPr="009670C7">
        <w:rPr>
          <w:sz w:val="28"/>
          <w:szCs w:val="28"/>
        </w:rPr>
        <w:t>both the SME and the customer</w:t>
      </w:r>
      <w:r w:rsidRPr="009670C7">
        <w:rPr>
          <w:sz w:val="28"/>
          <w:szCs w:val="28"/>
        </w:rPr>
        <w:t xml:space="preserve">. </w:t>
      </w:r>
    </w:p>
    <w:p w:rsidR="009670C7" w:rsidRPr="009670C7" w:rsidRDefault="009670C7" w:rsidP="009670C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670C7">
        <w:rPr>
          <w:sz w:val="28"/>
          <w:szCs w:val="28"/>
        </w:rPr>
        <w:t xml:space="preserve">Situational analysis </w:t>
      </w:r>
      <w:r w:rsidRPr="009670C7">
        <w:rPr>
          <w:sz w:val="28"/>
          <w:szCs w:val="28"/>
        </w:rPr>
        <w:t xml:space="preserve">should </w:t>
      </w:r>
      <w:r w:rsidRPr="009670C7">
        <w:rPr>
          <w:sz w:val="28"/>
          <w:szCs w:val="28"/>
        </w:rPr>
        <w:t xml:space="preserve">be used to identify the range of success factors. </w:t>
      </w:r>
    </w:p>
    <w:p w:rsidR="009670C7" w:rsidRPr="009670C7" w:rsidRDefault="009670C7" w:rsidP="009670C7">
      <w:pPr>
        <w:rPr>
          <w:sz w:val="28"/>
          <w:szCs w:val="28"/>
          <w:u w:val="single"/>
        </w:rPr>
      </w:pPr>
      <w:r w:rsidRPr="009670C7">
        <w:rPr>
          <w:sz w:val="28"/>
          <w:szCs w:val="28"/>
          <w:u w:val="single"/>
        </w:rPr>
        <w:t>One chosen SME</w:t>
      </w:r>
    </w:p>
    <w:p w:rsidR="009670C7" w:rsidRPr="009670C7" w:rsidRDefault="009670C7" w:rsidP="009670C7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9670C7">
        <w:rPr>
          <w:sz w:val="28"/>
          <w:szCs w:val="28"/>
        </w:rPr>
        <w:t>A</w:t>
      </w:r>
      <w:r w:rsidRPr="009670C7">
        <w:rPr>
          <w:sz w:val="28"/>
          <w:szCs w:val="28"/>
        </w:rPr>
        <w:t xml:space="preserve">nalyse the internal and external factors and evaluate which are the most significant factors currently affecting the success of the </w:t>
      </w:r>
      <w:r>
        <w:rPr>
          <w:sz w:val="28"/>
          <w:szCs w:val="28"/>
        </w:rPr>
        <w:t xml:space="preserve">one </w:t>
      </w:r>
      <w:r w:rsidRPr="009670C7">
        <w:rPr>
          <w:sz w:val="28"/>
          <w:szCs w:val="28"/>
        </w:rPr>
        <w:t>chosen SME.</w:t>
      </w:r>
    </w:p>
    <w:p w:rsidR="009670C7" w:rsidRDefault="009670C7">
      <w:pPr>
        <w:rPr>
          <w:b/>
          <w:sz w:val="28"/>
          <w:szCs w:val="28"/>
        </w:rPr>
      </w:pPr>
      <w:proofErr w:type="gramStart"/>
      <w:r w:rsidRPr="009670C7">
        <w:rPr>
          <w:b/>
          <w:sz w:val="28"/>
          <w:szCs w:val="28"/>
        </w:rPr>
        <w:t>Note :</w:t>
      </w:r>
      <w:proofErr w:type="gramEnd"/>
      <w:r w:rsidRPr="009670C7">
        <w:rPr>
          <w:b/>
          <w:sz w:val="28"/>
          <w:szCs w:val="28"/>
        </w:rPr>
        <w:t xml:space="preserve"> </w:t>
      </w:r>
    </w:p>
    <w:p w:rsidR="00C157B6" w:rsidRPr="009670C7" w:rsidRDefault="009670C7">
      <w:pPr>
        <w:rPr>
          <w:b/>
          <w:sz w:val="28"/>
          <w:szCs w:val="28"/>
        </w:rPr>
      </w:pPr>
      <w:bookmarkStart w:id="0" w:name="_GoBack"/>
      <w:bookmarkEnd w:id="0"/>
      <w:r w:rsidRPr="009670C7">
        <w:rPr>
          <w:b/>
          <w:sz w:val="28"/>
          <w:szCs w:val="28"/>
        </w:rPr>
        <w:t>Evidence must fully meet the requirements of the assessment criteria and could include</w:t>
      </w:r>
      <w:r w:rsidRPr="009670C7">
        <w:rPr>
          <w:b/>
          <w:sz w:val="28"/>
          <w:szCs w:val="28"/>
        </w:rPr>
        <w:t xml:space="preserve"> </w:t>
      </w:r>
      <w:r w:rsidRPr="009670C7">
        <w:rPr>
          <w:b/>
          <w:sz w:val="28"/>
          <w:szCs w:val="28"/>
        </w:rPr>
        <w:t>an article for a local magazine or newspaper on the success of a local SME</w:t>
      </w:r>
    </w:p>
    <w:sectPr w:rsidR="00C157B6" w:rsidRPr="00967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240D"/>
    <w:multiLevelType w:val="hybridMultilevel"/>
    <w:tmpl w:val="0A689B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C33C1C"/>
    <w:multiLevelType w:val="hybridMultilevel"/>
    <w:tmpl w:val="A3462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0715F"/>
    <w:multiLevelType w:val="hybridMultilevel"/>
    <w:tmpl w:val="B60C9E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25806"/>
    <w:multiLevelType w:val="hybridMultilevel"/>
    <w:tmpl w:val="75FA96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5425E7"/>
    <w:multiLevelType w:val="hybridMultilevel"/>
    <w:tmpl w:val="87900B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D547B"/>
    <w:multiLevelType w:val="hybridMultilevel"/>
    <w:tmpl w:val="DB0CEB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C7"/>
    <w:rsid w:val="001A0B44"/>
    <w:rsid w:val="004810FE"/>
    <w:rsid w:val="0096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B911"/>
  <w15:chartTrackingRefBased/>
  <w15:docId w15:val="{03CD4643-50CF-43E2-B479-176F78D9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7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1</cp:revision>
  <dcterms:created xsi:type="dcterms:W3CDTF">2019-10-03T12:26:00Z</dcterms:created>
  <dcterms:modified xsi:type="dcterms:W3CDTF">2019-10-03T12:34:00Z</dcterms:modified>
</cp:coreProperties>
</file>