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8.png"/>
            <a:graphic>
              <a:graphicData uri="http://schemas.openxmlformats.org/drawingml/2006/picture">
                <pic:pic>
                  <pic:nvPicPr>
                    <pic:cNvPr descr="Screen Shot 2017-10-18 at 22.47.56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3.png"/><Relationship Id="rId13" Type="http://schemas.openxmlformats.org/officeDocument/2006/relationships/image" Target="media/image9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5.png"/><Relationship Id="rId14" Type="http://schemas.openxmlformats.org/officeDocument/2006/relationships/image" Target="media/image7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