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51B4" w14:textId="5E7B8279" w:rsidR="009A0CAC" w:rsidRPr="000E6614" w:rsidRDefault="009A0CAC" w:rsidP="009A0CA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 w:rsidRPr="000E6614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 xml:space="preserve">Práctica </w:t>
      </w:r>
      <w:r w:rsidR="00505DCD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4</w:t>
      </w:r>
      <w:r w:rsidRPr="000E6614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: Configuración de Rutas Estáticas</w:t>
      </w:r>
    </w:p>
    <w:p w14:paraId="5F7C1691" w14:textId="77777777" w:rsidR="009A0CAC" w:rsidRPr="000E6614" w:rsidRDefault="009A0CAC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1) Introducción:</w:t>
      </w:r>
    </w:p>
    <w:p w14:paraId="367AB103" w14:textId="77777777" w:rsidR="009A0CAC" w:rsidRPr="000E6614" w:rsidRDefault="009A0CAC" w:rsidP="009A0C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En esta práctica, configuraremos una red de </w:t>
      </w:r>
      <w:proofErr w:type="spellStart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routers</w:t>
      </w:r>
      <w:proofErr w:type="spellEnd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 con rutas estáticas. Los </w:t>
      </w:r>
      <w:proofErr w:type="spellStart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routers</w:t>
      </w:r>
      <w:proofErr w:type="spellEnd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 estarán conectados entre sí, y se implementarán varias tareas para verificar la conectividad y el correcto funcionamiento de la red.</w:t>
      </w:r>
    </w:p>
    <w:p w14:paraId="1BE58EFE" w14:textId="77777777" w:rsidR="009A0CAC" w:rsidRPr="000E6614" w:rsidRDefault="009A0CAC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2) Objetivos:</w:t>
      </w:r>
    </w:p>
    <w:p w14:paraId="50AB6403" w14:textId="77777777" w:rsidR="009A0CAC" w:rsidRPr="000E6614" w:rsidRDefault="009A0CAC" w:rsidP="009A0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Configurar la información IP en los dispositivos de red (</w:t>
      </w:r>
      <w:proofErr w:type="spellStart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routers</w:t>
      </w:r>
      <w:proofErr w:type="spellEnd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 y </w:t>
      </w:r>
      <w:proofErr w:type="spellStart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PCs</w:t>
      </w:r>
      <w:proofErr w:type="spellEnd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).</w:t>
      </w:r>
    </w:p>
    <w:p w14:paraId="5A28BAB4" w14:textId="77777777" w:rsidR="009A0CAC" w:rsidRPr="000E6614" w:rsidRDefault="009A0CAC" w:rsidP="009A0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Configurar rutas estáticas en los </w:t>
      </w:r>
      <w:proofErr w:type="spellStart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routers</w:t>
      </w:r>
      <w:proofErr w:type="spellEnd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 para garantizar la conectividad.</w:t>
      </w:r>
    </w:p>
    <w:p w14:paraId="678F6FA5" w14:textId="77777777" w:rsidR="009A0CAC" w:rsidRPr="000E6614" w:rsidRDefault="009A0CAC" w:rsidP="009A0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Verificar la correcta configuración de las rutas y la conectividad.</w:t>
      </w:r>
    </w:p>
    <w:p w14:paraId="003CB20A" w14:textId="6AFA53F4" w:rsidR="00E87C85" w:rsidRPr="000E6614" w:rsidRDefault="00E87C85" w:rsidP="009A0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Configurar rutas estáticas con </w:t>
      </w:r>
      <w:r w:rsidR="00CE56DD" w:rsidRPr="000E6614">
        <w:rPr>
          <w:rFonts w:eastAsia="Times New Roman" w:cs="Times New Roman"/>
          <w:kern w:val="0"/>
          <w:sz w:val="24"/>
          <w:szCs w:val="24"/>
          <w14:ligatures w14:val="none"/>
        </w:rPr>
        <w:t>s</w:t>
      </w:r>
      <w:r w:rsidR="00CE56DD">
        <w:rPr>
          <w:rFonts w:eastAsia="Times New Roman" w:cs="Times New Roman"/>
          <w:kern w:val="0"/>
          <w:sz w:val="24"/>
          <w:szCs w:val="24"/>
          <w14:ligatures w14:val="none"/>
        </w:rPr>
        <w:t>u</w:t>
      </w:r>
      <w:r w:rsidR="00CE56DD" w:rsidRPr="000E6614">
        <w:rPr>
          <w:rFonts w:eastAsia="Times New Roman" w:cs="Times New Roman"/>
          <w:kern w:val="0"/>
          <w:sz w:val="24"/>
          <w:szCs w:val="24"/>
          <w14:ligatures w14:val="none"/>
        </w:rPr>
        <w:t>marización</w:t>
      </w: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11681601" w14:textId="3CF18101" w:rsidR="009A0CAC" w:rsidRPr="000E6614" w:rsidRDefault="009A0CAC" w:rsidP="00272A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3) Diagrama de la red:</w:t>
      </w:r>
      <w:r w:rsidR="0013068F"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13068F"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Construya la siguiente topología de red en </w:t>
      </w:r>
      <w:proofErr w:type="spellStart"/>
      <w:r w:rsidR="0013068F" w:rsidRPr="000E6614">
        <w:rPr>
          <w:rFonts w:eastAsia="Times New Roman" w:cs="Times New Roman"/>
          <w:kern w:val="0"/>
          <w:sz w:val="24"/>
          <w:szCs w:val="24"/>
          <w14:ligatures w14:val="none"/>
        </w:rPr>
        <w:t>Packet</w:t>
      </w:r>
      <w:proofErr w:type="spellEnd"/>
      <w:r w:rsidR="0013068F"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13068F" w:rsidRPr="000E6614">
        <w:rPr>
          <w:rFonts w:eastAsia="Times New Roman" w:cs="Times New Roman"/>
          <w:kern w:val="0"/>
          <w:sz w:val="24"/>
          <w:szCs w:val="24"/>
          <w14:ligatures w14:val="none"/>
        </w:rPr>
        <w:t>tracer</w:t>
      </w:r>
      <w:proofErr w:type="spellEnd"/>
    </w:p>
    <w:p w14:paraId="3C5E406F" w14:textId="06DAC994" w:rsidR="006D1603" w:rsidRDefault="006D1603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0E6614">
        <w:rPr>
          <w:noProof/>
        </w:rPr>
        <w:drawing>
          <wp:inline distT="0" distB="0" distL="0" distR="0" wp14:anchorId="1273F1C9" wp14:editId="3BBC3028">
            <wp:extent cx="5943600" cy="2774950"/>
            <wp:effectExtent l="0" t="0" r="0" b="6350"/>
            <wp:docPr id="3" name="Imagen 2" descr="Diagram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FE30F70-EE35-E484-3D45-01E387CB8B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Diagram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FE30F70-EE35-E484-3D45-01E387CB8B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30765" b="-1337"/>
                    <a:stretch/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DC68" w14:textId="2B3F7452" w:rsidR="009A0CAC" w:rsidRPr="000E6614" w:rsidRDefault="009A0CAC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4) Configuración IP:</w:t>
      </w:r>
    </w:p>
    <w:p w14:paraId="06316A3C" w14:textId="167BF084" w:rsidR="009A0CAC" w:rsidRPr="000E6614" w:rsidRDefault="009A0CAC" w:rsidP="009A0C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A</w:t>
      </w:r>
      <w:r w:rsidR="0013068F"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signe las siguientes direcciones IP, a los </w:t>
      </w:r>
      <w:proofErr w:type="spellStart"/>
      <w:r w:rsidR="0013068F" w:rsidRPr="000E6614">
        <w:rPr>
          <w:rFonts w:eastAsia="Times New Roman" w:cs="Times New Roman"/>
          <w:kern w:val="0"/>
          <w:sz w:val="24"/>
          <w:szCs w:val="24"/>
          <w14:ligatures w14:val="none"/>
        </w:rPr>
        <w:t>routers</w:t>
      </w:r>
      <w:proofErr w:type="spellEnd"/>
      <w:r w:rsidR="0013068F"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 y las PC</w:t>
      </w: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922"/>
        <w:gridCol w:w="1440"/>
        <w:gridCol w:w="2157"/>
        <w:gridCol w:w="2360"/>
      </w:tblGrid>
      <w:tr w:rsidR="009A0CAC" w:rsidRPr="000E6614" w14:paraId="004C0EB6" w14:textId="77777777" w:rsidTr="009A0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53B5E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Dispositivo</w:t>
            </w:r>
          </w:p>
        </w:tc>
        <w:tc>
          <w:tcPr>
            <w:tcW w:w="0" w:type="auto"/>
            <w:vAlign w:val="center"/>
            <w:hideMark/>
          </w:tcPr>
          <w:p w14:paraId="19834823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Interfaz</w:t>
            </w:r>
          </w:p>
        </w:tc>
        <w:tc>
          <w:tcPr>
            <w:tcW w:w="0" w:type="auto"/>
            <w:vAlign w:val="center"/>
            <w:hideMark/>
          </w:tcPr>
          <w:p w14:paraId="5C732906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Dirección IP</w:t>
            </w:r>
          </w:p>
        </w:tc>
        <w:tc>
          <w:tcPr>
            <w:tcW w:w="0" w:type="auto"/>
            <w:vAlign w:val="center"/>
            <w:hideMark/>
          </w:tcPr>
          <w:p w14:paraId="48F9C1DE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Máscara de subred</w:t>
            </w:r>
          </w:p>
        </w:tc>
        <w:tc>
          <w:tcPr>
            <w:tcW w:w="0" w:type="auto"/>
            <w:vAlign w:val="center"/>
            <w:hideMark/>
          </w:tcPr>
          <w:p w14:paraId="308F30B3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Gateway por defecto</w:t>
            </w:r>
          </w:p>
        </w:tc>
      </w:tr>
      <w:tr w:rsidR="009A0CAC" w:rsidRPr="000E6614" w14:paraId="6CAC4C4C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FAC4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88CEFD8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11DA13FD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172.16.3.1</w:t>
            </w:r>
          </w:p>
        </w:tc>
        <w:tc>
          <w:tcPr>
            <w:tcW w:w="0" w:type="auto"/>
            <w:vAlign w:val="center"/>
            <w:hideMark/>
          </w:tcPr>
          <w:p w14:paraId="763D99E3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4459685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0113EED2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F39A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491550" w14:textId="1BC18B30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S0/</w:t>
            </w:r>
            <w:r w:rsidR="00555E3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0/</w:t>
            </w: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C38B02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172.16.2.1</w:t>
            </w:r>
          </w:p>
        </w:tc>
        <w:tc>
          <w:tcPr>
            <w:tcW w:w="0" w:type="auto"/>
            <w:vAlign w:val="center"/>
            <w:hideMark/>
          </w:tcPr>
          <w:p w14:paraId="61B8A99C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44FB65E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70134520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AA61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B3E3F01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0E03E0CF" w14:textId="5EFB2EDC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172.16.1.</w:t>
            </w:r>
            <w:r w:rsidR="00292D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D417B3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49E1833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1E4E6D3A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CC58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5F1F37" w14:textId="4B7D3B29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S0</w:t>
            </w:r>
            <w:r w:rsidR="00555E3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/0</w:t>
            </w: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/0</w:t>
            </w:r>
          </w:p>
        </w:tc>
        <w:tc>
          <w:tcPr>
            <w:tcW w:w="0" w:type="auto"/>
            <w:vAlign w:val="center"/>
            <w:hideMark/>
          </w:tcPr>
          <w:p w14:paraId="4A3D5340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172.16.2.2</w:t>
            </w:r>
          </w:p>
        </w:tc>
        <w:tc>
          <w:tcPr>
            <w:tcW w:w="0" w:type="auto"/>
            <w:vAlign w:val="center"/>
            <w:hideMark/>
          </w:tcPr>
          <w:p w14:paraId="2DAFA90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6F41ECD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7CCEB132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0F9E0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3EDBDF" w14:textId="7F94AEC3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S0</w:t>
            </w:r>
            <w:r w:rsidR="00555E3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/0</w:t>
            </w: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/1</w:t>
            </w:r>
          </w:p>
        </w:tc>
        <w:tc>
          <w:tcPr>
            <w:tcW w:w="0" w:type="auto"/>
            <w:vAlign w:val="center"/>
            <w:hideMark/>
          </w:tcPr>
          <w:p w14:paraId="3D85B727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4DD0356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79D68EA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10474C0B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C35A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210314A9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0E3C5D62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3CD71EBE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3C323F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0CEA94FE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F3E7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659759" w14:textId="7EA39B09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S0</w:t>
            </w:r>
            <w:r w:rsidR="00555E3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/0</w:t>
            </w: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/1</w:t>
            </w:r>
          </w:p>
        </w:tc>
        <w:tc>
          <w:tcPr>
            <w:tcW w:w="0" w:type="auto"/>
            <w:vAlign w:val="center"/>
            <w:hideMark/>
          </w:tcPr>
          <w:p w14:paraId="676BEE2C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29CFAB5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B4ABABC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9A0CAC" w:rsidRPr="000E6614" w14:paraId="471FCD2D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8DD2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45E777F2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5BF163C4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172.16.3.10</w:t>
            </w:r>
          </w:p>
        </w:tc>
        <w:tc>
          <w:tcPr>
            <w:tcW w:w="0" w:type="auto"/>
            <w:vAlign w:val="center"/>
            <w:hideMark/>
          </w:tcPr>
          <w:p w14:paraId="568D42C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4478757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172.16.3.1</w:t>
            </w:r>
          </w:p>
        </w:tc>
      </w:tr>
      <w:tr w:rsidR="009A0CAC" w:rsidRPr="000E6614" w14:paraId="50EAACCC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1682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1FDF46EE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53B0D9CC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172.16.1.10</w:t>
            </w:r>
          </w:p>
        </w:tc>
        <w:tc>
          <w:tcPr>
            <w:tcW w:w="0" w:type="auto"/>
            <w:vAlign w:val="center"/>
            <w:hideMark/>
          </w:tcPr>
          <w:p w14:paraId="42A04FEF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B27621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172.16.1.1</w:t>
            </w:r>
          </w:p>
        </w:tc>
      </w:tr>
      <w:tr w:rsidR="009A0CAC" w:rsidRPr="000E6614" w14:paraId="15AF2CD1" w14:textId="77777777" w:rsidTr="009A0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00E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0CD35BE3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2378CF42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192.168.2.10</w:t>
            </w:r>
          </w:p>
        </w:tc>
        <w:tc>
          <w:tcPr>
            <w:tcW w:w="0" w:type="auto"/>
            <w:vAlign w:val="center"/>
            <w:hideMark/>
          </w:tcPr>
          <w:p w14:paraId="6CB3EEDD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DDF96F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192.168.2.1</w:t>
            </w:r>
          </w:p>
        </w:tc>
      </w:tr>
    </w:tbl>
    <w:p w14:paraId="551BE046" w14:textId="77777777" w:rsidR="00A82EA7" w:rsidRDefault="00A82EA7"/>
    <w:p w14:paraId="29428CE4" w14:textId="77777777" w:rsidR="009A0CAC" w:rsidRPr="000E6614" w:rsidRDefault="009A0CAC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5) Configuraciones adicionales:</w:t>
      </w:r>
    </w:p>
    <w:p w14:paraId="7923C730" w14:textId="21F80A80" w:rsidR="009A0CAC" w:rsidRPr="000E6614" w:rsidRDefault="0013068F" w:rsidP="0013068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Modifique la velocidad de las interfaces seriales, para el enlace entre los </w:t>
      </w:r>
      <w:proofErr w:type="spellStart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routers</w:t>
      </w:r>
      <w:proofErr w:type="spellEnd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 R1 y R2, a 64 Kbps, usando el comando </w:t>
      </w:r>
      <w:proofErr w:type="spellStart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clock</w:t>
      </w:r>
      <w:proofErr w:type="spellEnd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 rate</w:t>
      </w:r>
      <w:r w:rsidR="009A0CAC" w:rsidRPr="000E6614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0F4A93D0" w14:textId="1617A7C3" w:rsidR="009A0CAC" w:rsidRPr="000E6614" w:rsidRDefault="009A0CAC">
      <w:r w:rsidRPr="000E6614">
        <w:t xml:space="preserve">                </w:t>
      </w:r>
      <w:proofErr w:type="spellStart"/>
      <w:r w:rsidRPr="000E6614">
        <w:t>Router</w:t>
      </w:r>
      <w:proofErr w:type="spellEnd"/>
      <w:r w:rsidRPr="000E6614">
        <w:t>(</w:t>
      </w:r>
      <w:proofErr w:type="spellStart"/>
      <w:r w:rsidRPr="000E6614">
        <w:t>config-</w:t>
      </w:r>
      <w:proofErr w:type="gramStart"/>
      <w:r w:rsidRPr="000E6614">
        <w:t>if</w:t>
      </w:r>
      <w:proofErr w:type="spellEnd"/>
      <w:r w:rsidRPr="000E6614">
        <w:t>)#</w:t>
      </w:r>
      <w:proofErr w:type="gramEnd"/>
      <w:r w:rsidRPr="000E6614">
        <w:t xml:space="preserve"> </w:t>
      </w:r>
      <w:proofErr w:type="spellStart"/>
      <w:r w:rsidRPr="000E6614">
        <w:t>clock</w:t>
      </w:r>
      <w:proofErr w:type="spellEnd"/>
      <w:r w:rsidRPr="000E6614">
        <w:t xml:space="preserve"> </w:t>
      </w:r>
      <w:proofErr w:type="spellStart"/>
      <w:r w:rsidRPr="000E6614">
        <w:t>rate</w:t>
      </w:r>
      <w:proofErr w:type="spellEnd"/>
      <w:r w:rsidRPr="000E6614">
        <w:t xml:space="preserve"> 64000</w:t>
      </w:r>
    </w:p>
    <w:p w14:paraId="73B90F32" w14:textId="2305EA1E" w:rsidR="0013068F" w:rsidRPr="000E6614" w:rsidRDefault="0013068F">
      <w:r w:rsidRPr="000E6614">
        <w:t xml:space="preserve">Evidencia: Utilice el comando </w:t>
      </w:r>
      <w:proofErr w:type="gramStart"/>
      <w:r w:rsidRPr="000E6614">
        <w:t>show</w:t>
      </w:r>
      <w:proofErr w:type="gramEnd"/>
      <w:r w:rsidRPr="000E6614">
        <w:t xml:space="preserve"> ru</w:t>
      </w:r>
      <w:r w:rsidR="00810FAC" w:rsidRPr="000E6614">
        <w:t>nning-</w:t>
      </w:r>
      <w:proofErr w:type="spellStart"/>
      <w:r w:rsidR="00810FAC" w:rsidRPr="000E6614">
        <w:t>config</w:t>
      </w:r>
      <w:proofErr w:type="spellEnd"/>
      <w:r w:rsidR="00810FAC" w:rsidRPr="000E6614">
        <w:t xml:space="preserve">, para ver la configuración asignada a los </w:t>
      </w:r>
      <w:proofErr w:type="spellStart"/>
      <w:r w:rsidR="00810FAC" w:rsidRPr="000E6614">
        <w:t>routers</w:t>
      </w:r>
      <w:proofErr w:type="spellEnd"/>
      <w:r w:rsidR="00810FAC" w:rsidRPr="000E6614">
        <w:t xml:space="preserve"> y copie las pantallas en la práctica</w:t>
      </w:r>
    </w:p>
    <w:p w14:paraId="658D2306" w14:textId="2FB7995B" w:rsidR="00810FAC" w:rsidRPr="000E6614" w:rsidRDefault="00810FAC" w:rsidP="00810F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6) verificaciones:</w:t>
      </w:r>
    </w:p>
    <w:p w14:paraId="26D5F665" w14:textId="638F6ED6" w:rsidR="009A0CAC" w:rsidRPr="000E6614" w:rsidRDefault="009A0CAC" w:rsidP="00810FAC">
      <w:pPr>
        <w:pStyle w:val="NormalWeb"/>
        <w:rPr>
          <w:rFonts w:asciiTheme="minorHAnsi" w:hAnsiTheme="minorHAnsi"/>
        </w:rPr>
      </w:pPr>
      <w:r w:rsidRPr="000E6614">
        <w:rPr>
          <w:rFonts w:asciiTheme="minorHAnsi" w:hAnsiTheme="minorHAnsi"/>
        </w:rPr>
        <w:t>Verifi</w:t>
      </w:r>
      <w:r w:rsidR="00810FAC" w:rsidRPr="000E6614">
        <w:rPr>
          <w:rFonts w:asciiTheme="minorHAnsi" w:hAnsiTheme="minorHAnsi"/>
        </w:rPr>
        <w:t>que</w:t>
      </w:r>
      <w:r w:rsidRPr="000E6614">
        <w:rPr>
          <w:rFonts w:asciiTheme="minorHAnsi" w:hAnsiTheme="minorHAnsi"/>
        </w:rPr>
        <w:t xml:space="preserve"> el estado de las interfaces </w:t>
      </w:r>
      <w:proofErr w:type="spellStart"/>
      <w:r w:rsidRPr="000E6614">
        <w:rPr>
          <w:rFonts w:asciiTheme="minorHAnsi" w:hAnsiTheme="minorHAnsi"/>
        </w:rPr>
        <w:t>FastEthernet</w:t>
      </w:r>
      <w:proofErr w:type="spellEnd"/>
      <w:r w:rsidRPr="000E6614">
        <w:rPr>
          <w:rFonts w:asciiTheme="minorHAnsi" w:hAnsiTheme="minorHAnsi"/>
        </w:rPr>
        <w:t xml:space="preserve"> y Serial en los </w:t>
      </w:r>
      <w:proofErr w:type="spellStart"/>
      <w:r w:rsidRPr="000E6614">
        <w:rPr>
          <w:rFonts w:asciiTheme="minorHAnsi" w:hAnsiTheme="minorHAnsi"/>
        </w:rPr>
        <w:t>routers</w:t>
      </w:r>
      <w:proofErr w:type="spellEnd"/>
      <w:r w:rsidR="00810FAC" w:rsidRPr="000E6614">
        <w:rPr>
          <w:rFonts w:asciiTheme="minorHAnsi" w:hAnsiTheme="minorHAnsi"/>
        </w:rPr>
        <w:t xml:space="preserve"> utilizando el comando </w:t>
      </w:r>
      <w:proofErr w:type="gramStart"/>
      <w:r w:rsidR="00810FAC" w:rsidRPr="000E6614">
        <w:t>show</w:t>
      </w:r>
      <w:proofErr w:type="gramEnd"/>
      <w:r w:rsidR="00810FAC" w:rsidRPr="000E6614">
        <w:t xml:space="preserve"> </w:t>
      </w:r>
      <w:proofErr w:type="spellStart"/>
      <w:r w:rsidR="00810FAC" w:rsidRPr="000E6614">
        <w:t>ip</w:t>
      </w:r>
      <w:proofErr w:type="spellEnd"/>
      <w:r w:rsidR="00810FAC" w:rsidRPr="000E6614">
        <w:t xml:space="preserve"> </w:t>
      </w:r>
      <w:proofErr w:type="gramStart"/>
      <w:r w:rsidR="00810FAC" w:rsidRPr="000E6614">
        <w:t>interface</w:t>
      </w:r>
      <w:proofErr w:type="gramEnd"/>
      <w:r w:rsidR="00810FAC" w:rsidRPr="000E6614">
        <w:t xml:space="preserve"> </w:t>
      </w:r>
      <w:proofErr w:type="spellStart"/>
      <w:r w:rsidR="00810FAC" w:rsidRPr="000E6614">
        <w:t>brief</w:t>
      </w:r>
      <w:proofErr w:type="spellEnd"/>
      <w:r w:rsidR="00810FAC" w:rsidRPr="000E6614">
        <w:t>:</w:t>
      </w:r>
    </w:p>
    <w:p w14:paraId="1B4703F2" w14:textId="33880B55" w:rsidR="009A0CAC" w:rsidRPr="000E6614" w:rsidRDefault="009A0CAC">
      <w:r w:rsidRPr="000E6614">
        <w:t xml:space="preserve">                 </w:t>
      </w:r>
      <w:proofErr w:type="spellStart"/>
      <w:r w:rsidRPr="000E6614">
        <w:t>Router</w:t>
      </w:r>
      <w:proofErr w:type="spellEnd"/>
      <w:r w:rsidRPr="000E6614">
        <w:t xml:space="preserve"># </w:t>
      </w:r>
      <w:proofErr w:type="gramStart"/>
      <w:r w:rsidRPr="000E6614">
        <w:t>show</w:t>
      </w:r>
      <w:proofErr w:type="gramEnd"/>
      <w:r w:rsidRPr="000E6614">
        <w:t xml:space="preserve"> </w:t>
      </w:r>
      <w:proofErr w:type="spellStart"/>
      <w:r w:rsidRPr="000E6614">
        <w:t>ip</w:t>
      </w:r>
      <w:proofErr w:type="spellEnd"/>
      <w:r w:rsidRPr="000E6614">
        <w:t xml:space="preserve"> </w:t>
      </w:r>
      <w:proofErr w:type="gramStart"/>
      <w:r w:rsidRPr="000E6614">
        <w:t>interface</w:t>
      </w:r>
      <w:proofErr w:type="gramEnd"/>
      <w:r w:rsidRPr="000E6614">
        <w:t xml:space="preserve"> </w:t>
      </w:r>
      <w:proofErr w:type="spellStart"/>
      <w:r w:rsidRPr="000E6614">
        <w:t>brief</w:t>
      </w:r>
      <w:proofErr w:type="spellEnd"/>
    </w:p>
    <w:p w14:paraId="54CF1CCF" w14:textId="30842E9F" w:rsidR="00810FAC" w:rsidRPr="000E6614" w:rsidRDefault="00810FAC" w:rsidP="00810FAC">
      <w:r w:rsidRPr="000E6614">
        <w:t>Evidencia: Copie las pantallas correspondientes en esta práctica</w:t>
      </w:r>
    </w:p>
    <w:p w14:paraId="1572CECF" w14:textId="14E23B5B" w:rsidR="00CE5A3A" w:rsidRPr="000E6614" w:rsidRDefault="00810FAC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Sin usar ningún protocolo de enrutamiento, ni configuración adicional, verifique que no hay comunicación entre las 3 PC, usando el comando PING y llenando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10FAC" w:rsidRPr="000E6614" w14:paraId="40694864" w14:textId="77777777" w:rsidTr="00810FAC">
        <w:tc>
          <w:tcPr>
            <w:tcW w:w="2337" w:type="dxa"/>
            <w:tcBorders>
              <w:tl2br w:val="single" w:sz="4" w:space="0" w:color="auto"/>
            </w:tcBorders>
          </w:tcPr>
          <w:p w14:paraId="129A2544" w14:textId="0615B8FD" w:rsidR="00810FAC" w:rsidRPr="000E6614" w:rsidRDefault="00810FAC" w:rsidP="00810FAC">
            <w:pPr>
              <w:spacing w:before="120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                        Destino</w:t>
            </w:r>
          </w:p>
          <w:p w14:paraId="3CC91061" w14:textId="46A3DE1C" w:rsidR="00810FAC" w:rsidRPr="000E6614" w:rsidRDefault="00810FAC" w:rsidP="00810FAC">
            <w:pPr>
              <w:spacing w:before="120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Fuente</w:t>
            </w:r>
          </w:p>
        </w:tc>
        <w:tc>
          <w:tcPr>
            <w:tcW w:w="2337" w:type="dxa"/>
          </w:tcPr>
          <w:p w14:paraId="08863DF2" w14:textId="6065F46A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2338" w:type="dxa"/>
          </w:tcPr>
          <w:p w14:paraId="21032530" w14:textId="6CCAC81E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2338" w:type="dxa"/>
          </w:tcPr>
          <w:p w14:paraId="10B665BA" w14:textId="2673FF5A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</w:tr>
      <w:tr w:rsidR="00810FAC" w:rsidRPr="000E6614" w14:paraId="001BECB1" w14:textId="77777777" w:rsidTr="00810FAC">
        <w:tc>
          <w:tcPr>
            <w:tcW w:w="2337" w:type="dxa"/>
          </w:tcPr>
          <w:p w14:paraId="220B0A88" w14:textId="7F14C7DF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2337" w:type="dxa"/>
            <w:shd w:val="clear" w:color="auto" w:fill="A6A6A6" w:themeFill="background1" w:themeFillShade="A6"/>
          </w:tcPr>
          <w:p w14:paraId="1C9FD3F5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3A931B98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38967BE6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10FAC" w:rsidRPr="000E6614" w14:paraId="44F92D1F" w14:textId="77777777" w:rsidTr="00810FAC">
        <w:tc>
          <w:tcPr>
            <w:tcW w:w="2337" w:type="dxa"/>
          </w:tcPr>
          <w:p w14:paraId="4A53F660" w14:textId="4A350DF5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2337" w:type="dxa"/>
          </w:tcPr>
          <w:p w14:paraId="121FA3EF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  <w:shd w:val="clear" w:color="auto" w:fill="A6A6A6" w:themeFill="background1" w:themeFillShade="A6"/>
          </w:tcPr>
          <w:p w14:paraId="62E0CEA1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6563E947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10FAC" w:rsidRPr="000E6614" w14:paraId="717893E1" w14:textId="77777777" w:rsidTr="00810FAC">
        <w:tc>
          <w:tcPr>
            <w:tcW w:w="2337" w:type="dxa"/>
          </w:tcPr>
          <w:p w14:paraId="2644E06B" w14:textId="5E688064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  <w:tc>
          <w:tcPr>
            <w:tcW w:w="2337" w:type="dxa"/>
          </w:tcPr>
          <w:p w14:paraId="3B6240C3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435B5527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  <w:shd w:val="clear" w:color="auto" w:fill="A6A6A6" w:themeFill="background1" w:themeFillShade="A6"/>
          </w:tcPr>
          <w:p w14:paraId="21DE8A9E" w14:textId="77777777" w:rsidR="00810FAC" w:rsidRPr="000E6614" w:rsidRDefault="00810FAC" w:rsidP="009A0CAC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D3F0665" w14:textId="77777777" w:rsidR="00CE56DD" w:rsidRDefault="00CE56DD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7F7E4B8A" w14:textId="2073959A" w:rsidR="009A0CAC" w:rsidRPr="000E6614" w:rsidRDefault="00810FAC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="009A0CAC"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 Configuración de rutas estáticas:</w:t>
      </w:r>
    </w:p>
    <w:p w14:paraId="2B24DA28" w14:textId="309490EE" w:rsidR="009A0CAC" w:rsidRPr="000E6614" w:rsidRDefault="009A0CAC" w:rsidP="009A0CA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Configur</w:t>
      </w:r>
      <w:r w:rsidR="00810FAC" w:rsidRPr="000E661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e</w:t>
      </w:r>
      <w:r w:rsidRPr="000E661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las siguientes rutas estáticas en el </w:t>
      </w:r>
      <w:proofErr w:type="spellStart"/>
      <w:r w:rsidRPr="000E661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router</w:t>
      </w:r>
      <w:proofErr w:type="spellEnd"/>
      <w:r w:rsidRPr="000E661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R1:</w:t>
      </w:r>
    </w:p>
    <w:p w14:paraId="495843C3" w14:textId="77777777" w:rsidR="009A0CAC" w:rsidRPr="000E6614" w:rsidRDefault="009A0CAC" w:rsidP="00810FAC">
      <w:pPr>
        <w:shd w:val="clear" w:color="auto" w:fill="D9D9D9" w:themeFill="background1" w:themeFillShade="D9"/>
      </w:pPr>
      <w:r w:rsidRPr="000E6614">
        <w:lastRenderedPageBreak/>
        <w:t xml:space="preserve">       R1(</w:t>
      </w:r>
      <w:proofErr w:type="spellStart"/>
      <w:r w:rsidRPr="000E6614">
        <w:t>config</w:t>
      </w:r>
      <w:proofErr w:type="spellEnd"/>
      <w:r w:rsidRPr="000E6614">
        <w:t xml:space="preserve">)# </w:t>
      </w:r>
      <w:proofErr w:type="spellStart"/>
      <w:r w:rsidRPr="000E6614">
        <w:t>ip</w:t>
      </w:r>
      <w:proofErr w:type="spellEnd"/>
      <w:r w:rsidRPr="000E6614">
        <w:t xml:space="preserve"> </w:t>
      </w:r>
      <w:proofErr w:type="spellStart"/>
      <w:r w:rsidRPr="000E6614">
        <w:t>route</w:t>
      </w:r>
      <w:proofErr w:type="spellEnd"/>
      <w:r w:rsidRPr="000E6614">
        <w:t xml:space="preserve"> </w:t>
      </w:r>
      <w:proofErr w:type="gramStart"/>
      <w:r w:rsidRPr="000E6614">
        <w:t>172.16.1.0  255.255.255.0</w:t>
      </w:r>
      <w:proofErr w:type="gramEnd"/>
      <w:r w:rsidRPr="000E6614">
        <w:t xml:space="preserve">  172.16.2.2</w:t>
      </w:r>
    </w:p>
    <w:p w14:paraId="5A2C5932" w14:textId="4532D23D" w:rsidR="009A0CAC" w:rsidRPr="000E6614" w:rsidRDefault="009A0CAC" w:rsidP="00810FAC">
      <w:pPr>
        <w:shd w:val="clear" w:color="auto" w:fill="D9D9D9" w:themeFill="background1" w:themeFillShade="D9"/>
      </w:pPr>
      <w:r w:rsidRPr="000E6614">
        <w:t xml:space="preserve">       R1(</w:t>
      </w:r>
      <w:proofErr w:type="spellStart"/>
      <w:r w:rsidRPr="000E6614">
        <w:t>config</w:t>
      </w:r>
      <w:proofErr w:type="spellEnd"/>
      <w:r w:rsidRPr="000E6614">
        <w:t xml:space="preserve">)# </w:t>
      </w:r>
      <w:proofErr w:type="spellStart"/>
      <w:r w:rsidRPr="000E6614">
        <w:t>ip</w:t>
      </w:r>
      <w:proofErr w:type="spellEnd"/>
      <w:r w:rsidRPr="000E6614">
        <w:t xml:space="preserve"> </w:t>
      </w:r>
      <w:proofErr w:type="spellStart"/>
      <w:r w:rsidRPr="000E6614">
        <w:t>route</w:t>
      </w:r>
      <w:proofErr w:type="spellEnd"/>
      <w:r w:rsidRPr="000E6614">
        <w:t xml:space="preserve"> </w:t>
      </w:r>
      <w:proofErr w:type="gramStart"/>
      <w:r w:rsidRPr="000E6614">
        <w:t>192.168.1.0  255.255.255.0</w:t>
      </w:r>
      <w:proofErr w:type="gramEnd"/>
      <w:r w:rsidRPr="000E6614">
        <w:t xml:space="preserve">  172.16.2.2</w:t>
      </w:r>
    </w:p>
    <w:p w14:paraId="59ECADEC" w14:textId="77600C89" w:rsidR="009A0CAC" w:rsidRPr="000E6614" w:rsidRDefault="009A0CAC" w:rsidP="00810FAC">
      <w:pPr>
        <w:shd w:val="clear" w:color="auto" w:fill="D9D9D9" w:themeFill="background1" w:themeFillShade="D9"/>
      </w:pPr>
      <w:r w:rsidRPr="000E6614">
        <w:t xml:space="preserve">       R1(</w:t>
      </w:r>
      <w:proofErr w:type="spellStart"/>
      <w:r w:rsidRPr="000E6614">
        <w:t>config</w:t>
      </w:r>
      <w:proofErr w:type="spellEnd"/>
      <w:r w:rsidRPr="000E6614">
        <w:t xml:space="preserve">)# </w:t>
      </w:r>
      <w:proofErr w:type="spellStart"/>
      <w:r w:rsidRPr="000E6614">
        <w:t>ip</w:t>
      </w:r>
      <w:proofErr w:type="spellEnd"/>
      <w:r w:rsidRPr="000E6614">
        <w:t xml:space="preserve"> </w:t>
      </w:r>
      <w:proofErr w:type="spellStart"/>
      <w:r w:rsidRPr="000E6614">
        <w:t>route</w:t>
      </w:r>
      <w:proofErr w:type="spellEnd"/>
      <w:r w:rsidRPr="000E6614">
        <w:t xml:space="preserve"> </w:t>
      </w:r>
      <w:proofErr w:type="gramStart"/>
      <w:r w:rsidRPr="000E6614">
        <w:t>192.168.2.0  255.255.255.0</w:t>
      </w:r>
      <w:proofErr w:type="gramEnd"/>
      <w:r w:rsidRPr="000E6614">
        <w:t xml:space="preserve">  172.16.2.2</w:t>
      </w:r>
    </w:p>
    <w:p w14:paraId="3AE6A912" w14:textId="124E0E0E" w:rsidR="008373C5" w:rsidRPr="000E6614" w:rsidRDefault="008373C5" w:rsidP="008373C5">
      <w:r w:rsidRPr="000E6614">
        <w:t xml:space="preserve">Evidencia: Pantalla del comando: </w:t>
      </w:r>
      <w:proofErr w:type="gramStart"/>
      <w:r w:rsidRPr="000E6614">
        <w:t>show</w:t>
      </w:r>
      <w:proofErr w:type="gramEnd"/>
      <w:r w:rsidRPr="000E6614">
        <w:t xml:space="preserve"> </w:t>
      </w:r>
      <w:proofErr w:type="spellStart"/>
      <w:r w:rsidRPr="000E6614">
        <w:t>ip</w:t>
      </w:r>
      <w:proofErr w:type="spellEnd"/>
      <w:r w:rsidRPr="000E6614">
        <w:t xml:space="preserve"> </w:t>
      </w:r>
      <w:proofErr w:type="spellStart"/>
      <w:r w:rsidRPr="000E6614">
        <w:t>route</w:t>
      </w:r>
      <w:proofErr w:type="spellEnd"/>
      <w:r w:rsidRPr="000E6614">
        <w:t xml:space="preserve">. para ver </w:t>
      </w:r>
      <w:r w:rsidR="00CE56DD" w:rsidRPr="000E6614">
        <w:t>la configuración</w:t>
      </w:r>
      <w:r w:rsidRPr="000E6614">
        <w:t xml:space="preserve"> de las rutas estáticas</w:t>
      </w:r>
    </w:p>
    <w:p w14:paraId="24318981" w14:textId="5C2B423B" w:rsidR="009A0CAC" w:rsidRPr="000E6614" w:rsidRDefault="008373C5" w:rsidP="009A0C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Configure las siguientes rutas estáticas </w:t>
      </w:r>
      <w:r w:rsidR="009A0CAC" w:rsidRPr="000E661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para R2: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843"/>
      </w:tblGrid>
      <w:tr w:rsidR="009A0CAC" w:rsidRPr="000E6614" w14:paraId="2AF15067" w14:textId="77777777" w:rsidTr="005B378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1B74EE9C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Destino</w:t>
            </w:r>
          </w:p>
        </w:tc>
        <w:tc>
          <w:tcPr>
            <w:tcW w:w="1954" w:type="dxa"/>
            <w:vAlign w:val="center"/>
            <w:hideMark/>
          </w:tcPr>
          <w:p w14:paraId="6FF29ADB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Máscara</w:t>
            </w:r>
          </w:p>
        </w:tc>
        <w:tc>
          <w:tcPr>
            <w:tcW w:w="1798" w:type="dxa"/>
            <w:vAlign w:val="center"/>
            <w:hideMark/>
          </w:tcPr>
          <w:p w14:paraId="492BA8A3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Salida</w:t>
            </w:r>
          </w:p>
        </w:tc>
      </w:tr>
      <w:tr w:rsidR="009A0CAC" w:rsidRPr="000E6614" w14:paraId="76339FC4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6A65B6F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172.16.3.0</w:t>
            </w:r>
          </w:p>
        </w:tc>
        <w:tc>
          <w:tcPr>
            <w:tcW w:w="1954" w:type="dxa"/>
            <w:vAlign w:val="center"/>
            <w:hideMark/>
          </w:tcPr>
          <w:p w14:paraId="370E66E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3E8E5A86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172.16.2.1</w:t>
            </w:r>
          </w:p>
        </w:tc>
      </w:tr>
      <w:tr w:rsidR="009A0CAC" w:rsidRPr="000E6614" w14:paraId="6EE77496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5852148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192.168.2.0</w:t>
            </w:r>
          </w:p>
        </w:tc>
        <w:tc>
          <w:tcPr>
            <w:tcW w:w="1954" w:type="dxa"/>
            <w:vAlign w:val="center"/>
            <w:hideMark/>
          </w:tcPr>
          <w:p w14:paraId="4F5AA364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633B242B" w14:textId="1558DCE5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192.168.1.</w:t>
            </w:r>
            <w:r w:rsidR="00292DF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14:paraId="1369BCAA" w14:textId="0EFAA274" w:rsidR="00292DF4" w:rsidRDefault="00292DF4" w:rsidP="008373C5">
      <w:r>
        <w:t xml:space="preserve">                                                                                                         O con la opción de puerto de salida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843"/>
      </w:tblGrid>
      <w:tr w:rsidR="00292DF4" w:rsidRPr="000E6614" w14:paraId="5D818260" w14:textId="77777777" w:rsidTr="005B378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9277CA5" w14:textId="77777777" w:rsidR="00292DF4" w:rsidRPr="000E6614" w:rsidRDefault="00292DF4" w:rsidP="000C1DA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Destino</w:t>
            </w:r>
          </w:p>
        </w:tc>
        <w:tc>
          <w:tcPr>
            <w:tcW w:w="1954" w:type="dxa"/>
            <w:vAlign w:val="center"/>
            <w:hideMark/>
          </w:tcPr>
          <w:p w14:paraId="2AE5C685" w14:textId="77777777" w:rsidR="00292DF4" w:rsidRPr="000E6614" w:rsidRDefault="00292DF4" w:rsidP="000C1DA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Máscara</w:t>
            </w:r>
          </w:p>
        </w:tc>
        <w:tc>
          <w:tcPr>
            <w:tcW w:w="1798" w:type="dxa"/>
            <w:vAlign w:val="center"/>
            <w:hideMark/>
          </w:tcPr>
          <w:p w14:paraId="4BFDAA77" w14:textId="77777777" w:rsidR="00292DF4" w:rsidRPr="000E6614" w:rsidRDefault="00292DF4" w:rsidP="000C1DA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Salida</w:t>
            </w:r>
          </w:p>
        </w:tc>
      </w:tr>
      <w:tr w:rsidR="00292DF4" w:rsidRPr="000E6614" w14:paraId="61E232A1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C739356" w14:textId="77777777" w:rsidR="00292DF4" w:rsidRPr="000E6614" w:rsidRDefault="00292DF4" w:rsidP="00292DF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172.16.3.0</w:t>
            </w:r>
          </w:p>
        </w:tc>
        <w:tc>
          <w:tcPr>
            <w:tcW w:w="1954" w:type="dxa"/>
            <w:vAlign w:val="center"/>
            <w:hideMark/>
          </w:tcPr>
          <w:p w14:paraId="08E82AC1" w14:textId="77777777" w:rsidR="00292DF4" w:rsidRPr="000E6614" w:rsidRDefault="00292DF4" w:rsidP="00292DF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4DBCDFCA" w14:textId="3E601BB0" w:rsidR="00292DF4" w:rsidRPr="000E6614" w:rsidRDefault="00292DF4" w:rsidP="00292DF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Serial 0/0/0</w:t>
            </w:r>
          </w:p>
        </w:tc>
      </w:tr>
      <w:tr w:rsidR="00292DF4" w:rsidRPr="000E6614" w14:paraId="6CEF6C0A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DBD3A0F" w14:textId="77777777" w:rsidR="00292DF4" w:rsidRPr="000E6614" w:rsidRDefault="00292DF4" w:rsidP="00292DF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192.168.2.0</w:t>
            </w:r>
          </w:p>
        </w:tc>
        <w:tc>
          <w:tcPr>
            <w:tcW w:w="1954" w:type="dxa"/>
            <w:vAlign w:val="center"/>
            <w:hideMark/>
          </w:tcPr>
          <w:p w14:paraId="1F6916AF" w14:textId="77777777" w:rsidR="00292DF4" w:rsidRPr="000E6614" w:rsidRDefault="00292DF4" w:rsidP="00292DF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1D980B1F" w14:textId="1EBE0991" w:rsidR="00292DF4" w:rsidRPr="000E6614" w:rsidRDefault="00292DF4" w:rsidP="00292DF4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Serial 0/0/1</w:t>
            </w:r>
          </w:p>
        </w:tc>
      </w:tr>
    </w:tbl>
    <w:p w14:paraId="3EB3AD36" w14:textId="4559C5A6" w:rsidR="008373C5" w:rsidRPr="000E6614" w:rsidRDefault="008373C5" w:rsidP="008373C5">
      <w:r w:rsidRPr="000E6614">
        <w:t xml:space="preserve">Evidencia: Pantalla del comando: </w:t>
      </w:r>
      <w:proofErr w:type="gramStart"/>
      <w:r w:rsidRPr="000E6614">
        <w:t>show</w:t>
      </w:r>
      <w:proofErr w:type="gramEnd"/>
      <w:r w:rsidRPr="000E6614">
        <w:t xml:space="preserve"> </w:t>
      </w:r>
      <w:proofErr w:type="spellStart"/>
      <w:r w:rsidRPr="000E6614">
        <w:t>ip</w:t>
      </w:r>
      <w:proofErr w:type="spellEnd"/>
      <w:r w:rsidRPr="000E6614">
        <w:t xml:space="preserve"> </w:t>
      </w:r>
      <w:proofErr w:type="spellStart"/>
      <w:r w:rsidRPr="000E6614">
        <w:t>route</w:t>
      </w:r>
      <w:proofErr w:type="spellEnd"/>
      <w:r w:rsidRPr="000E6614">
        <w:t xml:space="preserve">. para ver </w:t>
      </w:r>
      <w:r w:rsidR="00CE56DD" w:rsidRPr="000E6614">
        <w:t>la configuración</w:t>
      </w:r>
      <w:r w:rsidRPr="000E6614">
        <w:t xml:space="preserve"> de las rutas estáticas</w:t>
      </w:r>
    </w:p>
    <w:p w14:paraId="40709F12" w14:textId="11E81CC1" w:rsidR="009A0CAC" w:rsidRPr="000E6614" w:rsidRDefault="008373C5" w:rsidP="009A0C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Configure las siguientes rutas estáticas</w:t>
      </w:r>
      <w:r w:rsidR="009A0CAC" w:rsidRPr="000E661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para R3: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843"/>
      </w:tblGrid>
      <w:tr w:rsidR="009A0CAC" w:rsidRPr="000E6614" w14:paraId="0C83B0DE" w14:textId="77777777" w:rsidTr="005B378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B9343B1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Destino</w:t>
            </w:r>
          </w:p>
        </w:tc>
        <w:tc>
          <w:tcPr>
            <w:tcW w:w="1954" w:type="dxa"/>
            <w:vAlign w:val="center"/>
            <w:hideMark/>
          </w:tcPr>
          <w:p w14:paraId="1B98A216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Máscara</w:t>
            </w:r>
          </w:p>
        </w:tc>
        <w:tc>
          <w:tcPr>
            <w:tcW w:w="1798" w:type="dxa"/>
            <w:vAlign w:val="center"/>
            <w:hideMark/>
          </w:tcPr>
          <w:p w14:paraId="498EF617" w14:textId="77777777" w:rsidR="009A0CAC" w:rsidRPr="000E6614" w:rsidRDefault="009A0CAC" w:rsidP="009A0C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Salida</w:t>
            </w:r>
          </w:p>
        </w:tc>
      </w:tr>
      <w:tr w:rsidR="009A0CAC" w:rsidRPr="000E6614" w14:paraId="2E773F5C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324E654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172.16.1.0</w:t>
            </w:r>
          </w:p>
        </w:tc>
        <w:tc>
          <w:tcPr>
            <w:tcW w:w="1954" w:type="dxa"/>
            <w:vAlign w:val="center"/>
            <w:hideMark/>
          </w:tcPr>
          <w:p w14:paraId="29A4E867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367480A0" w14:textId="49268FDD" w:rsidR="009A0CAC" w:rsidRPr="000E6614" w:rsidRDefault="006D1603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Serial 0/0/1</w:t>
            </w:r>
          </w:p>
        </w:tc>
      </w:tr>
      <w:tr w:rsidR="009A0CAC" w:rsidRPr="000E6614" w14:paraId="1620E1F4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FC67FF8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</w:t>
            </w:r>
            <w:r w:rsidRPr="00BB77EC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>0</w:t>
            </w: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.0</w:t>
            </w:r>
          </w:p>
        </w:tc>
        <w:tc>
          <w:tcPr>
            <w:tcW w:w="1954" w:type="dxa"/>
            <w:vAlign w:val="center"/>
            <w:hideMark/>
          </w:tcPr>
          <w:p w14:paraId="6D2814DF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35B5AFAA" w14:textId="330590FD" w:rsidR="009A0CAC" w:rsidRPr="000E6614" w:rsidRDefault="006D1603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Serial 0/0/1</w:t>
            </w:r>
          </w:p>
        </w:tc>
      </w:tr>
      <w:tr w:rsidR="009A0CAC" w:rsidRPr="000E6614" w14:paraId="4AA3F7BB" w14:textId="77777777" w:rsidTr="005B378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6891547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172.16.3.0</w:t>
            </w:r>
          </w:p>
        </w:tc>
        <w:tc>
          <w:tcPr>
            <w:tcW w:w="1954" w:type="dxa"/>
            <w:vAlign w:val="center"/>
            <w:hideMark/>
          </w:tcPr>
          <w:p w14:paraId="5401EAC8" w14:textId="77777777" w:rsidR="009A0CAC" w:rsidRPr="000E6614" w:rsidRDefault="009A0CAC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255.255.255.0</w:t>
            </w:r>
          </w:p>
        </w:tc>
        <w:tc>
          <w:tcPr>
            <w:tcW w:w="1798" w:type="dxa"/>
            <w:vAlign w:val="center"/>
            <w:hideMark/>
          </w:tcPr>
          <w:p w14:paraId="6898D804" w14:textId="1E96D14E" w:rsidR="009A0CAC" w:rsidRPr="000E6614" w:rsidRDefault="006D1603" w:rsidP="009A0CA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Serial 0/0/1</w:t>
            </w:r>
          </w:p>
        </w:tc>
      </w:tr>
    </w:tbl>
    <w:p w14:paraId="7A556887" w14:textId="44AC31FF" w:rsidR="008373C5" w:rsidRPr="000E6614" w:rsidRDefault="008373C5" w:rsidP="008373C5">
      <w:r w:rsidRPr="000E6614">
        <w:t xml:space="preserve">Evidencia: Pantalla del comando: </w:t>
      </w:r>
      <w:proofErr w:type="gramStart"/>
      <w:r w:rsidRPr="000E6614">
        <w:t>show</w:t>
      </w:r>
      <w:proofErr w:type="gramEnd"/>
      <w:r w:rsidRPr="000E6614">
        <w:t xml:space="preserve"> </w:t>
      </w:r>
      <w:proofErr w:type="spellStart"/>
      <w:r w:rsidRPr="000E6614">
        <w:t>ip</w:t>
      </w:r>
      <w:proofErr w:type="spellEnd"/>
      <w:r w:rsidRPr="000E6614">
        <w:t xml:space="preserve"> </w:t>
      </w:r>
      <w:proofErr w:type="spellStart"/>
      <w:r w:rsidRPr="000E6614">
        <w:t>route</w:t>
      </w:r>
      <w:proofErr w:type="spellEnd"/>
      <w:r w:rsidRPr="000E6614">
        <w:t xml:space="preserve">. para ver </w:t>
      </w:r>
      <w:r w:rsidR="00CE56DD" w:rsidRPr="000E6614">
        <w:t>la configuración</w:t>
      </w:r>
      <w:r w:rsidRPr="000E6614">
        <w:t xml:space="preserve"> de las rutas estáticas</w:t>
      </w:r>
    </w:p>
    <w:p w14:paraId="7ADC539B" w14:textId="3887B5B0" w:rsidR="009A0CAC" w:rsidRPr="000E6614" w:rsidRDefault="008373C5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</w:t>
      </w:r>
      <w:r w:rsidR="009A0CAC"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 Verificación de conectividad (PING):</w:t>
      </w:r>
    </w:p>
    <w:p w14:paraId="2174FE99" w14:textId="01A1AD80" w:rsidR="008373C5" w:rsidRPr="000E6614" w:rsidRDefault="008373C5" w:rsidP="008373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Usando el comando PING y llenando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373C5" w:rsidRPr="000E6614" w14:paraId="2444F872" w14:textId="77777777" w:rsidTr="000C1DA6">
        <w:tc>
          <w:tcPr>
            <w:tcW w:w="2337" w:type="dxa"/>
            <w:tcBorders>
              <w:tl2br w:val="single" w:sz="4" w:space="0" w:color="auto"/>
            </w:tcBorders>
          </w:tcPr>
          <w:p w14:paraId="2057FB71" w14:textId="77777777" w:rsidR="008373C5" w:rsidRPr="000E6614" w:rsidRDefault="008373C5" w:rsidP="000C1DA6">
            <w:pPr>
              <w:spacing w:before="120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                        Destino</w:t>
            </w:r>
          </w:p>
          <w:p w14:paraId="6A55D8F1" w14:textId="77777777" w:rsidR="008373C5" w:rsidRPr="000E6614" w:rsidRDefault="008373C5" w:rsidP="000C1DA6">
            <w:pPr>
              <w:spacing w:before="120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Fuente</w:t>
            </w:r>
          </w:p>
        </w:tc>
        <w:tc>
          <w:tcPr>
            <w:tcW w:w="2337" w:type="dxa"/>
          </w:tcPr>
          <w:p w14:paraId="7A708CE9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2338" w:type="dxa"/>
          </w:tcPr>
          <w:p w14:paraId="4ADAAE0C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2338" w:type="dxa"/>
          </w:tcPr>
          <w:p w14:paraId="4253CF50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</w:tr>
      <w:tr w:rsidR="008373C5" w:rsidRPr="000E6614" w14:paraId="217ADED0" w14:textId="77777777" w:rsidTr="000C1DA6">
        <w:tc>
          <w:tcPr>
            <w:tcW w:w="2337" w:type="dxa"/>
          </w:tcPr>
          <w:p w14:paraId="04FBF2BA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2337" w:type="dxa"/>
            <w:shd w:val="clear" w:color="auto" w:fill="A6A6A6" w:themeFill="background1" w:themeFillShade="A6"/>
          </w:tcPr>
          <w:p w14:paraId="509B7DB8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7832E5DD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53A95050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373C5" w:rsidRPr="000E6614" w14:paraId="2E059B43" w14:textId="77777777" w:rsidTr="000C1DA6">
        <w:tc>
          <w:tcPr>
            <w:tcW w:w="2337" w:type="dxa"/>
          </w:tcPr>
          <w:p w14:paraId="01C28B90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2337" w:type="dxa"/>
          </w:tcPr>
          <w:p w14:paraId="1F70B70E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  <w:shd w:val="clear" w:color="auto" w:fill="A6A6A6" w:themeFill="background1" w:themeFillShade="A6"/>
          </w:tcPr>
          <w:p w14:paraId="422B6037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1516FD71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373C5" w:rsidRPr="000E6614" w14:paraId="0B9A2757" w14:textId="77777777" w:rsidTr="000C1DA6">
        <w:tc>
          <w:tcPr>
            <w:tcW w:w="2337" w:type="dxa"/>
          </w:tcPr>
          <w:p w14:paraId="2822308F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  <w:tc>
          <w:tcPr>
            <w:tcW w:w="2337" w:type="dxa"/>
          </w:tcPr>
          <w:p w14:paraId="42ADA1E9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1A2937D2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  <w:shd w:val="clear" w:color="auto" w:fill="A6A6A6" w:themeFill="background1" w:themeFillShade="A6"/>
          </w:tcPr>
          <w:p w14:paraId="3A4F3467" w14:textId="77777777" w:rsidR="008373C5" w:rsidRPr="000E6614" w:rsidRDefault="008373C5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6D4295F" w14:textId="77777777" w:rsidR="00E87C85" w:rsidRPr="000E6614" w:rsidRDefault="00E87C85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347AD196" w14:textId="77777777" w:rsidR="000E6614" w:rsidRPr="000E6614" w:rsidRDefault="000E6614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5557D069" w14:textId="6D10C192" w:rsidR="00E87C85" w:rsidRPr="000E6614" w:rsidRDefault="000E6614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9</w:t>
      </w:r>
      <w:r w:rsidR="009A0CAC"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 Sumarización de rutas estáticas en R3:</w:t>
      </w:r>
    </w:p>
    <w:p w14:paraId="7AC0D99F" w14:textId="06038643" w:rsidR="009A0CAC" w:rsidRPr="000E6614" w:rsidRDefault="009A0CAC" w:rsidP="00272A7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Elimine todas las rutas estáticas de R3 y configure la siguiente ruta </w:t>
      </w:r>
      <w:proofErr w:type="spellStart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sumarizada</w:t>
      </w:r>
      <w:proofErr w:type="spellEnd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5369AD62" w14:textId="462DF3E5" w:rsidR="009A0CAC" w:rsidRPr="000E6614" w:rsidRDefault="009A0CAC" w:rsidP="009A0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0E6614">
        <w:rPr>
          <w:rFonts w:eastAsia="Times New Roman" w:cs="Courier New"/>
          <w:kern w:val="0"/>
          <w:sz w:val="20"/>
          <w:szCs w:val="20"/>
          <w14:ligatures w14:val="none"/>
        </w:rPr>
        <w:t>R3(</w:t>
      </w:r>
      <w:proofErr w:type="spellStart"/>
      <w:r w:rsidRPr="000E6614">
        <w:rPr>
          <w:rFonts w:eastAsia="Times New Roman" w:cs="Courier New"/>
          <w:kern w:val="0"/>
          <w:sz w:val="20"/>
          <w:szCs w:val="20"/>
          <w14:ligatures w14:val="none"/>
        </w:rPr>
        <w:t>config</w:t>
      </w:r>
      <w:proofErr w:type="spellEnd"/>
      <w:r w:rsidRPr="000E6614">
        <w:rPr>
          <w:rFonts w:eastAsia="Times New Roman" w:cs="Courier New"/>
          <w:kern w:val="0"/>
          <w:sz w:val="20"/>
          <w:szCs w:val="20"/>
          <w14:ligatures w14:val="none"/>
        </w:rPr>
        <w:t xml:space="preserve">)# </w:t>
      </w:r>
      <w:proofErr w:type="spellStart"/>
      <w:r w:rsidRPr="000E6614">
        <w:rPr>
          <w:rFonts w:eastAsia="Times New Roman" w:cs="Courier New"/>
          <w:kern w:val="0"/>
          <w:sz w:val="20"/>
          <w:szCs w:val="20"/>
          <w14:ligatures w14:val="none"/>
        </w:rPr>
        <w:t>ip</w:t>
      </w:r>
      <w:proofErr w:type="spellEnd"/>
      <w:r w:rsidRPr="000E6614">
        <w:rPr>
          <w:rFonts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E6614">
        <w:rPr>
          <w:rFonts w:eastAsia="Times New Roman" w:cs="Courier New"/>
          <w:kern w:val="0"/>
          <w:sz w:val="20"/>
          <w:szCs w:val="20"/>
          <w14:ligatures w14:val="none"/>
        </w:rPr>
        <w:t>route</w:t>
      </w:r>
      <w:proofErr w:type="spellEnd"/>
      <w:r w:rsidRPr="000E6614">
        <w:rPr>
          <w:rFonts w:eastAsia="Times New Roman" w:cs="Courier New"/>
          <w:kern w:val="0"/>
          <w:sz w:val="20"/>
          <w:szCs w:val="20"/>
          <w14:ligatures w14:val="none"/>
        </w:rPr>
        <w:t xml:space="preserve"> </w:t>
      </w:r>
      <w:r w:rsidR="00E87C85" w:rsidRPr="000E6614">
        <w:rPr>
          <w:rFonts w:eastAsia="Times New Roman" w:cs="Courier New"/>
          <w:kern w:val="0"/>
          <w:sz w:val="20"/>
          <w:szCs w:val="20"/>
          <w14:ligatures w14:val="none"/>
        </w:rPr>
        <w:t>172.16.0.0 255.255.252.0 192.168.1.2</w:t>
      </w:r>
    </w:p>
    <w:p w14:paraId="182D75ED" w14:textId="0E7ED689" w:rsidR="009A0CAC" w:rsidRPr="000E6614" w:rsidRDefault="009A0CAC" w:rsidP="009A0C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Verifique la configuración con el comando '</w:t>
      </w:r>
      <w:proofErr w:type="gramStart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show</w:t>
      </w:r>
      <w:proofErr w:type="gramEnd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ip</w:t>
      </w:r>
      <w:proofErr w:type="spellEnd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route</w:t>
      </w:r>
      <w:proofErr w:type="spellEnd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 xml:space="preserve">' y pruebe la conectividad entre las </w:t>
      </w:r>
      <w:proofErr w:type="spellStart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PCs</w:t>
      </w:r>
      <w:proofErr w:type="spellEnd"/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1079CB53" w14:textId="13D5AFFB" w:rsidR="00E87C85" w:rsidRPr="000E6614" w:rsidRDefault="000E6614" w:rsidP="009A0CAC">
      <w:pPr>
        <w:spacing w:before="100" w:beforeAutospacing="1" w:after="100" w:afterAutospacing="1" w:line="240" w:lineRule="auto"/>
        <w:outlineLvl w:val="2"/>
      </w:pPr>
      <w:r w:rsidRPr="000E6614">
        <w:t xml:space="preserve">videncia: Pantalla del comando: </w:t>
      </w:r>
      <w:proofErr w:type="gramStart"/>
      <w:r w:rsidRPr="000E6614">
        <w:t>show</w:t>
      </w:r>
      <w:proofErr w:type="gramEnd"/>
      <w:r w:rsidRPr="000E6614">
        <w:t xml:space="preserve"> </w:t>
      </w:r>
      <w:proofErr w:type="spellStart"/>
      <w:r w:rsidRPr="000E6614">
        <w:t>ip</w:t>
      </w:r>
      <w:proofErr w:type="spellEnd"/>
      <w:r w:rsidRPr="000E6614">
        <w:t xml:space="preserve"> </w:t>
      </w:r>
      <w:proofErr w:type="spellStart"/>
      <w:r w:rsidRPr="000E6614">
        <w:t>route</w:t>
      </w:r>
      <w:proofErr w:type="spellEnd"/>
      <w:r w:rsidRPr="000E6614">
        <w:t xml:space="preserve">. para ver </w:t>
      </w:r>
      <w:r w:rsidR="00CE56DD" w:rsidRPr="000E6614">
        <w:t>la configuración</w:t>
      </w:r>
      <w:r w:rsidRPr="000E6614">
        <w:t xml:space="preserve"> de las rutas estáticas</w:t>
      </w:r>
    </w:p>
    <w:p w14:paraId="401DD6D4" w14:textId="78B6328B" w:rsidR="000E6614" w:rsidRPr="000E6614" w:rsidRDefault="000E6614" w:rsidP="000E66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10) Verificación de conectividad (PING):</w:t>
      </w:r>
    </w:p>
    <w:p w14:paraId="53C75583" w14:textId="77777777" w:rsidR="000E6614" w:rsidRPr="000E6614" w:rsidRDefault="000E6614" w:rsidP="000E66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E6614">
        <w:rPr>
          <w:rFonts w:eastAsia="Times New Roman" w:cs="Times New Roman"/>
          <w:kern w:val="0"/>
          <w:sz w:val="24"/>
          <w:szCs w:val="24"/>
          <w14:ligatures w14:val="none"/>
        </w:rPr>
        <w:t>Usando el comando PING y llenando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E6614" w:rsidRPr="000E6614" w14:paraId="79927A7E" w14:textId="77777777" w:rsidTr="000C1DA6">
        <w:tc>
          <w:tcPr>
            <w:tcW w:w="2337" w:type="dxa"/>
            <w:tcBorders>
              <w:tl2br w:val="single" w:sz="4" w:space="0" w:color="auto"/>
            </w:tcBorders>
          </w:tcPr>
          <w:p w14:paraId="21285BE8" w14:textId="77777777" w:rsidR="000E6614" w:rsidRPr="000E6614" w:rsidRDefault="000E6614" w:rsidP="000C1DA6">
            <w:pPr>
              <w:spacing w:before="120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                        Destino</w:t>
            </w:r>
          </w:p>
          <w:p w14:paraId="245A9A8A" w14:textId="77777777" w:rsidR="000E6614" w:rsidRPr="000E6614" w:rsidRDefault="000E6614" w:rsidP="000C1DA6">
            <w:pPr>
              <w:spacing w:before="120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Fuente</w:t>
            </w:r>
          </w:p>
        </w:tc>
        <w:tc>
          <w:tcPr>
            <w:tcW w:w="2337" w:type="dxa"/>
          </w:tcPr>
          <w:p w14:paraId="42E77002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2338" w:type="dxa"/>
          </w:tcPr>
          <w:p w14:paraId="43C0C854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2338" w:type="dxa"/>
          </w:tcPr>
          <w:p w14:paraId="55D222EB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</w:tr>
      <w:tr w:rsidR="000E6614" w:rsidRPr="000E6614" w14:paraId="3D6ECF51" w14:textId="77777777" w:rsidTr="000C1DA6">
        <w:tc>
          <w:tcPr>
            <w:tcW w:w="2337" w:type="dxa"/>
          </w:tcPr>
          <w:p w14:paraId="03722DE9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2337" w:type="dxa"/>
            <w:shd w:val="clear" w:color="auto" w:fill="A6A6A6" w:themeFill="background1" w:themeFillShade="A6"/>
          </w:tcPr>
          <w:p w14:paraId="4E57FA1E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20232CC3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007902D8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E6614" w:rsidRPr="000E6614" w14:paraId="5DC62DDB" w14:textId="77777777" w:rsidTr="000C1DA6">
        <w:tc>
          <w:tcPr>
            <w:tcW w:w="2337" w:type="dxa"/>
          </w:tcPr>
          <w:p w14:paraId="5F142EC4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2337" w:type="dxa"/>
          </w:tcPr>
          <w:p w14:paraId="2453006D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  <w:shd w:val="clear" w:color="auto" w:fill="A6A6A6" w:themeFill="background1" w:themeFillShade="A6"/>
          </w:tcPr>
          <w:p w14:paraId="1F442CAB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15725226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E6614" w:rsidRPr="000E6614" w14:paraId="43E7A370" w14:textId="77777777" w:rsidTr="000C1DA6">
        <w:tc>
          <w:tcPr>
            <w:tcW w:w="2337" w:type="dxa"/>
          </w:tcPr>
          <w:p w14:paraId="16DA114A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661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  <w:tc>
          <w:tcPr>
            <w:tcW w:w="2337" w:type="dxa"/>
          </w:tcPr>
          <w:p w14:paraId="46D5F87B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</w:tcPr>
          <w:p w14:paraId="19AA7428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38" w:type="dxa"/>
            <w:shd w:val="clear" w:color="auto" w:fill="A6A6A6" w:themeFill="background1" w:themeFillShade="A6"/>
          </w:tcPr>
          <w:p w14:paraId="3B36E478" w14:textId="77777777" w:rsidR="000E6614" w:rsidRPr="000E6614" w:rsidRDefault="000E6614" w:rsidP="000C1D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6427CB0" w14:textId="77777777" w:rsidR="000E6614" w:rsidRPr="000E6614" w:rsidRDefault="000E6614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79F6D02A" w14:textId="2DA48F47" w:rsidR="009A0CAC" w:rsidRPr="000E6614" w:rsidRDefault="000E6614" w:rsidP="009A0C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11</w:t>
      </w:r>
      <w:r w:rsidR="009A0CAC" w:rsidRPr="000E66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 Conclusiones:</w:t>
      </w:r>
    </w:p>
    <w:p w14:paraId="06FA8148" w14:textId="40CC9B0E" w:rsidR="009A0CAC" w:rsidRPr="00272A71" w:rsidRDefault="009A0CAC" w:rsidP="009A0CAC"/>
    <w:sectPr w:rsidR="009A0CAC" w:rsidRPr="00272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A256A"/>
    <w:multiLevelType w:val="multilevel"/>
    <w:tmpl w:val="25E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73816"/>
    <w:multiLevelType w:val="multilevel"/>
    <w:tmpl w:val="BFB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12405"/>
    <w:multiLevelType w:val="multilevel"/>
    <w:tmpl w:val="25E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2166A"/>
    <w:multiLevelType w:val="multilevel"/>
    <w:tmpl w:val="182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A1C86"/>
    <w:multiLevelType w:val="multilevel"/>
    <w:tmpl w:val="CEBE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B612A"/>
    <w:multiLevelType w:val="multilevel"/>
    <w:tmpl w:val="BF36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602B8"/>
    <w:multiLevelType w:val="multilevel"/>
    <w:tmpl w:val="25E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79545">
    <w:abstractNumId w:val="2"/>
  </w:num>
  <w:num w:numId="2" w16cid:durableId="837581201">
    <w:abstractNumId w:val="3"/>
  </w:num>
  <w:num w:numId="3" w16cid:durableId="751975888">
    <w:abstractNumId w:val="1"/>
  </w:num>
  <w:num w:numId="4" w16cid:durableId="1684629344">
    <w:abstractNumId w:val="5"/>
  </w:num>
  <w:num w:numId="5" w16cid:durableId="87848751">
    <w:abstractNumId w:val="4"/>
  </w:num>
  <w:num w:numId="6" w16cid:durableId="1947034213">
    <w:abstractNumId w:val="0"/>
  </w:num>
  <w:num w:numId="7" w16cid:durableId="19814976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AC"/>
    <w:rsid w:val="000E6614"/>
    <w:rsid w:val="0013068F"/>
    <w:rsid w:val="00272A71"/>
    <w:rsid w:val="00292DF4"/>
    <w:rsid w:val="002C29FE"/>
    <w:rsid w:val="0048421A"/>
    <w:rsid w:val="00505DCD"/>
    <w:rsid w:val="00555E3A"/>
    <w:rsid w:val="005B378F"/>
    <w:rsid w:val="006C2686"/>
    <w:rsid w:val="006D1603"/>
    <w:rsid w:val="007A158A"/>
    <w:rsid w:val="00810FAC"/>
    <w:rsid w:val="008373C5"/>
    <w:rsid w:val="00944069"/>
    <w:rsid w:val="009A0CAC"/>
    <w:rsid w:val="00A638A8"/>
    <w:rsid w:val="00A82EA7"/>
    <w:rsid w:val="00B858BE"/>
    <w:rsid w:val="00BB77EC"/>
    <w:rsid w:val="00C02C01"/>
    <w:rsid w:val="00CE56DD"/>
    <w:rsid w:val="00CE5A3A"/>
    <w:rsid w:val="00E87C85"/>
    <w:rsid w:val="00F469CF"/>
    <w:rsid w:val="00FF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A420"/>
  <w15:chartTrackingRefBased/>
  <w15:docId w15:val="{00B06715-6E0C-42AF-B8BB-5704CEFD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9A0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0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A0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C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C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C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C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C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C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C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C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C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C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C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0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aconcuadrcula">
    <w:name w:val="Table Grid"/>
    <w:basedOn w:val="Tablanormal"/>
    <w:uiPriority w:val="39"/>
    <w:rsid w:val="00810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4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3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2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6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3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5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9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9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4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9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5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9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8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4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9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1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1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0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4</Pages>
  <Words>652</Words>
  <Characters>3332</Characters>
  <Application>Microsoft Office Word</Application>
  <DocSecurity>0</DocSecurity>
  <Lines>302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CARMONA CHI WILLIAM DE JESUS</dc:creator>
  <cp:keywords/>
  <dc:description/>
  <cp:lastModifiedBy>Balderas Rosas Gustavo Manuel</cp:lastModifiedBy>
  <cp:revision>5</cp:revision>
  <dcterms:created xsi:type="dcterms:W3CDTF">2025-09-17T18:46:00Z</dcterms:created>
  <dcterms:modified xsi:type="dcterms:W3CDTF">2025-10-01T20:11:00Z</dcterms:modified>
</cp:coreProperties>
</file>