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7A" w:rsidRPr="0034007A" w:rsidRDefault="0034007A" w:rsidP="0034007A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5" w:history="1">
        <w:r w:rsidRPr="0034007A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git使用详细介绍 </w:t>
        </w:r>
      </w:hyperlink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34007A">
        <w:rPr>
          <w:rFonts w:ascii="Arial" w:eastAsia="宋体" w:hAnsi="Arial" w:cs="Arial"/>
          <w:color w:val="333333"/>
          <w:kern w:val="0"/>
          <w:szCs w:val="21"/>
        </w:rPr>
        <w:t> 1.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概念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1.1.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库中由三部分组成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仓库就是那个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.git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目录，其中存放的是我们所提交的文档索引内容，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可基于文档索引内容对其所管理的文档进行内容追踪，从而实现文档的版本控制。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目录位于工作目录内。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工作目录：用户本地的目录；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（索引）：将工作目录下所有文件（包含子目录）生成快照，存放到一个临时的存储区域，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称该区域为索引。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仓库：将索引通过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命令提交至仓库中，每一次提交都意味着版本在进行一次更新。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85385" cy="2552065"/>
            <wp:effectExtent l="0" t="0" r="5715" b="635"/>
            <wp:docPr id="11" name="图片 11" descr="clip_image002">
              <a:hlinkClick xmlns:a="http://schemas.openxmlformats.org/drawingml/2006/main" r:id="rId6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1.2.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时的初始化事项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1.2.1.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初始化配置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配置使用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仓库的人员姓名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config --global user.name "Your Name Comes Here"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配置使用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仓库的人员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email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config --global user.email </w:t>
      </w:r>
      <w:hyperlink r:id="rId8" w:tgtFrame="\'_blank\'" w:history="1">
        <w:r w:rsidRPr="0034007A">
          <w:rPr>
            <w:rFonts w:ascii="Arial" w:eastAsia="宋体" w:hAnsi="Arial" w:cs="Arial"/>
            <w:color w:val="789D20"/>
            <w:kern w:val="0"/>
            <w:szCs w:val="21"/>
          </w:rPr>
          <w:t>you@yourdomain.example.com</w:t>
        </w:r>
      </w:hyperlink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1.2.2.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文档忽略机制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工作目录中有一些文件是不希望接受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管理的，譬如程序编译时生成的中间文件等等。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提供了文档忽略机制，可以将工作目录中不希望接受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管理的文档信息写到同一目录下的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.gitignore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文件中。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例如：工作目录下有个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zh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目录，如果不想把它加入到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管理中，则执行：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echo “zh” &amp;gt; .gitignore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git add .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有关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gitignore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文件的诸多细节知识可阅读其使用手册：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man gitignore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1.3.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Repo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的比较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操作一般对应一个仓库，而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Repo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操作一般对应一个项目，即一个项目会由若干仓库组成。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例如，在操作整个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Recket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项目时使用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Repo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，而操作其中的某个仓库时使用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。在包含隐藏目录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的目录下执行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操作。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007A">
        <w:rPr>
          <w:rFonts w:ascii="Arial" w:eastAsia="宋体" w:hAnsi="Arial" w:cs="Arial"/>
          <w:color w:val="333333"/>
          <w:kern w:val="0"/>
          <w:szCs w:val="21"/>
        </w:rPr>
        <w:t>2. Git help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help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基本命令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（如果要知道某个特定命令的使用方法，例如：使用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help clone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，来获取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clone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的使用方法）</w:t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007A">
        <w:rPr>
          <w:rFonts w:ascii="Arial" w:eastAsia="宋体" w:hAnsi="Arial" w:cs="Arial"/>
          <w:color w:val="333333"/>
          <w:kern w:val="0"/>
          <w:szCs w:val="21"/>
        </w:rPr>
        <w:t>3.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本地操作基本命令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3.1. Git init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或者使用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init-db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创建一个空的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库。在当前目录中产生一个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.git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的子目录。以后，所有的文件变化信息都会保存到这个目录下，而不像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CVS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那样，会在每个目录和子目录下都创建一个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CVS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目录下有一个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config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文件，可以修改其中的配置信息。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3.2. Git add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将当前工作目录中更改或者新增的文件加入到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的索引中，加入到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的索引中就表示记入了版本历史中，这也是提交之前所需要执行的一步。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可以递归添加，即如果后面跟的是一个目录作为参数，则会递归添加整个目录中的所有子目录和文件。例如：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add dir1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dir1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这个目录，目录下的所有文件都被加入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add f1 f2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f1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f2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add .      (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添加当前目录下的所有文件和子目录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)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3.3. Git rm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从当前的工作目录中和索引中删除文件。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可以递归删除，即如果后面跟的是一个目录做为参数，则会递归删除整个目录中的所有子目录和文件。例如：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rm –r *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（进入某个目录中，执行此语句，会删除该目录下的所有文件和子目录）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rm f1    (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删除文件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f1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，包含本地目录和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中的此文件记录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)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rm --ached f1 (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删除文件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f1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，不会删除本地目录文件，只删除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中的文件记录；将已经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的文件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remove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cache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这样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的时候不会提交这个文件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适用于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一下子添加了很多文件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却又想排除其中个别几个文件的情况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.)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3.4. Git commit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提交当前工作目录的修改内容。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直接调用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命令，会提示填写注释。通过如下方式在命令行就填写提交注释：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commit -m "Initial commit of gittutor reposistory"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注意，和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CVS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不同，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的提交注释必须不能为空，否则就会提交失败。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还有一个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-a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的参数，可以将那些没有通过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标识的变化一并强行提交，但是不建议使用这种方式。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每一次提交，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就会为全局代码建立一个唯一的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标识代码，用户可以通过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reset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命令恢复到任意一次提交时的代码。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commit –-amend –m “message”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（在一个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 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上不断修改提交的内容）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3.5. Git status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查看版本库的状态。可以得知哪些文件发生了变化，哪些文件还没有添加到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库中等等。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建议每次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前都要通过该命令确认库状态。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最常见的误操作是，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修改了一个文件，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没有调用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通知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库该文件已经发生了变化就直接调用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操作，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从而导致该文件并没有真正的提交。这时如果开发者以为已经提交了该文件，就继续修改甚至删除这个文件，那么修改的内容就没有通过版本管理起来。如果每次在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提交前，使用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status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查看一下，就可以发现这种错误。因此，如果调用了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status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命令，一定要格外注意那些提示为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“Changed but not updated:”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的文件。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这些文件都是与上次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相比发生了变化，但是却没有通过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标识的文件。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3.6. Git log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查看历史日志，包含每次的版本变化。每次版本变化对应一个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 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log -1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-1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的意思是只显示一个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，如果想显示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5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个，就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-5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。不指定的话，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log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会从该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一直往后显示。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log --stat –summary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（显示每次版本的详细变化）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在项目日志信息中，每条日志的首行（就是那一串字符）为版本更新提交所进行的命名，我们可以将该命名理解为项目版本号。项目版本号应该是唯一的，默认由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自动生成，用以标示项目的某一次更新。如果我们将项目版本号用作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git-show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命令的参数，即可查看该次项目版本的更新细节。例如：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1) Git log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lastRenderedPageBreak/>
        <w:drawing>
          <wp:inline distT="0" distB="0" distL="0" distR="0">
            <wp:extent cx="4969510" cy="3164840"/>
            <wp:effectExtent l="0" t="0" r="2540" b="0"/>
            <wp:docPr id="10" name="图片 10" descr="clip_image004">
              <a:hlinkClick xmlns:a="http://schemas.openxmlformats.org/drawingml/2006/main" r:id="rId9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9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show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69510" cy="3625850"/>
            <wp:effectExtent l="0" t="0" r="2540" b="0"/>
            <wp:docPr id="9" name="图片 9" descr="clip_image006">
              <a:hlinkClick xmlns:a="http://schemas.openxmlformats.org/drawingml/2006/main" r:id="rId11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1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实际上，上述命令并非是真正的进行版本号自定义，只是制造了一个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对象而已，这在进行项目版本对外发布时比较有用。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3.7. Git merge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把服务器上下载下来的代码和本地代码合并。或者进行分支合并。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例如：当前在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分支上，若想将分支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上的合并到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上，则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merge dev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注意：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merge nov/eclair_eocket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（是将服务器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eclair_eocket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分支合并到本地分支上）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rebase nov/eclair_eocket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（是将服务器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eclair_eocket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分支映射到本地的一个临时分支上，然后将本地分支上的变化合并到这个临时分支，然后再用这个临时分支初始化本地分支）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3.8. Git diff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把本地的代码和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中的代码进行比较，或者是把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中的代码和本地仓库中的代码进行比较。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diff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比较工作目录和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中的代码。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diff - - cached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比较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和本地仓库中的代码。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3.9. Git checkout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3.9.1.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1)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创建一个新分支，并切换到该分支上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checkout –b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新分支名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）切换到某个已经建立的本地分支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local_branch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local_branch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cat .git/HEAD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后，显示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refs:refs/heads/ local_branch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切换到服务器上的某个分支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remote_branch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remote_branch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（远程分支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remote_branch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branch –r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列出）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4)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 id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commit_id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cat .git/HEAD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后，显示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commit_id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5)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tag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tag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cat .git/HEAD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后，显示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除了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）外，其余三种都只是切换到了一个临时的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( no branch )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this head is detached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），这时用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branch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可以看到处于（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no 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）上，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cat .git/HEAD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看到指向相应的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 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这个（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no 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）只是临时存在的，并不是一个真正建立的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如果此时执行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），则这个（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no 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）就自动消失了；如果执行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则创建新分支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new 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，并把这个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(no branch)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挂到这个新分支上，此时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cat .git/refs/heads/new_branch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可以看到已经指向了刚才那个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 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3.9.2.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用已有分支初始化新分支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执行下面的命令，在切换到某个已经建立的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local 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或者某个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remote 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或者某个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commit id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或者某个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的同时，创建新分支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new_branch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，并且挂到这个新分支上。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切换到某个已经建立的本地分支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local_branch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，并且使用此分支初始化一个新分支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new_branch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–b new_branch local_branch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2)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切换到某个远程分支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remote_branch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，并且用此分支初始化一个新分支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new_branch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–b new_branch remote_branch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 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，并建立新分支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new_branch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–b new_branch commit_id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4)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，并建立新分支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new_branch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checkout –b new_branch tag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3.9.3.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还原代码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“git checkout app/model/user.rb”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就会将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user.rb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文件从上一个已提交的版本中更新回来，未提交的工作目录中的内容全部会被覆盖。</w:t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007A">
        <w:rPr>
          <w:rFonts w:ascii="Arial" w:eastAsia="宋体" w:hAnsi="Arial" w:cs="Arial"/>
          <w:color w:val="333333"/>
          <w:kern w:val="0"/>
          <w:szCs w:val="21"/>
        </w:rPr>
        <w:t>3.10. Git-ls-files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查看当前的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库中有那些文件。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3.11. Git mv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重命名一个文件、目录或者链接。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mv helloworld.c helloworld1.c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（把文件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helloworld.c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重命名为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helloworld1.c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3.12. Git branch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3.12.1.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总述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版本库中创建分支的成本几乎为零，所以，不必吝啬多创建几个分支。当第一次执行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init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时，系统就会创建一个名为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“master”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而其它分支则通过手工创建。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下面列举一些常见的分支策略：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创建一个属于自己的个人工作分支，以避免对主分支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master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造成太多的干扰，也方便与他人交流协作；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当进行高风险的工作时，创建一个试验性的分支；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合并别人的工作的时候，最好是创建一个临时的分支用来合并，合并完成后再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“fetch”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到自己的分支。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对分支进行增、删、查等操作。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注意：分支信息一般在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.git/refs/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目录下，其中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heads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目录下为本地分支，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remotes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为对应服务器上的分支，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为标签。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3.12.2.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branch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列出本地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库中的所有分支。在列出的分支中，若分支名前有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*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，则表示此分支为当前分支。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 git branch –r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列出服务器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库的所有分支。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（可以继续使用命令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 git checkout -b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本地分支名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服务器分支名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来获取服务器上某个分支的代码文件）。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3.12.3.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查看当前在哪个分支上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cat .git/HEAD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3.12.4.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创建一个分支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branch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虽然创建了分支，但是不会将当前工作分支切换到新创建的分支上，因此，还需要命令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“git checkout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来切换，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checout –b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不但创建了分支，还将当前工作分支切换到了该分支上。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3.12.5.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切换到某个分支：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checkout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切换到主分支：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checkout master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3.12.6.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删除分支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branch –D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删除后，发生在该分支的所有变化都无法恢复。强制删除此分支。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3.12.7.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比较两个分支上的文件的区别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diff master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（比较主分支和另一个分支的区别）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3.12.8.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查看分支历史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git-show-branch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（查看当前分支的提交注释及信息）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git-show-branch -all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（查看所有分支的提交注释及信息）例如：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* [dev] d2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! [master] m2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--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* [dev] d2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* [dev^] d1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* [dev~2] d0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*+ [master] m2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在上述例子中，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“--”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之上的两行表示有两个分支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且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分支上最后一次提交的日志是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“d2”,master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分支上最后一次提交的日志是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“m2”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“--”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之下的几行表示了分支演化的历史，其中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表示发生在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分支上的最后一次提交，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dev^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表示发生在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分支上的倒数第二次提交。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dev~2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表示发生在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分支上的倒数第三次提交。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3.12.9.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查看当前分支的操作记录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whatchanged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3.12.10.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法一：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merge “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注释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合并的目标分支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合并的来源分支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如果合并有冲突，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会有提示。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checkout master  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（切换到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merge HEAD dev~2 (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dev~2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或者：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merge master dev~2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法二：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pull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合并的目标分支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合并的来源分支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: git checkout master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（切换到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pull . dev~2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（合并当前分支和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dev~2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3.13. Git rebase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一般在将服务器最新内容合并到本地时使用，例如：在版本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时从服务器上获取内容到本地，修改了本地内容，此时想把本地修改的内容提交到服务器上；但发现服务器上的版本已经变为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了，此时就需要先执行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rebase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，将服务器上的最新版本合并到本地。例如：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用下面两幅图解释会比较清楚一些，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命令执行后，实际上是将分支点从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移到了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，这样分支也就具有了从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的功能。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69510" cy="1828800"/>
            <wp:effectExtent l="0" t="0" r="2540" b="0"/>
            <wp:docPr id="8" name="图片 8" descr="clip_image002[6]">
              <a:hlinkClick xmlns:a="http://schemas.openxmlformats.org/drawingml/2006/main" r:id="rId13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[6]">
                      <a:hlinkClick r:id="rId13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3.14. Git reset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库的逆转与恢复除了用来进行一些废弃的研发代码的重置外，还有一个重要的作用。比如我们从远程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了一个代码库，在本地开发后，准备提交回远程。但是本地代码库在开发时，有功能性的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，也有出于备份目的的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等等。总之，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的日志中有大量无用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，我们并不想把这些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log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在提交回远程时也提交到库中。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因此，就要用到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reset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reset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的概念比较复杂。它的命令形式：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reset [--mixed | --soft | --hard] [&lt;commit-ish&gt;]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命令的选项：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--mixed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这个是默认的选项。如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reset [--mixed] dev^(dev^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的定义可以参见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2.6.5)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。它的作用仅是重置分支状态到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dev1^,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但是却不改变任何工作文件的内容。即，从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dev1^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的所有文件变化都保留了，但是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dev1^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dev1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之间的所有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日志都被清除了，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而且，发生变化的文件内容也没有通过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标识，如果您要重新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，还需要对变化的文件做一次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后，就得到了一份非常干净的提交记录。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（回退了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和仓库中的内容）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--soft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相当于做了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reset –mixed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，后，又对变化的文件做了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。如果用了该选项，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就可以直接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了。（回退了仓库中的内容）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--hard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这个命令就会导致所有信息的回退，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包括文件内容。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一般只有在重置废弃代码时，才用它。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执行后，文件内容也无法恢复回来了。（回退了工作目录、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和仓库中的内容）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切换到使用的分支上；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reset HEAD^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回退第一个记录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reset HEAD~2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回退第二个记录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如果想把工作目录下的文件也回退，则使用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reset - - hard HEAD^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回退第一个记录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git reset - - hard HEAD~2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回退第二个记录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还可以使用如下方法：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将当前的工作目录完全回滚到指定的版本号，假设如下图，我们有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A-G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五次提交的版本，其中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的版本号是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bbaf6fb5060b4875b18ff9ff637ce118256d6f20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，我们执行了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'git reset bbaf6fb5060b4875b18ff9ff637ce118256d6f20'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那么结果就只剩下了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A-C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三个提交的版本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85385" cy="1788795"/>
            <wp:effectExtent l="0" t="0" r="5715" b="1905"/>
            <wp:docPr id="7" name="图片 7" descr="clip_image004[5]">
              <a:hlinkClick xmlns:a="http://schemas.openxmlformats.org/drawingml/2006/main" r:id="rId15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4[5]">
                      <a:hlinkClick r:id="rId15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3.15. Git revert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还原某次对版本的修改，例如：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revert commit_id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（其中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commit_id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代码时生成的一个唯一表示的字符串）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3.6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revert dfb02e6e4f2f7b573337763e5c0013802e392818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（执行此操作，则还原上一次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的操作）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3.16. Git config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利用这个命令可以新增、更改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的各种设置，例如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“git config branch.master.remote origin”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就将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的远程版本库设置为别名叫做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版本库。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3.17. Git show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显示对象的不同类型。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3.18. Git tag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创建、列出、删除或者验证一个标签对象（使用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GPG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签名的）。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可以将某个具体的版本打上一个标签，这样就不需要记忆复杂的版本号哈希值字符串了，例如你可以使用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“git tag revert_version bbaf6fb5060b4875b18ff9ff637ce118256d6f20”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来标记这个被你还原的版本，那么以后你想查看该版本时，就可以使用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revert_version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标签名，而不是哈希值了。</w:t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007A">
        <w:rPr>
          <w:rFonts w:ascii="Arial" w:eastAsia="宋体" w:hAnsi="Arial" w:cs="Arial"/>
          <w:color w:val="333333"/>
          <w:kern w:val="0"/>
          <w:szCs w:val="21"/>
        </w:rPr>
        <w:t>4. 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服务器操作命令（与服务器交互）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4.1. Git clone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取出服务器的仓库的代码到本地建立的目录中（与服务器交互）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clone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获取远端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库后，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.git/config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中的开发者信息不会被一起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过来。仍然需要为本地库的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.git/config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文件添加开发者信息。此外，开发者还需要自己添加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  . gitignore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文件。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clone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获取的远端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库，只包含了远端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库的当前工作分支。如果想获取其它分支信息，需要使用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“git branch –r”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来查看，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如果需要将远程的其它分支代码也获取过来，可以使用命令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 git checkout -b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本地分支名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远程分支名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，其中，远程分支名为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“git branch –r”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所列出的分支名，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一般是诸如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“origin/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的样子。如果本地分支名已经存在，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则不需要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“-b”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参数。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lastRenderedPageBreak/>
        <w:drawing>
          <wp:inline distT="0" distB="0" distL="0" distR="0">
            <wp:extent cx="4985385" cy="4810760"/>
            <wp:effectExtent l="0" t="0" r="5715" b="8890"/>
            <wp:docPr id="6" name="图片 6" descr="clip_image006[5]">
              <a:hlinkClick xmlns:a="http://schemas.openxmlformats.org/drawingml/2006/main" r:id="rId17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[5]">
                      <a:hlinkClick r:id="rId17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4.2. Git pull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从服务器的仓库中获取代码，和本地代码合并。（与服务器交互，从服务器上下载最新代码，等同于：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fetch + Git merge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从其它的版本库（既可以是远程的也可以是本地的）将代码更新到本地，例如：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“git pull origin master 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就是将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这个版本库的代码更新到本地的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主分支。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pull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可以从任意一个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库获取某个分支的内容。用法如下：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git pull </w:t>
      </w:r>
      <w:hyperlink r:id="rId19" w:tgtFrame="\'_blank\'" w:history="1">
        <w:r w:rsidRPr="0034007A">
          <w:rPr>
            <w:rFonts w:ascii="Arial" w:eastAsia="宋体" w:hAnsi="Arial" w:cs="Arial"/>
            <w:color w:val="789D20"/>
            <w:kern w:val="0"/>
            <w:szCs w:val="21"/>
          </w:rPr>
          <w:t>username@ipaddr</w:t>
        </w:r>
      </w:hyperlink>
      <w:r w:rsidRPr="0034007A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名远端分支名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本地分支名。这条命令将从远端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库的远端分支名获取到本地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库的一个本地分支中。其中，如果不写本地分支名，则默认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pull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到本地当前分支。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需要注意的是，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pull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也可以用来合并分支。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merge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的作用相同。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因此，如果你的本地分支已经有内容，则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pull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会合并这些文件，如果有冲突会报警。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69510" cy="3601720"/>
            <wp:effectExtent l="0" t="0" r="2540" b="0"/>
            <wp:docPr id="5" name="图片 5" descr="clip_image008">
              <a:hlinkClick xmlns:a="http://schemas.openxmlformats.org/drawingml/2006/main" r:id="rId20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8">
                      <a:hlinkClick r:id="rId20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85385" cy="2115185"/>
            <wp:effectExtent l="0" t="0" r="5715" b="0"/>
            <wp:docPr id="4" name="图片 4" descr="clip_image010">
              <a:hlinkClick xmlns:a="http://schemas.openxmlformats.org/drawingml/2006/main" r:id="rId22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0">
                      <a:hlinkClick r:id="rId22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789D20"/>
          <w:kern w:val="0"/>
          <w:szCs w:val="21"/>
        </w:rPr>
        <w:lastRenderedPageBreak/>
        <w:drawing>
          <wp:inline distT="0" distB="0" distL="0" distR="0">
            <wp:extent cx="4993640" cy="4317365"/>
            <wp:effectExtent l="0" t="0" r="0" b="6985"/>
            <wp:docPr id="3" name="图片 3" descr="clip_image012">
              <a:hlinkClick xmlns:a="http://schemas.openxmlformats.org/drawingml/2006/main" r:id="rId24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2">
                      <a:hlinkClick r:id="rId24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A" w:rsidRPr="0034007A" w:rsidRDefault="0034007A" w:rsidP="003400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93640" cy="3649345"/>
            <wp:effectExtent l="0" t="0" r="0" b="8255"/>
            <wp:docPr id="2" name="图片 2" descr="clip_image014">
              <a:hlinkClick xmlns:a="http://schemas.openxmlformats.org/drawingml/2006/main" r:id="rId26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4">
                      <a:hlinkClick r:id="rId26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4.3. Git push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将本地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的代码更新到远程版本库中，例如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“git push origin”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就会将本地的代码更新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到名为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orgin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的远程版本库中。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       git push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pull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正好想反，是将本地某个分支的内容提交到远端某个分支上。用法：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git push</w:t>
      </w:r>
      <w:hyperlink r:id="rId28" w:tgtFrame="\'_blank\'" w:history="1">
        <w:r w:rsidRPr="0034007A">
          <w:rPr>
            <w:rFonts w:ascii="Arial" w:eastAsia="宋体" w:hAnsi="Arial" w:cs="Arial"/>
            <w:color w:val="789D20"/>
            <w:kern w:val="0"/>
            <w:szCs w:val="21"/>
          </w:rPr>
          <w:t>username@ipaddr</w:t>
        </w:r>
      </w:hyperlink>
      <w:r w:rsidRPr="0034007A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名本地分支名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远端分支名。这条命令将本地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库的一个本地分支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到远端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库的远端分支名中。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需要格外注意的是，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push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好像不会自动合并文件。因此，如果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push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时，发生了冲突，就会被后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的文件内容强行覆盖，而且没有什么提示。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这在合作开发时是很危险的事情。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>
            <wp:extent cx="4985385" cy="5104765"/>
            <wp:effectExtent l="0" t="0" r="5715" b="635"/>
            <wp:docPr id="1" name="图片 1" descr="clip_image016">
              <a:hlinkClick xmlns:a="http://schemas.openxmlformats.org/drawingml/2006/main" r:id="rId29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6">
                      <a:hlinkClick r:id="rId29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  <w:t>4.4. Git fetch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从服务器的仓库中下载代码。（与服务器交互，从服务器上下载最新代码）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相当于从远程获取最新版本到本地，不会自动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，比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pull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更安全些。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使用此方法来获取服务器上的更新。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br/>
      </w:r>
      <w:r w:rsidRPr="0034007A">
        <w:rPr>
          <w:rFonts w:ascii="Arial" w:eastAsia="宋体" w:hAnsi="Arial" w:cs="Arial"/>
          <w:color w:val="333333"/>
          <w:kern w:val="0"/>
          <w:szCs w:val="21"/>
        </w:rPr>
        <w:t>例如：如果使用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git checkout nov/eclair_rocket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nov/eclair_rocket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为服务器上的分支名），则是获取上次使用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git fetch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命令时从服务器上下载的代码；如果先使用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 xml:space="preserve"> git fetch 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，再使用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lastRenderedPageBreak/>
        <w:t>git checkout nov/eclair_rocket</w:t>
      </w:r>
      <w:r w:rsidRPr="0034007A">
        <w:rPr>
          <w:rFonts w:ascii="Arial" w:eastAsia="宋体" w:hAnsi="Arial" w:cs="Arial"/>
          <w:color w:val="333333"/>
          <w:kern w:val="0"/>
          <w:szCs w:val="21"/>
        </w:rPr>
        <w:t>，则是先从服务器上获取最新的更新信息，然后从服务器上下载最新的代码。</w:t>
      </w:r>
    </w:p>
    <w:p w:rsidR="00FC0111" w:rsidRPr="0034007A" w:rsidRDefault="00FC0111">
      <w:pPr>
        <w:rPr>
          <w:rFonts w:hint="eastAsia"/>
        </w:rPr>
      </w:pPr>
    </w:p>
    <w:sectPr w:rsidR="00FC0111" w:rsidRPr="0034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7A"/>
    <w:rsid w:val="00004510"/>
    <w:rsid w:val="000073F3"/>
    <w:rsid w:val="00011D17"/>
    <w:rsid w:val="00043284"/>
    <w:rsid w:val="00055E0C"/>
    <w:rsid w:val="00060609"/>
    <w:rsid w:val="00065FE3"/>
    <w:rsid w:val="00072B97"/>
    <w:rsid w:val="000A321A"/>
    <w:rsid w:val="000C7743"/>
    <w:rsid w:val="000D0974"/>
    <w:rsid w:val="000E3EA7"/>
    <w:rsid w:val="00105E18"/>
    <w:rsid w:val="001212D6"/>
    <w:rsid w:val="001212F3"/>
    <w:rsid w:val="001473AC"/>
    <w:rsid w:val="00152587"/>
    <w:rsid w:val="00174544"/>
    <w:rsid w:val="00177A79"/>
    <w:rsid w:val="001A5607"/>
    <w:rsid w:val="001B0EB3"/>
    <w:rsid w:val="001D48FC"/>
    <w:rsid w:val="001E0372"/>
    <w:rsid w:val="001E7C22"/>
    <w:rsid w:val="001F3D9D"/>
    <w:rsid w:val="0022396B"/>
    <w:rsid w:val="00233BEC"/>
    <w:rsid w:val="00280090"/>
    <w:rsid w:val="002A26D4"/>
    <w:rsid w:val="002B0E6F"/>
    <w:rsid w:val="002C7849"/>
    <w:rsid w:val="002E1534"/>
    <w:rsid w:val="00310877"/>
    <w:rsid w:val="0031282D"/>
    <w:rsid w:val="00322940"/>
    <w:rsid w:val="00330C62"/>
    <w:rsid w:val="00335962"/>
    <w:rsid w:val="0034007A"/>
    <w:rsid w:val="003559B2"/>
    <w:rsid w:val="003903E9"/>
    <w:rsid w:val="003D4D31"/>
    <w:rsid w:val="003F60D7"/>
    <w:rsid w:val="00401AA4"/>
    <w:rsid w:val="004050C4"/>
    <w:rsid w:val="004A3625"/>
    <w:rsid w:val="004B04DD"/>
    <w:rsid w:val="004F098F"/>
    <w:rsid w:val="00513F17"/>
    <w:rsid w:val="00514B8F"/>
    <w:rsid w:val="00535DEF"/>
    <w:rsid w:val="005537F8"/>
    <w:rsid w:val="00561953"/>
    <w:rsid w:val="00571606"/>
    <w:rsid w:val="00571AF5"/>
    <w:rsid w:val="00574F7F"/>
    <w:rsid w:val="00577D8F"/>
    <w:rsid w:val="005A316E"/>
    <w:rsid w:val="005A4A84"/>
    <w:rsid w:val="005B6661"/>
    <w:rsid w:val="005E1778"/>
    <w:rsid w:val="00602853"/>
    <w:rsid w:val="00604E09"/>
    <w:rsid w:val="00606A60"/>
    <w:rsid w:val="006126D9"/>
    <w:rsid w:val="00653BCF"/>
    <w:rsid w:val="00663970"/>
    <w:rsid w:val="00665931"/>
    <w:rsid w:val="0066597A"/>
    <w:rsid w:val="006822B8"/>
    <w:rsid w:val="0069182B"/>
    <w:rsid w:val="006E6220"/>
    <w:rsid w:val="006F6F1D"/>
    <w:rsid w:val="00707F42"/>
    <w:rsid w:val="007163E8"/>
    <w:rsid w:val="00720AAD"/>
    <w:rsid w:val="00721E10"/>
    <w:rsid w:val="00724EB2"/>
    <w:rsid w:val="007257FB"/>
    <w:rsid w:val="007636F0"/>
    <w:rsid w:val="007722CD"/>
    <w:rsid w:val="00791748"/>
    <w:rsid w:val="00797A48"/>
    <w:rsid w:val="007A095D"/>
    <w:rsid w:val="007B3D47"/>
    <w:rsid w:val="007D075C"/>
    <w:rsid w:val="007D3939"/>
    <w:rsid w:val="0080105F"/>
    <w:rsid w:val="00807E35"/>
    <w:rsid w:val="00832633"/>
    <w:rsid w:val="008423C6"/>
    <w:rsid w:val="00842850"/>
    <w:rsid w:val="008432E4"/>
    <w:rsid w:val="00866E83"/>
    <w:rsid w:val="00870ABC"/>
    <w:rsid w:val="00873F91"/>
    <w:rsid w:val="008750C8"/>
    <w:rsid w:val="008837B2"/>
    <w:rsid w:val="008A37D3"/>
    <w:rsid w:val="008B1507"/>
    <w:rsid w:val="008B1D96"/>
    <w:rsid w:val="008D06D9"/>
    <w:rsid w:val="008D65C4"/>
    <w:rsid w:val="00906419"/>
    <w:rsid w:val="00906959"/>
    <w:rsid w:val="00922E1C"/>
    <w:rsid w:val="009274A3"/>
    <w:rsid w:val="0093712A"/>
    <w:rsid w:val="00970F5A"/>
    <w:rsid w:val="00977905"/>
    <w:rsid w:val="00991007"/>
    <w:rsid w:val="00995960"/>
    <w:rsid w:val="009A4164"/>
    <w:rsid w:val="009C4B12"/>
    <w:rsid w:val="009E0BEC"/>
    <w:rsid w:val="00A22AC0"/>
    <w:rsid w:val="00A30A89"/>
    <w:rsid w:val="00A33841"/>
    <w:rsid w:val="00A52A49"/>
    <w:rsid w:val="00AB3052"/>
    <w:rsid w:val="00AB7FC0"/>
    <w:rsid w:val="00AC1B43"/>
    <w:rsid w:val="00AC262B"/>
    <w:rsid w:val="00AF29D5"/>
    <w:rsid w:val="00B061DA"/>
    <w:rsid w:val="00B10935"/>
    <w:rsid w:val="00B13940"/>
    <w:rsid w:val="00B30BD9"/>
    <w:rsid w:val="00B31B31"/>
    <w:rsid w:val="00B50DE9"/>
    <w:rsid w:val="00B7486C"/>
    <w:rsid w:val="00B9792B"/>
    <w:rsid w:val="00BC59C0"/>
    <w:rsid w:val="00BD6E36"/>
    <w:rsid w:val="00C11A6F"/>
    <w:rsid w:val="00C22F26"/>
    <w:rsid w:val="00C34E29"/>
    <w:rsid w:val="00C62160"/>
    <w:rsid w:val="00CA2AEB"/>
    <w:rsid w:val="00CB1669"/>
    <w:rsid w:val="00CC3143"/>
    <w:rsid w:val="00CC7B29"/>
    <w:rsid w:val="00CD4527"/>
    <w:rsid w:val="00CE2BFD"/>
    <w:rsid w:val="00CE2CC5"/>
    <w:rsid w:val="00CE36C2"/>
    <w:rsid w:val="00CF4A65"/>
    <w:rsid w:val="00CF6A2A"/>
    <w:rsid w:val="00D118ED"/>
    <w:rsid w:val="00D228EF"/>
    <w:rsid w:val="00D44DDE"/>
    <w:rsid w:val="00D55992"/>
    <w:rsid w:val="00D660D6"/>
    <w:rsid w:val="00D7300B"/>
    <w:rsid w:val="00D84B99"/>
    <w:rsid w:val="00D92C6B"/>
    <w:rsid w:val="00DA096C"/>
    <w:rsid w:val="00DD164C"/>
    <w:rsid w:val="00DE4040"/>
    <w:rsid w:val="00DE4E70"/>
    <w:rsid w:val="00E103F8"/>
    <w:rsid w:val="00E21181"/>
    <w:rsid w:val="00E43D35"/>
    <w:rsid w:val="00E52581"/>
    <w:rsid w:val="00E82E87"/>
    <w:rsid w:val="00E908C4"/>
    <w:rsid w:val="00EB133E"/>
    <w:rsid w:val="00EE7917"/>
    <w:rsid w:val="00F0168C"/>
    <w:rsid w:val="00F37185"/>
    <w:rsid w:val="00F643EA"/>
    <w:rsid w:val="00F65EE3"/>
    <w:rsid w:val="00F67959"/>
    <w:rsid w:val="00F80094"/>
    <w:rsid w:val="00F82767"/>
    <w:rsid w:val="00FA1034"/>
    <w:rsid w:val="00FC0111"/>
    <w:rsid w:val="00F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007A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40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34007A"/>
  </w:style>
  <w:style w:type="character" w:customStyle="1" w:styleId="linkpostdate2">
    <w:name w:val="link_postdate2"/>
    <w:basedOn w:val="a0"/>
    <w:rsid w:val="0034007A"/>
  </w:style>
  <w:style w:type="character" w:customStyle="1" w:styleId="linkview2">
    <w:name w:val="link_view2"/>
    <w:basedOn w:val="a0"/>
    <w:rsid w:val="0034007A"/>
  </w:style>
  <w:style w:type="character" w:customStyle="1" w:styleId="linkcomments2">
    <w:name w:val="link_comments2"/>
    <w:basedOn w:val="a0"/>
    <w:rsid w:val="0034007A"/>
  </w:style>
  <w:style w:type="paragraph" w:styleId="a5">
    <w:name w:val="Balloon Text"/>
    <w:basedOn w:val="a"/>
    <w:link w:val="Char"/>
    <w:uiPriority w:val="99"/>
    <w:semiHidden/>
    <w:unhideWhenUsed/>
    <w:rsid w:val="003400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0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007A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40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34007A"/>
  </w:style>
  <w:style w:type="character" w:customStyle="1" w:styleId="linkpostdate2">
    <w:name w:val="link_postdate2"/>
    <w:basedOn w:val="a0"/>
    <w:rsid w:val="0034007A"/>
  </w:style>
  <w:style w:type="character" w:customStyle="1" w:styleId="linkview2">
    <w:name w:val="link_view2"/>
    <w:basedOn w:val="a0"/>
    <w:rsid w:val="0034007A"/>
  </w:style>
  <w:style w:type="character" w:customStyle="1" w:styleId="linkcomments2">
    <w:name w:val="link_comments2"/>
    <w:basedOn w:val="a0"/>
    <w:rsid w:val="0034007A"/>
  </w:style>
  <w:style w:type="paragraph" w:styleId="a5">
    <w:name w:val="Balloon Text"/>
    <w:basedOn w:val="a"/>
    <w:link w:val="Char"/>
    <w:uiPriority w:val="99"/>
    <w:semiHidden/>
    <w:unhideWhenUsed/>
    <w:rsid w:val="003400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0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4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9568195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784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32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86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41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0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yourdomain.example.com" TargetMode="External"/><Relationship Id="rId13" Type="http://schemas.openxmlformats.org/officeDocument/2006/relationships/hyperlink" Target="http://img1.51cto.com/attachment/201102/10/2712776_1297351681RizB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img1.51cto.com/attachment/201102/10/2712776_1297351923g2IO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img1.51cto.com/attachment/201102/10/2712776_1297351743NQj6.jpg" TargetMode="External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hyperlink" Target="http://img1.51cto.com/attachment/201102/10/2712776_1297351813igGk.jpg" TargetMode="External"/><Relationship Id="rId29" Type="http://schemas.openxmlformats.org/officeDocument/2006/relationships/hyperlink" Target="http://img1.51cto.com/attachment/201102/10/2712776_1297351972aqwd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102/10/2712776_1297350397Fmk7.jpg" TargetMode="External"/><Relationship Id="rId11" Type="http://schemas.openxmlformats.org/officeDocument/2006/relationships/hyperlink" Target="http://img1.51cto.com/attachment/201102/10/2712776_1297351668uhjL.jpg" TargetMode="External"/><Relationship Id="rId24" Type="http://schemas.openxmlformats.org/officeDocument/2006/relationships/hyperlink" Target="http://img1.51cto.com/attachment/201102/10/2712776_1297351881ofr8.jp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gemmem/article/details/7290125" TargetMode="External"/><Relationship Id="rId15" Type="http://schemas.openxmlformats.org/officeDocument/2006/relationships/hyperlink" Target="http://img1.51cto.com/attachment/201102/10/2712776_12973516984wUp.jpg" TargetMode="External"/><Relationship Id="rId23" Type="http://schemas.openxmlformats.org/officeDocument/2006/relationships/image" Target="media/image8.jpeg"/><Relationship Id="rId28" Type="http://schemas.openxmlformats.org/officeDocument/2006/relationships/hyperlink" Target="mailto:username@ipaddr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username@ipadd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g1.51cto.com/attachment/201102/10/2712776_1297350416TdxZ.jpg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img1.51cto.com/attachment/201102/10/2712776_1297351829LGpO.jpg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1492</Words>
  <Characters>8509</Characters>
  <Application>Microsoft Office Word</Application>
  <DocSecurity>0</DocSecurity>
  <Lines>70</Lines>
  <Paragraphs>19</Paragraphs>
  <ScaleCrop>false</ScaleCrop>
  <Company>China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Hao</dc:creator>
  <cp:keywords/>
  <dc:description/>
  <cp:lastModifiedBy>Spark Hao</cp:lastModifiedBy>
  <cp:revision>1</cp:revision>
  <dcterms:created xsi:type="dcterms:W3CDTF">2015-05-19T05:25:00Z</dcterms:created>
  <dcterms:modified xsi:type="dcterms:W3CDTF">2015-05-19T05:25:00Z</dcterms:modified>
</cp:coreProperties>
</file>