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443CE" w14:textId="6FE930DB" w:rsidR="006B4237" w:rsidRDefault="00150453" w:rsidP="00150453">
      <w:pPr>
        <w:pStyle w:val="Heading1"/>
      </w:pPr>
      <w:r>
        <w:rPr>
          <w:rFonts w:hint="eastAsia"/>
        </w:rPr>
        <w:t>出现问题常用方式</w:t>
      </w:r>
    </w:p>
    <w:p w14:paraId="60043F5D" w14:textId="16E4623D" w:rsidR="00150453" w:rsidRDefault="00150453" w:rsidP="00150453">
      <w:pPr>
        <w:pStyle w:val="ListParagraph"/>
        <w:numPr>
          <w:ilvl w:val="0"/>
          <w:numId w:val="6"/>
        </w:numPr>
      </w:pPr>
      <w:r>
        <w:rPr>
          <w:rFonts w:hint="eastAsia"/>
        </w:rPr>
        <w:t>动态d</w:t>
      </w:r>
      <w:r>
        <w:t xml:space="preserve">mesg </w:t>
      </w:r>
    </w:p>
    <w:p w14:paraId="23588B4A" w14:textId="668CE3FD" w:rsidR="00150453" w:rsidRDefault="00150453" w:rsidP="00150453">
      <w:pPr>
        <w:pStyle w:val="ListParagraph"/>
        <w:numPr>
          <w:ilvl w:val="0"/>
          <w:numId w:val="6"/>
        </w:numPr>
      </w:pPr>
      <w:r>
        <w:t>USB</w:t>
      </w:r>
      <w:r>
        <w:rPr>
          <w:rFonts w:hint="eastAsia"/>
        </w:rPr>
        <w:t>协议分析仪</w:t>
      </w:r>
    </w:p>
    <w:p w14:paraId="461350EE" w14:textId="1B16F3DD" w:rsidR="00150453" w:rsidRDefault="00150453" w:rsidP="00150453">
      <w:pPr>
        <w:pStyle w:val="ListParagraph"/>
        <w:numPr>
          <w:ilvl w:val="0"/>
          <w:numId w:val="6"/>
        </w:numPr>
      </w:pPr>
      <w:r>
        <w:rPr>
          <w:rFonts w:hint="eastAsia"/>
        </w:rPr>
        <w:t>通过查看U</w:t>
      </w:r>
      <w:r>
        <w:t>SBSTS,POARTSC</w:t>
      </w:r>
      <w:r>
        <w:rPr>
          <w:rFonts w:hint="eastAsia"/>
        </w:rPr>
        <w:t>等寄存器</w:t>
      </w:r>
    </w:p>
    <w:p w14:paraId="5A96384E" w14:textId="529277FA" w:rsidR="00150453" w:rsidRDefault="007970DB" w:rsidP="00150453">
      <w:pPr>
        <w:pStyle w:val="ListParagraph"/>
        <w:numPr>
          <w:ilvl w:val="0"/>
          <w:numId w:val="6"/>
        </w:numPr>
      </w:pPr>
      <w:r>
        <w:rPr>
          <w:rFonts w:hint="eastAsia"/>
        </w:rPr>
        <w:t>内核定位</w:t>
      </w:r>
    </w:p>
    <w:p w14:paraId="58119B9E" w14:textId="652FAEEC" w:rsidR="003F0CE8" w:rsidRDefault="003F0CE8" w:rsidP="00150453">
      <w:pPr>
        <w:pStyle w:val="ListParagraph"/>
        <w:numPr>
          <w:ilvl w:val="0"/>
          <w:numId w:val="6"/>
        </w:numPr>
      </w:pPr>
      <w:r>
        <w:rPr>
          <w:rFonts w:hint="eastAsia"/>
        </w:rPr>
        <w:t>不同内核比如5</w:t>
      </w:r>
      <w:r>
        <w:t>.4</w:t>
      </w:r>
      <w:r>
        <w:rPr>
          <w:rFonts w:hint="eastAsia"/>
        </w:rPr>
        <w:t>的内核会出现x</w:t>
      </w:r>
      <w:r>
        <w:t xml:space="preserve">hci command </w:t>
      </w:r>
      <w:r>
        <w:rPr>
          <w:rFonts w:hint="eastAsia"/>
        </w:rPr>
        <w:t>错误事件</w:t>
      </w:r>
    </w:p>
    <w:p w14:paraId="7081C385" w14:textId="58207C24" w:rsidR="00B927EC" w:rsidRDefault="00657283" w:rsidP="00B927EC">
      <w:pPr>
        <w:pStyle w:val="Heading1"/>
      </w:pPr>
      <w:r>
        <w:rPr>
          <w:rFonts w:hint="eastAsia"/>
        </w:rPr>
        <w:t>问题总结</w:t>
      </w:r>
    </w:p>
    <w:p w14:paraId="78397CA8" w14:textId="2C4B810C" w:rsidR="00C90C4C" w:rsidRDefault="00C90C4C" w:rsidP="00B927EC">
      <w:pPr>
        <w:pStyle w:val="Heading2"/>
      </w:pPr>
      <w:r>
        <w:rPr>
          <w:rFonts w:hint="eastAsia"/>
        </w:rPr>
        <w:t>主板会有内置的</w:t>
      </w:r>
      <w:r>
        <w:rPr>
          <w:rFonts w:hint="eastAsia"/>
        </w:rPr>
        <w:t>B</w:t>
      </w:r>
      <w:r>
        <w:t>MC</w:t>
      </w:r>
      <w:r>
        <w:rPr>
          <w:rFonts w:hint="eastAsia"/>
        </w:rPr>
        <w:t>连接到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控制器，需要关闭主板上的</w:t>
      </w:r>
      <w:r>
        <w:rPr>
          <w:rFonts w:hint="eastAsia"/>
        </w:rPr>
        <w:t>S</w:t>
      </w:r>
      <w:r>
        <w:t>W</w:t>
      </w:r>
      <w:r>
        <w:rPr>
          <w:rFonts w:hint="eastAsia"/>
        </w:rPr>
        <w:t>的一些按钮</w:t>
      </w:r>
    </w:p>
    <w:p w14:paraId="67A27064" w14:textId="36BABE38" w:rsidR="00C90C4C" w:rsidRPr="00C90C4C" w:rsidRDefault="00C90C4C" w:rsidP="00C90C4C">
      <w:pPr>
        <w:rPr>
          <w:rFonts w:hint="eastAsia"/>
        </w:rPr>
      </w:pPr>
      <w:r>
        <w:rPr>
          <w:rFonts w:hint="eastAsia"/>
        </w:rPr>
        <w:t>有的B</w:t>
      </w:r>
      <w:r>
        <w:t>MC</w:t>
      </w:r>
      <w:r>
        <w:rPr>
          <w:rFonts w:hint="eastAsia"/>
        </w:rPr>
        <w:t>控制在主板背部</w:t>
      </w:r>
    </w:p>
    <w:p w14:paraId="714754F4" w14:textId="6777C124" w:rsidR="00B927EC" w:rsidRDefault="00B927EC" w:rsidP="00B927EC">
      <w:pPr>
        <w:pStyle w:val="Heading2"/>
      </w:pPr>
      <w:r>
        <w:rPr>
          <w:rFonts w:hint="eastAsia"/>
        </w:rPr>
        <w:t>当</w:t>
      </w:r>
      <w:r>
        <w:rPr>
          <w:rFonts w:hint="eastAsia"/>
        </w:rPr>
        <w:t>B</w:t>
      </w:r>
      <w:r>
        <w:t xml:space="preserve">MC </w:t>
      </w:r>
      <w:r>
        <w:rPr>
          <w:rFonts w:hint="eastAsia"/>
        </w:rPr>
        <w:t>ip</w:t>
      </w:r>
      <w:r>
        <w:rPr>
          <w:rFonts w:hint="eastAsia"/>
        </w:rPr>
        <w:t>为静态的时候，如何变为动态（实验室的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）</w:t>
      </w:r>
    </w:p>
    <w:p w14:paraId="4C75E876" w14:textId="358CFDAE" w:rsidR="00B927EC" w:rsidRDefault="00B927EC" w:rsidP="00B927EC">
      <w:r w:rsidRPr="00B927EC">
        <w:t>ipmitool lan set 1 ipsrc dhcp</w:t>
      </w:r>
    </w:p>
    <w:p w14:paraId="7CECD3B9" w14:textId="08BA9FC4" w:rsidR="00B927EC" w:rsidRPr="00B927EC" w:rsidRDefault="00B927EC" w:rsidP="00B927EC">
      <w:r w:rsidRPr="00B927EC">
        <w:t>ipmitool lan set dhcp on</w:t>
      </w:r>
    </w:p>
    <w:p w14:paraId="398AAB17" w14:textId="11D26D99" w:rsidR="00657283" w:rsidRDefault="00657283" w:rsidP="000039A9">
      <w:pPr>
        <w:pStyle w:val="Heading2"/>
      </w:pPr>
      <w:r>
        <w:rPr>
          <w:rFonts w:hint="eastAsia"/>
        </w:rPr>
        <w:t>不同内核比如</w:t>
      </w:r>
      <w:r>
        <w:rPr>
          <w:rFonts w:hint="eastAsia"/>
        </w:rPr>
        <w:t>5</w:t>
      </w:r>
      <w:r>
        <w:t>.4</w:t>
      </w:r>
      <w:r>
        <w:rPr>
          <w:rFonts w:hint="eastAsia"/>
        </w:rPr>
        <w:t>的内核会出现</w:t>
      </w:r>
      <w:r>
        <w:rPr>
          <w:rFonts w:hint="eastAsia"/>
        </w:rPr>
        <w:t>x</w:t>
      </w:r>
      <w:r>
        <w:t xml:space="preserve">hci command </w:t>
      </w:r>
      <w:r>
        <w:rPr>
          <w:rFonts w:hint="eastAsia"/>
        </w:rPr>
        <w:t>错误事件</w:t>
      </w:r>
    </w:p>
    <w:p w14:paraId="3734B374" w14:textId="3EFAB0F7" w:rsidR="000039A9" w:rsidRDefault="000039A9" w:rsidP="000039A9"/>
    <w:p w14:paraId="08452E6F" w14:textId="6BA88DDA" w:rsidR="000039A9" w:rsidRPr="000039A9" w:rsidRDefault="000039A9" w:rsidP="000039A9">
      <w:pPr>
        <w:pStyle w:val="Heading2"/>
      </w:pPr>
      <w:hyperlink r:id="rId7" w:history="1">
        <w:r w:rsidRPr="000039A9">
          <w:rPr>
            <w:rStyle w:val="Hyperlink"/>
            <w:color w:val="000000" w:themeColor="text1"/>
            <w:u w:val="none"/>
          </w:rPr>
          <w:t>CSD-5779</w:t>
        </w:r>
      </w:hyperlink>
    </w:p>
    <w:p w14:paraId="3263BDD6" w14:textId="77777777" w:rsidR="000039A9" w:rsidRPr="000039A9" w:rsidRDefault="000039A9" w:rsidP="000039A9"/>
    <w:p w14:paraId="70005C23" w14:textId="77777777" w:rsidR="000039A9" w:rsidRDefault="000039A9" w:rsidP="000039A9">
      <w:r>
        <w:t>USB0 Port1</w:t>
      </w:r>
      <w:r>
        <w:rPr>
          <w:rFonts w:ascii="微软雅黑" w:eastAsia="微软雅黑" w:hAnsi="微软雅黑" w:cs="微软雅黑" w:hint="eastAsia"/>
        </w:rPr>
        <w:t>没有</w:t>
      </w:r>
      <w:r>
        <w:t>disable</w:t>
      </w:r>
      <w:r>
        <w:rPr>
          <w:rFonts w:ascii="微软雅黑" w:eastAsia="微软雅黑" w:hAnsi="微软雅黑" w:cs="微软雅黑" w:hint="eastAsia"/>
        </w:rPr>
        <w:t>的情况下，</w:t>
      </w:r>
      <w:r>
        <w:t>Port 0</w:t>
      </w:r>
      <w:r>
        <w:rPr>
          <w:rFonts w:ascii="微软雅黑" w:eastAsia="微软雅黑" w:hAnsi="微软雅黑" w:cs="微软雅黑" w:hint="eastAsia"/>
        </w:rPr>
        <w:t>和</w:t>
      </w:r>
      <w:r>
        <w:t>Port 1</w:t>
      </w:r>
      <w:r>
        <w:rPr>
          <w:rFonts w:ascii="微软雅黑" w:eastAsia="微软雅黑" w:hAnsi="微软雅黑" w:cs="微软雅黑" w:hint="eastAsia"/>
        </w:rPr>
        <w:t>都有设备显示；</w:t>
      </w:r>
    </w:p>
    <w:p w14:paraId="58DB9317" w14:textId="77777777" w:rsidR="000039A9" w:rsidRDefault="000039A9" w:rsidP="000039A9">
      <w:r>
        <w:t xml:space="preserve">    – </w:t>
      </w:r>
      <w:r>
        <w:rPr>
          <w:rFonts w:ascii="微软雅黑" w:eastAsia="微软雅黑" w:hAnsi="微软雅黑" w:cs="微软雅黑" w:hint="eastAsia"/>
        </w:rPr>
        <w:t>不</w:t>
      </w:r>
      <w:r>
        <w:t>disable</w:t>
      </w:r>
      <w:r>
        <w:rPr>
          <w:rFonts w:ascii="微软雅黑" w:eastAsia="微软雅黑" w:hAnsi="微软雅黑" w:cs="微软雅黑" w:hint="eastAsia"/>
        </w:rPr>
        <w:t>本身就没有问题。</w:t>
      </w:r>
    </w:p>
    <w:p w14:paraId="7AA6B43D" w14:textId="77777777" w:rsidR="000039A9" w:rsidRDefault="000039A9" w:rsidP="000039A9">
      <w:r>
        <w:t>USB0 Port1 disable</w:t>
      </w:r>
      <w:r>
        <w:rPr>
          <w:rFonts w:ascii="微软雅黑" w:eastAsia="微软雅黑" w:hAnsi="微软雅黑" w:cs="微软雅黑" w:hint="eastAsia"/>
        </w:rPr>
        <w:t>后，</w:t>
      </w:r>
      <w:r>
        <w:t>Port0</w:t>
      </w:r>
      <w:r>
        <w:rPr>
          <w:rFonts w:ascii="微软雅黑" w:eastAsia="微软雅黑" w:hAnsi="微软雅黑" w:cs="微软雅黑" w:hint="eastAsia"/>
        </w:rPr>
        <w:t>的设备可见，</w:t>
      </w:r>
      <w:r>
        <w:t>Port1</w:t>
      </w:r>
      <w:r>
        <w:rPr>
          <w:rFonts w:ascii="微软雅黑" w:eastAsia="微软雅黑" w:hAnsi="微软雅黑" w:cs="微软雅黑" w:hint="eastAsia"/>
        </w:rPr>
        <w:t>的设备消失；</w:t>
      </w:r>
    </w:p>
    <w:p w14:paraId="685D9506" w14:textId="08F1D76F" w:rsidR="000039A9" w:rsidRDefault="000039A9" w:rsidP="00613E68">
      <w:pPr>
        <w:ind w:firstLine="600"/>
        <w:rPr>
          <w:rFonts w:ascii="微软雅黑" w:eastAsia="微软雅黑" w:hAnsi="微软雅黑" w:cs="微软雅黑"/>
        </w:rPr>
      </w:pPr>
      <w:r>
        <w:t>– Port1 disable</w:t>
      </w:r>
      <w:r>
        <w:rPr>
          <w:rFonts w:ascii="微软雅黑" w:eastAsia="微软雅黑" w:hAnsi="微软雅黑" w:cs="微软雅黑" w:hint="eastAsia"/>
        </w:rPr>
        <w:t>后，</w:t>
      </w:r>
      <w:r>
        <w:t>Port0</w:t>
      </w:r>
      <w:r>
        <w:rPr>
          <w:rFonts w:ascii="微软雅黑" w:eastAsia="微软雅黑" w:hAnsi="微软雅黑" w:cs="微软雅黑" w:hint="eastAsia"/>
        </w:rPr>
        <w:t>的设备可见是正常的，因为</w:t>
      </w:r>
      <w:r>
        <w:t>port1</w:t>
      </w:r>
      <w:r>
        <w:rPr>
          <w:rFonts w:ascii="微软雅黑" w:eastAsia="微软雅黑" w:hAnsi="微软雅黑" w:cs="微软雅黑" w:hint="eastAsia"/>
        </w:rPr>
        <w:t>上并没接</w:t>
      </w:r>
      <w:r>
        <w:t>2.0</w:t>
      </w:r>
      <w:r>
        <w:rPr>
          <w:rFonts w:ascii="微软雅黑" w:eastAsia="微软雅黑" w:hAnsi="微软雅黑" w:cs="微软雅黑" w:hint="eastAsia"/>
        </w:rPr>
        <w:t>设备，而是接了一个</w:t>
      </w:r>
      <w:r>
        <w:t>3.0</w:t>
      </w:r>
      <w:r>
        <w:rPr>
          <w:rFonts w:ascii="微软雅黑" w:eastAsia="微软雅黑" w:hAnsi="微软雅黑" w:cs="微软雅黑" w:hint="eastAsia"/>
        </w:rPr>
        <w:t>的设备（准确的说这个设备是接在</w:t>
      </w:r>
      <w:r>
        <w:t>port5</w:t>
      </w:r>
      <w:r>
        <w:rPr>
          <w:rFonts w:ascii="微软雅黑" w:eastAsia="微软雅黑" w:hAnsi="微软雅黑" w:cs="微软雅黑" w:hint="eastAsia"/>
        </w:rPr>
        <w:t>上的，或者说</w:t>
      </w:r>
      <w:r>
        <w:t>usb3.0</w:t>
      </w:r>
      <w:r>
        <w:rPr>
          <w:rFonts w:ascii="微软雅黑" w:eastAsia="微软雅黑" w:hAnsi="微软雅黑" w:cs="微软雅黑" w:hint="eastAsia"/>
        </w:rPr>
        <w:t>的</w:t>
      </w:r>
      <w:r>
        <w:t>port1</w:t>
      </w:r>
      <w:r>
        <w:rPr>
          <w:rFonts w:ascii="微软雅黑" w:eastAsia="微软雅黑" w:hAnsi="微软雅黑" w:cs="微软雅黑" w:hint="eastAsia"/>
        </w:rPr>
        <w:t>上，</w:t>
      </w:r>
      <w:r>
        <w:t>3.0</w:t>
      </w:r>
      <w:r>
        <w:rPr>
          <w:rFonts w:ascii="微软雅黑" w:eastAsia="微软雅黑" w:hAnsi="微软雅黑" w:cs="微软雅黑" w:hint="eastAsia"/>
        </w:rPr>
        <w:t>和</w:t>
      </w:r>
      <w:r>
        <w:t>2.0</w:t>
      </w:r>
      <w:r>
        <w:rPr>
          <w:rFonts w:ascii="微软雅黑" w:eastAsia="微软雅黑" w:hAnsi="微软雅黑" w:cs="微软雅黑" w:hint="eastAsia"/>
        </w:rPr>
        <w:t>共用一个实体接口，实际上</w:t>
      </w:r>
      <w:r>
        <w:t>USB2.0</w:t>
      </w:r>
      <w:r>
        <w:rPr>
          <w:rFonts w:ascii="微软雅黑" w:eastAsia="微软雅黑" w:hAnsi="微软雅黑" w:cs="微软雅黑" w:hint="eastAsia"/>
        </w:rPr>
        <w:t>的</w:t>
      </w:r>
      <w:r>
        <w:t>port1</w:t>
      </w:r>
      <w:r>
        <w:rPr>
          <w:rFonts w:ascii="微软雅黑" w:eastAsia="微软雅黑" w:hAnsi="微软雅黑" w:cs="微软雅黑" w:hint="eastAsia"/>
        </w:rPr>
        <w:t>是空着的，注意区分）。禁用限制里，写明了只针对</w:t>
      </w:r>
      <w:r>
        <w:t>USB2.0</w:t>
      </w:r>
      <w:r>
        <w:rPr>
          <w:rFonts w:ascii="微软雅黑" w:eastAsia="微软雅黑" w:hAnsi="微软雅黑" w:cs="微软雅黑" w:hint="eastAsia"/>
        </w:rPr>
        <w:t>。</w:t>
      </w:r>
    </w:p>
    <w:p w14:paraId="3FB474CE" w14:textId="40E27393" w:rsidR="00613E68" w:rsidRDefault="00613E68" w:rsidP="00613E68">
      <w:pPr>
        <w:ind w:firstLine="600"/>
      </w:pPr>
    </w:p>
    <w:p w14:paraId="7266F341" w14:textId="3FB3F494" w:rsidR="00613E68" w:rsidRDefault="00613E68" w:rsidP="00613E68">
      <w:pPr>
        <w:pStyle w:val="Heading2"/>
      </w:pPr>
      <w:hyperlink r:id="rId8" w:history="1">
        <w:r w:rsidRPr="00613E68">
          <w:rPr>
            <w:rStyle w:val="Hyperlink"/>
            <w:color w:val="000000" w:themeColor="text1"/>
            <w:u w:val="none"/>
          </w:rPr>
          <w:t>CSD-5729</w:t>
        </w:r>
      </w:hyperlink>
      <w:r>
        <w:rPr>
          <w:rFonts w:hint="eastAsia"/>
        </w:rPr>
        <w:t>：</w:t>
      </w:r>
      <w:r w:rsidRPr="00613E68">
        <w:t>USB3.2 Gen2 10G</w:t>
      </w:r>
      <w:r w:rsidRPr="00613E68">
        <w:t>测试问题</w:t>
      </w:r>
    </w:p>
    <w:p w14:paraId="023D2B76" w14:textId="1812C015" w:rsidR="00D03F04" w:rsidRDefault="00D03F04" w:rsidP="00D03F04">
      <w:pPr>
        <w:rPr>
          <w:rFonts w:ascii="Segoe UI" w:hAnsi="Segoe UI" w:cs="Segoe UI"/>
        </w:rPr>
      </w:pPr>
      <w:r>
        <w:rPr>
          <w:rFonts w:hint="eastAsia"/>
        </w:rPr>
        <w:t>描述：</w:t>
      </w:r>
      <w:r>
        <w:rPr>
          <w:rFonts w:hint="eastAsia"/>
        </w:rPr>
        <w:t>海光</w:t>
      </w:r>
      <w:r>
        <w:rPr>
          <w:rFonts w:ascii="Segoe UI" w:hAnsi="Segoe UI" w:cs="Segoe UI"/>
        </w:rPr>
        <w:t>4</w:t>
      </w:r>
      <w:r>
        <w:rPr>
          <w:rFonts w:hint="eastAsia"/>
        </w:rPr>
        <w:t>号主板</w:t>
      </w:r>
      <w:r>
        <w:rPr>
          <w:rFonts w:ascii="Segoe UI" w:hAnsi="Segoe UI" w:cs="Segoe UI"/>
        </w:rPr>
        <w:t>USB3.2 Gen2 10G</w:t>
      </w:r>
      <w:r>
        <w:rPr>
          <w:rFonts w:hint="eastAsia"/>
        </w:rPr>
        <w:t>测试</w:t>
      </w:r>
      <w:r>
        <w:rPr>
          <w:rFonts w:ascii="Segoe UI" w:hAnsi="Segoe UI" w:cs="Segoe UI"/>
        </w:rPr>
        <w:t xml:space="preserve">, </w:t>
      </w:r>
      <w:r>
        <w:rPr>
          <w:rFonts w:hint="eastAsia"/>
        </w:rPr>
        <w:t>误码率较高</w:t>
      </w:r>
      <w:r>
        <w:rPr>
          <w:rFonts w:ascii="Segoe UI" w:hAnsi="Segoe UI" w:cs="Segoe UI"/>
        </w:rPr>
        <w:t>,</w:t>
      </w:r>
      <w:r>
        <w:rPr>
          <w:rFonts w:hint="eastAsia"/>
        </w:rPr>
        <w:t>测试</w:t>
      </w:r>
      <w:r>
        <w:rPr>
          <w:rFonts w:ascii="Segoe UI" w:hAnsi="Segoe UI" w:cs="Segoe UI"/>
        </w:rPr>
        <w:t>fail,</w:t>
      </w:r>
      <w:r>
        <w:rPr>
          <w:rFonts w:hint="eastAsia"/>
        </w:rPr>
        <w:t>线路中有增加</w:t>
      </w:r>
      <w:r>
        <w:rPr>
          <w:rFonts w:ascii="Segoe UI" w:hAnsi="Segoe UI" w:cs="Segoe UI"/>
        </w:rPr>
        <w:t xml:space="preserve">redriver, </w:t>
      </w:r>
      <w:r>
        <w:rPr>
          <w:rFonts w:hint="eastAsia"/>
        </w:rPr>
        <w:t>调试之后</w:t>
      </w:r>
      <w:r>
        <w:rPr>
          <w:rFonts w:ascii="Segoe UI" w:hAnsi="Segoe UI" w:cs="Segoe UI"/>
        </w:rPr>
        <w:t xml:space="preserve">, </w:t>
      </w:r>
      <w:r>
        <w:rPr>
          <w:rFonts w:hint="eastAsia"/>
        </w:rPr>
        <w:t>还是</w:t>
      </w:r>
      <w:r>
        <w:rPr>
          <w:rFonts w:ascii="Segoe UI" w:hAnsi="Segoe UI" w:cs="Segoe UI"/>
        </w:rPr>
        <w:t xml:space="preserve">fail, </w:t>
      </w:r>
      <w:r>
        <w:rPr>
          <w:rFonts w:hint="eastAsia"/>
        </w:rPr>
        <w:t>请教一下</w:t>
      </w:r>
      <w:r>
        <w:rPr>
          <w:rFonts w:ascii="Segoe UI" w:hAnsi="Segoe UI" w:cs="Segoe UI"/>
        </w:rPr>
        <w:t>CPU</w:t>
      </w:r>
      <w:r>
        <w:rPr>
          <w:rFonts w:hint="eastAsia"/>
        </w:rPr>
        <w:t>端</w:t>
      </w:r>
      <w:r>
        <w:rPr>
          <w:rFonts w:ascii="Segoe UI" w:hAnsi="Segoe UI" w:cs="Segoe UI"/>
        </w:rPr>
        <w:t xml:space="preserve">, </w:t>
      </w:r>
      <w:r>
        <w:rPr>
          <w:rFonts w:hint="eastAsia"/>
        </w:rPr>
        <w:t>是否可以进行</w:t>
      </w:r>
      <w:r>
        <w:rPr>
          <w:rFonts w:ascii="Segoe UI" w:hAnsi="Segoe UI" w:cs="Segoe UI"/>
        </w:rPr>
        <w:t>USB</w:t>
      </w:r>
      <w:r>
        <w:rPr>
          <w:rFonts w:hint="eastAsia"/>
        </w:rPr>
        <w:t>驱动能力配置</w:t>
      </w:r>
      <w:r>
        <w:rPr>
          <w:rFonts w:ascii="Segoe UI" w:hAnsi="Segoe UI" w:cs="Segoe UI"/>
        </w:rPr>
        <w:t>,</w:t>
      </w:r>
      <w:r>
        <w:rPr>
          <w:rFonts w:hint="eastAsia"/>
        </w:rPr>
        <w:t>以改进测试结果</w:t>
      </w:r>
      <w:r>
        <w:rPr>
          <w:rFonts w:ascii="Segoe UI" w:hAnsi="Segoe UI" w:cs="Segoe UI"/>
        </w:rPr>
        <w:t>.</w:t>
      </w:r>
    </w:p>
    <w:p w14:paraId="41078AAC" w14:textId="46EB9BA3" w:rsidR="00D03F04" w:rsidRDefault="00D03F04" w:rsidP="00D03F04">
      <w:r>
        <w:rPr>
          <w:rFonts w:hint="eastAsia"/>
        </w:rPr>
        <w:t>客户测试</w:t>
      </w:r>
      <w:r>
        <w:rPr>
          <w:rFonts w:ascii="Segoe UI" w:hAnsi="Segoe UI" w:cs="Segoe UI"/>
        </w:rPr>
        <w:t>usb tx</w:t>
      </w:r>
      <w:r>
        <w:rPr>
          <w:rFonts w:hint="eastAsia"/>
        </w:rPr>
        <w:t>都</w:t>
      </w:r>
      <w:r>
        <w:rPr>
          <w:rFonts w:ascii="Segoe UI" w:hAnsi="Segoe UI" w:cs="Segoe UI"/>
        </w:rPr>
        <w:t>pass</w:t>
      </w:r>
      <w:r>
        <w:rPr>
          <w:rFonts w:hint="eastAsia"/>
        </w:rPr>
        <w:t>，但是</w:t>
      </w:r>
      <w:r>
        <w:rPr>
          <w:rFonts w:ascii="Segoe UI" w:hAnsi="Segoe UI" w:cs="Segoe UI"/>
        </w:rPr>
        <w:t>rx fail</w:t>
      </w:r>
      <w:r>
        <w:rPr>
          <w:rFonts w:hint="eastAsia"/>
        </w:rPr>
        <w:t>，想要知道，针对</w:t>
      </w:r>
      <w:r>
        <w:rPr>
          <w:rFonts w:ascii="Segoe UI" w:hAnsi="Segoe UI" w:cs="Segoe UI"/>
        </w:rPr>
        <w:t>rx</w:t>
      </w:r>
      <w:r>
        <w:rPr>
          <w:rFonts w:hint="eastAsia"/>
        </w:rPr>
        <w:t>有什么可以调节的嘛？</w:t>
      </w:r>
    </w:p>
    <w:p w14:paraId="164754B3" w14:textId="77777777" w:rsidR="00D03F04" w:rsidRDefault="00D03F04" w:rsidP="00D03F0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color w:val="172B4D"/>
          <w:sz w:val="21"/>
          <w:szCs w:val="21"/>
        </w:rPr>
        <w:t>）</w:t>
      </w:r>
      <w:r>
        <w:rPr>
          <w:rFonts w:ascii="Segoe UI" w:hAnsi="Segoe UI" w:cs="Segoe UI"/>
          <w:color w:val="172B4D"/>
          <w:sz w:val="21"/>
          <w:szCs w:val="21"/>
        </w:rPr>
        <w:t>rx_term_ctrl</w:t>
      </w:r>
    </w:p>
    <w:p w14:paraId="49891D03" w14:textId="77777777" w:rsidR="00D03F04" w:rsidRDefault="00D03F04" w:rsidP="00D03F0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address</w:t>
      </w:r>
      <w:r>
        <w:rPr>
          <w:rFonts w:ascii="微软雅黑" w:eastAsia="微软雅黑" w:hAnsi="微软雅黑" w:cs="微软雅黑" w:hint="eastAsia"/>
          <w:color w:val="172B4D"/>
          <w:sz w:val="21"/>
          <w:szCs w:val="21"/>
        </w:rPr>
        <w:t>如下：</w:t>
      </w:r>
    </w:p>
    <w:p w14:paraId="2C2AC898" w14:textId="77777777" w:rsidR="00D03F04" w:rsidRDefault="00D03F04" w:rsidP="00D03F0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DJ0 USB0 Port0 : 0x1a508268</w:t>
      </w:r>
      <w:r>
        <w:rPr>
          <w:rStyle w:val="error"/>
          <w:rFonts w:ascii="Segoe UI" w:hAnsi="Segoe UI" w:cs="Segoe UI"/>
          <w:color w:val="172B4D"/>
          <w:sz w:val="21"/>
          <w:szCs w:val="21"/>
        </w:rPr>
        <w:t>[31:29]</w:t>
      </w:r>
    </w:p>
    <w:p w14:paraId="005E3428" w14:textId="77777777" w:rsidR="00D03F04" w:rsidRDefault="00D03F04" w:rsidP="00D03F0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DJ0 USB0 Port1 : 0x1a508668</w:t>
      </w:r>
      <w:r>
        <w:rPr>
          <w:rStyle w:val="error"/>
          <w:rFonts w:ascii="Segoe UI" w:hAnsi="Segoe UI" w:cs="Segoe UI"/>
          <w:color w:val="172B4D"/>
          <w:sz w:val="21"/>
          <w:szCs w:val="21"/>
        </w:rPr>
        <w:t>[31:29]</w:t>
      </w:r>
    </w:p>
    <w:p w14:paraId="39039A34" w14:textId="77777777" w:rsidR="00D03F04" w:rsidRDefault="00D03F04" w:rsidP="00D03F0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DJ0 USB0 Port2 : 0x1a508a68</w:t>
      </w:r>
      <w:r>
        <w:rPr>
          <w:rStyle w:val="error"/>
          <w:rFonts w:ascii="Segoe UI" w:hAnsi="Segoe UI" w:cs="Segoe UI"/>
          <w:color w:val="172B4D"/>
          <w:sz w:val="21"/>
          <w:szCs w:val="21"/>
        </w:rPr>
        <w:t>[31:29]</w:t>
      </w:r>
    </w:p>
    <w:p w14:paraId="5A3F9528" w14:textId="77777777" w:rsidR="00D03F04" w:rsidRDefault="00D03F04" w:rsidP="00D03F0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DJ0 USB0 Port3 : 0x1a508e68</w:t>
      </w:r>
      <w:r>
        <w:rPr>
          <w:rStyle w:val="error"/>
          <w:rFonts w:ascii="Segoe UI" w:hAnsi="Segoe UI" w:cs="Segoe UI"/>
          <w:color w:val="172B4D"/>
          <w:sz w:val="21"/>
          <w:szCs w:val="21"/>
        </w:rPr>
        <w:t>[31:29]</w:t>
      </w:r>
    </w:p>
    <w:p w14:paraId="544A06B5" w14:textId="77777777" w:rsidR="00D03F04" w:rsidRDefault="00D03F04" w:rsidP="00D03F0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DJ0 USB1 Port0 : 0x1ab08268</w:t>
      </w:r>
      <w:r>
        <w:rPr>
          <w:rStyle w:val="error"/>
          <w:rFonts w:ascii="Segoe UI" w:hAnsi="Segoe UI" w:cs="Segoe UI"/>
          <w:color w:val="172B4D"/>
          <w:sz w:val="21"/>
          <w:szCs w:val="21"/>
        </w:rPr>
        <w:t>[31:29]</w:t>
      </w:r>
    </w:p>
    <w:p w14:paraId="36F02C2A" w14:textId="77777777" w:rsidR="00D03F04" w:rsidRDefault="00D03F04" w:rsidP="00D03F0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DJ0 USB1 Port1 : 0x1ab08668</w:t>
      </w:r>
      <w:r>
        <w:rPr>
          <w:rStyle w:val="error"/>
          <w:rFonts w:ascii="Segoe UI" w:hAnsi="Segoe UI" w:cs="Segoe UI"/>
          <w:color w:val="172B4D"/>
          <w:sz w:val="21"/>
          <w:szCs w:val="21"/>
        </w:rPr>
        <w:t>[31:29]</w:t>
      </w:r>
    </w:p>
    <w:p w14:paraId="36DB1C01" w14:textId="77777777" w:rsidR="00D03F04" w:rsidRDefault="00D03F04" w:rsidP="00D03F0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DJ0 USB1 Port2 : 0x1ab08A68</w:t>
      </w:r>
      <w:r>
        <w:rPr>
          <w:rStyle w:val="error"/>
          <w:rFonts w:ascii="Segoe UI" w:hAnsi="Segoe UI" w:cs="Segoe UI"/>
          <w:color w:val="172B4D"/>
          <w:sz w:val="21"/>
          <w:szCs w:val="21"/>
        </w:rPr>
        <w:t>[31:29]</w:t>
      </w:r>
    </w:p>
    <w:p w14:paraId="0ECE168D" w14:textId="77777777" w:rsidR="00D03F04" w:rsidRDefault="00D03F04" w:rsidP="00D03F0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DJ0 USB1 Port3 : 0x1ab08E68</w:t>
      </w:r>
      <w:r>
        <w:rPr>
          <w:rStyle w:val="error"/>
          <w:rFonts w:ascii="Segoe UI" w:hAnsi="Segoe UI" w:cs="Segoe UI"/>
          <w:color w:val="172B4D"/>
          <w:sz w:val="21"/>
          <w:szCs w:val="21"/>
        </w:rPr>
        <w:t>[31:29]</w:t>
      </w:r>
    </w:p>
    <w:p w14:paraId="1343DDF1" w14:textId="77777777" w:rsidR="00D03F04" w:rsidRDefault="00D03F04" w:rsidP="00D03F0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2</w:t>
      </w:r>
      <w:r>
        <w:rPr>
          <w:rFonts w:ascii="微软雅黑" w:eastAsia="微软雅黑" w:hAnsi="微软雅黑" w:cs="微软雅黑" w:hint="eastAsia"/>
          <w:color w:val="172B4D"/>
          <w:sz w:val="21"/>
          <w:szCs w:val="21"/>
        </w:rPr>
        <w:t>）</w:t>
      </w:r>
      <w:r>
        <w:rPr>
          <w:rFonts w:ascii="Segoe UI" w:hAnsi="Segoe UI" w:cs="Segoe UI"/>
          <w:color w:val="172B4D"/>
          <w:sz w:val="21"/>
          <w:szCs w:val="21"/>
        </w:rPr>
        <w:t>rx_vref_ctrl</w:t>
      </w:r>
    </w:p>
    <w:p w14:paraId="2DA61B4D" w14:textId="77777777" w:rsidR="00D03F04" w:rsidRDefault="00D03F04" w:rsidP="00D03F0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address</w:t>
      </w:r>
      <w:r>
        <w:rPr>
          <w:rFonts w:ascii="微软雅黑" w:eastAsia="微软雅黑" w:hAnsi="微软雅黑" w:cs="微软雅黑" w:hint="eastAsia"/>
          <w:color w:val="172B4D"/>
          <w:sz w:val="21"/>
          <w:szCs w:val="21"/>
        </w:rPr>
        <w:t>如下：</w:t>
      </w:r>
    </w:p>
    <w:p w14:paraId="58722E04" w14:textId="77777777" w:rsidR="00D03F04" w:rsidRDefault="00D03F04" w:rsidP="00D03F0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DJ0 USB0 Port0 : 0x1a50826c</w:t>
      </w:r>
      <w:r>
        <w:rPr>
          <w:rStyle w:val="error"/>
          <w:rFonts w:ascii="Segoe UI" w:hAnsi="Segoe UI" w:cs="Segoe UI"/>
          <w:color w:val="172B4D"/>
          <w:sz w:val="21"/>
          <w:szCs w:val="21"/>
        </w:rPr>
        <w:t>[30:26]</w:t>
      </w:r>
    </w:p>
    <w:p w14:paraId="2F5C2F83" w14:textId="77777777" w:rsidR="00D03F04" w:rsidRDefault="00D03F04" w:rsidP="00D03F0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DJ0 USB0 Port1 : 0x1a50866c</w:t>
      </w:r>
      <w:r>
        <w:rPr>
          <w:rStyle w:val="error"/>
          <w:rFonts w:ascii="Segoe UI" w:hAnsi="Segoe UI" w:cs="Segoe UI"/>
          <w:color w:val="172B4D"/>
          <w:sz w:val="21"/>
          <w:szCs w:val="21"/>
        </w:rPr>
        <w:t>[30:26]</w:t>
      </w:r>
    </w:p>
    <w:p w14:paraId="7E97892E" w14:textId="77777777" w:rsidR="00D03F04" w:rsidRDefault="00D03F04" w:rsidP="00D03F0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DJ0 USB0 Port2 : 0x1a508a6c</w:t>
      </w:r>
      <w:r>
        <w:rPr>
          <w:rStyle w:val="error"/>
          <w:rFonts w:ascii="Segoe UI" w:hAnsi="Segoe UI" w:cs="Segoe UI"/>
          <w:color w:val="172B4D"/>
          <w:sz w:val="21"/>
          <w:szCs w:val="21"/>
        </w:rPr>
        <w:t>[30:26]</w:t>
      </w:r>
    </w:p>
    <w:p w14:paraId="1676ACB0" w14:textId="77777777" w:rsidR="00D03F04" w:rsidRDefault="00D03F04" w:rsidP="00D03F0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DJ0 USB0 Port3 : 0x1a508e6c</w:t>
      </w:r>
      <w:r>
        <w:rPr>
          <w:rStyle w:val="error"/>
          <w:rFonts w:ascii="Segoe UI" w:hAnsi="Segoe UI" w:cs="Segoe UI"/>
          <w:color w:val="172B4D"/>
          <w:sz w:val="21"/>
          <w:szCs w:val="21"/>
        </w:rPr>
        <w:t>[30:26]</w:t>
      </w:r>
    </w:p>
    <w:p w14:paraId="61CBA2E5" w14:textId="77777777" w:rsidR="00D03F04" w:rsidRDefault="00D03F04" w:rsidP="00D03F0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DJ0 USB1 Port0 : 0x1ab0826c</w:t>
      </w:r>
      <w:r>
        <w:rPr>
          <w:rStyle w:val="error"/>
          <w:rFonts w:ascii="Segoe UI" w:hAnsi="Segoe UI" w:cs="Segoe UI"/>
          <w:color w:val="172B4D"/>
          <w:sz w:val="21"/>
          <w:szCs w:val="21"/>
        </w:rPr>
        <w:t>[30:26]</w:t>
      </w:r>
    </w:p>
    <w:p w14:paraId="5C35058E" w14:textId="77777777" w:rsidR="00D03F04" w:rsidRDefault="00D03F04" w:rsidP="00D03F0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DJ0 USB1 Port1 : 0x1ab0866c</w:t>
      </w:r>
      <w:r>
        <w:rPr>
          <w:rStyle w:val="error"/>
          <w:rFonts w:ascii="Segoe UI" w:hAnsi="Segoe UI" w:cs="Segoe UI"/>
          <w:color w:val="172B4D"/>
          <w:sz w:val="21"/>
          <w:szCs w:val="21"/>
        </w:rPr>
        <w:t>[30:26]</w:t>
      </w:r>
    </w:p>
    <w:p w14:paraId="7922F4AB" w14:textId="77777777" w:rsidR="00D03F04" w:rsidRDefault="00D03F04" w:rsidP="00D03F0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DJ0 USB1 Port2 : 0x1ab08A6c</w:t>
      </w:r>
      <w:r>
        <w:rPr>
          <w:rStyle w:val="error"/>
          <w:rFonts w:ascii="Segoe UI" w:hAnsi="Segoe UI" w:cs="Segoe UI"/>
          <w:color w:val="172B4D"/>
          <w:sz w:val="21"/>
          <w:szCs w:val="21"/>
        </w:rPr>
        <w:t>[30:26]</w:t>
      </w:r>
    </w:p>
    <w:p w14:paraId="4D114D64" w14:textId="77777777" w:rsidR="00D03F04" w:rsidRDefault="00D03F04" w:rsidP="00D03F04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DJ0 USB1 Port3 : 0x1ab08E6c</w:t>
      </w:r>
      <w:r>
        <w:rPr>
          <w:rStyle w:val="error"/>
          <w:rFonts w:ascii="Segoe UI" w:hAnsi="Segoe UI" w:cs="Segoe UI"/>
          <w:color w:val="172B4D"/>
          <w:sz w:val="21"/>
          <w:szCs w:val="21"/>
        </w:rPr>
        <w:t>[30:26]</w:t>
      </w:r>
    </w:p>
    <w:p w14:paraId="57BEA5F0" w14:textId="77777777" w:rsidR="00D03F04" w:rsidRDefault="00D03F04" w:rsidP="00D03F04">
      <w:pPr>
        <w:rPr>
          <w:rFonts w:ascii="Segoe UI" w:hAnsi="Segoe UI" w:cs="Segoe UI"/>
        </w:rPr>
      </w:pPr>
    </w:p>
    <w:p w14:paraId="225F92D0" w14:textId="595FAFE4" w:rsidR="00D03F04" w:rsidRDefault="00D03F04" w:rsidP="00D03F04">
      <w:pPr>
        <w:rPr>
          <w:rFonts w:ascii="Segoe UI" w:hAnsi="Segoe UI" w:cs="Segoe UI"/>
        </w:rPr>
      </w:pPr>
      <w:hyperlink r:id="rId9" w:tooltip="收起评论" w:history="1">
        <w:r>
          <w:rPr>
            <w:rFonts w:ascii="Segoe UI" w:hAnsi="Segoe UI" w:cs="Segoe UI"/>
            <w:color w:val="344563"/>
            <w:sz w:val="2"/>
            <w:szCs w:val="2"/>
            <w:bdr w:val="none" w:sz="0" w:space="0" w:color="auto" w:frame="1"/>
          </w:rPr>
          <w:br/>
        </w:r>
      </w:hyperlink>
    </w:p>
    <w:p w14:paraId="75BA98DF" w14:textId="77777777" w:rsidR="00D03F04" w:rsidRPr="00D03F04" w:rsidRDefault="00D03F04" w:rsidP="00D03F04"/>
    <w:p w14:paraId="4A78955C" w14:textId="01A796BD" w:rsidR="00613E68" w:rsidRDefault="00611F5D" w:rsidP="00611F5D">
      <w:pPr>
        <w:pStyle w:val="Heading1"/>
      </w:pPr>
      <w:r>
        <w:rPr>
          <w:rFonts w:hint="eastAsia"/>
        </w:rPr>
        <w:t>工作笔记</w:t>
      </w:r>
    </w:p>
    <w:p w14:paraId="67F5B91E" w14:textId="090FBF13" w:rsidR="00657283" w:rsidRDefault="00F039CA" w:rsidP="00F039CA">
      <w:pPr>
        <w:pStyle w:val="Heading2"/>
      </w:pPr>
      <w:r>
        <w:t>2025.5.21</w:t>
      </w:r>
    </w:p>
    <w:p w14:paraId="3C21E1E4" w14:textId="35E33DE1" w:rsidR="00377EB7" w:rsidRPr="00377EB7" w:rsidRDefault="00377EB7" w:rsidP="00377EB7">
      <w:r>
        <w:t>S</w:t>
      </w:r>
      <w:r>
        <w:rPr>
          <w:rFonts w:hint="eastAsia"/>
        </w:rPr>
        <w:t>ystem</w:t>
      </w:r>
      <w:r>
        <w:t xml:space="preserve"> </w:t>
      </w:r>
      <w:r>
        <w:rPr>
          <w:rFonts w:hint="eastAsia"/>
        </w:rPr>
        <w:t>level</w:t>
      </w:r>
      <w:bookmarkStart w:id="0" w:name="_GoBack"/>
      <w:bookmarkEnd w:id="0"/>
    </w:p>
    <w:p w14:paraId="6BD04126" w14:textId="2632AA44" w:rsidR="00F039CA" w:rsidRPr="00F039CA" w:rsidRDefault="00611F5D" w:rsidP="00F039CA">
      <w:pPr>
        <w:rPr>
          <w:rFonts w:hint="eastAsia"/>
        </w:rPr>
      </w:pPr>
      <w:r>
        <w:rPr>
          <w:noProof/>
        </w:rPr>
        <w:drawing>
          <wp:inline distT="0" distB="0" distL="0" distR="0" wp14:anchorId="00BAB6E4" wp14:editId="462753B0">
            <wp:extent cx="5486400" cy="28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9CA" w:rsidRPr="00F039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30155" w14:textId="77777777" w:rsidR="00FE3B80" w:rsidRDefault="00FE3B80" w:rsidP="00457A87">
      <w:pPr>
        <w:spacing w:after="0" w:line="240" w:lineRule="auto"/>
      </w:pPr>
      <w:r>
        <w:separator/>
      </w:r>
    </w:p>
  </w:endnote>
  <w:endnote w:type="continuationSeparator" w:id="0">
    <w:p w14:paraId="7C47E077" w14:textId="77777777" w:rsidR="00FE3B80" w:rsidRDefault="00FE3B80" w:rsidP="0045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4B47B" w14:textId="77777777" w:rsidR="00FE3B80" w:rsidRDefault="00FE3B80" w:rsidP="00457A87">
      <w:pPr>
        <w:spacing w:after="0" w:line="240" w:lineRule="auto"/>
      </w:pPr>
      <w:r>
        <w:separator/>
      </w:r>
    </w:p>
  </w:footnote>
  <w:footnote w:type="continuationSeparator" w:id="0">
    <w:p w14:paraId="3A6B139C" w14:textId="77777777" w:rsidR="00FE3B80" w:rsidRDefault="00FE3B80" w:rsidP="00457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0B5F"/>
    <w:multiLevelType w:val="multilevel"/>
    <w:tmpl w:val="D6F2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27A86"/>
    <w:multiLevelType w:val="hybridMultilevel"/>
    <w:tmpl w:val="A372D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81631"/>
    <w:multiLevelType w:val="multilevel"/>
    <w:tmpl w:val="0BD4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AB19D2"/>
    <w:multiLevelType w:val="multilevel"/>
    <w:tmpl w:val="8A6E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A41DDF"/>
    <w:multiLevelType w:val="hybridMultilevel"/>
    <w:tmpl w:val="2BA4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B32DE"/>
    <w:multiLevelType w:val="multilevel"/>
    <w:tmpl w:val="4D80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eastAsia="zh-CN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98642F"/>
    <w:multiLevelType w:val="hybridMultilevel"/>
    <w:tmpl w:val="A372D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526D3"/>
    <w:multiLevelType w:val="multilevel"/>
    <w:tmpl w:val="6C22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F368F1"/>
    <w:multiLevelType w:val="multilevel"/>
    <w:tmpl w:val="7C2C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A00282"/>
    <w:multiLevelType w:val="multilevel"/>
    <w:tmpl w:val="C3C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65"/>
    <w:rsid w:val="000039A9"/>
    <w:rsid w:val="00053298"/>
    <w:rsid w:val="001112E1"/>
    <w:rsid w:val="00150453"/>
    <w:rsid w:val="001B6C10"/>
    <w:rsid w:val="001F609C"/>
    <w:rsid w:val="002053A2"/>
    <w:rsid w:val="00225A7A"/>
    <w:rsid w:val="0024070F"/>
    <w:rsid w:val="00310ECD"/>
    <w:rsid w:val="00377C65"/>
    <w:rsid w:val="00377EB7"/>
    <w:rsid w:val="00392FA7"/>
    <w:rsid w:val="003A4651"/>
    <w:rsid w:val="003E733F"/>
    <w:rsid w:val="003F0CE8"/>
    <w:rsid w:val="003F7D18"/>
    <w:rsid w:val="0043097F"/>
    <w:rsid w:val="00457A87"/>
    <w:rsid w:val="00472FA9"/>
    <w:rsid w:val="00476852"/>
    <w:rsid w:val="004A07A3"/>
    <w:rsid w:val="004A0C96"/>
    <w:rsid w:val="004E596C"/>
    <w:rsid w:val="004F42FD"/>
    <w:rsid w:val="0051072E"/>
    <w:rsid w:val="00611F5D"/>
    <w:rsid w:val="00613E68"/>
    <w:rsid w:val="0061421C"/>
    <w:rsid w:val="006351D1"/>
    <w:rsid w:val="00650976"/>
    <w:rsid w:val="00657283"/>
    <w:rsid w:val="00686CB9"/>
    <w:rsid w:val="006A5752"/>
    <w:rsid w:val="006B4237"/>
    <w:rsid w:val="006F21DE"/>
    <w:rsid w:val="007722A2"/>
    <w:rsid w:val="007909B4"/>
    <w:rsid w:val="00794283"/>
    <w:rsid w:val="007970DB"/>
    <w:rsid w:val="008807E4"/>
    <w:rsid w:val="00897F1E"/>
    <w:rsid w:val="008A6372"/>
    <w:rsid w:val="00966B48"/>
    <w:rsid w:val="00A17333"/>
    <w:rsid w:val="00A5633A"/>
    <w:rsid w:val="00A63282"/>
    <w:rsid w:val="00AD1770"/>
    <w:rsid w:val="00B4094B"/>
    <w:rsid w:val="00B52CFF"/>
    <w:rsid w:val="00B927EC"/>
    <w:rsid w:val="00BD3D32"/>
    <w:rsid w:val="00C33B4F"/>
    <w:rsid w:val="00C869CA"/>
    <w:rsid w:val="00C90C4C"/>
    <w:rsid w:val="00CD1879"/>
    <w:rsid w:val="00D03F04"/>
    <w:rsid w:val="00D35716"/>
    <w:rsid w:val="00D91C7C"/>
    <w:rsid w:val="00DA3A38"/>
    <w:rsid w:val="00DB0873"/>
    <w:rsid w:val="00DC2BF7"/>
    <w:rsid w:val="00E70FDC"/>
    <w:rsid w:val="00F039CA"/>
    <w:rsid w:val="00FD04A3"/>
    <w:rsid w:val="00F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24DB"/>
  <w15:chartTrackingRefBased/>
  <w15:docId w15:val="{DAAC4362-1F2B-4182-89A4-1CD5E75D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27EC"/>
    <w:rPr>
      <w:rFonts w:ascii="黑体" w:eastAsia="黑体" w:hAnsi="黑体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2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632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B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57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57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7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7A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A87"/>
  </w:style>
  <w:style w:type="paragraph" w:styleId="Footer">
    <w:name w:val="footer"/>
    <w:basedOn w:val="Normal"/>
    <w:link w:val="FooterChar"/>
    <w:uiPriority w:val="99"/>
    <w:unhideWhenUsed/>
    <w:rsid w:val="00457A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A87"/>
  </w:style>
  <w:style w:type="paragraph" w:styleId="HTMLPreformatted">
    <w:name w:val="HTML Preformatted"/>
    <w:basedOn w:val="Normal"/>
    <w:link w:val="HTMLPreformattedChar"/>
    <w:uiPriority w:val="99"/>
    <w:unhideWhenUsed/>
    <w:rsid w:val="004A0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0C9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A0C96"/>
  </w:style>
  <w:style w:type="character" w:customStyle="1" w:styleId="Heading4Char">
    <w:name w:val="Heading 4 Char"/>
    <w:basedOn w:val="DefaultParagraphFont"/>
    <w:link w:val="Heading4"/>
    <w:uiPriority w:val="9"/>
    <w:rsid w:val="00A6328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14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B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57283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1504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728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039A9"/>
    <w:rPr>
      <w:color w:val="0000FF"/>
      <w:u w:val="single"/>
    </w:rPr>
  </w:style>
  <w:style w:type="character" w:customStyle="1" w:styleId="error">
    <w:name w:val="error"/>
    <w:basedOn w:val="DefaultParagraphFont"/>
    <w:rsid w:val="00D03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299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3572B0"/>
            <w:bottom w:val="single" w:sz="6" w:space="8" w:color="C1C7D0"/>
            <w:right w:val="none" w:sz="0" w:space="0" w:color="auto"/>
          </w:divBdr>
          <w:divsChild>
            <w:div w:id="236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7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0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402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67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8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track.hygon.cn/browse/CSD-57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track.hygon.cn/browse/CSD-577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ontrack.hygon.cn/browse/CSD-5729?jql=assignee%20in%20(zhum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Jin</dc:creator>
  <cp:keywords/>
  <dc:description/>
  <cp:lastModifiedBy>Zixiang Jin</cp:lastModifiedBy>
  <cp:revision>42</cp:revision>
  <dcterms:created xsi:type="dcterms:W3CDTF">2025-04-28T12:07:00Z</dcterms:created>
  <dcterms:modified xsi:type="dcterms:W3CDTF">2025-05-21T06:37:00Z</dcterms:modified>
</cp:coreProperties>
</file>