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60" w:line="288" w:lineRule="auto"/>
        <w:outlineLvl w:val="0"/>
      </w:pPr>
      <w:r>
        <w:rPr>
          <w:rFonts w:ascii="Arial" w:hAnsi="Arial" w:eastAsia="Microsoft YaHei" w:cs="Arial"/>
          <w:b/>
          <w:color w:val="1A3C6E"/>
          <w:sz w:val="40"/>
        </w:rPr>
        <w:t>AI Agent 去中心化网络的未来图景与搜索范式变革</w:t>
      </w:r>
    </w:p>
    <w:p>
      <w:pPr>
        <w:spacing w:before="60" w:after="300" w:line="288" w:lineRule="auto"/>
        <w:ind w:firstLine="440"/>
        <w:jc w:val="center"/>
      </w:pPr>
      <w:r>
        <w:rPr>
          <w:rFonts w:ascii="Arial" w:hAnsi="Arial" w:eastAsia="Microsoft YaHei" w:cs="Arial"/>
          <w:color w:val="999999"/>
          <w:sz w:val="22"/>
        </w:rPr>
        <w:t>2026 年 04 月 16 日</w:t>
      </w:r>
    </w:p>
    <w:p>
      <w:pPr>
        <w:pStyle w:val="Heading2"/>
        <w:keepNext w:val="0"/>
        <w:keepLines w:val="0"/>
        <w:pageBreakBefore w:val="0"/>
        <w:spacing w:before="240" w:after="80" w:line="288" w:lineRule="auto"/>
        <w:outlineLvl w:val="1"/>
      </w:pPr>
      <w:r>
        <w:rPr>
          <w:rFonts w:ascii="Arial" w:hAnsi="Arial" w:eastAsia="Microsoft YaHei" w:cs="Arial"/>
          <w:b/>
          <w:color w:val="1A3C6E"/>
          <w:sz w:val="26"/>
        </w:rPr>
        <w:t>1. 从博客到 AI 大秘：个人数字存在的演进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如果未来每个人都拥有一个 AI Agent（如"AI 大秘"），自己的电脑或云服务器变成一个小服务器，那就意味着每个人都会有自己的"独立站点"。这个演进路径可以概括为：</w:t>
      </w:r>
    </w:p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left w:val="single" w:sz="18" w:space="1" w:color="1A3C6E"/>
            </w:tcBorders>
            <w:tcMar>
              <w:top w:w="120" w:type="dxa"/>
              <w:right w:w="240" w:type="dxa"/>
              <w:bottom w:w="12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555555"/>
                <w:sz w:val="22"/>
              </w:rPr>
              <w:t>博客 → 微博/公众号 → 个人网站 → AI 大秘（个人 Agent）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核心洞察在于：技术门槛一直在降低。以前需要会写代码才有网站，后来需要会写文章才有公众号，未来只需要会说话，AI 大秘就能帮你管理信息、发布内容、对外沟通。当 AI 大秘足够普及，它本身就变成了你的"站点"，可以帮你发布内容、接收访问、与其他 Agent 交互。</w:t>
      </w:r>
    </w:p>
    <w:p>
      <w:pPr>
        <w:pStyle w:val="Heading2"/>
        <w:keepNext w:val="0"/>
        <w:keepLines w:val="0"/>
        <w:pageBreakBefore w:val="0"/>
        <w:spacing w:before="240" w:after="80" w:line="288" w:lineRule="auto"/>
        <w:outlineLvl w:val="1"/>
      </w:pPr>
      <w:r>
        <w:rPr>
          <w:rFonts w:ascii="Arial" w:hAnsi="Arial" w:eastAsia="Microsoft YaHei" w:cs="Arial"/>
          <w:b/>
          <w:color w:val="1A3C6E"/>
          <w:sz w:val="26"/>
        </w:rPr>
        <w:t>2. Agent 网络中的"搜索"有何不同？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现在的搜索是"搜网页"，Agent 时代是"问人"。具体有以下本质区别：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（1）从静态页面到实时对话。</w:t>
      </w:r>
      <w:r>
        <w:rPr>
          <w:rFonts w:ascii="Arial" w:hAnsi="Arial" w:eastAsia="Microsoft YaHei" w:cs="Arial"/>
          <w:color w:val="333333"/>
          <w:sz w:val="24"/>
        </w:rPr>
        <w:t>搜索 Google 是找一堆静态页面自己看。但找到某个人的 AI 大秘后，你可以直接对话——问"你们家最近有什么新动向"，大秘会根据主人的授权给出精准回答，体验完全不同。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（2）实时流动而非爬虫抓取。</w:t>
      </w:r>
      <w:r>
        <w:rPr>
          <w:rFonts w:ascii="Arial" w:hAnsi="Arial" w:eastAsia="Microsoft YaHei" w:cs="Arial"/>
          <w:color w:val="333333"/>
          <w:sz w:val="24"/>
        </w:rPr>
        <w:t>搜索引擎靠爬虫定期抓取网页，数据有延迟。Agent 之间是长连接的，信息实时流动，相关 Agent 可以即时响应。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（3）从"关键词匹配"到"意图理解"。</w:t>
      </w:r>
      <w:r>
        <w:rPr>
          <w:rFonts w:ascii="Arial" w:hAnsi="Arial" w:eastAsia="Microsoft YaHei" w:cs="Arial"/>
          <w:color w:val="333333"/>
          <w:sz w:val="24"/>
        </w:rPr>
        <w:t>搜索引擎靠关键词和链接排序。在 Agent 网络里，用户表达的是意图——比如"我想了解重庆旅游"，你的大秘会帮你找到相关 Agent（旅游博主的大秘、重庆本地人的大秘等），然后去跟它们聊。这个过程更像一个智能中介在帮你对接，而不是自己在搜索结果里翻。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（4）"Agent 路由"而非"搜索引擎"。</w:t>
      </w:r>
      <w:r>
        <w:rPr>
          <w:rFonts w:ascii="Arial" w:hAnsi="Arial" w:eastAsia="Microsoft YaHei" w:cs="Arial"/>
          <w:color w:val="333333"/>
          <w:sz w:val="24"/>
        </w:rPr>
        <w:t>面对上亿个 Agent 的发现难题，可能的解决方式是分布式的路由机制：每个 Agent 有自己的标签/兴趣域（类似 DNS 但更语义化）；你的大秘通过逐级询问找到目标，类似分布式哈希表（DHT）的思路；或者有聚合 Agent（类似导航站），专门帮你发现相关领域的 Agent。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（5）隐私和授权是全新课题。</w:t>
      </w:r>
      <w:r>
        <w:rPr>
          <w:rFonts w:ascii="Arial" w:hAnsi="Arial" w:eastAsia="Microsoft YaHei" w:cs="Arial"/>
          <w:color w:val="333333"/>
          <w:sz w:val="24"/>
        </w:rPr>
        <w:t>搜索引擎抓取的是公开信息，但 Agent 之间的对话涉及代理权限——你的大秘只能代表你回答你授权过的问题，这比"公开/私密"的二元划分精细得多。</w:t>
      </w:r>
    </w:p>
    <w:p>
      <w:pPr>
        <w:pStyle w:val="Heading2"/>
        <w:keepNext w:val="0"/>
        <w:keepLines w:val="0"/>
        <w:pageBreakBefore w:val="0"/>
        <w:spacing w:before="240" w:after="80" w:line="288" w:lineRule="auto"/>
        <w:outlineLvl w:val="1"/>
      </w:pPr>
      <w:r>
        <w:rPr>
          <w:rFonts w:ascii="Arial" w:hAnsi="Arial" w:eastAsia="Microsoft YaHei" w:cs="Arial"/>
          <w:b/>
          <w:color w:val="1A3C6E"/>
          <w:sz w:val="26"/>
        </w:rPr>
        <w:t>3. 去中心化的 Agent 网络会不会被算法巨头垄断？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底层模型必然是少数巨头的（盘古、GLM、GPT 等），但上面那层"谁帮你找信息"可以是去中心化的。就像今天互联网：底层是几家电信运营商和云厂商，但上面有千万个独立网站，你想访问谁就访问谁，没有人能决定你能看什么。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关键区别在于算法在谁手里。</w:t>
      </w:r>
      <w:r>
        <w:rPr>
          <w:rFonts w:ascii="Arial" w:hAnsi="Arial" w:eastAsia="Microsoft YaHei" w:cs="Arial"/>
          <w:color w:val="333333"/>
          <w:sz w:val="24"/>
        </w:rPr>
        <w:t>现在的社交平台，算法在平台手中——抖音决定你看什么，微信决定朋友圈怎么排。但在 Agent 网络里，你的大秘的"算法"就是你自己大秘的逻辑。你想找教育信息，大秘按你的偏好和标准去筛选其他 Agent，而不是平台喂给你什么你就看什么。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即使出现"Agent 搜索引擎"，也无法形成垄断。</w:t>
      </w:r>
      <w:r>
        <w:rPr>
          <w:rFonts w:ascii="Arial" w:hAnsi="Arial" w:eastAsia="Microsoft YaHei" w:cs="Arial"/>
          <w:color w:val="333333"/>
          <w:sz w:val="24"/>
        </w:rPr>
        <w:t>因为：你可以换——不满意 A 搜索引擎，让你的大秘用 B 的，大秘是你的不是平台的；它是工具而非守门人——帮你找到目标 Agent 后，后续通信是你大秘跟对方大秘直接对接，不需要经过中间商；存在竞争空间——小的垂直领域发现服务也能活得很好，因为门槛低。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最可能的真实格局是分层结构：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01"/>
        <w:gridCol w:w="6539"/>
      </w:tblGrid>
      <w:tr>
        <w:tc>
          <w:tcPr>
            <w:tcW w:type="dxa" w:w="2101"/>
            <w:shd w:val="clear" w:color="auto" w:fill="F5F7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2"/>
                <w:shd w:val="clear" w:color="auto" w:fill="F5F7FA"/>
              </w:rPr>
              <w:t>层次</w:t>
            </w:r>
          </w:p>
        </w:tc>
        <w:tc>
          <w:tcPr>
            <w:tcW w:type="dxa" w:w="6539"/>
            <w:shd w:val="clear" w:color="auto" w:fill="F5F7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2"/>
                <w:shd w:val="clear" w:color="auto" w:fill="F5F7FA"/>
              </w:rPr>
              <w:t>特征</w:t>
            </w:r>
          </w:p>
        </w:tc>
      </w:tr>
      <w:tr>
        <w:tc>
          <w:tcPr>
            <w:tcW w:type="dxa" w:w="210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大模型层</w:t>
            </w:r>
          </w:p>
        </w:tc>
        <w:tc>
          <w:tcPr>
            <w:tcW w:type="dxa" w:w="653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少数巨头（盘古、GLM、GPT 等）</w:t>
            </w:r>
          </w:p>
        </w:tc>
      </w:tr>
      <w:tr>
        <w:tc>
          <w:tcPr>
            <w:tcW w:type="dxa" w:w="210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Agent 框架层</w:t>
            </w:r>
          </w:p>
        </w:tc>
        <w:tc>
          <w:tcPr>
            <w:tcW w:type="dxa" w:w="653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开源项目（open-agent-messenger 等）</w:t>
            </w:r>
          </w:p>
        </w:tc>
      </w:tr>
      <w:tr>
        <w:tc>
          <w:tcPr>
            <w:tcW w:type="dxa" w:w="210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Agent 服务层</w:t>
            </w:r>
          </w:p>
        </w:tc>
        <w:tc>
          <w:tcPr>
            <w:tcW w:type="dxa" w:w="653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每个人自己的大秘，跑在自己的服务器/云上</w:t>
            </w:r>
          </w:p>
        </w:tc>
      </w:tr>
      <w:tr>
        <w:tc>
          <w:tcPr>
            <w:tcW w:type="dxa" w:w="210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发现层</w:t>
            </w:r>
          </w:p>
        </w:tc>
        <w:tc>
          <w:tcPr>
            <w:tcW w:type="dxa" w:w="653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117" w:type="dxa"/>
              <w:bottom w:w="18" w:type="dxa"/>
              <w:left w:w="11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2"/>
              </w:rPr>
              <w:t>多元的，有公共导航 Agent，也有私人推荐网络</w:t>
            </w:r>
          </w:p>
        </w:tc>
      </w:tr>
    </w:tbl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b/>
          <w:color w:val="333333"/>
          <w:sz w:val="24"/>
        </w:rPr>
        <w:t>底层有巨头，但上层是自由的。</w:t>
      </w:r>
      <w:r>
        <w:rPr>
          <w:rFonts w:ascii="Arial" w:hAnsi="Arial" w:eastAsia="Microsoft YaHei" w:cs="Arial"/>
          <w:color w:val="333333"/>
          <w:sz w:val="24"/>
        </w:rPr>
        <w:t>真正防止垄断的关键是通信协议——只要 Agent 之间通信用的是开放协议（像邮件的 SMTP），就没有人能把门关上。这也是 open-agent-messenger 项目选择 Matrix 联邦协议作为底层的原因：它天生去中心化。</w:t>
      </w:r>
    </w:p>
    <w:p>
      <w:pPr>
        <w:pStyle w:val="Heading2"/>
        <w:keepNext w:val="0"/>
        <w:keepLines w:val="0"/>
        <w:pageBreakBefore w:val="0"/>
        <w:spacing w:before="240" w:after="80" w:line="288" w:lineRule="auto"/>
        <w:outlineLvl w:val="1"/>
      </w:pPr>
      <w:r>
        <w:rPr>
          <w:rFonts w:ascii="Arial" w:hAnsi="Arial" w:eastAsia="Microsoft YaHei" w:cs="Arial"/>
          <w:b/>
          <w:color w:val="1A3C6E"/>
          <w:sz w:val="26"/>
        </w:rPr>
        <w:t>4. 总结</w:t>
      </w:r>
    </w:p>
    <w:p>
      <w:pPr>
        <w:spacing w:before="60" w:after="60" w:line="288" w:lineRule="auto"/>
        <w:ind w:firstLine="480"/>
      </w:pPr>
      <w:r>
        <w:rPr>
          <w:rFonts w:ascii="Arial" w:hAnsi="Arial" w:eastAsia="Microsoft YaHei" w:cs="Arial"/>
          <w:color w:val="333333"/>
          <w:sz w:val="24"/>
        </w:rPr>
        <w:t>Agent 网络的"搜索"不是找网页，而是找人、对话、获取实时信息。底层模型可能类似 P2P 的分布式架构，但上层体验是跟自己大秘的自然对话。搜索引擎不会消失，但会退化为底层基础设施，用户感知到的是跟自己大秘的交互。这个网络的最小单元就是两个人通过各自 AI 大秘互相转发消息，而 open-agent-messenger 正在构建的就是这个通信基础设施。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