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0B7A" w:rsidTr="00EC0B7A">
        <w:tc>
          <w:tcPr>
            <w:tcW w:w="3116" w:type="dxa"/>
          </w:tcPr>
          <w:p w:rsidR="00EC0B7A" w:rsidRPr="00EC0B7A" w:rsidRDefault="00EC0B7A" w:rsidP="00EC0B7A">
            <w:pPr>
              <w:rPr>
                <w:b/>
              </w:rPr>
            </w:pPr>
            <w:r w:rsidRPr="00EC0B7A">
              <w:rPr>
                <w:b/>
              </w:rPr>
              <w:t>Parameter</w:t>
            </w:r>
          </w:p>
        </w:tc>
        <w:tc>
          <w:tcPr>
            <w:tcW w:w="3117" w:type="dxa"/>
          </w:tcPr>
          <w:p w:rsidR="00EC0B7A" w:rsidRPr="00EC0B7A" w:rsidRDefault="00EC0B7A">
            <w:pPr>
              <w:rPr>
                <w:b/>
              </w:rPr>
            </w:pPr>
            <w:r w:rsidRPr="00EC0B7A">
              <w:rPr>
                <w:b/>
              </w:rPr>
              <w:t>Units</w:t>
            </w:r>
          </w:p>
        </w:tc>
        <w:tc>
          <w:tcPr>
            <w:tcW w:w="3117" w:type="dxa"/>
          </w:tcPr>
          <w:p w:rsidR="00EC0B7A" w:rsidRPr="00EC0B7A" w:rsidRDefault="00EC0B7A">
            <w:pPr>
              <w:rPr>
                <w:b/>
              </w:rPr>
            </w:pPr>
            <w:r w:rsidRPr="00EC0B7A">
              <w:rPr>
                <w:b/>
              </w:rPr>
              <w:t>Typical Range</w:t>
            </w:r>
          </w:p>
        </w:tc>
      </w:tr>
      <w:tr w:rsidR="00EC0B7A" w:rsidTr="00EC0B7A">
        <w:trPr>
          <w:trHeight w:val="341"/>
        </w:trPr>
        <w:tc>
          <w:tcPr>
            <w:tcW w:w="3116" w:type="dxa"/>
          </w:tcPr>
          <w:p w:rsidR="00EC0B7A" w:rsidRDefault="00EC0B7A" w:rsidP="00EC0B7A">
            <w:r>
              <w:t>Albedo</w:t>
            </w:r>
            <w: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acc>
            </m:oMath>
          </w:p>
        </w:tc>
        <w:tc>
          <w:tcPr>
            <w:tcW w:w="3117" w:type="dxa"/>
          </w:tcPr>
          <w:p w:rsidR="00EC0B7A" w:rsidRDefault="00EC0B7A">
            <w:r w:rsidRPr="00EC0B7A">
              <w:t>dimensionless</w:t>
            </w:r>
          </w:p>
        </w:tc>
        <w:tc>
          <w:tcPr>
            <w:tcW w:w="3117" w:type="dxa"/>
          </w:tcPr>
          <w:p w:rsidR="00EC0B7A" w:rsidRDefault="00EC0B7A">
            <w:r>
              <w:t>[0,1]</w:t>
            </w:r>
          </w:p>
        </w:tc>
      </w:tr>
      <w:tr w:rsidR="00EC0B7A" w:rsidTr="00EC0B7A">
        <w:trPr>
          <w:trHeight w:val="341"/>
        </w:trPr>
        <w:tc>
          <w:tcPr>
            <w:tcW w:w="3116" w:type="dxa"/>
          </w:tcPr>
          <w:p w:rsidR="00EC0B7A" w:rsidRDefault="00EC0B7A" w:rsidP="00EC0B7A">
            <w:r>
              <w:t xml:space="preserve">Emissivity, </w:t>
            </w:r>
            <w:r>
              <w:rPr>
                <w:rFonts w:cstheme="minorHAnsi"/>
              </w:rPr>
              <w:t>ε</w:t>
            </w:r>
          </w:p>
        </w:tc>
        <w:tc>
          <w:tcPr>
            <w:tcW w:w="3117" w:type="dxa"/>
          </w:tcPr>
          <w:p w:rsidR="00EC0B7A" w:rsidRDefault="00EC0B7A">
            <w:r w:rsidRPr="00EC0B7A">
              <w:t>dimensionless</w:t>
            </w:r>
          </w:p>
        </w:tc>
        <w:tc>
          <w:tcPr>
            <w:tcW w:w="3117" w:type="dxa"/>
          </w:tcPr>
          <w:p w:rsidR="00EC0B7A" w:rsidRDefault="00EC0B7A">
            <w:r>
              <w:t>[0,1]</w:t>
            </w:r>
          </w:p>
        </w:tc>
      </w:tr>
      <w:tr w:rsidR="00EC0B7A" w:rsidTr="00EC0B7A">
        <w:tc>
          <w:tcPr>
            <w:tcW w:w="3116" w:type="dxa"/>
          </w:tcPr>
          <w:p w:rsidR="00EC0B7A" w:rsidRDefault="00EC0B7A" w:rsidP="00EC0B7A">
            <w:r w:rsidRPr="00EC0B7A">
              <w:t>thermal diffusivity</w:t>
            </w:r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α</m:t>
              </m:r>
            </m:oMath>
          </w:p>
        </w:tc>
        <w:tc>
          <w:tcPr>
            <w:tcW w:w="3117" w:type="dxa"/>
          </w:tcPr>
          <w:p w:rsidR="00EC0B7A" w:rsidRDefault="00EC0B7A">
            <w:r w:rsidRPr="00EC0B7A">
              <w:t>m^2/s</w:t>
            </w:r>
          </w:p>
        </w:tc>
        <w:tc>
          <w:tcPr>
            <w:tcW w:w="3117" w:type="dxa"/>
          </w:tcPr>
          <w:p w:rsidR="00EC0B7A" w:rsidRDefault="00EC0B7A">
            <w:r>
              <w:t>[2,12]</w:t>
            </w:r>
          </w:p>
        </w:tc>
      </w:tr>
      <w:tr w:rsidR="00EC0B7A" w:rsidTr="00EC0B7A">
        <w:tc>
          <w:tcPr>
            <w:tcW w:w="3116" w:type="dxa"/>
          </w:tcPr>
          <w:p w:rsidR="00EC0B7A" w:rsidRDefault="00EC0B7A" w:rsidP="00EC0B7A">
            <w:r w:rsidRPr="00EC0B7A">
              <w:t>thermal conductivity</w:t>
            </w:r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k</m:t>
              </m:r>
            </m:oMath>
          </w:p>
        </w:tc>
        <w:tc>
          <w:tcPr>
            <w:tcW w:w="3117" w:type="dxa"/>
          </w:tcPr>
          <w:p w:rsidR="00EC0B7A" w:rsidRDefault="00EC0B7A">
            <w:r w:rsidRPr="00EC0B7A">
              <w:t>W/(m2*</w:t>
            </w:r>
            <w:proofErr w:type="spellStart"/>
            <w:r w:rsidRPr="00EC0B7A">
              <w:t>degK</w:t>
            </w:r>
            <w:proofErr w:type="spellEnd"/>
            <w:r w:rsidRPr="00EC0B7A">
              <w:t>)</w:t>
            </w:r>
          </w:p>
        </w:tc>
        <w:tc>
          <w:tcPr>
            <w:tcW w:w="3117" w:type="dxa"/>
          </w:tcPr>
          <w:p w:rsidR="00EC0B7A" w:rsidRDefault="00EC0B7A"/>
        </w:tc>
      </w:tr>
      <w:tr w:rsidR="00EC0B7A" w:rsidTr="00EC0B7A">
        <w:tc>
          <w:tcPr>
            <w:tcW w:w="3116" w:type="dxa"/>
          </w:tcPr>
          <w:p w:rsidR="00EC0B7A" w:rsidRDefault="00EC0B7A" w:rsidP="00EC0B7A">
            <w:r w:rsidRPr="00EC0B7A">
              <w:t>Density</w:t>
            </w:r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ρ</m:t>
              </m:r>
            </m:oMath>
          </w:p>
        </w:tc>
        <w:tc>
          <w:tcPr>
            <w:tcW w:w="3117" w:type="dxa"/>
          </w:tcPr>
          <w:p w:rsidR="00EC0B7A" w:rsidRDefault="00EC0B7A">
            <w:r w:rsidRPr="00EC0B7A">
              <w:t>kg/m3</w:t>
            </w:r>
          </w:p>
        </w:tc>
        <w:tc>
          <w:tcPr>
            <w:tcW w:w="3117" w:type="dxa"/>
          </w:tcPr>
          <w:p w:rsidR="00EC0B7A" w:rsidRDefault="00EC0B7A"/>
        </w:tc>
      </w:tr>
      <w:tr w:rsidR="00EC0B7A" w:rsidTr="00EC0B7A">
        <w:tc>
          <w:tcPr>
            <w:tcW w:w="3116" w:type="dxa"/>
          </w:tcPr>
          <w:p w:rsidR="00EC0B7A" w:rsidRPr="00EC0B7A" w:rsidRDefault="00EC0B7A" w:rsidP="00EC0B7A">
            <w:r>
              <w:t xml:space="preserve">Specific heat,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3117" w:type="dxa"/>
          </w:tcPr>
          <w:p w:rsidR="00EC0B7A" w:rsidRDefault="00EC0B7A">
            <w:r w:rsidRPr="00EC0B7A">
              <w:t>J/(kg*</w:t>
            </w:r>
            <w:proofErr w:type="spellStart"/>
            <w:r w:rsidRPr="00EC0B7A">
              <w:t>degK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EC0B7A" w:rsidRDefault="00EC0B7A"/>
        </w:tc>
      </w:tr>
      <w:tr w:rsidR="00EC0B7A" w:rsidTr="00EC0B7A">
        <w:tc>
          <w:tcPr>
            <w:tcW w:w="3116" w:type="dxa"/>
          </w:tcPr>
          <w:p w:rsidR="00EC0B7A" w:rsidRPr="00EC0B7A" w:rsidRDefault="00EC0B7A">
            <w:r>
              <w:t>Volumetric heat capacity</w:t>
            </w:r>
            <w:r>
              <w:rPr>
                <w:rFonts w:eastAsiaTheme="minor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ρ</m:t>
              </m:r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3117" w:type="dxa"/>
          </w:tcPr>
          <w:p w:rsidR="00EC0B7A" w:rsidRDefault="00EC0B7A">
            <w:r w:rsidRPr="00EC0B7A">
              <w:t xml:space="preserve">J/(m3 </w:t>
            </w:r>
            <w:proofErr w:type="spellStart"/>
            <w:r w:rsidRPr="00EC0B7A">
              <w:t>degK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EC0B7A" w:rsidRDefault="00EC0B7A"/>
        </w:tc>
      </w:tr>
      <w:tr w:rsidR="00EC0B7A" w:rsidTr="00EC0B7A">
        <w:tc>
          <w:tcPr>
            <w:tcW w:w="3116" w:type="dxa"/>
          </w:tcPr>
          <w:p w:rsidR="00EC0B7A" w:rsidRPr="00EC0B7A" w:rsidRDefault="00EC0B7A"/>
        </w:tc>
        <w:tc>
          <w:tcPr>
            <w:tcW w:w="3117" w:type="dxa"/>
          </w:tcPr>
          <w:p w:rsidR="00EC0B7A" w:rsidRDefault="00EC0B7A"/>
        </w:tc>
        <w:tc>
          <w:tcPr>
            <w:tcW w:w="3117" w:type="dxa"/>
          </w:tcPr>
          <w:p w:rsidR="00EC0B7A" w:rsidRDefault="00EC0B7A"/>
        </w:tc>
      </w:tr>
      <w:tr w:rsidR="00EC0B7A" w:rsidTr="00EC0B7A">
        <w:tc>
          <w:tcPr>
            <w:tcW w:w="3116" w:type="dxa"/>
          </w:tcPr>
          <w:p w:rsidR="00EC0B7A" w:rsidRPr="00EC0B7A" w:rsidRDefault="00EC0B7A"/>
        </w:tc>
        <w:tc>
          <w:tcPr>
            <w:tcW w:w="3117" w:type="dxa"/>
          </w:tcPr>
          <w:p w:rsidR="00EC0B7A" w:rsidRDefault="00EC0B7A"/>
        </w:tc>
        <w:tc>
          <w:tcPr>
            <w:tcW w:w="3117" w:type="dxa"/>
          </w:tcPr>
          <w:p w:rsidR="00EC0B7A" w:rsidRDefault="00EC0B7A"/>
        </w:tc>
      </w:tr>
      <w:tr w:rsidR="00EC0B7A" w:rsidTr="00EC0B7A">
        <w:tc>
          <w:tcPr>
            <w:tcW w:w="3116" w:type="dxa"/>
          </w:tcPr>
          <w:p w:rsidR="00EC0B7A" w:rsidRPr="00EC0B7A" w:rsidRDefault="00EC0B7A"/>
        </w:tc>
        <w:tc>
          <w:tcPr>
            <w:tcW w:w="3117" w:type="dxa"/>
          </w:tcPr>
          <w:p w:rsidR="00EC0B7A" w:rsidRDefault="00EC0B7A"/>
        </w:tc>
        <w:tc>
          <w:tcPr>
            <w:tcW w:w="3117" w:type="dxa"/>
          </w:tcPr>
          <w:p w:rsidR="00EC0B7A" w:rsidRDefault="00EC0B7A"/>
        </w:tc>
      </w:tr>
    </w:tbl>
    <w:p w:rsidR="00EC0B7A" w:rsidRDefault="00EC0B7A"/>
    <w:p w:rsidR="00EC0B7A" w:rsidRDefault="00EC0B7A">
      <w:bookmarkStart w:id="0" w:name="_GoBack"/>
      <w:bookmarkEnd w:id="0"/>
    </w:p>
    <w:p w:rsidR="00EC0B7A" w:rsidRDefault="00EC0B7A"/>
    <w:p w:rsidR="00EC0B7A" w:rsidRDefault="00EC0B7A"/>
    <w:p w:rsidR="00EC0B7A" w:rsidRDefault="00EC0B7A"/>
    <w:p w:rsidR="00EC0B7A" w:rsidRDefault="00EC0B7A"/>
    <w:p w:rsidR="00EC0B7A" w:rsidRDefault="00EC0B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0B7A" w:rsidTr="00EC0B7A">
        <w:tc>
          <w:tcPr>
            <w:tcW w:w="2337" w:type="dxa"/>
          </w:tcPr>
          <w:p w:rsidR="00EC0B7A" w:rsidRDefault="00EC0B7A">
            <w:r>
              <w:t>Profile #1</w:t>
            </w:r>
          </w:p>
        </w:tc>
        <w:tc>
          <w:tcPr>
            <w:tcW w:w="2337" w:type="dxa"/>
          </w:tcPr>
          <w:p w:rsidR="00EC0B7A" w:rsidRDefault="00EC0B7A"/>
        </w:tc>
        <w:tc>
          <w:tcPr>
            <w:tcW w:w="2338" w:type="dxa"/>
          </w:tcPr>
          <w:p w:rsidR="00EC0B7A" w:rsidRDefault="00EC0B7A"/>
        </w:tc>
        <w:tc>
          <w:tcPr>
            <w:tcW w:w="2338" w:type="dxa"/>
          </w:tcPr>
          <w:p w:rsidR="00EC0B7A" w:rsidRDefault="00EC0B7A"/>
        </w:tc>
      </w:tr>
      <w:tr w:rsidR="00EC0B7A" w:rsidTr="00EC0B7A">
        <w:tc>
          <w:tcPr>
            <w:tcW w:w="2337" w:type="dxa"/>
          </w:tcPr>
          <w:p w:rsidR="00EC0B7A" w:rsidRDefault="00EC0B7A">
            <w:r>
              <w:t>Asphalt Concrete</w:t>
            </w:r>
          </w:p>
        </w:tc>
        <w:tc>
          <w:tcPr>
            <w:tcW w:w="2337" w:type="dxa"/>
          </w:tcPr>
          <w:p w:rsidR="00EC0B7A" w:rsidRDefault="00EC0B7A"/>
        </w:tc>
        <w:tc>
          <w:tcPr>
            <w:tcW w:w="2338" w:type="dxa"/>
          </w:tcPr>
          <w:p w:rsidR="00EC0B7A" w:rsidRDefault="00EC0B7A"/>
        </w:tc>
        <w:tc>
          <w:tcPr>
            <w:tcW w:w="2338" w:type="dxa"/>
          </w:tcPr>
          <w:p w:rsidR="00EC0B7A" w:rsidRDefault="00EC0B7A"/>
        </w:tc>
      </w:tr>
      <w:tr w:rsidR="00EC0B7A" w:rsidTr="00EC0B7A">
        <w:tc>
          <w:tcPr>
            <w:tcW w:w="2337" w:type="dxa"/>
          </w:tcPr>
          <w:p w:rsidR="00EC0B7A" w:rsidRDefault="00EC0B7A">
            <w:r>
              <w:t>Layer 1</w:t>
            </w:r>
          </w:p>
        </w:tc>
        <w:tc>
          <w:tcPr>
            <w:tcW w:w="2337" w:type="dxa"/>
          </w:tcPr>
          <w:p w:rsidR="00EC0B7A" w:rsidRDefault="00EC0B7A"/>
        </w:tc>
        <w:tc>
          <w:tcPr>
            <w:tcW w:w="2338" w:type="dxa"/>
          </w:tcPr>
          <w:p w:rsidR="00EC0B7A" w:rsidRDefault="00EC0B7A"/>
        </w:tc>
        <w:tc>
          <w:tcPr>
            <w:tcW w:w="2338" w:type="dxa"/>
          </w:tcPr>
          <w:p w:rsidR="00EC0B7A" w:rsidRDefault="00EC0B7A"/>
        </w:tc>
      </w:tr>
      <w:tr w:rsidR="00EC0B7A" w:rsidTr="00EC0B7A">
        <w:tc>
          <w:tcPr>
            <w:tcW w:w="2337" w:type="dxa"/>
          </w:tcPr>
          <w:p w:rsidR="00EC0B7A" w:rsidRDefault="00EC0B7A"/>
        </w:tc>
        <w:tc>
          <w:tcPr>
            <w:tcW w:w="2337" w:type="dxa"/>
          </w:tcPr>
          <w:p w:rsidR="00EC0B7A" w:rsidRDefault="00EC0B7A"/>
        </w:tc>
        <w:tc>
          <w:tcPr>
            <w:tcW w:w="2338" w:type="dxa"/>
          </w:tcPr>
          <w:p w:rsidR="00EC0B7A" w:rsidRDefault="00EC0B7A"/>
        </w:tc>
        <w:tc>
          <w:tcPr>
            <w:tcW w:w="2338" w:type="dxa"/>
          </w:tcPr>
          <w:p w:rsidR="00EC0B7A" w:rsidRDefault="00EC0B7A"/>
        </w:tc>
      </w:tr>
      <w:tr w:rsidR="00EC0B7A" w:rsidTr="00EC0B7A">
        <w:tc>
          <w:tcPr>
            <w:tcW w:w="2337" w:type="dxa"/>
          </w:tcPr>
          <w:p w:rsidR="00EC0B7A" w:rsidRDefault="00EC0B7A"/>
        </w:tc>
        <w:tc>
          <w:tcPr>
            <w:tcW w:w="2337" w:type="dxa"/>
          </w:tcPr>
          <w:p w:rsidR="00EC0B7A" w:rsidRDefault="00EC0B7A"/>
        </w:tc>
        <w:tc>
          <w:tcPr>
            <w:tcW w:w="2338" w:type="dxa"/>
          </w:tcPr>
          <w:p w:rsidR="00EC0B7A" w:rsidRDefault="00EC0B7A"/>
        </w:tc>
        <w:tc>
          <w:tcPr>
            <w:tcW w:w="2338" w:type="dxa"/>
          </w:tcPr>
          <w:p w:rsidR="00EC0B7A" w:rsidRDefault="00EC0B7A"/>
        </w:tc>
      </w:tr>
      <w:tr w:rsidR="00EC0B7A" w:rsidTr="00EC0B7A">
        <w:tc>
          <w:tcPr>
            <w:tcW w:w="2337" w:type="dxa"/>
          </w:tcPr>
          <w:p w:rsidR="00EC0B7A" w:rsidRDefault="00EC0B7A"/>
        </w:tc>
        <w:tc>
          <w:tcPr>
            <w:tcW w:w="2337" w:type="dxa"/>
          </w:tcPr>
          <w:p w:rsidR="00EC0B7A" w:rsidRDefault="00EC0B7A"/>
        </w:tc>
        <w:tc>
          <w:tcPr>
            <w:tcW w:w="2338" w:type="dxa"/>
          </w:tcPr>
          <w:p w:rsidR="00EC0B7A" w:rsidRDefault="00EC0B7A"/>
        </w:tc>
        <w:tc>
          <w:tcPr>
            <w:tcW w:w="2338" w:type="dxa"/>
          </w:tcPr>
          <w:p w:rsidR="00EC0B7A" w:rsidRDefault="00EC0B7A"/>
        </w:tc>
      </w:tr>
    </w:tbl>
    <w:p w:rsidR="00F0471B" w:rsidRDefault="00F0471B"/>
    <w:sectPr w:rsidR="00F0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FD"/>
    <w:rsid w:val="00706CFD"/>
    <w:rsid w:val="00792552"/>
    <w:rsid w:val="008E0B97"/>
    <w:rsid w:val="009407D4"/>
    <w:rsid w:val="00EC0B7A"/>
    <w:rsid w:val="00F0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91D2"/>
  <w15:chartTrackingRefBased/>
  <w15:docId w15:val="{6BBF399C-68C4-45F1-BB67-93EA5954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2552"/>
    <w:rPr>
      <w:rFonts w:ascii="Times New Roman" w:hAnsi="Times New Roman"/>
      <w:color w:val="auto"/>
      <w:sz w:val="22"/>
    </w:rPr>
  </w:style>
  <w:style w:type="table" w:styleId="TableGrid">
    <w:name w:val="Table Grid"/>
    <w:basedOn w:val="TableNormal"/>
    <w:uiPriority w:val="39"/>
    <w:rsid w:val="00EC0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B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Hoehne (Student)</dc:creator>
  <cp:keywords/>
  <dc:description/>
  <cp:lastModifiedBy>Chris Hoehne (Student)</cp:lastModifiedBy>
  <cp:revision>2</cp:revision>
  <dcterms:created xsi:type="dcterms:W3CDTF">2019-01-24T22:49:00Z</dcterms:created>
  <dcterms:modified xsi:type="dcterms:W3CDTF">2019-01-25T00:47:00Z</dcterms:modified>
</cp:coreProperties>
</file>