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5A5B1A0" w14:textId="2CF75090" w:rsidR="00F56515" w:rsidRDefault="00486193" w:rsidP="00486193">
      <w:pPr>
        <w:pStyle w:val="1"/>
        <w:numPr>
          <w:ilvl w:val="0"/>
          <w:numId w:val="1"/>
        </w:numPr>
      </w:pPr>
      <w:r>
        <w:rPr>
          <w:rFonts w:hint="eastAsia"/>
        </w:rPr>
        <w:t>集合</w:t>
      </w:r>
    </w:p>
    <w:p w14:paraId="26DA601B" w14:textId="26D03077" w:rsidR="00486193" w:rsidRDefault="00E07BA8" w:rsidP="00E07BA8">
      <w:pPr>
        <w:pStyle w:val="2"/>
        <w:numPr>
          <w:ilvl w:val="1"/>
          <w:numId w:val="2"/>
        </w:numPr>
      </w:pPr>
      <w:r>
        <w:t>J</w:t>
      </w:r>
      <w:r>
        <w:rPr>
          <w:rFonts w:hint="eastAsia"/>
        </w:rPr>
        <w:t>ava</w:t>
      </w:r>
      <w:r w:rsidR="00BA2C4D">
        <w:t xml:space="preserve"> </w:t>
      </w:r>
      <w:r>
        <w:rPr>
          <w:rFonts w:hint="eastAsia"/>
        </w:rPr>
        <w:t>集合框架</w:t>
      </w:r>
    </w:p>
    <w:p w14:paraId="39086BC2" w14:textId="2C9B60A0" w:rsidR="00E07BA8" w:rsidRPr="00617D84" w:rsidRDefault="00617D84" w:rsidP="00617D84">
      <w:pPr>
        <w:pStyle w:val="3"/>
        <w:numPr>
          <w:ilvl w:val="2"/>
          <w:numId w:val="2"/>
        </w:numPr>
      </w:pPr>
      <w:r w:rsidRPr="00617D84">
        <w:rPr>
          <w:rFonts w:hint="eastAsia"/>
        </w:rPr>
        <w:t>集合是什么？</w:t>
      </w:r>
    </w:p>
    <w:p w14:paraId="0A5E9DE3" w14:textId="062BC0DB" w:rsidR="00617D84" w:rsidRDefault="00617D84" w:rsidP="00617D84">
      <w:r>
        <w:rPr>
          <w:rFonts w:hint="eastAsia"/>
        </w:rPr>
        <w:t>Java集合类存放于</w:t>
      </w:r>
      <w:r w:rsidR="00BA2C4D">
        <w:rPr>
          <w:rFonts w:hint="eastAsia"/>
        </w:rPr>
        <w:t xml:space="preserve"> </w:t>
      </w:r>
      <w:r>
        <w:rPr>
          <w:rFonts w:hint="eastAsia"/>
        </w:rPr>
        <w:t>java.util</w:t>
      </w:r>
      <w:r w:rsidR="00BA2C4D">
        <w:rPr>
          <w:rFonts w:hint="eastAsia"/>
        </w:rPr>
        <w:t xml:space="preserve"> </w:t>
      </w:r>
      <w:r>
        <w:rPr>
          <w:rFonts w:hint="eastAsia"/>
        </w:rPr>
        <w:t>包中，是一个用来存放对象的容器。</w:t>
      </w:r>
    </w:p>
    <w:p w14:paraId="02797B4A" w14:textId="77777777" w:rsidR="00617D84" w:rsidRDefault="00617D84" w:rsidP="00617D84">
      <w:pPr>
        <w:rPr>
          <w:color w:val="FF0000"/>
          <w:shd w:val="clear" w:color="auto" w:fill="FFFFFF"/>
        </w:rPr>
      </w:pPr>
      <w:r>
        <w:rPr>
          <w:rFonts w:hint="eastAsia"/>
          <w:color w:val="FF0000"/>
          <w:shd w:val="clear" w:color="auto" w:fill="FFFFFF"/>
        </w:rPr>
        <w:t>注意：</w:t>
      </w:r>
    </w:p>
    <w:p w14:paraId="6ADBD64B" w14:textId="1ED39E1F" w:rsidR="00617D84" w:rsidRDefault="00617D84" w:rsidP="00617D84">
      <w:pPr>
        <w:pStyle w:val="a4"/>
        <w:numPr>
          <w:ilvl w:val="0"/>
          <w:numId w:val="3"/>
        </w:numPr>
        <w:ind w:firstLineChars="0"/>
      </w:pPr>
      <w:r w:rsidRPr="00617D84">
        <w:rPr>
          <w:rFonts w:hint="eastAsia"/>
          <w:color w:val="FF0000"/>
          <w:shd w:val="clear" w:color="auto" w:fill="FFFFFF"/>
        </w:rPr>
        <w:t>集合只能存放对象。比如你存一个</w:t>
      </w:r>
      <w:r w:rsidR="00BA2C4D">
        <w:rPr>
          <w:rFonts w:hint="eastAsia"/>
          <w:color w:val="FF0000"/>
          <w:shd w:val="clear" w:color="auto" w:fill="FFFFFF"/>
        </w:rPr>
        <w:t xml:space="preserve"> </w:t>
      </w:r>
      <w:r w:rsidRPr="00617D84">
        <w:rPr>
          <w:rFonts w:hint="eastAsia"/>
          <w:color w:val="FF0000"/>
          <w:shd w:val="clear" w:color="auto" w:fill="FFFFFF"/>
        </w:rPr>
        <w:t>int</w:t>
      </w:r>
      <w:r w:rsidR="00BA2C4D">
        <w:rPr>
          <w:rFonts w:hint="eastAsia"/>
          <w:color w:val="FF0000"/>
          <w:shd w:val="clear" w:color="auto" w:fill="FFFFFF"/>
        </w:rPr>
        <w:t xml:space="preserve"> </w:t>
      </w:r>
      <w:r w:rsidRPr="00617D84">
        <w:rPr>
          <w:rFonts w:hint="eastAsia"/>
          <w:color w:val="FF0000"/>
          <w:shd w:val="clear" w:color="auto" w:fill="FFFFFF"/>
        </w:rPr>
        <w:t>型数据</w:t>
      </w:r>
      <w:r w:rsidR="00BA2C4D">
        <w:rPr>
          <w:rFonts w:hint="eastAsia"/>
          <w:color w:val="FF0000"/>
          <w:shd w:val="clear" w:color="auto" w:fill="FFFFFF"/>
        </w:rPr>
        <w:t xml:space="preserve"> </w:t>
      </w:r>
      <w:r w:rsidRPr="00617D84">
        <w:rPr>
          <w:rFonts w:hint="eastAsia"/>
          <w:color w:val="FF0000"/>
          <w:shd w:val="clear" w:color="auto" w:fill="FFFFFF"/>
        </w:rPr>
        <w:t>1放入集合中，其实它是自动转换成</w:t>
      </w:r>
      <w:r w:rsidR="00BA2C4D">
        <w:rPr>
          <w:rFonts w:hint="eastAsia"/>
          <w:color w:val="FF0000"/>
          <w:shd w:val="clear" w:color="auto" w:fill="FFFFFF"/>
        </w:rPr>
        <w:t xml:space="preserve"> </w:t>
      </w:r>
      <w:r w:rsidRPr="00617D84">
        <w:rPr>
          <w:rFonts w:hint="eastAsia"/>
          <w:color w:val="FF0000"/>
          <w:shd w:val="clear" w:color="auto" w:fill="FFFFFF"/>
        </w:rPr>
        <w:t>Integer</w:t>
      </w:r>
      <w:r w:rsidR="00BA2C4D">
        <w:rPr>
          <w:rFonts w:hint="eastAsia"/>
          <w:color w:val="FF0000"/>
          <w:shd w:val="clear" w:color="auto" w:fill="FFFFFF"/>
        </w:rPr>
        <w:t xml:space="preserve"> </w:t>
      </w:r>
      <w:r w:rsidRPr="00617D84">
        <w:rPr>
          <w:rFonts w:hint="eastAsia"/>
          <w:color w:val="FF0000"/>
          <w:shd w:val="clear" w:color="auto" w:fill="FFFFFF"/>
        </w:rPr>
        <w:t>类后存入的，Java中每一种基本类型都有对应的引用类型。</w:t>
      </w:r>
    </w:p>
    <w:p w14:paraId="0EB8EA5E" w14:textId="4BD29F36" w:rsidR="00617D84" w:rsidRDefault="00617D84" w:rsidP="00617D84">
      <w:pPr>
        <w:pStyle w:val="a4"/>
        <w:numPr>
          <w:ilvl w:val="0"/>
          <w:numId w:val="3"/>
        </w:numPr>
        <w:ind w:firstLineChars="0"/>
      </w:pPr>
      <w:r w:rsidRPr="00617D84">
        <w:rPr>
          <w:rFonts w:hint="eastAsia"/>
          <w:color w:val="FF0000"/>
          <w:shd w:val="clear" w:color="auto" w:fill="FFFFFF"/>
        </w:rPr>
        <w:t>集合存放的是多个对象的引用，对象本身还是放在堆内存中。</w:t>
      </w:r>
    </w:p>
    <w:p w14:paraId="6703DA02" w14:textId="4330DE89" w:rsidR="00617D84" w:rsidRDefault="00617D84" w:rsidP="00617D84">
      <w:pPr>
        <w:pStyle w:val="a4"/>
        <w:numPr>
          <w:ilvl w:val="0"/>
          <w:numId w:val="3"/>
        </w:numPr>
        <w:ind w:firstLineChars="0"/>
      </w:pPr>
      <w:r w:rsidRPr="00617D84">
        <w:rPr>
          <w:rFonts w:hint="eastAsia"/>
          <w:color w:val="FF0000"/>
          <w:shd w:val="clear" w:color="auto" w:fill="FFFFFF"/>
        </w:rPr>
        <w:t>集合可以存放不同类型，不限数量的数据类型。</w:t>
      </w:r>
    </w:p>
    <w:p w14:paraId="6AB31FED" w14:textId="5891E4F5" w:rsidR="00617D84" w:rsidRDefault="00BA2C4D" w:rsidP="00BA2C4D">
      <w:pPr>
        <w:pStyle w:val="3"/>
        <w:numPr>
          <w:ilvl w:val="2"/>
          <w:numId w:val="2"/>
        </w:numPr>
      </w:pPr>
      <w:r w:rsidRPr="00BA2C4D">
        <w:rPr>
          <w:rFonts w:hint="eastAsia"/>
        </w:rPr>
        <w:t>Java</w:t>
      </w:r>
      <w:r>
        <w:rPr>
          <w:rFonts w:hint="eastAsia"/>
        </w:rPr>
        <w:t xml:space="preserve"> </w:t>
      </w:r>
      <w:r w:rsidRPr="00BA2C4D">
        <w:rPr>
          <w:rFonts w:hint="eastAsia"/>
        </w:rPr>
        <w:t>集合框架图</w:t>
      </w:r>
    </w:p>
    <w:p w14:paraId="4C315EB7" w14:textId="66272633" w:rsidR="00BA2C4D" w:rsidRDefault="00BA2C4D" w:rsidP="00BA2C4D">
      <w:r>
        <w:rPr>
          <w:noProof/>
        </w:rPr>
        <w:drawing>
          <wp:inline distT="0" distB="0" distL="0" distR="0" wp14:anchorId="24F82FB9" wp14:editId="3607D946">
            <wp:extent cx="5274310" cy="3664325"/>
            <wp:effectExtent l="0" t="0" r="2540" b="0"/>
            <wp:docPr id="3" name="图片 3" descr="https://images2015.cnblogs.com/blog/1120165/201705/1120165-20170505143634711-139554118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images2015.cnblogs.com/blog/1120165/201705/1120165-20170505143634711-1395541187.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74310" cy="3664325"/>
                    </a:xfrm>
                    <a:prstGeom prst="rect">
                      <a:avLst/>
                    </a:prstGeom>
                    <a:noFill/>
                    <a:ln>
                      <a:noFill/>
                    </a:ln>
                  </pic:spPr>
                </pic:pic>
              </a:graphicData>
            </a:graphic>
          </wp:inline>
        </w:drawing>
      </w:r>
    </w:p>
    <w:p w14:paraId="275107B0" w14:textId="77777777" w:rsidR="00BA2C4D" w:rsidRDefault="00BA2C4D" w:rsidP="00BA2C4D">
      <w:r>
        <w:rPr>
          <w:rStyle w:val="a5"/>
          <w:rFonts w:ascii="微软雅黑" w:eastAsia="微软雅黑" w:hAnsi="微软雅黑" w:hint="eastAsia"/>
          <w:color w:val="000000"/>
          <w:sz w:val="23"/>
          <w:szCs w:val="23"/>
        </w:rPr>
        <w:t>此图来源于：</w:t>
      </w:r>
      <w:hyperlink r:id="rId8" w:tgtFrame="_blank" w:history="1">
        <w:r>
          <w:rPr>
            <w:rStyle w:val="a6"/>
            <w:rFonts w:ascii="微软雅黑" w:eastAsia="微软雅黑" w:hAnsi="微软雅黑" w:hint="eastAsia"/>
            <w:b/>
            <w:bCs/>
            <w:color w:val="000000"/>
            <w:sz w:val="23"/>
            <w:szCs w:val="23"/>
          </w:rPr>
          <w:t>http://blog.csdn.net/u010887744/article/details/50575735</w:t>
        </w:r>
      </w:hyperlink>
    </w:p>
    <w:p w14:paraId="6AA0B69D" w14:textId="26EED7D8" w:rsidR="00BA2C4D" w:rsidRDefault="00BA2C4D" w:rsidP="00BA2C4D">
      <w:r>
        <w:rPr>
          <w:rStyle w:val="a5"/>
          <w:rFonts w:ascii="微软雅黑" w:eastAsia="微软雅黑" w:hAnsi="微软雅黑" w:hint="eastAsia"/>
          <w:color w:val="000000"/>
          <w:sz w:val="23"/>
          <w:szCs w:val="23"/>
        </w:rPr>
        <w:t>大图可以点此访问：</w:t>
      </w:r>
      <w:hyperlink r:id="rId9" w:tgtFrame="_blank" w:history="1">
        <w:r>
          <w:rPr>
            <w:rStyle w:val="a6"/>
            <w:rFonts w:ascii="微软雅黑" w:eastAsia="微软雅黑" w:hAnsi="微软雅黑" w:hint="eastAsia"/>
            <w:b/>
            <w:bCs/>
            <w:color w:val="000000"/>
            <w:sz w:val="23"/>
            <w:szCs w:val="23"/>
          </w:rPr>
          <w:t>http://img.blog.csdn.net/20160124221843905</w:t>
        </w:r>
      </w:hyperlink>
    </w:p>
    <w:p w14:paraId="328A9069" w14:textId="331B27E4" w:rsidR="00BA2C4D" w:rsidRDefault="00BA2C4D" w:rsidP="00BA2C4D">
      <w:r>
        <w:rPr>
          <w:rFonts w:hint="eastAsia"/>
        </w:rPr>
        <w:t xml:space="preserve"> </w:t>
      </w:r>
    </w:p>
    <w:p w14:paraId="08D2CACA" w14:textId="2EA3ACE4" w:rsidR="00BA2C4D" w:rsidRPr="00747C97" w:rsidRDefault="00BA2C4D" w:rsidP="00BA2C4D">
      <w:pPr>
        <w:ind w:firstLine="420"/>
        <w:rPr>
          <w:rStyle w:val="a5"/>
          <w:rFonts w:ascii="Verdana" w:hAnsi="Verdana"/>
          <w:b w:val="0"/>
          <w:szCs w:val="21"/>
          <w:shd w:val="clear" w:color="auto" w:fill="FFFFFF"/>
        </w:rPr>
      </w:pPr>
      <w:r w:rsidRPr="00747C97">
        <w:rPr>
          <w:rStyle w:val="a5"/>
          <w:rFonts w:ascii="Verdana" w:hAnsi="Verdana" w:hint="eastAsia"/>
          <w:b w:val="0"/>
          <w:szCs w:val="21"/>
          <w:shd w:val="clear" w:color="auto" w:fill="FFFFFF"/>
        </w:rPr>
        <w:lastRenderedPageBreak/>
        <w:t>发现一个特点，上述所有的集合类，除了</w:t>
      </w:r>
      <w:r w:rsidRPr="00747C97">
        <w:rPr>
          <w:rStyle w:val="a5"/>
          <w:rFonts w:ascii="Verdana" w:hAnsi="Verdana" w:hint="eastAsia"/>
          <w:b w:val="0"/>
          <w:szCs w:val="21"/>
          <w:shd w:val="clear" w:color="auto" w:fill="FFFFFF"/>
        </w:rPr>
        <w:t xml:space="preserve"> map </w:t>
      </w:r>
      <w:r w:rsidRPr="00747C97">
        <w:rPr>
          <w:rStyle w:val="a5"/>
          <w:rFonts w:ascii="Verdana" w:hAnsi="Verdana" w:hint="eastAsia"/>
          <w:b w:val="0"/>
          <w:szCs w:val="21"/>
          <w:shd w:val="clear" w:color="auto" w:fill="FFFFFF"/>
        </w:rPr>
        <w:t>系列的集合，即左边集合都实现了</w:t>
      </w:r>
      <w:r w:rsidRPr="00747C97">
        <w:rPr>
          <w:rStyle w:val="a5"/>
          <w:rFonts w:ascii="Verdana" w:hAnsi="Verdana" w:hint="eastAsia"/>
          <w:b w:val="0"/>
          <w:szCs w:val="21"/>
          <w:shd w:val="clear" w:color="auto" w:fill="FFFFFF"/>
        </w:rPr>
        <w:t xml:space="preserve"> </w:t>
      </w:r>
      <w:r w:rsidRPr="00747C97">
        <w:rPr>
          <w:rStyle w:val="a5"/>
          <w:rFonts w:ascii="Verdana" w:hAnsi="Verdana" w:hint="eastAsia"/>
          <w:szCs w:val="21"/>
          <w:shd w:val="clear" w:color="auto" w:fill="FFFFFF"/>
        </w:rPr>
        <w:t>Iterator</w:t>
      </w:r>
      <w:r w:rsidRPr="00747C97">
        <w:rPr>
          <w:rStyle w:val="a5"/>
          <w:rFonts w:ascii="Verdana" w:hAnsi="Verdana" w:hint="eastAsia"/>
          <w:b w:val="0"/>
          <w:szCs w:val="21"/>
          <w:shd w:val="clear" w:color="auto" w:fill="FFFFFF"/>
        </w:rPr>
        <w:t xml:space="preserve"> </w:t>
      </w:r>
      <w:r w:rsidRPr="00747C97">
        <w:rPr>
          <w:rStyle w:val="a5"/>
          <w:rFonts w:ascii="Verdana" w:hAnsi="Verdana" w:hint="eastAsia"/>
          <w:b w:val="0"/>
          <w:szCs w:val="21"/>
          <w:shd w:val="clear" w:color="auto" w:fill="FFFFFF"/>
        </w:rPr>
        <w:t>接口，这是一个用于遍历集合中元素的接口，主要</w:t>
      </w:r>
      <w:r w:rsidRPr="00747C97">
        <w:rPr>
          <w:rStyle w:val="a5"/>
          <w:rFonts w:ascii="Verdana" w:hAnsi="Verdana" w:hint="eastAsia"/>
          <w:szCs w:val="21"/>
          <w:shd w:val="clear" w:color="auto" w:fill="FFFFFF"/>
        </w:rPr>
        <w:t>hashNext(),next(),remove()</w:t>
      </w:r>
      <w:r w:rsidRPr="00747C97">
        <w:rPr>
          <w:rStyle w:val="a5"/>
          <w:rFonts w:ascii="Verdana" w:hAnsi="Verdana" w:hint="eastAsia"/>
          <w:b w:val="0"/>
          <w:szCs w:val="21"/>
          <w:shd w:val="clear" w:color="auto" w:fill="FFFFFF"/>
        </w:rPr>
        <w:t>三种方法。它的一个子接口</w:t>
      </w:r>
      <w:r w:rsidRPr="00747C97">
        <w:rPr>
          <w:rStyle w:val="a5"/>
          <w:rFonts w:ascii="Verdana" w:hAnsi="Verdana" w:hint="eastAsia"/>
          <w:b w:val="0"/>
          <w:szCs w:val="21"/>
          <w:shd w:val="clear" w:color="auto" w:fill="FFFFFF"/>
        </w:rPr>
        <w:t xml:space="preserve"> </w:t>
      </w:r>
      <w:r w:rsidRPr="00747C97">
        <w:rPr>
          <w:rStyle w:val="a5"/>
          <w:rFonts w:ascii="Verdana" w:hAnsi="Verdana" w:hint="eastAsia"/>
          <w:szCs w:val="21"/>
          <w:shd w:val="clear" w:color="auto" w:fill="FFFFFF"/>
        </w:rPr>
        <w:t>ListIterator</w:t>
      </w:r>
      <w:r w:rsidRPr="00747C97">
        <w:rPr>
          <w:rStyle w:val="a5"/>
          <w:rFonts w:ascii="Verdana" w:hAnsi="Verdana" w:hint="eastAsia"/>
          <w:b w:val="0"/>
          <w:szCs w:val="21"/>
          <w:shd w:val="clear" w:color="auto" w:fill="FFFFFF"/>
        </w:rPr>
        <w:t xml:space="preserve"> </w:t>
      </w:r>
      <w:r w:rsidRPr="00747C97">
        <w:rPr>
          <w:rStyle w:val="a5"/>
          <w:rFonts w:ascii="Verdana" w:hAnsi="Verdana" w:hint="eastAsia"/>
          <w:b w:val="0"/>
          <w:szCs w:val="21"/>
          <w:shd w:val="clear" w:color="auto" w:fill="FFFFFF"/>
        </w:rPr>
        <w:t>在它的基础上又添加了三种方法，分别是</w:t>
      </w:r>
      <w:r w:rsidRPr="00747C97">
        <w:rPr>
          <w:rStyle w:val="a5"/>
          <w:rFonts w:ascii="Verdana" w:hAnsi="Verdana" w:hint="eastAsia"/>
          <w:b w:val="0"/>
          <w:szCs w:val="21"/>
          <w:shd w:val="clear" w:color="auto" w:fill="FFFFFF"/>
        </w:rPr>
        <w:t xml:space="preserve"> </w:t>
      </w:r>
      <w:r w:rsidRPr="00747C97">
        <w:rPr>
          <w:rStyle w:val="a5"/>
          <w:rFonts w:ascii="Verdana" w:hAnsi="Verdana" w:hint="eastAsia"/>
          <w:szCs w:val="21"/>
          <w:shd w:val="clear" w:color="auto" w:fill="FFFFFF"/>
        </w:rPr>
        <w:t>add(),previous(),hasPrevious()</w:t>
      </w:r>
      <w:r w:rsidRPr="00747C97">
        <w:rPr>
          <w:rStyle w:val="a5"/>
          <w:rFonts w:ascii="Verdana" w:hAnsi="Verdana" w:hint="eastAsia"/>
          <w:b w:val="0"/>
          <w:szCs w:val="21"/>
          <w:shd w:val="clear" w:color="auto" w:fill="FFFFFF"/>
        </w:rPr>
        <w:t>。也就是说如果实现</w:t>
      </w:r>
      <w:r w:rsidRPr="00747C97">
        <w:rPr>
          <w:rStyle w:val="a5"/>
          <w:rFonts w:ascii="Verdana" w:hAnsi="Verdana" w:hint="eastAsia"/>
          <w:b w:val="0"/>
          <w:szCs w:val="21"/>
          <w:shd w:val="clear" w:color="auto" w:fill="FFFFFF"/>
        </w:rPr>
        <w:t xml:space="preserve"> Iterator </w:t>
      </w:r>
      <w:r w:rsidRPr="00747C97">
        <w:rPr>
          <w:rStyle w:val="a5"/>
          <w:rFonts w:ascii="Verdana" w:hAnsi="Verdana" w:hint="eastAsia"/>
          <w:b w:val="0"/>
          <w:szCs w:val="21"/>
          <w:shd w:val="clear" w:color="auto" w:fill="FFFFFF"/>
        </w:rPr>
        <w:t>接口，那么在遍历集合中元素的时候，只能往后遍历，被遍历后的元素不会再被遍历到，通常无序集合实现的都是这个接口，比如</w:t>
      </w:r>
      <w:r w:rsidRPr="00747C97">
        <w:rPr>
          <w:rStyle w:val="a5"/>
          <w:rFonts w:ascii="Verdana" w:hAnsi="Verdana" w:hint="eastAsia"/>
          <w:b w:val="0"/>
          <w:szCs w:val="21"/>
          <w:shd w:val="clear" w:color="auto" w:fill="FFFFFF"/>
        </w:rPr>
        <w:t>HashSet</w:t>
      </w:r>
      <w:r w:rsidRPr="00747C97">
        <w:rPr>
          <w:rStyle w:val="a5"/>
          <w:rFonts w:ascii="Verdana" w:hAnsi="Verdana" w:hint="eastAsia"/>
          <w:b w:val="0"/>
          <w:szCs w:val="21"/>
          <w:shd w:val="clear" w:color="auto" w:fill="FFFFFF"/>
        </w:rPr>
        <w:t>；而那些元素有序的集合，实现的一般都是</w:t>
      </w:r>
      <w:r w:rsidRPr="00747C97">
        <w:rPr>
          <w:rStyle w:val="a5"/>
          <w:rFonts w:ascii="Verdana" w:hAnsi="Verdana" w:hint="eastAsia"/>
          <w:b w:val="0"/>
          <w:szCs w:val="21"/>
          <w:shd w:val="clear" w:color="auto" w:fill="FFFFFF"/>
        </w:rPr>
        <w:t xml:space="preserve"> </w:t>
      </w:r>
      <w:r w:rsidRPr="00747C97">
        <w:rPr>
          <w:rStyle w:val="a5"/>
          <w:rFonts w:ascii="Verdana" w:hAnsi="Verdana" w:hint="eastAsia"/>
          <w:szCs w:val="21"/>
          <w:shd w:val="clear" w:color="auto" w:fill="FFFFFF"/>
        </w:rPr>
        <w:t>LinkedIterator</w:t>
      </w:r>
      <w:r w:rsidRPr="00747C97">
        <w:rPr>
          <w:rStyle w:val="a5"/>
          <w:rFonts w:ascii="Verdana" w:hAnsi="Verdana" w:hint="eastAsia"/>
          <w:b w:val="0"/>
          <w:szCs w:val="21"/>
          <w:shd w:val="clear" w:color="auto" w:fill="FFFFFF"/>
        </w:rPr>
        <w:t>接口，实现这个接口的集合可以双向遍历，既可以通过</w:t>
      </w:r>
      <w:r w:rsidRPr="00747C97">
        <w:rPr>
          <w:rStyle w:val="a5"/>
          <w:rFonts w:ascii="Verdana" w:hAnsi="Verdana" w:hint="eastAsia"/>
          <w:szCs w:val="21"/>
          <w:shd w:val="clear" w:color="auto" w:fill="FFFFFF"/>
        </w:rPr>
        <w:t>next</w:t>
      </w:r>
      <w:r w:rsidRPr="00747C97">
        <w:rPr>
          <w:rStyle w:val="a5"/>
          <w:rFonts w:ascii="Verdana" w:hAnsi="Verdana" w:hint="eastAsia"/>
          <w:b w:val="0"/>
          <w:szCs w:val="21"/>
          <w:shd w:val="clear" w:color="auto" w:fill="FFFFFF"/>
        </w:rPr>
        <w:t>()</w:t>
      </w:r>
      <w:r w:rsidRPr="00747C97">
        <w:rPr>
          <w:rStyle w:val="a5"/>
          <w:rFonts w:ascii="Verdana" w:hAnsi="Verdana" w:hint="eastAsia"/>
          <w:b w:val="0"/>
          <w:szCs w:val="21"/>
          <w:shd w:val="clear" w:color="auto" w:fill="FFFFFF"/>
        </w:rPr>
        <w:t>访问下一个元素，又可以通过</w:t>
      </w:r>
      <w:r w:rsidRPr="00747C97">
        <w:rPr>
          <w:rStyle w:val="a5"/>
          <w:rFonts w:ascii="Verdana" w:hAnsi="Verdana" w:hint="eastAsia"/>
          <w:szCs w:val="21"/>
          <w:shd w:val="clear" w:color="auto" w:fill="FFFFFF"/>
        </w:rPr>
        <w:t>previous</w:t>
      </w:r>
      <w:r w:rsidRPr="00747C97">
        <w:rPr>
          <w:rStyle w:val="a5"/>
          <w:rFonts w:ascii="Verdana" w:hAnsi="Verdana" w:hint="eastAsia"/>
          <w:b w:val="0"/>
          <w:szCs w:val="21"/>
          <w:shd w:val="clear" w:color="auto" w:fill="FFFFFF"/>
        </w:rPr>
        <w:t>()</w:t>
      </w:r>
      <w:r w:rsidRPr="00747C97">
        <w:rPr>
          <w:rStyle w:val="a5"/>
          <w:rFonts w:ascii="Verdana" w:hAnsi="Verdana" w:hint="eastAsia"/>
          <w:b w:val="0"/>
          <w:szCs w:val="21"/>
          <w:shd w:val="clear" w:color="auto" w:fill="FFFFFF"/>
        </w:rPr>
        <w:t>访问前一个</w:t>
      </w:r>
      <w:r w:rsidRPr="00747C97">
        <w:rPr>
          <w:rStyle w:val="a5"/>
          <w:rFonts w:ascii="Verdana" w:hAnsi="Verdana" w:hint="eastAsia"/>
          <w:b w:val="0"/>
          <w:szCs w:val="21"/>
          <w:shd w:val="clear" w:color="auto" w:fill="FFFFFF"/>
        </w:rPr>
        <w:t xml:space="preserve"> </w:t>
      </w:r>
      <w:r w:rsidRPr="00747C97">
        <w:rPr>
          <w:rStyle w:val="a5"/>
          <w:rFonts w:ascii="Verdana" w:hAnsi="Verdana" w:hint="eastAsia"/>
          <w:b w:val="0"/>
          <w:szCs w:val="21"/>
          <w:shd w:val="clear" w:color="auto" w:fill="FFFFFF"/>
        </w:rPr>
        <w:t>元素，比如</w:t>
      </w:r>
      <w:r w:rsidRPr="00747C97">
        <w:rPr>
          <w:rStyle w:val="a5"/>
          <w:rFonts w:ascii="Verdana" w:hAnsi="Verdana" w:hint="eastAsia"/>
          <w:b w:val="0"/>
          <w:szCs w:val="21"/>
          <w:shd w:val="clear" w:color="auto" w:fill="FFFFFF"/>
        </w:rPr>
        <w:t>ArrayList</w:t>
      </w:r>
      <w:r w:rsidRPr="00747C97">
        <w:rPr>
          <w:rStyle w:val="a5"/>
          <w:rFonts w:ascii="Verdana" w:hAnsi="Verdana" w:hint="eastAsia"/>
          <w:b w:val="0"/>
          <w:szCs w:val="21"/>
          <w:shd w:val="clear" w:color="auto" w:fill="FFFFFF"/>
        </w:rPr>
        <w:t>。</w:t>
      </w:r>
    </w:p>
    <w:p w14:paraId="19BA552B" w14:textId="582C743A" w:rsidR="00BA2C4D" w:rsidRPr="00747C97" w:rsidRDefault="00BA2C4D" w:rsidP="00BA2C4D">
      <w:pPr>
        <w:ind w:firstLineChars="150" w:firstLine="315"/>
        <w:rPr>
          <w:rStyle w:val="a5"/>
          <w:rFonts w:ascii="Verdana" w:hAnsi="Verdana"/>
          <w:b w:val="0"/>
          <w:szCs w:val="21"/>
          <w:shd w:val="clear" w:color="auto" w:fill="FFFFFF"/>
        </w:rPr>
      </w:pPr>
      <w:r w:rsidRPr="00747C97">
        <w:rPr>
          <w:rStyle w:val="a5"/>
          <w:rFonts w:ascii="Verdana" w:hAnsi="Verdana" w:hint="eastAsia"/>
          <w:b w:val="0"/>
          <w:szCs w:val="21"/>
          <w:shd w:val="clear" w:color="auto" w:fill="FFFFFF"/>
        </w:rPr>
        <w:t>还有一个特点就是抽象类的使用。如果要自己实现一个集合类，去实现那些抽象的接口会非常麻烦，工作量很大。这个时候就可以使用抽象类，这些抽象类中给我们提供了许多</w:t>
      </w:r>
    </w:p>
    <w:p w14:paraId="1C62056D" w14:textId="77777777" w:rsidR="00BA2C4D" w:rsidRPr="00747C97" w:rsidRDefault="00BA2C4D" w:rsidP="00BA2C4D">
      <w:pPr>
        <w:rPr>
          <w:rStyle w:val="a5"/>
          <w:rFonts w:ascii="Verdana" w:hAnsi="Verdana"/>
          <w:b w:val="0"/>
          <w:szCs w:val="21"/>
          <w:shd w:val="clear" w:color="auto" w:fill="FFFFFF"/>
        </w:rPr>
      </w:pPr>
      <w:r w:rsidRPr="00747C97">
        <w:rPr>
          <w:rStyle w:val="a5"/>
          <w:rFonts w:ascii="Verdana" w:hAnsi="Verdana" w:hint="eastAsia"/>
          <w:b w:val="0"/>
          <w:szCs w:val="21"/>
          <w:shd w:val="clear" w:color="auto" w:fill="FFFFFF"/>
        </w:rPr>
        <w:t>现成的实现，我们只需要根据自己的需求重写一些方法或者添加一些方法就可以实现自己需要的集合类，工作量大大降低。</w:t>
      </w:r>
    </w:p>
    <w:p w14:paraId="06F14F38" w14:textId="4B9AC7FA" w:rsidR="00BA2C4D" w:rsidRDefault="00CB2F0A" w:rsidP="00CB2F0A">
      <w:pPr>
        <w:pStyle w:val="3"/>
        <w:numPr>
          <w:ilvl w:val="2"/>
          <w:numId w:val="2"/>
        </w:numPr>
      </w:pPr>
      <w:r w:rsidRPr="00CB2F0A">
        <w:rPr>
          <w:rFonts w:hint="eastAsia"/>
        </w:rPr>
        <w:t>集合详解</w:t>
      </w:r>
    </w:p>
    <w:p w14:paraId="17667C0B" w14:textId="77777777" w:rsidR="00CB2F0A" w:rsidRPr="00180581" w:rsidRDefault="00CB2F0A" w:rsidP="00CB2F0A">
      <w:r>
        <w:rPr>
          <w:rFonts w:hint="eastAsia"/>
        </w:rPr>
        <w:t>①、</w:t>
      </w:r>
      <w:r w:rsidRPr="00180581">
        <w:rPr>
          <w:rFonts w:hint="eastAsia"/>
          <w:b/>
        </w:rPr>
        <w:t>Iterator</w:t>
      </w:r>
      <w:r w:rsidRPr="00180581">
        <w:rPr>
          <w:rFonts w:hint="eastAsia"/>
        </w:rPr>
        <w:t>:迭代器，它是Java集合的顶层接口（不包括 map 系列的集合，Map接口 是 map 系列集合的顶层接口）</w:t>
      </w:r>
    </w:p>
    <w:p w14:paraId="51B15D14" w14:textId="49DCC4F2" w:rsidR="00CB2F0A" w:rsidRDefault="00180581" w:rsidP="00CB2F0A">
      <w:pPr>
        <w:ind w:firstLineChars="200" w:firstLine="460"/>
        <w:rPr>
          <w:color w:val="000000"/>
          <w:sz w:val="23"/>
          <w:szCs w:val="23"/>
        </w:rPr>
      </w:pPr>
      <w:r>
        <w:rPr>
          <w:rFonts w:hint="eastAsia"/>
          <w:b/>
          <w:color w:val="000000"/>
          <w:sz w:val="23"/>
          <w:szCs w:val="23"/>
        </w:rPr>
        <w:t>E</w:t>
      </w:r>
      <w:r>
        <w:rPr>
          <w:b/>
          <w:color w:val="000000"/>
          <w:sz w:val="23"/>
          <w:szCs w:val="23"/>
        </w:rPr>
        <w:t xml:space="preserve"> </w:t>
      </w:r>
      <w:r w:rsidR="00CB2F0A" w:rsidRPr="00180581">
        <w:rPr>
          <w:rFonts w:hint="eastAsia"/>
          <w:b/>
          <w:color w:val="000000"/>
          <w:sz w:val="23"/>
          <w:szCs w:val="23"/>
        </w:rPr>
        <w:t>next()</w:t>
      </w:r>
      <w:r w:rsidR="00CB2F0A">
        <w:rPr>
          <w:rFonts w:hint="eastAsia"/>
          <w:color w:val="000000"/>
          <w:sz w:val="23"/>
          <w:szCs w:val="23"/>
        </w:rPr>
        <w:t xml:space="preserve">：返回迭代器刚越过的元素的引用，返回值是 </w:t>
      </w:r>
      <w:r>
        <w:rPr>
          <w:rFonts w:hint="eastAsia"/>
          <w:color w:val="000000"/>
          <w:sz w:val="23"/>
          <w:szCs w:val="23"/>
        </w:rPr>
        <w:t>E</w:t>
      </w:r>
    </w:p>
    <w:p w14:paraId="1C4CB31E" w14:textId="13612FC4" w:rsidR="00CB2F0A" w:rsidRDefault="00CB2F0A" w:rsidP="00CB2F0A">
      <w:pPr>
        <w:ind w:firstLineChars="200" w:firstLine="460"/>
        <w:rPr>
          <w:color w:val="000000"/>
          <w:sz w:val="23"/>
          <w:szCs w:val="23"/>
        </w:rPr>
      </w:pPr>
      <w:r w:rsidRPr="00180581">
        <w:rPr>
          <w:rFonts w:hint="eastAsia"/>
          <w:b/>
          <w:color w:val="000000"/>
          <w:sz w:val="23"/>
          <w:szCs w:val="23"/>
        </w:rPr>
        <w:t>boolean hasNext()</w:t>
      </w:r>
      <w:r>
        <w:rPr>
          <w:rFonts w:hint="eastAsia"/>
          <w:color w:val="000000"/>
          <w:sz w:val="23"/>
          <w:szCs w:val="23"/>
        </w:rPr>
        <w:t>：判断容器内是否还有可供访问的元素</w:t>
      </w:r>
    </w:p>
    <w:p w14:paraId="45803A20" w14:textId="12722FF2" w:rsidR="00CB2F0A" w:rsidRDefault="00CB2F0A" w:rsidP="00CB2F0A">
      <w:pPr>
        <w:ind w:firstLineChars="200" w:firstLine="460"/>
        <w:rPr>
          <w:color w:val="000000"/>
          <w:sz w:val="23"/>
          <w:szCs w:val="23"/>
        </w:rPr>
      </w:pPr>
      <w:r w:rsidRPr="00180581">
        <w:rPr>
          <w:rFonts w:hint="eastAsia"/>
          <w:b/>
          <w:color w:val="000000"/>
          <w:sz w:val="23"/>
          <w:szCs w:val="23"/>
        </w:rPr>
        <w:t>void remove()</w:t>
      </w:r>
      <w:r>
        <w:rPr>
          <w:rFonts w:hint="eastAsia"/>
          <w:color w:val="000000"/>
          <w:sz w:val="23"/>
          <w:szCs w:val="23"/>
        </w:rPr>
        <w:t>：删除迭代器刚越过的元素</w:t>
      </w:r>
    </w:p>
    <w:p w14:paraId="6342A840" w14:textId="77777777" w:rsidR="00CB2F0A" w:rsidRDefault="00CB2F0A" w:rsidP="00CB2F0A">
      <w:pPr>
        <w:rPr>
          <w:color w:val="000000"/>
          <w:sz w:val="23"/>
          <w:szCs w:val="23"/>
        </w:rPr>
      </w:pPr>
      <w:r>
        <w:rPr>
          <w:rFonts w:hint="eastAsia"/>
          <w:color w:val="000000"/>
          <w:sz w:val="23"/>
          <w:szCs w:val="23"/>
        </w:rPr>
        <w:t>所以除了 map 系列的集合，我们都能通过迭代器来对集合中的元素进行遍历。</w:t>
      </w:r>
    </w:p>
    <w:p w14:paraId="1EF85C7A" w14:textId="390083E5" w:rsidR="00B832F0" w:rsidRDefault="00CB2F0A" w:rsidP="00CB2F0A">
      <w:pPr>
        <w:rPr>
          <w:color w:val="000000"/>
          <w:sz w:val="23"/>
          <w:szCs w:val="23"/>
        </w:rPr>
      </w:pPr>
      <w:r>
        <w:rPr>
          <w:rFonts w:hint="eastAsia"/>
          <w:color w:val="000000"/>
          <w:sz w:val="23"/>
          <w:szCs w:val="23"/>
        </w:rPr>
        <w:t>注意：</w:t>
      </w:r>
    </w:p>
    <w:p w14:paraId="63D0BE48" w14:textId="64E30084" w:rsidR="00B832F0" w:rsidRDefault="00B832F0" w:rsidP="00CB2F0A">
      <w:pPr>
        <w:rPr>
          <w:rFonts w:hint="eastAsia"/>
          <w:color w:val="000000"/>
          <w:sz w:val="23"/>
          <w:szCs w:val="23"/>
        </w:rPr>
      </w:pPr>
      <w:r>
        <w:rPr>
          <w:color w:val="000000"/>
          <w:sz w:val="23"/>
          <w:szCs w:val="23"/>
        </w:rPr>
        <w:t>1)</w:t>
      </w:r>
      <w:r w:rsidR="00915506">
        <w:rPr>
          <w:rFonts w:hint="eastAsia"/>
          <w:color w:val="000000"/>
          <w:sz w:val="23"/>
          <w:szCs w:val="23"/>
        </w:rPr>
        <w:t>迭代器初始指针默认指向0位置，执行next方法后返回原来的位置但指针指向+</w:t>
      </w:r>
      <w:r w:rsidR="00915506">
        <w:rPr>
          <w:color w:val="000000"/>
          <w:sz w:val="23"/>
          <w:szCs w:val="23"/>
        </w:rPr>
        <w:t>1</w:t>
      </w:r>
      <w:r w:rsidR="00915506">
        <w:rPr>
          <w:rFonts w:hint="eastAsia"/>
          <w:color w:val="000000"/>
          <w:sz w:val="23"/>
          <w:szCs w:val="23"/>
        </w:rPr>
        <w:t>。如指针指向0执行next后返回0的指针并将指针位置前进1。</w:t>
      </w:r>
      <w:bookmarkStart w:id="0" w:name="_GoBack"/>
      <w:bookmarkEnd w:id="0"/>
    </w:p>
    <w:p w14:paraId="0F3D9C29" w14:textId="36341E9F" w:rsidR="00CB2F0A" w:rsidRDefault="00B832F0" w:rsidP="00CB2F0A">
      <w:pPr>
        <w:rPr>
          <w:color w:val="000000"/>
          <w:sz w:val="23"/>
          <w:szCs w:val="23"/>
        </w:rPr>
      </w:pPr>
      <w:r>
        <w:rPr>
          <w:rFonts w:hint="eastAsia"/>
          <w:color w:val="000000"/>
          <w:sz w:val="23"/>
          <w:szCs w:val="23"/>
        </w:rPr>
        <w:t>2</w:t>
      </w:r>
      <w:r>
        <w:rPr>
          <w:color w:val="000000"/>
          <w:sz w:val="23"/>
          <w:szCs w:val="23"/>
        </w:rPr>
        <w:t>)</w:t>
      </w:r>
      <w:r w:rsidR="00CB2F0A">
        <w:rPr>
          <w:rFonts w:hint="eastAsia"/>
          <w:color w:val="000000"/>
          <w:sz w:val="23"/>
          <w:szCs w:val="23"/>
        </w:rPr>
        <w:t>我们可以在源码中追溯到集合的顶层接口，比如 Collection 接口，可以看到它继承的是类 Iterable</w:t>
      </w:r>
    </w:p>
    <w:p w14:paraId="0BF69645" w14:textId="5E05DC4D" w:rsidR="00CB2F0A" w:rsidRDefault="00180581" w:rsidP="00CB2F0A">
      <w:r>
        <w:rPr>
          <w:noProof/>
        </w:rPr>
        <w:drawing>
          <wp:inline distT="0" distB="0" distL="0" distR="0" wp14:anchorId="342C954F" wp14:editId="05FB2273">
            <wp:extent cx="4874895" cy="572135"/>
            <wp:effectExtent l="0" t="0" r="1905" b="0"/>
            <wp:docPr id="4" name="图片 4" descr="https://images2015.cnblogs.com/blog/1120165/201703/1120165-20170315161812151-1178278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images2015.cnblogs.com/blog/1120165/201703/1120165-20170315161812151-117827845.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74895" cy="572135"/>
                    </a:xfrm>
                    <a:prstGeom prst="rect">
                      <a:avLst/>
                    </a:prstGeom>
                    <a:noFill/>
                    <a:ln>
                      <a:noFill/>
                    </a:ln>
                  </pic:spPr>
                </pic:pic>
              </a:graphicData>
            </a:graphic>
          </wp:inline>
        </w:drawing>
      </w:r>
    </w:p>
    <w:p w14:paraId="43579855" w14:textId="77777777" w:rsidR="00180581" w:rsidRDefault="00180581" w:rsidP="00180581">
      <w:r>
        <w:rPr>
          <w:rFonts w:hint="eastAsia"/>
        </w:rPr>
        <w:t>那这就得说明一下 Iterator 和 Iterable 的区别：</w:t>
      </w:r>
    </w:p>
    <w:p w14:paraId="127BD77D" w14:textId="5E5A9B55" w:rsidR="00180581" w:rsidRDefault="00180581" w:rsidP="00180581">
      <w:r>
        <w:rPr>
          <w:rFonts w:hint="eastAsia"/>
        </w:rPr>
        <w:t>Iterable ：存在于 java.lang 包中。</w:t>
      </w:r>
    </w:p>
    <w:p w14:paraId="34068B63" w14:textId="5A1FAC5B" w:rsidR="00180581" w:rsidRDefault="00180581" w:rsidP="00180581">
      <w:r>
        <w:rPr>
          <w:noProof/>
        </w:rPr>
        <w:drawing>
          <wp:inline distT="0" distB="0" distL="0" distR="0" wp14:anchorId="67BFC78F" wp14:editId="463CD40D">
            <wp:extent cx="5570855" cy="1430655"/>
            <wp:effectExtent l="0" t="0" r="0" b="0"/>
            <wp:docPr id="5" name="图片 5" descr="https://images2015.cnblogs.com/blog/1120165/201703/1120165-20170315162024541-4824521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s://images2015.cnblogs.com/blog/1120165/201703/1120165-20170315162024541-482452136.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70855" cy="1430655"/>
                    </a:xfrm>
                    <a:prstGeom prst="rect">
                      <a:avLst/>
                    </a:prstGeom>
                    <a:noFill/>
                    <a:ln>
                      <a:noFill/>
                    </a:ln>
                  </pic:spPr>
                </pic:pic>
              </a:graphicData>
            </a:graphic>
          </wp:inline>
        </w:drawing>
      </w:r>
    </w:p>
    <w:p w14:paraId="7A1E188C" w14:textId="694F00DD" w:rsidR="00180581" w:rsidRDefault="00180581" w:rsidP="00180581">
      <w:r>
        <w:rPr>
          <w:rFonts w:hint="eastAsia"/>
        </w:rPr>
        <w:t>我们可以看到，里面封装了 Iterator 接口。所以只要实现了只要实现了Iterable接口的类，就可以使用Iterator迭代器了。</w:t>
      </w:r>
    </w:p>
    <w:p w14:paraId="16E0FE6C" w14:textId="77777777" w:rsidR="0094375D" w:rsidRDefault="0094375D" w:rsidP="00180581"/>
    <w:p w14:paraId="0DE1A233" w14:textId="4F711FF7" w:rsidR="0094375D" w:rsidRDefault="0094375D" w:rsidP="0094375D">
      <w:pPr>
        <w:ind w:firstLineChars="100" w:firstLine="210"/>
      </w:pPr>
      <w:r>
        <w:rPr>
          <w:rFonts w:hint="eastAsia"/>
        </w:rPr>
        <w:t>Iterator ：存在于 java.util 包中。核心的方法next(),hasnext(),remove()。</w:t>
      </w:r>
    </w:p>
    <w:p w14:paraId="24183334" w14:textId="41E42AE9" w:rsidR="0094375D" w:rsidRDefault="0094375D" w:rsidP="0094375D">
      <w:r>
        <w:rPr>
          <w:rFonts w:hint="eastAsia"/>
        </w:rPr>
        <w:t>这里我们引用一个Iterator 的实现类 ArrayList 来看一下迭代器的使用：暂时先不管 List 集</w:t>
      </w:r>
      <w:r>
        <w:rPr>
          <w:rFonts w:hint="eastAsia"/>
        </w:rPr>
        <w:lastRenderedPageBreak/>
        <w:t>合是什么，只需要看看迭代器的用法就行了</w:t>
      </w:r>
    </w:p>
    <w:p w14:paraId="21E168B1" w14:textId="77777777" w:rsidR="00180581" w:rsidRPr="00CB2F0A" w:rsidRDefault="00180581" w:rsidP="00CB2F0A"/>
    <w:sectPr w:rsidR="00180581" w:rsidRPr="00CB2F0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0A27693" w14:textId="77777777" w:rsidR="0050392A" w:rsidRDefault="0050392A" w:rsidP="00B832F0">
      <w:r>
        <w:separator/>
      </w:r>
    </w:p>
  </w:endnote>
  <w:endnote w:type="continuationSeparator" w:id="0">
    <w:p w14:paraId="0155825C" w14:textId="77777777" w:rsidR="0050392A" w:rsidRDefault="0050392A" w:rsidP="00B832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Verdana">
    <w:panose1 w:val="020B0604030504040204"/>
    <w:charset w:val="00"/>
    <w:family w:val="swiss"/>
    <w:pitch w:val="variable"/>
    <w:sig w:usb0="A10006FF" w:usb1="4000205B" w:usb2="0000001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E022693" w14:textId="77777777" w:rsidR="0050392A" w:rsidRDefault="0050392A" w:rsidP="00B832F0">
      <w:r>
        <w:separator/>
      </w:r>
    </w:p>
  </w:footnote>
  <w:footnote w:type="continuationSeparator" w:id="0">
    <w:p w14:paraId="52F15A30" w14:textId="77777777" w:rsidR="0050392A" w:rsidRDefault="0050392A" w:rsidP="00B832F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95E045D"/>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 w15:restartNumberingAfterBreak="0">
    <w:nsid w:val="54F32B33"/>
    <w:multiLevelType w:val="hybridMultilevel"/>
    <w:tmpl w:val="0F64B6C2"/>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97E0021"/>
    <w:multiLevelType w:val="hybridMultilevel"/>
    <w:tmpl w:val="4A86781E"/>
    <w:lvl w:ilvl="0" w:tplc="DD1C0356">
      <w:start w:val="1"/>
      <w:numFmt w:val="decimalEnclosedCircle"/>
      <w:lvlText w:val="%1"/>
      <w:lvlJc w:val="left"/>
      <w:pPr>
        <w:ind w:left="360" w:hanging="360"/>
      </w:pPr>
      <w:rPr>
        <w:rFonts w:hint="default"/>
        <w:color w:val="FF000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708B"/>
    <w:rsid w:val="00180581"/>
    <w:rsid w:val="0020791B"/>
    <w:rsid w:val="00381F6A"/>
    <w:rsid w:val="00486193"/>
    <w:rsid w:val="0050392A"/>
    <w:rsid w:val="00617D84"/>
    <w:rsid w:val="006501C6"/>
    <w:rsid w:val="00747C97"/>
    <w:rsid w:val="007F51D7"/>
    <w:rsid w:val="00915506"/>
    <w:rsid w:val="0094375D"/>
    <w:rsid w:val="009B2D89"/>
    <w:rsid w:val="009B708B"/>
    <w:rsid w:val="00B832F0"/>
    <w:rsid w:val="00BA2C4D"/>
    <w:rsid w:val="00CB2F0A"/>
    <w:rsid w:val="00E07BA8"/>
    <w:rsid w:val="00E14253"/>
    <w:rsid w:val="00F565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1290F88"/>
  <w15:chartTrackingRefBased/>
  <w15:docId w15:val="{0955BB80-8650-4566-A040-92845349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486193"/>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E07BA8"/>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E07BA8"/>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86193"/>
    <w:rPr>
      <w:b/>
      <w:bCs/>
      <w:kern w:val="44"/>
      <w:sz w:val="44"/>
      <w:szCs w:val="44"/>
    </w:rPr>
  </w:style>
  <w:style w:type="character" w:customStyle="1" w:styleId="20">
    <w:name w:val="标题 2 字符"/>
    <w:basedOn w:val="a0"/>
    <w:link w:val="2"/>
    <w:uiPriority w:val="9"/>
    <w:rsid w:val="00E07BA8"/>
    <w:rPr>
      <w:rFonts w:asciiTheme="majorHAnsi" w:eastAsiaTheme="majorEastAsia" w:hAnsiTheme="majorHAnsi" w:cstheme="majorBidi"/>
      <w:b/>
      <w:bCs/>
      <w:sz w:val="32"/>
      <w:szCs w:val="32"/>
    </w:rPr>
  </w:style>
  <w:style w:type="character" w:customStyle="1" w:styleId="30">
    <w:name w:val="标题 3 字符"/>
    <w:basedOn w:val="a0"/>
    <w:link w:val="3"/>
    <w:uiPriority w:val="9"/>
    <w:rsid w:val="00E07BA8"/>
    <w:rPr>
      <w:b/>
      <w:bCs/>
      <w:sz w:val="32"/>
      <w:szCs w:val="32"/>
    </w:rPr>
  </w:style>
  <w:style w:type="paragraph" w:styleId="a3">
    <w:name w:val="Normal (Web)"/>
    <w:basedOn w:val="a"/>
    <w:uiPriority w:val="99"/>
    <w:semiHidden/>
    <w:unhideWhenUsed/>
    <w:rsid w:val="00617D84"/>
    <w:pPr>
      <w:widowControl/>
      <w:spacing w:before="100" w:beforeAutospacing="1" w:after="100" w:afterAutospacing="1"/>
      <w:jc w:val="left"/>
    </w:pPr>
    <w:rPr>
      <w:rFonts w:ascii="宋体" w:eastAsia="宋体" w:hAnsi="宋体" w:cs="宋体"/>
      <w:kern w:val="0"/>
      <w:sz w:val="24"/>
      <w:szCs w:val="24"/>
    </w:rPr>
  </w:style>
  <w:style w:type="paragraph" w:styleId="a4">
    <w:name w:val="List Paragraph"/>
    <w:basedOn w:val="a"/>
    <w:uiPriority w:val="34"/>
    <w:qFormat/>
    <w:rsid w:val="00617D84"/>
    <w:pPr>
      <w:ind w:firstLineChars="200" w:firstLine="420"/>
    </w:pPr>
  </w:style>
  <w:style w:type="character" w:styleId="a5">
    <w:name w:val="Strong"/>
    <w:basedOn w:val="a0"/>
    <w:uiPriority w:val="22"/>
    <w:qFormat/>
    <w:rsid w:val="00BA2C4D"/>
    <w:rPr>
      <w:b/>
      <w:bCs/>
    </w:rPr>
  </w:style>
  <w:style w:type="character" w:styleId="a6">
    <w:name w:val="Hyperlink"/>
    <w:basedOn w:val="a0"/>
    <w:uiPriority w:val="99"/>
    <w:semiHidden/>
    <w:unhideWhenUsed/>
    <w:rsid w:val="00BA2C4D"/>
    <w:rPr>
      <w:color w:val="0000FF"/>
      <w:u w:val="single"/>
    </w:rPr>
  </w:style>
  <w:style w:type="character" w:customStyle="1" w:styleId="apple-converted-space">
    <w:name w:val="apple-converted-space"/>
    <w:basedOn w:val="a0"/>
    <w:rsid w:val="00BA2C4D"/>
  </w:style>
  <w:style w:type="paragraph" w:styleId="a7">
    <w:name w:val="header"/>
    <w:basedOn w:val="a"/>
    <w:link w:val="a8"/>
    <w:uiPriority w:val="99"/>
    <w:unhideWhenUsed/>
    <w:rsid w:val="00B832F0"/>
    <w:pPr>
      <w:pBdr>
        <w:bottom w:val="single" w:sz="6" w:space="1" w:color="auto"/>
      </w:pBdr>
      <w:tabs>
        <w:tab w:val="center" w:pos="4153"/>
        <w:tab w:val="right" w:pos="8306"/>
      </w:tabs>
      <w:snapToGrid w:val="0"/>
      <w:jc w:val="center"/>
    </w:pPr>
    <w:rPr>
      <w:sz w:val="18"/>
      <w:szCs w:val="18"/>
    </w:rPr>
  </w:style>
  <w:style w:type="character" w:customStyle="1" w:styleId="a8">
    <w:name w:val="页眉 字符"/>
    <w:basedOn w:val="a0"/>
    <w:link w:val="a7"/>
    <w:uiPriority w:val="99"/>
    <w:rsid w:val="00B832F0"/>
    <w:rPr>
      <w:sz w:val="18"/>
      <w:szCs w:val="18"/>
    </w:rPr>
  </w:style>
  <w:style w:type="paragraph" w:styleId="a9">
    <w:name w:val="footer"/>
    <w:basedOn w:val="a"/>
    <w:link w:val="aa"/>
    <w:uiPriority w:val="99"/>
    <w:unhideWhenUsed/>
    <w:rsid w:val="00B832F0"/>
    <w:pPr>
      <w:tabs>
        <w:tab w:val="center" w:pos="4153"/>
        <w:tab w:val="right" w:pos="8306"/>
      </w:tabs>
      <w:snapToGrid w:val="0"/>
      <w:jc w:val="left"/>
    </w:pPr>
    <w:rPr>
      <w:sz w:val="18"/>
      <w:szCs w:val="18"/>
    </w:rPr>
  </w:style>
  <w:style w:type="character" w:customStyle="1" w:styleId="aa">
    <w:name w:val="页脚 字符"/>
    <w:basedOn w:val="a0"/>
    <w:link w:val="a9"/>
    <w:uiPriority w:val="99"/>
    <w:rsid w:val="00B832F0"/>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7897262">
      <w:bodyDiv w:val="1"/>
      <w:marLeft w:val="0"/>
      <w:marRight w:val="0"/>
      <w:marTop w:val="0"/>
      <w:marBottom w:val="0"/>
      <w:divBdr>
        <w:top w:val="none" w:sz="0" w:space="0" w:color="auto"/>
        <w:left w:val="none" w:sz="0" w:space="0" w:color="auto"/>
        <w:bottom w:val="none" w:sz="0" w:space="0" w:color="auto"/>
        <w:right w:val="none" w:sz="0" w:space="0" w:color="auto"/>
      </w:divBdr>
    </w:div>
    <w:div w:id="484006960">
      <w:bodyDiv w:val="1"/>
      <w:marLeft w:val="0"/>
      <w:marRight w:val="0"/>
      <w:marTop w:val="0"/>
      <w:marBottom w:val="0"/>
      <w:divBdr>
        <w:top w:val="none" w:sz="0" w:space="0" w:color="auto"/>
        <w:left w:val="none" w:sz="0" w:space="0" w:color="auto"/>
        <w:bottom w:val="none" w:sz="0" w:space="0" w:color="auto"/>
        <w:right w:val="none" w:sz="0" w:space="0" w:color="auto"/>
      </w:divBdr>
    </w:div>
    <w:div w:id="1151748673">
      <w:bodyDiv w:val="1"/>
      <w:marLeft w:val="0"/>
      <w:marRight w:val="0"/>
      <w:marTop w:val="0"/>
      <w:marBottom w:val="0"/>
      <w:divBdr>
        <w:top w:val="none" w:sz="0" w:space="0" w:color="auto"/>
        <w:left w:val="none" w:sz="0" w:space="0" w:color="auto"/>
        <w:bottom w:val="none" w:sz="0" w:space="0" w:color="auto"/>
        <w:right w:val="none" w:sz="0" w:space="0" w:color="auto"/>
      </w:divBdr>
    </w:div>
    <w:div w:id="1431661306">
      <w:bodyDiv w:val="1"/>
      <w:marLeft w:val="0"/>
      <w:marRight w:val="0"/>
      <w:marTop w:val="0"/>
      <w:marBottom w:val="0"/>
      <w:divBdr>
        <w:top w:val="none" w:sz="0" w:space="0" w:color="auto"/>
        <w:left w:val="none" w:sz="0" w:space="0" w:color="auto"/>
        <w:bottom w:val="none" w:sz="0" w:space="0" w:color="auto"/>
        <w:right w:val="none" w:sz="0" w:space="0" w:color="auto"/>
      </w:divBdr>
    </w:div>
    <w:div w:id="15074755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blog.csdn.net/u010887744/article/details/50575735"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yperlink" Target="http://img.blog.csdn.net/20160124221843905"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158</TotalTime>
  <Pages>3</Pages>
  <Words>235</Words>
  <Characters>1342</Characters>
  <Application>Microsoft Office Word</Application>
  <DocSecurity>0</DocSecurity>
  <Lines>11</Lines>
  <Paragraphs>3</Paragraphs>
  <ScaleCrop>false</ScaleCrop>
  <Company/>
  <LinksUpToDate>false</LinksUpToDate>
  <CharactersWithSpaces>1574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 a</dc:creator>
  <cp:keywords/>
  <dc:description/>
  <cp:lastModifiedBy>a a</cp:lastModifiedBy>
  <cp:revision>12</cp:revision>
  <dcterms:created xsi:type="dcterms:W3CDTF">2018-01-17T12:07:00Z</dcterms:created>
  <dcterms:modified xsi:type="dcterms:W3CDTF">2018-01-29T12:09:00Z</dcterms:modified>
</cp:coreProperties>
</file>