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B9B" w:rsidRDefault="00FE5BF2" w:rsidP="00FE5BF2">
      <w:pPr>
        <w:pStyle w:val="1"/>
        <w:numPr>
          <w:ilvl w:val="0"/>
          <w:numId w:val="1"/>
        </w:numPr>
      </w:pPr>
      <w:r>
        <w:rPr>
          <w:rFonts w:hint="eastAsia"/>
        </w:rPr>
        <w:t>单例模式</w:t>
      </w:r>
      <w:r>
        <w:t>与多线程</w:t>
      </w:r>
    </w:p>
    <w:p w:rsidR="00FE5BF2" w:rsidRDefault="00FE5BF2" w:rsidP="00FE5BF2">
      <w:pPr>
        <w:pStyle w:val="2"/>
        <w:numPr>
          <w:ilvl w:val="1"/>
          <w:numId w:val="6"/>
        </w:numPr>
      </w:pPr>
      <w:r>
        <w:rPr>
          <w:rFonts w:hint="eastAsia"/>
        </w:rPr>
        <w:t>静态</w:t>
      </w:r>
      <w:r>
        <w:t>内部类方式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5BF2" w:rsidTr="00FE5BF2">
        <w:trPr>
          <w:trHeight w:val="2503"/>
        </w:trPr>
        <w:tc>
          <w:tcPr>
            <w:tcW w:w="8296" w:type="dxa"/>
          </w:tcPr>
          <w:p w:rsidR="00FE5BF2" w:rsidRDefault="00FE5BF2" w:rsidP="00FE5BF2">
            <w:r>
              <w:t>public class Test {</w:t>
            </w:r>
          </w:p>
          <w:p w:rsidR="00FE5BF2" w:rsidRDefault="00FE5BF2" w:rsidP="00FE5BF2"/>
          <w:p w:rsidR="00FE5BF2" w:rsidRDefault="00FE5BF2" w:rsidP="00FE5BF2">
            <w:r>
              <w:t xml:space="preserve">    private static class Single {</w:t>
            </w:r>
          </w:p>
          <w:p w:rsidR="00FE5BF2" w:rsidRDefault="00FE5BF2" w:rsidP="00FE5BF2">
            <w:r>
              <w:t xml:space="preserve">        private static Single single = new Single();</w:t>
            </w:r>
          </w:p>
          <w:p w:rsidR="00FE5BF2" w:rsidRDefault="00FE5BF2" w:rsidP="00FE5BF2">
            <w:r>
              <w:t xml:space="preserve">    }</w:t>
            </w:r>
          </w:p>
          <w:p w:rsidR="00FE5BF2" w:rsidRDefault="00FE5BF2" w:rsidP="00FE5BF2"/>
          <w:p w:rsidR="00FE5BF2" w:rsidRDefault="00FE5BF2" w:rsidP="00FE5BF2">
            <w:r>
              <w:t xml:space="preserve">    public static Single getInstance() {</w:t>
            </w:r>
          </w:p>
          <w:p w:rsidR="00FE5BF2" w:rsidRDefault="00FE5BF2" w:rsidP="00FE5BF2">
            <w:r>
              <w:t xml:space="preserve">        return Single.single;</w:t>
            </w:r>
          </w:p>
          <w:p w:rsidR="00FE5BF2" w:rsidRDefault="00FE5BF2" w:rsidP="00FE5BF2">
            <w:r>
              <w:t xml:space="preserve">    }</w:t>
            </w:r>
          </w:p>
          <w:p w:rsidR="00FE5BF2" w:rsidRDefault="00FE5BF2" w:rsidP="00FE5BF2">
            <w:pPr>
              <w:rPr>
                <w:rFonts w:hint="eastAsia"/>
              </w:rPr>
            </w:pPr>
            <w:r>
              <w:t>}</w:t>
            </w:r>
          </w:p>
        </w:tc>
      </w:tr>
    </w:tbl>
    <w:p w:rsidR="00FE5BF2" w:rsidRDefault="00FE5BF2" w:rsidP="00FE5BF2">
      <w:pPr>
        <w:pStyle w:val="2"/>
        <w:numPr>
          <w:ilvl w:val="1"/>
          <w:numId w:val="6"/>
        </w:numPr>
      </w:pPr>
      <w:r>
        <w:rPr>
          <w:rFonts w:hint="eastAsia"/>
        </w:rPr>
        <w:t>两次</w:t>
      </w:r>
      <w:r>
        <w:t>检查方式</w:t>
      </w:r>
      <w:r w:rsidR="001C59ED">
        <w:rPr>
          <w:rFonts w:hint="eastAsia"/>
        </w:rPr>
        <w:t xml:space="preserve"> 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5BF2" w:rsidTr="00FE5BF2">
        <w:tc>
          <w:tcPr>
            <w:tcW w:w="8296" w:type="dxa"/>
          </w:tcPr>
          <w:p w:rsidR="00FE5BF2" w:rsidRDefault="00FE5BF2" w:rsidP="00FE5BF2">
            <w:pPr>
              <w:rPr>
                <w:rFonts w:hint="eastAsia"/>
              </w:rPr>
            </w:pPr>
            <w:r>
              <w:t>public class Test {</w:t>
            </w:r>
          </w:p>
          <w:p w:rsidR="00FE5BF2" w:rsidRDefault="00FE5BF2" w:rsidP="00FE5BF2">
            <w:pPr>
              <w:rPr>
                <w:rFonts w:hint="eastAsia"/>
              </w:rPr>
            </w:pPr>
            <w:r>
              <w:t xml:space="preserve">    pri</w:t>
            </w:r>
            <w:r>
              <w:t>vate static Test single = null;</w:t>
            </w:r>
          </w:p>
          <w:p w:rsidR="00FE5BF2" w:rsidRDefault="00FE5BF2" w:rsidP="00FE5BF2">
            <w:r>
              <w:t xml:space="preserve">    public static Test getInstance() {</w:t>
            </w:r>
          </w:p>
          <w:p w:rsidR="00FE5BF2" w:rsidRDefault="00FE5BF2" w:rsidP="00FE5BF2">
            <w:r>
              <w:t xml:space="preserve">        if (single == null) {</w:t>
            </w:r>
          </w:p>
          <w:p w:rsidR="00FE5BF2" w:rsidRDefault="00FE5BF2" w:rsidP="00FE5BF2">
            <w:r>
              <w:t xml:space="preserve">            synchronized (Test.class) {</w:t>
            </w:r>
          </w:p>
          <w:p w:rsidR="00FE5BF2" w:rsidRDefault="00FE5BF2" w:rsidP="00FE5BF2">
            <w:r>
              <w:t xml:space="preserve">                if (single == null) {</w:t>
            </w:r>
          </w:p>
          <w:p w:rsidR="00FE5BF2" w:rsidRDefault="00FE5BF2" w:rsidP="00FE5BF2">
            <w:r>
              <w:t xml:space="preserve">                    single = new Test();</w:t>
            </w:r>
          </w:p>
          <w:p w:rsidR="00FE5BF2" w:rsidRDefault="00FE5BF2" w:rsidP="00FE5BF2">
            <w:r>
              <w:t xml:space="preserve">                }</w:t>
            </w:r>
          </w:p>
          <w:p w:rsidR="00FE5BF2" w:rsidRDefault="00FE5BF2" w:rsidP="00FE5BF2">
            <w:r>
              <w:t xml:space="preserve">            }</w:t>
            </w:r>
          </w:p>
          <w:p w:rsidR="00FE5BF2" w:rsidRDefault="00FE5BF2" w:rsidP="00FE5BF2">
            <w:r>
              <w:t xml:space="preserve">        }</w:t>
            </w:r>
          </w:p>
          <w:p w:rsidR="00FE5BF2" w:rsidRDefault="00FE5BF2" w:rsidP="00FE5BF2">
            <w:r>
              <w:t xml:space="preserve">        return  single;</w:t>
            </w:r>
          </w:p>
          <w:p w:rsidR="00FE5BF2" w:rsidRDefault="00FE5BF2" w:rsidP="00FE5BF2">
            <w:r>
              <w:t xml:space="preserve">    }</w:t>
            </w:r>
          </w:p>
          <w:p w:rsidR="00FE5BF2" w:rsidRDefault="00FE5BF2" w:rsidP="00FE5BF2">
            <w:pPr>
              <w:rPr>
                <w:rFonts w:hint="eastAsia"/>
              </w:rPr>
            </w:pPr>
            <w:r>
              <w:t>}</w:t>
            </w:r>
          </w:p>
        </w:tc>
      </w:tr>
    </w:tbl>
    <w:p w:rsidR="00FE5BF2" w:rsidRPr="00FE5BF2" w:rsidRDefault="00FE5BF2" w:rsidP="00FE5BF2">
      <w:pPr>
        <w:rPr>
          <w:rFonts w:hint="eastAsia"/>
        </w:rPr>
      </w:pPr>
    </w:p>
    <w:sectPr w:rsidR="00FE5BF2" w:rsidRPr="00FE5B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0749"/>
    <w:multiLevelType w:val="hybridMultilevel"/>
    <w:tmpl w:val="A948B1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14457E"/>
    <w:multiLevelType w:val="multilevel"/>
    <w:tmpl w:val="52B8DDC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48C8669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4A4463B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5B77299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678A75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233"/>
    <w:rsid w:val="000E1B9B"/>
    <w:rsid w:val="001C59ED"/>
    <w:rsid w:val="00527233"/>
    <w:rsid w:val="00FE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AFE0"/>
  <w15:chartTrackingRefBased/>
  <w15:docId w15:val="{48AEB658-9E71-4CCE-918C-4A7D6568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5BF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E5BF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5BF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E5BF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FE5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E5BF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</cp:revision>
  <dcterms:created xsi:type="dcterms:W3CDTF">2018-06-27T09:24:00Z</dcterms:created>
  <dcterms:modified xsi:type="dcterms:W3CDTF">2018-06-27T09:36:00Z</dcterms:modified>
</cp:coreProperties>
</file>