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FreeRTOS 中断处理核心：高优先级任务与 portYIELD_FROM_ISR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你这个问题直击 FreeRTOS 中断处理的核心，很多新手都会卡在这一步！先给你一个最核心的结论：</w:t>
      </w:r>
      <w:r>
        <w:rPr>
          <w:rFonts w:eastAsia="等线" w:ascii="Arial" w:cs="Arial" w:hAnsi="Arial"/>
          <w:b w:val="true"/>
          <w:sz w:val="22"/>
        </w:rPr>
        <w:t xml:space="preserve">高优先级任务不会“自动”在中断里抢占 CPU，必须通过 </w:t>
      </w:r>
      <w:r>
        <w:rPr>
          <w:rFonts w:eastAsia="Consolas" w:ascii="Consolas" w:cs="Consolas" w:hAnsi="Consolas"/>
          <w:b w:val="true"/>
          <w:sz w:val="22"/>
          <w:shd w:fill="EFF0F1"/>
        </w:rPr>
        <w:t>portYIELD_FROM_ISR</w:t>
      </w:r>
      <w:r>
        <w:rPr>
          <w:rFonts w:eastAsia="等线" w:ascii="Arial" w:cs="Arial" w:hAnsi="Arial"/>
          <w:b w:val="true"/>
          <w:sz w:val="22"/>
        </w:rPr>
        <w:t xml:space="preserve"> 主动触发切换</w:t>
      </w:r>
      <w:r>
        <w:rPr>
          <w:rFonts w:eastAsia="等线" w:ascii="Arial" w:cs="Arial" w:hAnsi="Arial"/>
          <w:sz w:val="22"/>
        </w:rPr>
        <w:t>，下面我一步步拆解清楚。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一、先搞懂：中断的“特殊地位”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FreeRTOS 中，</w:t>
      </w:r>
      <w:r>
        <w:rPr>
          <w:rFonts w:eastAsia="等线" w:ascii="Arial" w:cs="Arial" w:hAnsi="Arial"/>
          <w:b w:val="true"/>
          <w:sz w:val="22"/>
        </w:rPr>
        <w:t>中断服务函数（ISR）的执行优先级高于所有任务</w:t>
      </w:r>
      <w:r>
        <w:rPr>
          <w:rFonts w:eastAsia="等线" w:ascii="Arial" w:cs="Arial" w:hAnsi="Arial"/>
          <w:sz w:val="22"/>
        </w:rPr>
        <w:t xml:space="preserve"> —— 不管任务的优先级多高，只要中断触发，CPU 会立刻暂停当前任务，进入中断执行。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这就意味着：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中断执行期间，所有任务都处于“暂停”状态，高优先级任务就算被唤醒，也只能“等着”，没法立刻抢占 CPU（因为 CPU 还在跑中断）；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只有等中断执行完毕、CPU 回到任务调度层面，高优先级任务才能抢占。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但问题是：中断执行完后，FreeRTOS 不会“自动检查”有没有高优先级任务要运行，必须我们主动告诉内核“该切换任务了”—— 这就是 </w:t>
      </w:r>
      <w:r>
        <w:rPr>
          <w:rFonts w:eastAsia="Consolas" w:ascii="Consolas" w:cs="Consolas" w:hAnsi="Consolas"/>
          <w:sz w:val="22"/>
          <w:shd w:fill="EFF0F1"/>
        </w:rPr>
        <w:t>portYIELD_FROM_ISR</w:t>
      </w:r>
      <w:r>
        <w:rPr>
          <w:rFonts w:eastAsia="等线" w:ascii="Arial" w:cs="Arial" w:hAnsi="Arial"/>
          <w:sz w:val="22"/>
        </w:rPr>
        <w:t xml:space="preserve"> 的作用。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二、结合你的代码，拆解每一步逻辑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先看你代码里的关键变量和函数：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1. 初始化标记：默认没有高优先级任务被唤醒</w:t>
              <w:br/>
              <w:t>BaseType_t xHigherPriorityTaskWoken = pdFALSE;</w:t>
              <w:br/>
              <w:br/>
              <w:t>// 2. 往中断安全队列里发数据</w:t>
              <w:br/>
              <w:t>if (xQueueSendFromISR(Bluetooth_Queue, Serial_RxPacket, &amp;xHigherPriorityTaskWoken) != pdPASS)</w:t>
              <w:br/>
              <w:t>{</w:t>
              <w:br/>
              <w:t xml:space="preserve">    Serial_Printf("Queue full!\r\n"); // 队列满的异常处理</w:t>
              <w:br/>
              <w:t>}</w:t>
              <w:br/>
              <w:br/>
              <w:t>// 3. 核心操作：触发任务切换（如果需要）</w:t>
              <w:br/>
            </w:r>
            <w:r>
              <w:rPr>
                <w:rFonts w:eastAsia="Consolas" w:ascii="Consolas" w:cs="Consolas" w:hAnsi="Consolas"/>
                <w:sz w:val="22"/>
              </w:rPr>
              <w:t>portYIELD_FROM_ISR(xHigherPriorityTaskWoken);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 xml:space="preserve">1. </w:t>
      </w:r>
      <w:r>
        <w:rPr>
          <w:rFonts w:eastAsia="Consolas" w:ascii="Consolas" w:cs="Consolas" w:hAnsi="Consolas"/>
          <w:b w:val="true"/>
          <w:sz w:val="28"/>
          <w:shd w:fill="EFF0F1"/>
        </w:rPr>
        <w:t>xHigherPriorityTaskWoken</w:t>
      </w:r>
      <w:r>
        <w:rPr>
          <w:rFonts w:eastAsia="等线" w:ascii="Arial" w:cs="Arial" w:hAnsi="Arial"/>
          <w:b w:val="true"/>
          <w:sz w:val="28"/>
        </w:rPr>
        <w:t xml:space="preserve"> 是干嘛的？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xQueueSendFromISR</w:t>
      </w:r>
      <w:r>
        <w:rPr>
          <w:rFonts w:eastAsia="等线" w:ascii="Arial" w:cs="Arial" w:hAnsi="Arial"/>
          <w:sz w:val="22"/>
        </w:rPr>
        <w:t xml:space="preserve"> 这个函数内部会做一件事：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当你往队列里发数据时，如果有</w:t>
      </w:r>
      <w:r>
        <w:rPr>
          <w:rFonts w:eastAsia="等线" w:ascii="Arial" w:cs="Arial" w:hAnsi="Arial"/>
          <w:b w:val="true"/>
          <w:sz w:val="22"/>
        </w:rPr>
        <w:t>高优先级任务</w:t>
      </w:r>
      <w:r>
        <w:rPr>
          <w:rFonts w:eastAsia="等线" w:ascii="Arial" w:cs="Arial" w:hAnsi="Arial"/>
          <w:sz w:val="22"/>
        </w:rPr>
        <w:t xml:space="preserve">正在等待这个队列的数据（比如用 </w:t>
      </w:r>
      <w:r>
        <w:rPr>
          <w:rFonts w:eastAsia="Consolas" w:ascii="Consolas" w:cs="Consolas" w:hAnsi="Consolas"/>
          <w:sz w:val="22"/>
          <w:shd w:fill="EFF0F1"/>
        </w:rPr>
        <w:t>xQueueReceive</w:t>
      </w:r>
      <w:r>
        <w:rPr>
          <w:rFonts w:eastAsia="等线" w:ascii="Arial" w:cs="Arial" w:hAnsi="Arial"/>
          <w:sz w:val="22"/>
        </w:rPr>
        <w:t xml:space="preserve"> 阻塞等待），那么这个高优先级任务会被唤醒；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函数会自动把 </w:t>
      </w:r>
      <w:r>
        <w:rPr>
          <w:rFonts w:eastAsia="Consolas" w:ascii="Consolas" w:cs="Consolas" w:hAnsi="Consolas"/>
          <w:sz w:val="22"/>
          <w:shd w:fill="EFF0F1"/>
        </w:rPr>
        <w:t>xHigherPriorityTaskWoken</w:t>
      </w:r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Consolas" w:ascii="Consolas" w:cs="Consolas" w:hAnsi="Consolas"/>
          <w:sz w:val="22"/>
          <w:shd w:fill="EFF0F1"/>
        </w:rPr>
        <w:t>pdFALSE</w:t>
      </w:r>
      <w:r>
        <w:rPr>
          <w:rFonts w:eastAsia="等线" w:ascii="Arial" w:cs="Arial" w:hAnsi="Arial"/>
          <w:sz w:val="22"/>
        </w:rPr>
        <w:t xml:space="preserve"> 改成 </w:t>
      </w:r>
      <w:r>
        <w:rPr>
          <w:rFonts w:eastAsia="Consolas" w:ascii="Consolas" w:cs="Consolas" w:hAnsi="Consolas"/>
          <w:sz w:val="22"/>
          <w:shd w:fill="EFF0F1"/>
        </w:rPr>
        <w:t>pdTRUE</w:t>
      </w:r>
      <w:r>
        <w:rPr>
          <w:rFonts w:eastAsia="等线" w:ascii="Arial" w:cs="Arial" w:hAnsi="Arial"/>
          <w:sz w:val="22"/>
        </w:rPr>
        <w:t>，告诉我们“有高优先级任务该运行了”。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 xml:space="preserve">2. 为什么必须调用 </w:t>
      </w:r>
      <w:r>
        <w:rPr>
          <w:rFonts w:eastAsia="Consolas" w:ascii="Consolas" w:cs="Consolas" w:hAnsi="Consolas"/>
          <w:b w:val="true"/>
          <w:sz w:val="28"/>
          <w:shd w:fill="EFF0F1"/>
        </w:rPr>
        <w:t>portYIELD_FROM_ISR</w:t>
      </w:r>
      <w:r>
        <w:rPr>
          <w:rFonts w:eastAsia="等线" w:ascii="Arial" w:cs="Arial" w:hAnsi="Arial"/>
          <w:b w:val="true"/>
          <w:sz w:val="28"/>
        </w:rPr>
        <w:t>？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xHigherPriorityTaskWoken</w:t>
      </w:r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Consolas" w:ascii="Consolas" w:cs="Consolas" w:hAnsi="Consolas"/>
          <w:sz w:val="22"/>
          <w:shd w:fill="EFF0F1"/>
        </w:rPr>
        <w:t>pdTRUE</w:t>
      </w:r>
      <w:r>
        <w:rPr>
          <w:rFonts w:eastAsia="等线" w:ascii="Arial" w:cs="Arial" w:hAnsi="Arial"/>
          <w:sz w:val="22"/>
        </w:rPr>
        <w:t>（有高优先级任务被唤醒）：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portYIELD_FROM_ISR</w:t>
      </w:r>
      <w:r>
        <w:rPr>
          <w:rFonts w:eastAsia="等线" w:ascii="Arial" w:cs="Arial" w:hAnsi="Arial"/>
          <w:sz w:val="22"/>
        </w:rPr>
        <w:t xml:space="preserve"> 会触发一次</w:t>
      </w:r>
      <w:r>
        <w:rPr>
          <w:rFonts w:eastAsia="等线" w:ascii="Arial" w:cs="Arial" w:hAnsi="Arial"/>
          <w:b w:val="true"/>
          <w:sz w:val="22"/>
        </w:rPr>
        <w:t>安全的中断级任务切换</w:t>
      </w:r>
      <w:r>
        <w:rPr>
          <w:rFonts w:eastAsia="等线" w:ascii="Arial" w:cs="Arial" w:hAnsi="Arial"/>
          <w:sz w:val="22"/>
        </w:rPr>
        <w:t>，让 CPU 退出中断后，直接跳转到那个高优先级任务执行（而不是回到原来被中断的低优先级任务）。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xHigherPriorityTaskWoken</w:t>
      </w:r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Consolas" w:ascii="Consolas" w:cs="Consolas" w:hAnsi="Consolas"/>
          <w:sz w:val="22"/>
          <w:shd w:fill="EFF0F1"/>
        </w:rPr>
        <w:t>pdFALSE</w:t>
      </w:r>
      <w:r>
        <w:rPr>
          <w:rFonts w:eastAsia="等线" w:ascii="Arial" w:cs="Arial" w:hAnsi="Arial"/>
          <w:sz w:val="22"/>
        </w:rPr>
        <w:t>（没有高优先级任务被唤醒）：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这个函数什么都不会做，CPU 退出中断后，回到原来的任务继续执行即可。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不调用会怎么样？（反例帮你理解）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假设你没加 </w:t>
      </w:r>
      <w:r>
        <w:rPr>
          <w:rFonts w:eastAsia="Consolas" w:ascii="Consolas" w:cs="Consolas" w:hAnsi="Consolas"/>
          <w:sz w:val="22"/>
          <w:shd w:fill="EFF0F1"/>
        </w:rPr>
        <w:t>portYIELD_FROM_ISR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中断触发，往队列发数据，唤醒了高优先级任务 A；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中断执行完毕，CPU 回到被中断的低优先级任务 B；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只有等任务 B 的时间片用完，或者任务 B 主动放弃 CPU（比如 </w:t>
      </w:r>
      <w:r>
        <w:rPr>
          <w:rFonts w:eastAsia="Consolas" w:ascii="Consolas" w:cs="Consolas" w:hAnsi="Consolas"/>
          <w:sz w:val="22"/>
          <w:shd w:fill="EFF0F1"/>
        </w:rPr>
        <w:t>vTaskDelay</w:t>
      </w:r>
      <w:r>
        <w:rPr>
          <w:rFonts w:eastAsia="等线" w:ascii="Arial" w:cs="Arial" w:hAnsi="Arial"/>
          <w:sz w:val="22"/>
        </w:rPr>
        <w:t>），高优先级任务 A 才能运行；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结果：高优先级任务 A 被唤醒后却“迟迟得不到执行”，违背了 FreeRTOS “高优先级任务优先执行”的设计原则，甚至可能导致数据处理延迟、丢失。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三、补充：为什么不能直接用普通的 </w:t>
      </w:r>
      <w:r>
        <w:rPr>
          <w:rFonts w:eastAsia="Consolas" w:ascii="Consolas" w:cs="Consolas" w:hAnsi="Consolas"/>
          <w:b w:val="true"/>
          <w:sz w:val="30"/>
          <w:shd w:fill="EFF0F1"/>
        </w:rPr>
        <w:t>taskYIELD()</w:t>
      </w:r>
      <w:r>
        <w:rPr>
          <w:rFonts w:eastAsia="等线" w:ascii="Arial" w:cs="Arial" w:hAnsi="Arial"/>
          <w:b w:val="true"/>
          <w:sz w:val="30"/>
        </w:rPr>
        <w:t>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你可能会问：普通任务里用 </w:t>
      </w:r>
      <w:r>
        <w:rPr>
          <w:rFonts w:eastAsia="Consolas" w:ascii="Consolas" w:cs="Consolas" w:hAnsi="Consolas"/>
          <w:sz w:val="22"/>
          <w:shd w:fill="EFF0F1"/>
        </w:rPr>
        <w:t>taskYIELD()</w:t>
      </w:r>
      <w:r>
        <w:rPr>
          <w:rFonts w:eastAsia="等线" w:ascii="Arial" w:cs="Arial" w:hAnsi="Arial"/>
          <w:sz w:val="22"/>
        </w:rPr>
        <w:t xml:space="preserve"> 就能切换任务，为什么中断里要专用 </w:t>
      </w:r>
      <w:r>
        <w:rPr>
          <w:rFonts w:eastAsia="Consolas" w:ascii="Consolas" w:cs="Consolas" w:hAnsi="Consolas"/>
          <w:sz w:val="22"/>
          <w:shd w:fill="EFF0F1"/>
        </w:rPr>
        <w:t>portYIELD_FROM_ISR</w:t>
      </w:r>
      <w:r>
        <w:rPr>
          <w:rFonts w:eastAsia="等线" w:ascii="Arial" w:cs="Arial" w:hAnsi="Arial"/>
          <w:sz w:val="22"/>
        </w:rPr>
        <w:t>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taskYIELD()</w:t>
      </w:r>
      <w:r>
        <w:rPr>
          <w:rFonts w:eastAsia="等线" w:ascii="Arial" w:cs="Arial" w:hAnsi="Arial"/>
          <w:sz w:val="22"/>
        </w:rPr>
        <w:t xml:space="preserve"> 是给</w:t>
      </w:r>
      <w:r>
        <w:rPr>
          <w:rFonts w:eastAsia="等线" w:ascii="Arial" w:cs="Arial" w:hAnsi="Arial"/>
          <w:b w:val="true"/>
          <w:sz w:val="22"/>
        </w:rPr>
        <w:t>任务上下文</w:t>
      </w:r>
      <w:r>
        <w:rPr>
          <w:rFonts w:eastAsia="等线" w:ascii="Arial" w:cs="Arial" w:hAnsi="Arial"/>
          <w:sz w:val="22"/>
        </w:rPr>
        <w:t>用的，直接操作任务调度器；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中断上下文是“特权模式”，直接用 </w:t>
      </w:r>
      <w:r>
        <w:rPr>
          <w:rFonts w:eastAsia="Consolas" w:ascii="Consolas" w:cs="Consolas" w:hAnsi="Consolas"/>
          <w:sz w:val="22"/>
          <w:shd w:fill="EFF0F1"/>
        </w:rPr>
        <w:t>taskYIELD()</w:t>
      </w:r>
      <w:r>
        <w:rPr>
          <w:rFonts w:eastAsia="等线" w:ascii="Arial" w:cs="Arial" w:hAnsi="Arial"/>
          <w:sz w:val="22"/>
        </w:rPr>
        <w:t xml:space="preserve"> 会导致系统崩溃（不同 MCU 架构的中断栈和任务栈是分开的）；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portYIELD_FROM_ISR</w:t>
      </w:r>
      <w:r>
        <w:rPr>
          <w:rFonts w:eastAsia="等线" w:ascii="Arial" w:cs="Arial" w:hAnsi="Arial"/>
          <w:sz w:val="22"/>
        </w:rPr>
        <w:t xml:space="preserve"> 是 FreeRTOS 为中断量身定做的，会先做安全检查，再触发调度，避免硬件层面的错误。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总结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核心原因</w:t>
      </w:r>
      <w:r>
        <w:rPr>
          <w:rFonts w:eastAsia="等线" w:ascii="Arial" w:cs="Arial" w:hAnsi="Arial"/>
          <w:sz w:val="22"/>
        </w:rPr>
        <w:t xml:space="preserve">：中断优先级高于所有任务，高优先级任务被唤醒后无法在中断内抢占 CPU，必须通过 </w:t>
      </w:r>
      <w:r>
        <w:rPr>
          <w:rFonts w:eastAsia="Consolas" w:ascii="Consolas" w:cs="Consolas" w:hAnsi="Consolas"/>
          <w:sz w:val="22"/>
          <w:shd w:fill="EFF0F1"/>
        </w:rPr>
        <w:t>portYIELD_FROM_ISR</w:t>
      </w:r>
      <w:r>
        <w:rPr>
          <w:rFonts w:eastAsia="等线" w:ascii="Arial" w:cs="Arial" w:hAnsi="Arial"/>
          <w:sz w:val="22"/>
        </w:rPr>
        <w:t xml:space="preserve"> 主动触发切换；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xHigherPriorityTaskWoken</w:t>
      </w:r>
      <w:r>
        <w:rPr>
          <w:rFonts w:eastAsia="等线" w:ascii="Arial" w:cs="Arial" w:hAnsi="Arial"/>
          <w:sz w:val="22"/>
        </w:rPr>
        <w:t>：是中断安全队列函数的“返回标记”，告诉我们是否有高优先级任务需要运行；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portYIELD_FROM_ISR</w:t>
      </w:r>
      <w:r>
        <w:rPr>
          <w:rFonts w:eastAsia="等线" w:ascii="Arial" w:cs="Arial" w:hAnsi="Arial"/>
          <w:sz w:val="22"/>
        </w:rPr>
        <w:t>：中断内唯一安全的任务切换方式，确保高优先级任务能立刻得到执行，不违背 FreeRTOS 的调度规则。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简单记：中断里唤醒了高优先级任务 → 必须用 </w:t>
      </w:r>
      <w:r>
        <w:rPr>
          <w:rFonts w:eastAsia="Consolas" w:ascii="Consolas" w:cs="Consolas" w:hAnsi="Consolas"/>
          <w:sz w:val="22"/>
          <w:shd w:fill="EFF0F1"/>
        </w:rPr>
        <w:t>portYIELD_FROM_ISR</w:t>
      </w:r>
      <w:r>
        <w:rPr>
          <w:rFonts w:eastAsia="等线" w:ascii="Arial" w:cs="Arial" w:hAnsi="Arial"/>
          <w:sz w:val="22"/>
        </w:rPr>
        <w:t xml:space="preserve"> 让它“立刻上岗”，否则会出现高优先级任务“排队等低优先级任务”的反常识问题。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181640">
    <w:lvl>
      <w:start w:val="1"/>
      <w:numFmt w:val="decimal"/>
      <w:suff w:val="tab"/>
      <w:lvlText w:val="%1."/>
      <w:rPr>
        <w:color w:val="3370ff"/>
      </w:rPr>
    </w:lvl>
  </w:abstractNum>
  <w:abstractNum w:abstractNumId="8181641">
    <w:lvl>
      <w:start w:val="2"/>
      <w:numFmt w:val="decimal"/>
      <w:suff w:val="tab"/>
      <w:lvlText w:val="%1."/>
      <w:rPr>
        <w:color w:val="3370ff"/>
      </w:rPr>
    </w:lvl>
  </w:abstractNum>
  <w:abstractNum w:abstractNumId="8181642">
    <w:lvl>
      <w:numFmt w:val="bullet"/>
      <w:suff w:val="tab"/>
      <w:lvlText w:val="•"/>
      <w:rPr>
        <w:color w:val="3370ff"/>
      </w:rPr>
    </w:lvl>
  </w:abstractNum>
  <w:abstractNum w:abstractNumId="8181643">
    <w:lvl>
      <w:numFmt w:val="bullet"/>
      <w:suff w:val="tab"/>
      <w:lvlText w:val="•"/>
      <w:rPr>
        <w:color w:val="3370ff"/>
      </w:rPr>
    </w:lvl>
  </w:abstractNum>
  <w:abstractNum w:abstractNumId="8181644">
    <w:lvl>
      <w:numFmt w:val="bullet"/>
      <w:suff w:val="tab"/>
      <w:lvlText w:val="•"/>
      <w:rPr>
        <w:color w:val="3370ff"/>
      </w:rPr>
    </w:lvl>
  </w:abstractNum>
  <w:abstractNum w:abstractNumId="8181645">
    <w:lvl>
      <w:numFmt w:val="bullet"/>
      <w:suff w:val="tab"/>
      <w:lvlText w:val="•"/>
      <w:rPr>
        <w:color w:val="3370ff"/>
      </w:rPr>
    </w:lvl>
  </w:abstractNum>
  <w:abstractNum w:abstractNumId="8181646">
    <w:lvl>
      <w:start w:val="1"/>
      <w:numFmt w:val="decimal"/>
      <w:suff w:val="tab"/>
      <w:lvlText w:val="%1."/>
      <w:rPr>
        <w:color w:val="3370ff"/>
      </w:rPr>
    </w:lvl>
  </w:abstractNum>
  <w:abstractNum w:abstractNumId="8181647">
    <w:lvl>
      <w:start w:val="2"/>
      <w:numFmt w:val="decimal"/>
      <w:suff w:val="tab"/>
      <w:lvlText w:val="%1."/>
      <w:rPr>
        <w:color w:val="3370ff"/>
      </w:rPr>
    </w:lvl>
  </w:abstractNum>
  <w:abstractNum w:abstractNumId="8181648">
    <w:lvl>
      <w:start w:val="3"/>
      <w:numFmt w:val="decimal"/>
      <w:suff w:val="tab"/>
      <w:lvlText w:val="%1."/>
      <w:rPr>
        <w:color w:val="3370ff"/>
      </w:rPr>
    </w:lvl>
  </w:abstractNum>
  <w:abstractNum w:abstractNumId="8181649">
    <w:lvl>
      <w:start w:val="4"/>
      <w:numFmt w:val="decimal"/>
      <w:suff w:val="tab"/>
      <w:lvlText w:val="%1."/>
      <w:rPr>
        <w:color w:val="3370ff"/>
      </w:rPr>
    </w:lvl>
  </w:abstractNum>
  <w:abstractNum w:abstractNumId="8181650">
    <w:lvl>
      <w:numFmt w:val="bullet"/>
      <w:suff w:val="tab"/>
      <w:lvlText w:val="•"/>
      <w:rPr>
        <w:color w:val="3370ff"/>
      </w:rPr>
    </w:lvl>
  </w:abstractNum>
  <w:abstractNum w:abstractNumId="8181651">
    <w:lvl>
      <w:numFmt w:val="bullet"/>
      <w:suff w:val="tab"/>
      <w:lvlText w:val="•"/>
      <w:rPr>
        <w:color w:val="3370ff"/>
      </w:rPr>
    </w:lvl>
  </w:abstractNum>
  <w:abstractNum w:abstractNumId="8181652">
    <w:lvl>
      <w:numFmt w:val="bullet"/>
      <w:suff w:val="tab"/>
      <w:lvlText w:val="•"/>
      <w:rPr>
        <w:color w:val="3370ff"/>
      </w:rPr>
    </w:lvl>
  </w:abstractNum>
  <w:abstractNum w:abstractNumId="8181653">
    <w:lvl>
      <w:start w:val="1"/>
      <w:numFmt w:val="decimal"/>
      <w:suff w:val="tab"/>
      <w:lvlText w:val="%1."/>
      <w:rPr>
        <w:color w:val="3370ff"/>
      </w:rPr>
    </w:lvl>
  </w:abstractNum>
  <w:abstractNum w:abstractNumId="8181654">
    <w:lvl>
      <w:start w:val="2"/>
      <w:numFmt w:val="decimal"/>
      <w:suff w:val="tab"/>
      <w:lvlText w:val="%1."/>
      <w:rPr>
        <w:color w:val="3370ff"/>
      </w:rPr>
    </w:lvl>
  </w:abstractNum>
  <w:abstractNum w:abstractNumId="818165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181640"/>
  </w:num>
  <w:num w:numId="2">
    <w:abstractNumId w:val="8181641"/>
  </w:num>
  <w:num w:numId="3">
    <w:abstractNumId w:val="8181642"/>
  </w:num>
  <w:num w:numId="4">
    <w:abstractNumId w:val="8181643"/>
  </w:num>
  <w:num w:numId="5">
    <w:abstractNumId w:val="8181644"/>
  </w:num>
  <w:num w:numId="6">
    <w:abstractNumId w:val="8181645"/>
  </w:num>
  <w:num w:numId="7">
    <w:abstractNumId w:val="8181646"/>
  </w:num>
  <w:num w:numId="8">
    <w:abstractNumId w:val="8181647"/>
  </w:num>
  <w:num w:numId="9">
    <w:abstractNumId w:val="8181648"/>
  </w:num>
  <w:num w:numId="10">
    <w:abstractNumId w:val="8181649"/>
  </w:num>
  <w:num w:numId="11">
    <w:abstractNumId w:val="8181650"/>
  </w:num>
  <w:num w:numId="12">
    <w:abstractNumId w:val="8181651"/>
  </w:num>
  <w:num w:numId="13">
    <w:abstractNumId w:val="8181652"/>
  </w:num>
  <w:num w:numId="14">
    <w:abstractNumId w:val="8181653"/>
  </w:num>
  <w:num w:numId="15">
    <w:abstractNumId w:val="8181654"/>
  </w:num>
  <w:num w:numId="16">
    <w:abstractNumId w:val="81816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2026-03-19T13:14:22Z</dcterms:created>
  <dc:creator>Apache POI</dc:creator>
</cp:coreProperties>
</file>