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C7C4">
      <w:pPr>
        <w:spacing w:after="156" w:afterLines="50"/>
        <w:jc w:val="center"/>
        <w:rPr>
          <w:b/>
          <w:sz w:val="36"/>
          <w:szCs w:val="36"/>
        </w:rPr>
      </w:pPr>
      <w:r>
        <w:drawing>
          <wp:inline distT="0" distB="0" distL="0" distR="0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462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信息工程学院</w:t>
      </w:r>
    </w:p>
    <w:p w14:paraId="0865A6B3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 验 报 告</w:t>
      </w:r>
    </w:p>
    <w:p w14:paraId="3EB8E55D">
      <w:pPr>
        <w:spacing w:after="156" w:afterLines="50"/>
        <w:rPr>
          <w:rFonts w:ascii="黑体" w:eastAsia="黑体"/>
          <w:sz w:val="32"/>
          <w:szCs w:val="32"/>
        </w:rPr>
      </w:pPr>
    </w:p>
    <w:p w14:paraId="262A4200">
      <w:pPr>
        <w:spacing w:after="156" w:afterLines="50"/>
        <w:rPr>
          <w:rFonts w:ascii="黑体" w:eastAsia="黑体"/>
          <w:sz w:val="32"/>
          <w:szCs w:val="32"/>
        </w:rPr>
      </w:pPr>
    </w:p>
    <w:p w14:paraId="5643ED7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课程名称：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>实验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四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</w:p>
    <w:p w14:paraId="06F8B490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</w:rPr>
        <w:t xml:space="preserve">      </w:t>
      </w:r>
    </w:p>
    <w:p w14:paraId="0E33A7BF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</w:t>
      </w:r>
    </w:p>
    <w:p w14:paraId="6EB6FD09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</w:t>
      </w:r>
    </w:p>
    <w:p w14:paraId="7D163A6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班    级：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    </w:t>
      </w:r>
    </w:p>
    <w:p w14:paraId="2B5D83D4">
      <w:pPr>
        <w:spacing w:after="156" w:afterLines="50"/>
        <w:rPr>
          <w:b/>
          <w:sz w:val="36"/>
          <w:szCs w:val="36"/>
        </w:rPr>
      </w:pPr>
    </w:p>
    <w:p w14:paraId="3D9720E0">
      <w:pPr>
        <w:spacing w:after="156" w:afterLines="5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202</w:t>
      </w:r>
      <w:r>
        <w:rPr>
          <w:rFonts w:hint="eastAsia" w:asci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sz w:val="36"/>
          <w:szCs w:val="36"/>
        </w:rPr>
        <w:t>-202</w:t>
      </w:r>
      <w:r>
        <w:rPr>
          <w:rFonts w:hint="eastAsia" w:asci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</w:rPr>
        <w:t>年 第二学期</w:t>
      </w:r>
    </w:p>
    <w:p w14:paraId="091F4864">
      <w:pPr>
        <w:spacing w:after="156" w:afterLines="50"/>
        <w:rPr>
          <w:b/>
          <w:sz w:val="28"/>
          <w:szCs w:val="28"/>
        </w:rPr>
      </w:pPr>
    </w:p>
    <w:p w14:paraId="2F0B48A6">
      <w:pPr>
        <w:spacing w:after="156" w:afterLines="50"/>
        <w:rPr>
          <w:b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oddPage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 w14:paraId="2CB1B370">
      <w:pPr>
        <w:spacing w:after="156" w:afterLines="50"/>
        <w:ind w:firstLine="3092" w:firstLineChars="700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83DA81B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实验名称：实验四 PySpark中的DataFrame</w:t>
      </w:r>
    </w:p>
    <w:p w14:paraId="3066D42C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实验课时：4课时</w:t>
      </w:r>
    </w:p>
    <w:p w14:paraId="73E676F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6B6E0F6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szCs w:val="28"/>
        </w:rPr>
        <w:t>日    星期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 xml:space="preserve">    第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</w:rPr>
        <w:t>周</w:t>
      </w:r>
    </w:p>
    <w:p w14:paraId="78510AF9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实验目的及要求：</w:t>
      </w:r>
    </w:p>
    <w:p w14:paraId="1623B5D4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bookmarkStart w:id="0" w:name="_GoBack"/>
      <w:bookmarkEnd w:id="0"/>
      <w:r>
        <w:rPr>
          <w:rFonts w:hint="eastAsia" w:ascii="宋体" w:hAnsi="宋体"/>
          <w:szCs w:val="21"/>
        </w:rPr>
        <w:t>掌握通过多种数据源（包括JSON文件、Python可迭代对象、RDD以及本地文本文件等）创建DataFrame的方法。</w:t>
      </w:r>
    </w:p>
    <w:p w14:paraId="4BEFAB4E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掌握DataFrame与底层RDD之间的相互转换机制，并能够正确访问和解析转换后的Row对象。</w:t>
      </w:r>
    </w:p>
    <w:p w14:paraId="1752D231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掌握利用DataFrame的orderBy方法实现更高效的多字段内置排序，能够灵活组合单列及多列的升序与降序排列规则。</w:t>
      </w:r>
    </w:p>
    <w:p w14:paraId="66CFDABC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学会使用DataFrame内置函数处理日期类型数据，掌握日期数据的读取、格式化及相关计算操作。</w:t>
      </w:r>
    </w:p>
    <w:p w14:paraId="4C85870A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掌握使用distinct方法消除DataFrame中的完全重复行数据，实现数据去重以保证数据质量。</w:t>
      </w:r>
    </w:p>
    <w:p w14:paraId="4AAA2FBD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掌握使用drop方法灵活删除DataFrame中不需要的单个或多个指定列，精简数据结构。</w:t>
      </w:r>
    </w:p>
    <w:p w14:paraId="226B2625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掌握使用exceptAll方法对两个DataFrame进行集合差集运算，在保留重复数据的前提下精准减去目标行。</w:t>
      </w:r>
    </w:p>
    <w:p w14:paraId="12B373BD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掌握通过join方法实现多表关联拼接（如内连接），并结合groupBy与agg方法完成多维度分组聚合计算（如求平均值、最大值、总和等）。</w:t>
      </w:r>
    </w:p>
    <w:p w14:paraId="0F327E95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理解并掌握UDF（用户自定义函数）的注册机制，能够将其应用于DataFrame的条件过滤（如where子句）与数据处理中，实现复杂的Python业务逻辑。</w:t>
      </w:r>
    </w:p>
    <w:p w14:paraId="0934542C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掌握使用withColumn、withColumnRenamed及selectExpr等方法对DataFrame的列进行动态新增、重命名及基于SQL表达式的计算转换；学会使用describe和summary方法快速获取数据的描述性统计与摘要信息。</w:t>
      </w:r>
    </w:p>
    <w:p w14:paraId="004D37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实验环境：</w:t>
      </w:r>
    </w:p>
    <w:p w14:paraId="396337AF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硬件设备：PC机一台</w:t>
      </w:r>
    </w:p>
    <w:p w14:paraId="2E5C1A41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操作系统：Windows 10 操作系统</w:t>
      </w:r>
    </w:p>
    <w:p w14:paraId="1E67F5C0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hint="eastAsia" w:ascii="宋体" w:hAnsi="宋体"/>
          <w:szCs w:val="21"/>
        </w:rPr>
        <w:t>、VScode编辑器、</w:t>
      </w:r>
      <w:r>
        <w:rPr>
          <w:rFonts w:ascii="宋体" w:hAnsi="宋体"/>
          <w:szCs w:val="21"/>
        </w:rPr>
        <w:t>spark-3.3.1-bin-without-hadoop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5A9BA87E">
      <w:pPr>
        <w:widowControl/>
        <w:jc w:val="left"/>
        <w:rPr>
          <w:rFonts w:ascii="黑体" w:eastAsia="黑体"/>
          <w:sz w:val="28"/>
          <w:szCs w:val="28"/>
        </w:rPr>
      </w:pPr>
    </w:p>
    <w:p w14:paraId="168BE318">
      <w:pPr>
        <w:widowControl/>
        <w:jc w:val="left"/>
        <w:rPr>
          <w:rFonts w:ascii="黑体" w:eastAsia="黑体"/>
          <w:sz w:val="28"/>
          <w:szCs w:val="28"/>
        </w:rPr>
      </w:pPr>
    </w:p>
    <w:p w14:paraId="114ADC73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05835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实验内容：（算法、程序、步骤和方法）</w:t>
      </w:r>
    </w:p>
    <w:p w14:paraId="7AD24909">
      <w:pPr>
        <w:rPr>
          <w:rFonts w:hint="eastAsia" w:ascii="宋体" w:hAnsi="宋体"/>
          <w:sz w:val="28"/>
          <w:szCs w:val="28"/>
        </w:rPr>
      </w:pPr>
    </w:p>
    <w:p w14:paraId="25503CD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b/>
          <w:bCs/>
          <w:sz w:val="28"/>
          <w:szCs w:val="28"/>
          <w:highlight w:val="cyan"/>
        </w:rPr>
        <w:t>（以下蓝色内容区间请在正式提交时删除！）</w:t>
      </w:r>
    </w:p>
    <w:p w14:paraId="2C13DA98">
      <w:pPr>
        <w:rPr>
          <w:rFonts w:hint="default" w:ascii="宋体" w:hAnsi="宋体" w:eastAsia="宋体"/>
          <w:sz w:val="28"/>
          <w:szCs w:val="28"/>
          <w:highlight w:val="cyan"/>
          <w:lang w:val="en-US" w:eastAsia="zh-CN"/>
        </w:rPr>
      </w:pPr>
      <w:r>
        <w:rPr>
          <w:rFonts w:hint="eastAsia" w:ascii="宋体" w:hAnsi="宋体"/>
          <w:sz w:val="28"/>
          <w:szCs w:val="28"/>
          <w:highlight w:val="cyan"/>
          <w:lang w:val="en-US" w:eastAsia="zh-CN"/>
        </w:rPr>
        <w:t>作业提交：在下次新实验开始时可以在线提交作业文件</w:t>
      </w:r>
    </w:p>
    <w:p w14:paraId="0C70770D">
      <w:pPr>
        <w:rPr>
          <w:rFonts w:hint="eastAsia" w:ascii="宋体" w:hAnsi="宋体"/>
          <w:sz w:val="28"/>
          <w:szCs w:val="28"/>
          <w:highlight w:val="cyan"/>
        </w:rPr>
      </w:pPr>
    </w:p>
    <w:p w14:paraId="23D0621E">
      <w:pPr>
        <w:rPr>
          <w:rFonts w:hint="eastAsia" w:ascii="宋体" w:hAnsi="宋体"/>
          <w:sz w:val="28"/>
          <w:szCs w:val="28"/>
          <w:highlight w:val="cyan"/>
        </w:rPr>
      </w:pPr>
    </w:p>
    <w:p w14:paraId="4608527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sz w:val="28"/>
          <w:szCs w:val="28"/>
          <w:highlight w:val="cyan"/>
        </w:rPr>
        <w:t>实验内容：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尽量详细记录实验过程以及步骤行为的解释，尤其每次与实验目的及要求相关的内容（截图+内容说明+自己的想法），分小标题（一、二、三</w:t>
      </w:r>
      <w:r>
        <w:rPr>
          <w:rFonts w:ascii="宋体" w:hAnsi="宋体"/>
          <w:b/>
          <w:bCs/>
          <w:sz w:val="28"/>
          <w:szCs w:val="28"/>
          <w:highlight w:val="cyan"/>
        </w:rPr>
        <w:t>…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）</w:t>
      </w:r>
    </w:p>
    <w:p w14:paraId="2CE7CC4A">
      <w:pPr>
        <w:rPr>
          <w:rFonts w:hint="eastAsia" w:ascii="宋体" w:hAnsi="宋体"/>
          <w:b/>
          <w:bCs/>
          <w:sz w:val="28"/>
          <w:szCs w:val="28"/>
        </w:rPr>
      </w:pPr>
    </w:p>
    <w:p w14:paraId="1BB4852F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一、小节标题（你自己的一个环节）</w:t>
      </w:r>
    </w:p>
    <w:p w14:paraId="5B30E98C">
      <w:pPr>
        <w:rPr>
          <w:rFonts w:hint="eastAsia" w:ascii="宋体" w:hAnsi="宋体"/>
          <w:sz w:val="28"/>
          <w:szCs w:val="28"/>
        </w:rPr>
      </w:pPr>
    </w:p>
    <w:p w14:paraId="0BB7E13A">
      <w:pPr>
        <w:rPr>
          <w:rFonts w:hint="eastAsia" w:ascii="宋体" w:hAnsi="宋体"/>
          <w:sz w:val="28"/>
          <w:szCs w:val="28"/>
        </w:rPr>
      </w:pPr>
    </w:p>
    <w:p w14:paraId="73107FF5">
      <w:pPr>
        <w:rPr>
          <w:rFonts w:hint="eastAsia" w:ascii="宋体" w:hAnsi="宋体"/>
          <w:sz w:val="28"/>
          <w:szCs w:val="28"/>
        </w:rPr>
      </w:pPr>
    </w:p>
    <w:p w14:paraId="2545B3C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</w:t>
      </w:r>
    </w:p>
    <w:p w14:paraId="10FD1C3D">
      <w:pPr>
        <w:rPr>
          <w:rFonts w:hint="eastAsia" w:ascii="宋体" w:hAnsi="宋体"/>
          <w:b/>
          <w:bCs/>
          <w:sz w:val="28"/>
          <w:szCs w:val="28"/>
        </w:rPr>
      </w:pPr>
    </w:p>
    <w:p w14:paraId="64C439CC">
      <w:pPr>
        <w:rPr>
          <w:rFonts w:hint="eastAsia" w:ascii="宋体" w:hAnsi="宋体"/>
          <w:sz w:val="28"/>
          <w:szCs w:val="28"/>
        </w:rPr>
      </w:pPr>
    </w:p>
    <w:p w14:paraId="6FFBD091">
      <w:pPr>
        <w:rPr>
          <w:rFonts w:hint="eastAsia" w:ascii="宋体" w:hAnsi="宋体"/>
          <w:sz w:val="28"/>
          <w:szCs w:val="28"/>
        </w:rPr>
      </w:pPr>
    </w:p>
    <w:p w14:paraId="2BA338F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</w:t>
      </w:r>
    </w:p>
    <w:p w14:paraId="4E35C5E5">
      <w:pPr>
        <w:rPr>
          <w:rFonts w:hint="eastAsia" w:ascii="宋体" w:hAnsi="宋体"/>
          <w:sz w:val="28"/>
          <w:szCs w:val="28"/>
        </w:rPr>
      </w:pPr>
    </w:p>
    <w:p w14:paraId="21325899">
      <w:pPr>
        <w:rPr>
          <w:rFonts w:hint="eastAsia" w:ascii="宋体" w:hAnsi="宋体"/>
          <w:sz w:val="28"/>
          <w:szCs w:val="28"/>
        </w:rPr>
      </w:pPr>
    </w:p>
    <w:p w14:paraId="29594D17">
      <w:pPr>
        <w:rPr>
          <w:rFonts w:hint="eastAsia" w:ascii="宋体" w:hAnsi="宋体"/>
          <w:sz w:val="28"/>
          <w:szCs w:val="28"/>
        </w:rPr>
      </w:pPr>
    </w:p>
    <w:p w14:paraId="2EFD2ED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</w:t>
      </w:r>
    </w:p>
    <w:p w14:paraId="31081A50">
      <w:pPr>
        <w:rPr>
          <w:rFonts w:hint="eastAsia" w:ascii="宋体" w:hAnsi="宋体"/>
          <w:sz w:val="28"/>
          <w:szCs w:val="28"/>
        </w:rPr>
      </w:pPr>
    </w:p>
    <w:p w14:paraId="0464EDA3">
      <w:pPr>
        <w:rPr>
          <w:rFonts w:hint="eastAsia" w:ascii="宋体" w:hAnsi="宋体"/>
          <w:sz w:val="28"/>
          <w:szCs w:val="28"/>
        </w:rPr>
      </w:pPr>
    </w:p>
    <w:p w14:paraId="12D65E16">
      <w:pPr>
        <w:rPr>
          <w:rFonts w:hint="eastAsia" w:ascii="宋体" w:hAnsi="宋体"/>
          <w:sz w:val="28"/>
          <w:szCs w:val="28"/>
        </w:rPr>
      </w:pPr>
    </w:p>
    <w:p w14:paraId="41FA3FB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</w:t>
      </w:r>
    </w:p>
    <w:p w14:paraId="7D17FEBB">
      <w:pPr>
        <w:rPr>
          <w:rFonts w:hint="eastAsia" w:ascii="宋体" w:hAnsi="宋体"/>
          <w:b/>
          <w:bCs/>
          <w:sz w:val="28"/>
          <w:szCs w:val="28"/>
        </w:rPr>
      </w:pPr>
    </w:p>
    <w:p w14:paraId="5028CBAC">
      <w:pPr>
        <w:rPr>
          <w:rFonts w:hint="eastAsia" w:ascii="宋体" w:hAnsi="宋体"/>
          <w:b/>
          <w:bCs/>
          <w:sz w:val="28"/>
          <w:szCs w:val="28"/>
        </w:rPr>
      </w:pPr>
    </w:p>
    <w:p w14:paraId="39A7A3B8">
      <w:pPr>
        <w:rPr>
          <w:rFonts w:hint="eastAsia" w:ascii="宋体" w:hAnsi="宋体"/>
          <w:b/>
          <w:bCs/>
          <w:sz w:val="28"/>
          <w:szCs w:val="28"/>
        </w:rPr>
      </w:pPr>
    </w:p>
    <w:p w14:paraId="1AE32422">
      <w:pPr>
        <w:rPr>
          <w:rFonts w:hint="eastAsia" w:ascii="宋体" w:hAnsi="宋体"/>
          <w:b/>
          <w:bCs/>
          <w:sz w:val="28"/>
          <w:szCs w:val="28"/>
        </w:rPr>
      </w:pPr>
    </w:p>
    <w:p w14:paraId="19940E5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</w:p>
    <w:p w14:paraId="3F7410E5">
      <w:pPr>
        <w:rPr>
          <w:rFonts w:hint="eastAsia" w:ascii="宋体" w:hAnsi="宋体"/>
          <w:b/>
          <w:bCs/>
          <w:sz w:val="28"/>
          <w:szCs w:val="28"/>
        </w:rPr>
      </w:pPr>
    </w:p>
    <w:p w14:paraId="6BB18887">
      <w:pPr>
        <w:rPr>
          <w:rFonts w:hint="eastAsia" w:ascii="宋体" w:hAnsi="宋体"/>
          <w:b/>
          <w:bCs/>
          <w:sz w:val="28"/>
          <w:szCs w:val="28"/>
        </w:rPr>
      </w:pPr>
    </w:p>
    <w:p w14:paraId="051EBE8E">
      <w:pPr>
        <w:rPr>
          <w:rFonts w:hint="eastAsia" w:ascii="宋体" w:hAnsi="宋体"/>
          <w:b/>
          <w:bCs/>
          <w:sz w:val="28"/>
          <w:szCs w:val="28"/>
        </w:rPr>
      </w:pPr>
    </w:p>
    <w:p w14:paraId="79F3216A">
      <w:pPr>
        <w:rPr>
          <w:rFonts w:hint="eastAsia" w:ascii="宋体" w:hAnsi="宋体"/>
          <w:b/>
          <w:bCs/>
          <w:sz w:val="28"/>
          <w:szCs w:val="28"/>
        </w:rPr>
      </w:pPr>
    </w:p>
    <w:p w14:paraId="7935A1FB">
      <w:pPr>
        <w:rPr>
          <w:rFonts w:hint="eastAsia" w:ascii="宋体" w:hAnsi="宋体"/>
          <w:b/>
          <w:bCs/>
          <w:sz w:val="28"/>
          <w:szCs w:val="28"/>
        </w:rPr>
      </w:pPr>
    </w:p>
    <w:p w14:paraId="10F1B0A9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七、</w:t>
      </w:r>
    </w:p>
    <w:p w14:paraId="755DF753">
      <w:pPr>
        <w:rPr>
          <w:rFonts w:hint="eastAsia" w:ascii="宋体" w:hAnsi="宋体"/>
          <w:b/>
          <w:bCs/>
          <w:sz w:val="28"/>
          <w:szCs w:val="28"/>
        </w:rPr>
      </w:pPr>
    </w:p>
    <w:p w14:paraId="06D56DEF">
      <w:pPr>
        <w:rPr>
          <w:rFonts w:hint="eastAsia" w:ascii="宋体" w:hAnsi="宋体"/>
          <w:b/>
          <w:bCs/>
          <w:sz w:val="28"/>
          <w:szCs w:val="28"/>
        </w:rPr>
      </w:pPr>
    </w:p>
    <w:p w14:paraId="3697C49D">
      <w:pPr>
        <w:rPr>
          <w:rFonts w:hint="eastAsia" w:ascii="宋体" w:hAnsi="宋体"/>
          <w:b/>
          <w:bCs/>
          <w:sz w:val="28"/>
          <w:szCs w:val="28"/>
        </w:rPr>
      </w:pPr>
    </w:p>
    <w:p w14:paraId="775E8B35">
      <w:pPr>
        <w:rPr>
          <w:rFonts w:hint="eastAsia" w:ascii="宋体" w:hAnsi="宋体"/>
          <w:b/>
          <w:bCs/>
          <w:sz w:val="28"/>
          <w:szCs w:val="28"/>
        </w:rPr>
      </w:pPr>
    </w:p>
    <w:p w14:paraId="010F57BC">
      <w:pPr>
        <w:rPr>
          <w:rFonts w:hint="eastAsia" w:ascii="宋体" w:hAnsi="宋体"/>
          <w:b/>
          <w:bCs/>
          <w:sz w:val="28"/>
          <w:szCs w:val="28"/>
        </w:rPr>
      </w:pPr>
    </w:p>
    <w:p w14:paraId="44A574E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八、</w:t>
      </w:r>
    </w:p>
    <w:p w14:paraId="1A8399B1">
      <w:pPr>
        <w:rPr>
          <w:rFonts w:hint="eastAsia" w:ascii="宋体" w:hAnsi="宋体"/>
          <w:b/>
          <w:bCs/>
          <w:sz w:val="28"/>
          <w:szCs w:val="28"/>
        </w:rPr>
      </w:pPr>
    </w:p>
    <w:p w14:paraId="77E4B705">
      <w:pPr>
        <w:rPr>
          <w:rFonts w:hint="eastAsia" w:ascii="宋体" w:hAnsi="宋体"/>
          <w:b/>
          <w:bCs/>
          <w:sz w:val="28"/>
          <w:szCs w:val="28"/>
        </w:rPr>
      </w:pPr>
    </w:p>
    <w:p w14:paraId="000742E5">
      <w:pPr>
        <w:rPr>
          <w:rFonts w:hint="eastAsia" w:ascii="宋体" w:hAnsi="宋体"/>
          <w:b/>
          <w:bCs/>
          <w:sz w:val="28"/>
          <w:szCs w:val="28"/>
        </w:rPr>
      </w:pPr>
    </w:p>
    <w:p w14:paraId="15D810F1">
      <w:pPr>
        <w:rPr>
          <w:rFonts w:hint="eastAsia" w:ascii="宋体" w:hAnsi="宋体"/>
          <w:b/>
          <w:bCs/>
          <w:sz w:val="28"/>
          <w:szCs w:val="28"/>
        </w:rPr>
      </w:pPr>
    </w:p>
    <w:p w14:paraId="59019026">
      <w:pPr>
        <w:rPr>
          <w:rFonts w:hint="eastAsia" w:ascii="宋体" w:hAnsi="宋体"/>
          <w:b/>
          <w:bCs/>
          <w:sz w:val="28"/>
          <w:szCs w:val="28"/>
        </w:rPr>
      </w:pPr>
    </w:p>
    <w:p w14:paraId="45ABE854">
      <w:pPr>
        <w:rPr>
          <w:rFonts w:hint="eastAsia" w:ascii="宋体" w:hAnsi="宋体"/>
          <w:b/>
          <w:bCs/>
          <w:sz w:val="28"/>
          <w:szCs w:val="28"/>
        </w:rPr>
      </w:pPr>
    </w:p>
    <w:p w14:paraId="6EFCADDD">
      <w:pPr>
        <w:rPr>
          <w:rFonts w:hint="eastAsia" w:ascii="宋体" w:hAnsi="宋体"/>
          <w:b/>
          <w:bCs/>
          <w:sz w:val="28"/>
          <w:szCs w:val="28"/>
        </w:rPr>
      </w:pPr>
    </w:p>
    <w:p w14:paraId="6EA6DED5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九、</w:t>
      </w:r>
    </w:p>
    <w:p w14:paraId="709B4D4F">
      <w:pPr>
        <w:rPr>
          <w:rFonts w:hint="eastAsia" w:ascii="宋体" w:hAnsi="宋体"/>
          <w:b/>
          <w:bCs/>
          <w:sz w:val="28"/>
          <w:szCs w:val="28"/>
        </w:rPr>
      </w:pPr>
    </w:p>
    <w:p w14:paraId="5A6ED0CE">
      <w:pPr>
        <w:rPr>
          <w:rFonts w:hint="eastAsia" w:ascii="宋体" w:hAnsi="宋体"/>
          <w:b/>
          <w:bCs/>
          <w:sz w:val="28"/>
          <w:szCs w:val="28"/>
        </w:rPr>
      </w:pPr>
    </w:p>
    <w:p w14:paraId="7A81E8A4">
      <w:pPr>
        <w:rPr>
          <w:rFonts w:hint="eastAsia" w:ascii="宋体" w:hAnsi="宋体"/>
          <w:b/>
          <w:bCs/>
          <w:sz w:val="28"/>
          <w:szCs w:val="28"/>
        </w:rPr>
      </w:pPr>
    </w:p>
    <w:p w14:paraId="3CEA2DD2">
      <w:pPr>
        <w:rPr>
          <w:rFonts w:hint="eastAsia" w:ascii="宋体" w:hAnsi="宋体"/>
          <w:b/>
          <w:bCs/>
          <w:sz w:val="28"/>
          <w:szCs w:val="28"/>
        </w:rPr>
      </w:pPr>
    </w:p>
    <w:p w14:paraId="5523A88D">
      <w:pPr>
        <w:rPr>
          <w:rFonts w:hint="eastAsia" w:ascii="宋体" w:hAnsi="宋体"/>
          <w:b/>
          <w:bCs/>
          <w:sz w:val="28"/>
          <w:szCs w:val="28"/>
        </w:rPr>
      </w:pPr>
    </w:p>
    <w:p w14:paraId="03D25B2D">
      <w:pPr>
        <w:rPr>
          <w:rFonts w:hint="eastAsia" w:ascii="宋体" w:hAnsi="宋体"/>
          <w:b/>
          <w:bCs/>
          <w:sz w:val="28"/>
          <w:szCs w:val="28"/>
        </w:rPr>
      </w:pPr>
    </w:p>
    <w:p w14:paraId="4AE08692">
      <w:pPr>
        <w:widowControl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21B09CD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实验小结：</w:t>
      </w:r>
    </w:p>
    <w:p w14:paraId="50F0D4B7">
      <w:pPr>
        <w:rPr>
          <w:rFonts w:hint="eastAsia" w:ascii="宋体" w:hAnsi="宋体"/>
          <w:sz w:val="28"/>
          <w:szCs w:val="28"/>
        </w:rPr>
      </w:pPr>
    </w:p>
    <w:p w14:paraId="77856B4C">
      <w:pPr>
        <w:rPr>
          <w:rFonts w:hint="eastAsia" w:ascii="宋体" w:hAnsi="宋体"/>
          <w:sz w:val="28"/>
          <w:szCs w:val="28"/>
        </w:rPr>
      </w:pPr>
    </w:p>
    <w:p w14:paraId="3B8039A8">
      <w:pPr>
        <w:rPr>
          <w:rFonts w:hint="eastAsia" w:ascii="宋体" w:hAnsi="宋体"/>
          <w:sz w:val="28"/>
          <w:szCs w:val="28"/>
        </w:rPr>
      </w:pPr>
    </w:p>
    <w:p w14:paraId="0498D7B7">
      <w:pPr>
        <w:rPr>
          <w:rFonts w:hint="eastAsia" w:ascii="宋体" w:hAnsi="宋体"/>
          <w:sz w:val="28"/>
          <w:szCs w:val="28"/>
        </w:rPr>
      </w:pPr>
    </w:p>
    <w:p w14:paraId="48FAFC19">
      <w:pPr>
        <w:rPr>
          <w:rFonts w:hint="eastAsia" w:ascii="宋体" w:hAnsi="宋体"/>
          <w:sz w:val="28"/>
          <w:szCs w:val="28"/>
        </w:rPr>
      </w:pPr>
    </w:p>
    <w:p w14:paraId="04E03808">
      <w:pPr>
        <w:rPr>
          <w:rFonts w:hint="eastAsia" w:ascii="宋体" w:hAnsi="宋体"/>
          <w:sz w:val="28"/>
          <w:szCs w:val="28"/>
        </w:rPr>
      </w:pPr>
    </w:p>
    <w:p w14:paraId="7AD2A9FC">
      <w:pPr>
        <w:spacing w:after="156" w:afterLines="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指导老师评议：</w:t>
      </w:r>
    </w:p>
    <w:p w14:paraId="7ED01EC8">
      <w:pPr>
        <w:rPr>
          <w:sz w:val="28"/>
          <w:szCs w:val="28"/>
        </w:rPr>
      </w:pPr>
    </w:p>
    <w:p w14:paraId="1139D0C6">
      <w:pPr>
        <w:rPr>
          <w:sz w:val="28"/>
          <w:szCs w:val="28"/>
        </w:rPr>
      </w:pPr>
    </w:p>
    <w:p w14:paraId="720B07FB">
      <w:pPr>
        <w:rPr>
          <w:sz w:val="28"/>
          <w:szCs w:val="28"/>
        </w:rPr>
      </w:pPr>
    </w:p>
    <w:p w14:paraId="07F1AAE2"/>
    <w:sectPr>
      <w:footerReference r:id="rId9" w:type="default"/>
      <w:type w:val="oddPage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0DC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953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8C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0266379"/>
      <w:docPartObj>
        <w:docPartGallery w:val="autotext"/>
      </w:docPartObj>
    </w:sdtPr>
    <w:sdtContent>
      <w:p w14:paraId="4539EF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FCA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92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79A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036B"/>
    <w:multiLevelType w:val="multilevel"/>
    <w:tmpl w:val="2365036B"/>
    <w:lvl w:ilvl="0" w:tentative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37C76A5"/>
    <w:multiLevelType w:val="multilevel"/>
    <w:tmpl w:val="537C76A5"/>
    <w:lvl w:ilvl="0" w:tentative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91F420F"/>
    <w:rsid w:val="092405D6"/>
    <w:rsid w:val="0AA3355A"/>
    <w:rsid w:val="1460461D"/>
    <w:rsid w:val="176F7AEB"/>
    <w:rsid w:val="191A7BDF"/>
    <w:rsid w:val="19EA3AA3"/>
    <w:rsid w:val="1C887C96"/>
    <w:rsid w:val="1F1A7E46"/>
    <w:rsid w:val="225F29E6"/>
    <w:rsid w:val="28A31EF0"/>
    <w:rsid w:val="2C765B8E"/>
    <w:rsid w:val="2DFC7BE7"/>
    <w:rsid w:val="32866567"/>
    <w:rsid w:val="3E2C4E17"/>
    <w:rsid w:val="41B36482"/>
    <w:rsid w:val="47A02952"/>
    <w:rsid w:val="484F4104"/>
    <w:rsid w:val="49116A05"/>
    <w:rsid w:val="4B9428F8"/>
    <w:rsid w:val="53D85132"/>
    <w:rsid w:val="565B5CB4"/>
    <w:rsid w:val="5D580D38"/>
    <w:rsid w:val="5E810155"/>
    <w:rsid w:val="6403706B"/>
    <w:rsid w:val="6CAB687B"/>
    <w:rsid w:val="6CB92A0E"/>
    <w:rsid w:val="77F57B52"/>
    <w:rsid w:val="791A6020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5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0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1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页脚 字符"/>
    <w:basedOn w:val="9"/>
    <w:link w:val="4"/>
    <w:qFormat/>
    <w:uiPriority w:val="99"/>
    <w:rPr>
      <w:kern w:val="2"/>
      <w:sz w:val="18"/>
      <w:szCs w:val="24"/>
    </w:rPr>
  </w:style>
  <w:style w:type="character" w:customStyle="1" w:styleId="15">
    <w:name w:val="页眉 字符"/>
    <w:basedOn w:val="9"/>
    <w:link w:val="5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447</Words>
  <Characters>683</Characters>
  <Lines>7</Lines>
  <Paragraphs>2</Paragraphs>
  <TotalTime>0</TotalTime>
  <ScaleCrop>false</ScaleCrop>
  <LinksUpToDate>false</LinksUpToDate>
  <CharactersWithSpaces>874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2019-10-11T09:10:00Z</dcterms:created>
  <dc:creator>dhb</dc:creator>
  <cp:lastModifiedBy>周振宇</cp:lastModifiedBy>
  <dcterms:modified xsi:type="dcterms:W3CDTF">2026-04-06T10:24:07Z</dcterms:modified>
  <cp:revision>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eyJoZGlkIjoiNWM3MmRkZTZlY2UxYmM3OGRiNTZhYTY1OWVhYzc4MzgiLCJ1c2VySWQiOiIxNzE4Mjg5NjUzIn0=</vt:lpwstr>
  </property>
</Properties>
</file>