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71A22D23" w:rsidR="00462387" w:rsidRPr="00462387" w:rsidRDefault="00462387">
      <w:pPr>
        <w:rPr>
          <w:rFonts w:hint="eastAsia"/>
        </w:rPr>
      </w:pPr>
      <w:r>
        <w:rPr>
          <w:rFonts w:hint="eastAsia"/>
        </w:rPr>
        <w:t>参考链接:</w:t>
      </w:r>
      <w:r w:rsidRPr="00462387">
        <w:t xml:space="preserve"> </w:t>
      </w:r>
      <w:r w:rsidRPr="00462387">
        <w:t>https://www.cnblogs.</w:t>
      </w:r>
      <w:bookmarkStart w:id="0" w:name="_GoBack"/>
      <w:bookmarkEnd w:id="0"/>
      <w:r w:rsidRPr="00462387">
        <w:t>com/xym4869/p/8513801.html</w:t>
      </w:r>
    </w:p>
    <w:sectPr w:rsidR="00462387" w:rsidRPr="0046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3E329A"/>
    <w:rsid w:val="00462387"/>
    <w:rsid w:val="004F7C9B"/>
    <w:rsid w:val="00856035"/>
    <w:rsid w:val="00A86173"/>
    <w:rsid w:val="00E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2019-11-30T01:59:00Z</dcterms:created>
  <dcterms:modified xsi:type="dcterms:W3CDTF">2019-11-30T06:52:00Z</dcterms:modified>
</cp:coreProperties>
</file>