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95B431" w14:textId="4293E4D6" w:rsidR="00E66314" w:rsidRDefault="00796B01">
      <w:pPr>
        <w:pStyle w:val="Default"/>
        <w:jc w:val="center"/>
        <w:rPr>
          <w:rFonts w:ascii="Avenir Next Demi Bold" w:eastAsia="Avenir Next Demi Bold" w:hAnsi="Avenir Next Demi Bold" w:cs="Avenir Next Demi Bold"/>
          <w:b/>
          <w:bCs/>
          <w:sz w:val="30"/>
          <w:szCs w:val="30"/>
        </w:rPr>
      </w:pPr>
      <w:r>
        <w:rPr>
          <w:rFonts w:ascii="Avenir Next Demi Bold"/>
          <w:b/>
          <w:bCs/>
          <w:sz w:val="30"/>
          <w:szCs w:val="30"/>
        </w:rPr>
        <w:t>Assessment Report</w:t>
      </w:r>
      <w:r w:rsidR="002676C8">
        <w:rPr>
          <w:rFonts w:ascii="Avenir Next Demi Bold"/>
          <w:b/>
          <w:bCs/>
          <w:sz w:val="30"/>
          <w:szCs w:val="30"/>
        </w:rPr>
        <w:t>ing</w:t>
      </w:r>
      <w:bookmarkStart w:id="0" w:name="_GoBack"/>
      <w:bookmarkEnd w:id="0"/>
    </w:p>
    <w:p w14:paraId="4D3D944B" w14:textId="77777777" w:rsidR="00E66314" w:rsidRDefault="00E66314">
      <w:pPr>
        <w:pStyle w:val="Default"/>
        <w:spacing w:after="180"/>
        <w:rPr>
          <w:rFonts w:ascii="Arial" w:eastAsia="Arial" w:hAnsi="Arial" w:cs="Arial"/>
          <w:i/>
          <w:iCs/>
        </w:rPr>
      </w:pPr>
    </w:p>
    <w:p w14:paraId="4E6ED098" w14:textId="77777777" w:rsidR="00E66314" w:rsidRDefault="00796B01">
      <w:pPr>
        <w:pStyle w:val="Default"/>
        <w:spacing w:after="180"/>
        <w:rPr>
          <w:rFonts w:ascii="Avenir Next Regular" w:eastAsia="Avenir Next Regular" w:hAnsi="Avenir Next Regular" w:cs="Avenir Next Regular"/>
          <w:sz w:val="26"/>
          <w:szCs w:val="26"/>
        </w:rPr>
      </w:pPr>
      <w:r>
        <w:rPr>
          <w:rFonts w:ascii="Avenir Next Regular"/>
          <w:sz w:val="26"/>
          <w:szCs w:val="26"/>
          <w:u w:val="single"/>
        </w:rPr>
        <w:t>Class</w:t>
      </w:r>
      <w:r>
        <w:rPr>
          <w:rFonts w:ascii="Avenir Next Regular"/>
          <w:sz w:val="26"/>
          <w:szCs w:val="26"/>
        </w:rPr>
        <w:t xml:space="preserve">: </w:t>
      </w:r>
    </w:p>
    <w:p w14:paraId="0C453EC6" w14:textId="77777777" w:rsidR="00E66314" w:rsidRDefault="00796B01">
      <w:pPr>
        <w:pStyle w:val="Default"/>
        <w:spacing w:after="180"/>
        <w:rPr>
          <w:rFonts w:ascii="Avenir Next Demi Bold" w:eastAsia="Avenir Next Demi Bold" w:hAnsi="Avenir Next Demi Bold" w:cs="Avenir Next Demi Bold"/>
          <w:sz w:val="26"/>
          <w:szCs w:val="26"/>
        </w:rPr>
      </w:pPr>
      <w:r>
        <w:rPr>
          <w:rFonts w:ascii="Avenir Next Demi Bold"/>
          <w:sz w:val="26"/>
          <w:szCs w:val="26"/>
          <w:u w:val="single"/>
        </w:rPr>
        <w:t>Learning Outcome 1</w:t>
      </w:r>
      <w:r>
        <w:rPr>
          <w:rFonts w:ascii="Avenir Next Demi Bold"/>
          <w:sz w:val="26"/>
          <w:szCs w:val="26"/>
        </w:rPr>
        <w:t xml:space="preserve">: </w:t>
      </w:r>
    </w:p>
    <w:p w14:paraId="5785E674" w14:textId="77777777" w:rsidR="00E66314" w:rsidRDefault="00796B01">
      <w:pPr>
        <w:pStyle w:val="Default"/>
        <w:spacing w:after="240"/>
        <w:jc w:val="center"/>
        <w:rPr>
          <w:rFonts w:ascii="Avenir Next Demi Bold" w:eastAsia="Avenir Next Demi Bold" w:hAnsi="Avenir Next Demi Bold" w:cs="Avenir Next Demi Bold"/>
          <w:sz w:val="30"/>
          <w:szCs w:val="30"/>
        </w:rPr>
      </w:pPr>
      <w:r>
        <w:rPr>
          <w:rFonts w:ascii="Avenir Next Demi Bold"/>
          <w:b/>
          <w:bCs/>
          <w:sz w:val="30"/>
          <w:szCs w:val="30"/>
          <w:u w:val="single"/>
        </w:rPr>
        <w:t>Assessment Reflection</w:t>
      </w:r>
    </w:p>
    <w:tbl>
      <w:tblPr>
        <w:tblW w:w="1430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773"/>
        <w:gridCol w:w="2869"/>
        <w:gridCol w:w="3330"/>
        <w:gridCol w:w="2880"/>
        <w:gridCol w:w="2449"/>
      </w:tblGrid>
      <w:tr w:rsidR="00130420" w14:paraId="059C5B01" w14:textId="77777777" w:rsidTr="00130420">
        <w:trPr>
          <w:trHeight w:val="2705"/>
        </w:trPr>
        <w:tc>
          <w:tcPr>
            <w:tcW w:w="2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6D6A4" w14:textId="77777777" w:rsidR="00E66314" w:rsidRDefault="00796B01">
            <w:pPr>
              <w:pStyle w:val="TableStyle2"/>
              <w:rPr>
                <w:rFonts w:ascii="Avenir Book" w:eastAsia="Avenir Book" w:hAnsi="Avenir Book" w:cs="Avenir Book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Avenir Book"/>
                <w:b/>
                <w:bCs/>
                <w:sz w:val="22"/>
                <w:szCs w:val="22"/>
                <w:u w:val="single"/>
              </w:rPr>
              <w:t>Outcome Measures</w:t>
            </w:r>
          </w:p>
          <w:p w14:paraId="20C53E00" w14:textId="77777777" w:rsidR="00E66314" w:rsidRPr="00130420" w:rsidRDefault="00796B01">
            <w:pPr>
              <w:pStyle w:val="TableStyle2"/>
            </w:pPr>
            <w:r w:rsidRPr="00130420">
              <w:rPr>
                <w:rFonts w:ascii="Avenir Book"/>
              </w:rPr>
              <w:t>Explain how the student learning was measured and indicate whether it is direct or indirect. (</w:t>
            </w:r>
            <w:r w:rsidRPr="00130420">
              <w:rPr>
                <w:rFonts w:ascii="Avenir Book"/>
                <w:i/>
                <w:iCs/>
              </w:rPr>
              <w:t>e.g. observation of pairs during a searching exercise is indirect / polling students is direct</w:t>
            </w:r>
            <w:r w:rsidRPr="00130420">
              <w:rPr>
                <w:rFonts w:ascii="Avenir Book"/>
              </w:rPr>
              <w:t>)</w:t>
            </w:r>
          </w:p>
        </w:tc>
        <w:tc>
          <w:tcPr>
            <w:tcW w:w="2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85978" w14:textId="77777777" w:rsidR="00E66314" w:rsidRDefault="00796B01">
            <w:pPr>
              <w:pStyle w:val="TableStyle2"/>
              <w:rPr>
                <w:rFonts w:ascii="Avenir Book" w:eastAsia="Avenir Book" w:hAnsi="Avenir Book" w:cs="Avenir Book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Avenir Book"/>
                <w:b/>
                <w:bCs/>
                <w:sz w:val="22"/>
                <w:szCs w:val="22"/>
                <w:u w:val="single"/>
              </w:rPr>
              <w:t>Data Collection</w:t>
            </w:r>
          </w:p>
          <w:p w14:paraId="71BD37C4" w14:textId="47C2EC7A" w:rsidR="00E66314" w:rsidRPr="00130420" w:rsidRDefault="00796B01" w:rsidP="00A36D1F">
            <w:pPr>
              <w:pStyle w:val="TableStyle2"/>
            </w:pPr>
            <w:r w:rsidRPr="00130420">
              <w:rPr>
                <w:rFonts w:ascii="Avenir Book"/>
              </w:rPr>
              <w:t>Discuss the student population and how the data was collected (method, technique,</w:t>
            </w:r>
            <w:r w:rsidR="00A36D1F">
              <w:rPr>
                <w:rFonts w:ascii="Avenir Book"/>
              </w:rPr>
              <w:t xml:space="preserve"> tech </w:t>
            </w:r>
            <w:r w:rsidRPr="00130420">
              <w:rPr>
                <w:rFonts w:ascii="Avenir Book"/>
              </w:rPr>
              <w:t>tool used) (</w:t>
            </w:r>
            <w:r w:rsidRPr="00130420">
              <w:rPr>
                <w:rFonts w:ascii="Avenir Book"/>
                <w:i/>
                <w:iCs/>
              </w:rPr>
              <w:t>e.g. Google survey, word cloud, concept maps, emailed articles, pre/post test, rubrics</w:t>
            </w:r>
            <w:r w:rsidRPr="00130420">
              <w:rPr>
                <w:rFonts w:ascii="Avenir Book"/>
              </w:rPr>
              <w:t>)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15EFB" w14:textId="77777777" w:rsidR="00E66314" w:rsidRDefault="00796B01">
            <w:pPr>
              <w:pStyle w:val="TableStyle2"/>
              <w:rPr>
                <w:rFonts w:ascii="Avenir Book" w:eastAsia="Avenir Book" w:hAnsi="Avenir Book" w:cs="Avenir Book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Avenir Book"/>
                <w:b/>
                <w:bCs/>
                <w:sz w:val="22"/>
                <w:szCs w:val="22"/>
                <w:u w:val="single"/>
              </w:rPr>
              <w:t>Learning Achievement</w:t>
            </w:r>
          </w:p>
          <w:p w14:paraId="53C30195" w14:textId="77777777" w:rsidR="00130420" w:rsidRPr="00130420" w:rsidRDefault="00130420" w:rsidP="00130420">
            <w:pPr>
              <w:pStyle w:val="TableStyle2"/>
              <w:numPr>
                <w:ilvl w:val="0"/>
                <w:numId w:val="3"/>
              </w:numPr>
              <w:rPr>
                <w:rFonts w:ascii="Avenir Book" w:eastAsia="Avenir Book" w:hAnsi="Avenir Book" w:cs="Avenir Book"/>
              </w:rPr>
            </w:pPr>
            <w:r w:rsidRPr="00130420">
              <w:rPr>
                <w:rFonts w:ascii="Avenir Book"/>
              </w:rPr>
              <w:t>Were learners able to use the knowledge or perform the skills? Are they transferable skills?</w:t>
            </w:r>
          </w:p>
          <w:p w14:paraId="7B2097ED" w14:textId="77777777" w:rsidR="00130420" w:rsidRPr="00130420" w:rsidRDefault="00130420" w:rsidP="00130420">
            <w:pPr>
              <w:pStyle w:val="TableStyle2"/>
              <w:numPr>
                <w:ilvl w:val="0"/>
                <w:numId w:val="3"/>
              </w:numPr>
              <w:rPr>
                <w:rFonts w:ascii="Avenir Book" w:eastAsia="Avenir Book" w:hAnsi="Avenir Book" w:cs="Avenir Book"/>
              </w:rPr>
            </w:pPr>
            <w:r w:rsidRPr="00130420">
              <w:rPr>
                <w:rFonts w:ascii="Avenir Book"/>
              </w:rPr>
              <w:t>Did you see a change in skill level as a result of the assessment?</w:t>
            </w:r>
          </w:p>
          <w:p w14:paraId="210C7301" w14:textId="2C716765" w:rsidR="00E66314" w:rsidRDefault="00130420" w:rsidP="00130420">
            <w:pPr>
              <w:pStyle w:val="TableStyle2"/>
              <w:numPr>
                <w:ilvl w:val="0"/>
                <w:numId w:val="3"/>
              </w:numPr>
              <w:rPr>
                <w:rFonts w:ascii="Avenir Book" w:eastAsia="Avenir Book" w:hAnsi="Avenir Book" w:cs="Avenir Book"/>
                <w:sz w:val="22"/>
                <w:szCs w:val="22"/>
              </w:rPr>
            </w:pPr>
            <w:r w:rsidRPr="00130420">
              <w:rPr>
                <w:rFonts w:ascii="Avenir Book"/>
              </w:rPr>
              <w:t>What trends do the data show? (ex. avg score)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4BF68" w14:textId="77777777" w:rsidR="00E66314" w:rsidRDefault="00796B01">
            <w:pPr>
              <w:pStyle w:val="TableStyle2"/>
              <w:rPr>
                <w:rFonts w:ascii="Avenir Book" w:eastAsia="Avenir Book" w:hAnsi="Avenir Book" w:cs="Avenir Book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Avenir Book"/>
                <w:b/>
                <w:bCs/>
                <w:sz w:val="22"/>
                <w:szCs w:val="22"/>
                <w:u w:val="single"/>
              </w:rPr>
              <w:t>Overall Analysis</w:t>
            </w:r>
          </w:p>
          <w:p w14:paraId="4C4FF503" w14:textId="77777777" w:rsidR="00E66314" w:rsidRPr="00130420" w:rsidRDefault="00796B01">
            <w:pPr>
              <w:pStyle w:val="TableStyle2"/>
              <w:numPr>
                <w:ilvl w:val="0"/>
                <w:numId w:val="4"/>
              </w:numPr>
              <w:rPr>
                <w:rFonts w:ascii="Avenir Book" w:eastAsia="Avenir Book" w:hAnsi="Avenir Book" w:cs="Avenir Book"/>
              </w:rPr>
            </w:pPr>
            <w:r w:rsidRPr="00130420">
              <w:rPr>
                <w:rFonts w:ascii="Avenir Book"/>
              </w:rPr>
              <w:t>Did the activities seem appropriate &amp; manageable by instructor and learners?</w:t>
            </w:r>
          </w:p>
          <w:p w14:paraId="32775439" w14:textId="77777777" w:rsidR="00E66314" w:rsidRDefault="00796B01">
            <w:pPr>
              <w:pStyle w:val="TableStyle2"/>
              <w:numPr>
                <w:ilvl w:val="0"/>
                <w:numId w:val="4"/>
              </w:numPr>
              <w:rPr>
                <w:rFonts w:ascii="Avenir Book" w:eastAsia="Avenir Book" w:hAnsi="Avenir Book" w:cs="Avenir Book"/>
                <w:sz w:val="22"/>
                <w:szCs w:val="22"/>
              </w:rPr>
            </w:pPr>
            <w:r w:rsidRPr="00130420">
              <w:rPr>
                <w:rFonts w:ascii="Avenir Book"/>
              </w:rPr>
              <w:t>What were the learners</w:t>
            </w:r>
            <w:r w:rsidRPr="00130420">
              <w:rPr>
                <w:rFonts w:hAnsi="Avenir Book"/>
              </w:rPr>
              <w:t>’</w:t>
            </w:r>
            <w:r w:rsidRPr="00130420">
              <w:rPr>
                <w:rFonts w:hAnsi="Avenir Book"/>
              </w:rPr>
              <w:t xml:space="preserve"> </w:t>
            </w:r>
            <w:r w:rsidRPr="00130420">
              <w:rPr>
                <w:rFonts w:ascii="Avenir Book"/>
              </w:rPr>
              <w:t>reactions to the method of teaching, activities, materials, &amp; assessment?</w:t>
            </w:r>
          </w:p>
        </w:tc>
        <w:tc>
          <w:tcPr>
            <w:tcW w:w="2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6EA45" w14:textId="77777777" w:rsidR="00E66314" w:rsidRDefault="00796B01">
            <w:pPr>
              <w:pStyle w:val="TableStyle2"/>
              <w:rPr>
                <w:rFonts w:ascii="Avenir Book" w:eastAsia="Avenir Book" w:hAnsi="Avenir Book" w:cs="Avenir Book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Avenir Book"/>
                <w:b/>
                <w:bCs/>
                <w:sz w:val="22"/>
                <w:szCs w:val="22"/>
                <w:u w:val="single"/>
              </w:rPr>
              <w:t>Modifications Needed</w:t>
            </w:r>
          </w:p>
          <w:p w14:paraId="03B63190" w14:textId="02D6D190" w:rsidR="00E66314" w:rsidRPr="00130420" w:rsidRDefault="00796B01">
            <w:pPr>
              <w:pStyle w:val="TableStyle2"/>
              <w:numPr>
                <w:ilvl w:val="0"/>
                <w:numId w:val="5"/>
              </w:numPr>
              <w:rPr>
                <w:rFonts w:ascii="Avenir Book" w:eastAsia="Avenir Book" w:hAnsi="Avenir Book" w:cs="Avenir Book"/>
              </w:rPr>
            </w:pPr>
            <w:r w:rsidRPr="00130420">
              <w:rPr>
                <w:rFonts w:ascii="Avenir Book"/>
              </w:rPr>
              <w:t>How much time did the instruction and learning require? Was this acceptable</w:t>
            </w:r>
            <w:r w:rsidR="00C62235">
              <w:rPr>
                <w:rFonts w:ascii="Avenir Book"/>
              </w:rPr>
              <w:t xml:space="preserve"> to you</w:t>
            </w:r>
            <w:r w:rsidRPr="00130420">
              <w:rPr>
                <w:rFonts w:ascii="Avenir Book"/>
              </w:rPr>
              <w:t>?</w:t>
            </w:r>
          </w:p>
          <w:p w14:paraId="7F980247" w14:textId="1CD77593" w:rsidR="00E66314" w:rsidRDefault="00130420">
            <w:pPr>
              <w:pStyle w:val="TableStyle2"/>
              <w:numPr>
                <w:ilvl w:val="0"/>
                <w:numId w:val="5"/>
              </w:numPr>
              <w:rPr>
                <w:rFonts w:ascii="Avenir Book" w:eastAsia="Avenir Book" w:hAnsi="Avenir Book" w:cs="Avenir Book"/>
                <w:sz w:val="22"/>
                <w:szCs w:val="22"/>
              </w:rPr>
            </w:pPr>
            <w:r w:rsidRPr="00130420">
              <w:rPr>
                <w:rFonts w:ascii="Avenir Book"/>
              </w:rPr>
              <w:t xml:space="preserve">What revisions </w:t>
            </w:r>
            <w:r>
              <w:rPr>
                <w:rFonts w:ascii="Avenir Book"/>
              </w:rPr>
              <w:t xml:space="preserve">or adaptations </w:t>
            </w:r>
            <w:r w:rsidRPr="00130420">
              <w:rPr>
                <w:rFonts w:ascii="Avenir Book"/>
              </w:rPr>
              <w:t>seem necessary?</w:t>
            </w:r>
          </w:p>
        </w:tc>
      </w:tr>
      <w:tr w:rsidR="00130420" w14:paraId="5B1AA2E0" w14:textId="77777777" w:rsidTr="00130420">
        <w:trPr>
          <w:trHeight w:val="1733"/>
        </w:trPr>
        <w:tc>
          <w:tcPr>
            <w:tcW w:w="2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BD68E" w14:textId="77777777" w:rsidR="00E66314" w:rsidRDefault="00E66314"/>
        </w:tc>
        <w:tc>
          <w:tcPr>
            <w:tcW w:w="2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2F156" w14:textId="77777777" w:rsidR="00E66314" w:rsidRDefault="00E66314"/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12B5C" w14:textId="77777777" w:rsidR="00E66314" w:rsidRDefault="00E66314"/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94E53" w14:textId="77777777" w:rsidR="00E66314" w:rsidRDefault="00E66314"/>
        </w:tc>
        <w:tc>
          <w:tcPr>
            <w:tcW w:w="2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EA131" w14:textId="77777777" w:rsidR="00E66314" w:rsidRDefault="00E66314"/>
        </w:tc>
      </w:tr>
      <w:tr w:rsidR="00130420" w14:paraId="1D13E7E8" w14:textId="77777777" w:rsidTr="00130420">
        <w:trPr>
          <w:trHeight w:val="1787"/>
        </w:trPr>
        <w:tc>
          <w:tcPr>
            <w:tcW w:w="2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74F8E" w14:textId="77777777" w:rsidR="00E66314" w:rsidRDefault="00E66314"/>
        </w:tc>
        <w:tc>
          <w:tcPr>
            <w:tcW w:w="2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3CECE" w14:textId="77777777" w:rsidR="00E66314" w:rsidRDefault="00E66314"/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194F9" w14:textId="77777777" w:rsidR="00E66314" w:rsidRDefault="00E66314"/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CC9BB" w14:textId="77777777" w:rsidR="00E66314" w:rsidRDefault="00E66314"/>
        </w:tc>
        <w:tc>
          <w:tcPr>
            <w:tcW w:w="2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3EA65" w14:textId="77777777" w:rsidR="00E66314" w:rsidRDefault="00E66314"/>
        </w:tc>
      </w:tr>
    </w:tbl>
    <w:p w14:paraId="3691396F" w14:textId="77777777" w:rsidR="00747DCC" w:rsidRDefault="00747DCC">
      <w:pPr>
        <w:pStyle w:val="Default"/>
        <w:spacing w:after="180"/>
        <w:rPr>
          <w:rFonts w:ascii="Avenir Next Demi Bold"/>
          <w:sz w:val="26"/>
          <w:szCs w:val="26"/>
          <w:u w:val="single"/>
        </w:rPr>
      </w:pPr>
    </w:p>
    <w:p w14:paraId="3E8D7E42" w14:textId="77777777" w:rsidR="00A36D1F" w:rsidRDefault="00A36D1F">
      <w:pPr>
        <w:pStyle w:val="Default"/>
        <w:spacing w:after="180"/>
        <w:rPr>
          <w:rFonts w:ascii="Avenir Next Demi Bold"/>
          <w:sz w:val="26"/>
          <w:szCs w:val="26"/>
          <w:u w:val="single"/>
        </w:rPr>
      </w:pPr>
    </w:p>
    <w:p w14:paraId="1FB46023" w14:textId="77777777" w:rsidR="00E66314" w:rsidRDefault="00796B01">
      <w:pPr>
        <w:pStyle w:val="Default"/>
        <w:spacing w:after="180"/>
        <w:rPr>
          <w:rFonts w:ascii="Avenir Next Demi Bold" w:eastAsia="Avenir Next Demi Bold" w:hAnsi="Avenir Next Demi Bold" w:cs="Avenir Next Demi Bold"/>
          <w:sz w:val="26"/>
          <w:szCs w:val="26"/>
        </w:rPr>
      </w:pPr>
      <w:r>
        <w:rPr>
          <w:rFonts w:ascii="Avenir Next Demi Bold"/>
          <w:sz w:val="26"/>
          <w:szCs w:val="26"/>
          <w:u w:val="single"/>
        </w:rPr>
        <w:lastRenderedPageBreak/>
        <w:t>Learning Outcome 2</w:t>
      </w:r>
      <w:r>
        <w:rPr>
          <w:rFonts w:ascii="Avenir Next Demi Bold"/>
          <w:sz w:val="26"/>
          <w:szCs w:val="26"/>
        </w:rPr>
        <w:t xml:space="preserve">: </w:t>
      </w:r>
    </w:p>
    <w:p w14:paraId="65D8E2AC" w14:textId="77777777" w:rsidR="00E66314" w:rsidRDefault="00E66314">
      <w:pPr>
        <w:pStyle w:val="Default"/>
        <w:spacing w:after="180"/>
        <w:rPr>
          <w:rFonts w:ascii="Avenir Next Demi Bold" w:eastAsia="Avenir Next Demi Bold" w:hAnsi="Avenir Next Demi Bold" w:cs="Avenir Next Demi Bold"/>
          <w:sz w:val="26"/>
          <w:szCs w:val="26"/>
        </w:rPr>
      </w:pPr>
    </w:p>
    <w:p w14:paraId="4C7CD705" w14:textId="77777777" w:rsidR="00E66314" w:rsidRDefault="00796B01">
      <w:pPr>
        <w:pStyle w:val="Default"/>
        <w:spacing w:after="240"/>
        <w:jc w:val="center"/>
        <w:rPr>
          <w:rFonts w:ascii="Avenir Next Demi Bold" w:eastAsia="Avenir Next Demi Bold" w:hAnsi="Avenir Next Demi Bold" w:cs="Avenir Next Demi Bold"/>
          <w:sz w:val="30"/>
          <w:szCs w:val="30"/>
        </w:rPr>
      </w:pPr>
      <w:r>
        <w:rPr>
          <w:rFonts w:ascii="Avenir Next Demi Bold"/>
          <w:b/>
          <w:bCs/>
          <w:sz w:val="30"/>
          <w:szCs w:val="30"/>
          <w:u w:val="single"/>
        </w:rPr>
        <w:t>Assessment Reflection</w:t>
      </w:r>
    </w:p>
    <w:tbl>
      <w:tblPr>
        <w:tblW w:w="14301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773"/>
        <w:gridCol w:w="2794"/>
        <w:gridCol w:w="3004"/>
        <w:gridCol w:w="3345"/>
        <w:gridCol w:w="2385"/>
      </w:tblGrid>
      <w:tr w:rsidR="00E66314" w14:paraId="3EFCFDD7" w14:textId="77777777">
        <w:trPr>
          <w:trHeight w:val="2705"/>
          <w:jc w:val="center"/>
        </w:trPr>
        <w:tc>
          <w:tcPr>
            <w:tcW w:w="2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1C24A" w14:textId="77777777" w:rsidR="00E66314" w:rsidRDefault="00796B01">
            <w:pPr>
              <w:pStyle w:val="TableStyle2"/>
              <w:rPr>
                <w:rFonts w:ascii="Avenir Book" w:eastAsia="Avenir Book" w:hAnsi="Avenir Book" w:cs="Avenir Book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Avenir Book"/>
                <w:b/>
                <w:bCs/>
                <w:sz w:val="22"/>
                <w:szCs w:val="22"/>
                <w:u w:val="single"/>
              </w:rPr>
              <w:t>Outcome Measures</w:t>
            </w:r>
          </w:p>
          <w:p w14:paraId="17978B2B" w14:textId="77777777" w:rsidR="00E66314" w:rsidRPr="00130420" w:rsidRDefault="00796B01">
            <w:pPr>
              <w:pStyle w:val="TableStyle2"/>
            </w:pPr>
            <w:r w:rsidRPr="00130420">
              <w:rPr>
                <w:rFonts w:ascii="Avenir Book"/>
              </w:rPr>
              <w:t>Explain how the student learning was measured and indicate whether it is direct or indirect. (</w:t>
            </w:r>
            <w:r w:rsidRPr="00130420">
              <w:rPr>
                <w:rFonts w:ascii="Avenir Book"/>
                <w:i/>
                <w:iCs/>
              </w:rPr>
              <w:t>e.g. observation of pairs during a searching exercise is indirect / polling students is direct</w:t>
            </w:r>
            <w:r w:rsidRPr="00130420">
              <w:rPr>
                <w:rFonts w:ascii="Avenir Book"/>
              </w:rPr>
              <w:t>)</w:t>
            </w:r>
          </w:p>
        </w:tc>
        <w:tc>
          <w:tcPr>
            <w:tcW w:w="2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2B4E2" w14:textId="77777777" w:rsidR="00E66314" w:rsidRDefault="00796B01">
            <w:pPr>
              <w:pStyle w:val="TableStyle2"/>
              <w:rPr>
                <w:rFonts w:ascii="Avenir Book" w:eastAsia="Avenir Book" w:hAnsi="Avenir Book" w:cs="Avenir Book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Avenir Book"/>
                <w:b/>
                <w:bCs/>
                <w:sz w:val="22"/>
                <w:szCs w:val="22"/>
                <w:u w:val="single"/>
              </w:rPr>
              <w:t>Data Collection</w:t>
            </w:r>
          </w:p>
          <w:p w14:paraId="67A207C8" w14:textId="77777777" w:rsidR="00E66314" w:rsidRPr="00130420" w:rsidRDefault="00796B01">
            <w:pPr>
              <w:pStyle w:val="TableStyle2"/>
            </w:pPr>
            <w:r w:rsidRPr="00130420">
              <w:rPr>
                <w:rFonts w:ascii="Avenir Book"/>
              </w:rPr>
              <w:t>Discuss the student population and how the data was collected (method, technique, tool used) (</w:t>
            </w:r>
            <w:r w:rsidRPr="00130420">
              <w:rPr>
                <w:rFonts w:ascii="Avenir Book"/>
                <w:i/>
                <w:iCs/>
              </w:rPr>
              <w:t>e.g. Google survey, word cloud, concept maps, emailed articles, pre/post test, rubrics</w:t>
            </w:r>
            <w:r w:rsidRPr="00130420">
              <w:rPr>
                <w:rFonts w:ascii="Avenir Book"/>
              </w:rPr>
              <w:t>)</w:t>
            </w:r>
          </w:p>
        </w:tc>
        <w:tc>
          <w:tcPr>
            <w:tcW w:w="3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18103" w14:textId="77777777" w:rsidR="00E66314" w:rsidRDefault="00796B01">
            <w:pPr>
              <w:pStyle w:val="TableStyle2"/>
              <w:rPr>
                <w:rFonts w:ascii="Avenir Book" w:eastAsia="Avenir Book" w:hAnsi="Avenir Book" w:cs="Avenir Book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Avenir Book"/>
                <w:b/>
                <w:bCs/>
                <w:sz w:val="22"/>
                <w:szCs w:val="22"/>
                <w:u w:val="single"/>
              </w:rPr>
              <w:t>Learning Achievement</w:t>
            </w:r>
          </w:p>
          <w:p w14:paraId="07870252" w14:textId="7ED75E47" w:rsidR="00130420" w:rsidRPr="00130420" w:rsidRDefault="00130420" w:rsidP="00130420">
            <w:pPr>
              <w:pStyle w:val="TableStyle2"/>
              <w:numPr>
                <w:ilvl w:val="0"/>
                <w:numId w:val="6"/>
              </w:numPr>
              <w:rPr>
                <w:rFonts w:ascii="Avenir Book" w:eastAsia="Avenir Book" w:hAnsi="Avenir Book" w:cs="Avenir Book"/>
              </w:rPr>
            </w:pPr>
            <w:r w:rsidRPr="00130420">
              <w:rPr>
                <w:rFonts w:ascii="Avenir Book"/>
              </w:rPr>
              <w:t>Were learners able to use the knowledge or perform the skills? Are they transferable skills?</w:t>
            </w:r>
          </w:p>
          <w:p w14:paraId="6170B7F0" w14:textId="310A63CF" w:rsidR="00130420" w:rsidRPr="00130420" w:rsidRDefault="00130420" w:rsidP="00130420">
            <w:pPr>
              <w:pStyle w:val="TableStyle2"/>
              <w:numPr>
                <w:ilvl w:val="0"/>
                <w:numId w:val="6"/>
              </w:numPr>
              <w:rPr>
                <w:rFonts w:ascii="Avenir Book" w:eastAsia="Avenir Book" w:hAnsi="Avenir Book" w:cs="Avenir Book"/>
              </w:rPr>
            </w:pPr>
            <w:r w:rsidRPr="00130420">
              <w:rPr>
                <w:rFonts w:ascii="Avenir Book"/>
              </w:rPr>
              <w:t>Did you see a change in skill level as a result of the assessment?</w:t>
            </w:r>
          </w:p>
          <w:p w14:paraId="0C88C732" w14:textId="3C4D5C36" w:rsidR="00E66314" w:rsidRDefault="00130420" w:rsidP="00130420">
            <w:pPr>
              <w:pStyle w:val="TableStyle2"/>
              <w:numPr>
                <w:ilvl w:val="0"/>
                <w:numId w:val="6"/>
              </w:numPr>
              <w:rPr>
                <w:rFonts w:ascii="Avenir Book" w:eastAsia="Avenir Book" w:hAnsi="Avenir Book" w:cs="Avenir Book"/>
                <w:sz w:val="22"/>
                <w:szCs w:val="22"/>
              </w:rPr>
            </w:pPr>
            <w:r w:rsidRPr="00130420">
              <w:rPr>
                <w:rFonts w:ascii="Avenir Book"/>
              </w:rPr>
              <w:t>What trends do the data show? (ex. avg score)</w:t>
            </w:r>
          </w:p>
        </w:tc>
        <w:tc>
          <w:tcPr>
            <w:tcW w:w="3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E8148" w14:textId="77777777" w:rsidR="00E66314" w:rsidRDefault="00796B01">
            <w:pPr>
              <w:pStyle w:val="TableStyle2"/>
              <w:rPr>
                <w:rFonts w:ascii="Avenir Book" w:eastAsia="Avenir Book" w:hAnsi="Avenir Book" w:cs="Avenir Book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Avenir Book"/>
                <w:b/>
                <w:bCs/>
                <w:sz w:val="22"/>
                <w:szCs w:val="22"/>
                <w:u w:val="single"/>
              </w:rPr>
              <w:t>Overall Analysis</w:t>
            </w:r>
          </w:p>
          <w:p w14:paraId="3CC2A93B" w14:textId="77777777" w:rsidR="00E66314" w:rsidRPr="00130420" w:rsidRDefault="00796B01">
            <w:pPr>
              <w:pStyle w:val="TableStyle2"/>
              <w:numPr>
                <w:ilvl w:val="0"/>
                <w:numId w:val="7"/>
              </w:numPr>
              <w:rPr>
                <w:rFonts w:ascii="Avenir Book" w:eastAsia="Avenir Book" w:hAnsi="Avenir Book" w:cs="Avenir Book"/>
              </w:rPr>
            </w:pPr>
            <w:r w:rsidRPr="00130420">
              <w:rPr>
                <w:rFonts w:ascii="Avenir Book"/>
              </w:rPr>
              <w:t>Did the activities seem appropriate &amp; manageable by instructor and learners?</w:t>
            </w:r>
          </w:p>
          <w:p w14:paraId="12E322DD" w14:textId="77777777" w:rsidR="00E66314" w:rsidRDefault="00796B01">
            <w:pPr>
              <w:pStyle w:val="TableStyle2"/>
              <w:numPr>
                <w:ilvl w:val="0"/>
                <w:numId w:val="7"/>
              </w:numPr>
              <w:rPr>
                <w:rFonts w:ascii="Avenir Book" w:eastAsia="Avenir Book" w:hAnsi="Avenir Book" w:cs="Avenir Book"/>
                <w:sz w:val="22"/>
                <w:szCs w:val="22"/>
              </w:rPr>
            </w:pPr>
            <w:r w:rsidRPr="00130420">
              <w:rPr>
                <w:rFonts w:ascii="Avenir Book"/>
              </w:rPr>
              <w:t>What were the learners</w:t>
            </w:r>
            <w:r w:rsidRPr="00130420">
              <w:rPr>
                <w:rFonts w:hAnsi="Avenir Book"/>
              </w:rPr>
              <w:t>’</w:t>
            </w:r>
            <w:r w:rsidRPr="00130420">
              <w:rPr>
                <w:rFonts w:hAnsi="Avenir Book"/>
              </w:rPr>
              <w:t xml:space="preserve"> </w:t>
            </w:r>
            <w:r w:rsidRPr="00130420">
              <w:rPr>
                <w:rFonts w:ascii="Avenir Book"/>
              </w:rPr>
              <w:t>reactions to the method of teaching, activities, materials, &amp; assessment?</w:t>
            </w:r>
          </w:p>
        </w:tc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D3760" w14:textId="77777777" w:rsidR="00E66314" w:rsidRDefault="00796B01">
            <w:pPr>
              <w:pStyle w:val="TableStyle2"/>
              <w:rPr>
                <w:rFonts w:ascii="Avenir Book" w:eastAsia="Avenir Book" w:hAnsi="Avenir Book" w:cs="Avenir Book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Avenir Book"/>
                <w:b/>
                <w:bCs/>
                <w:sz w:val="22"/>
                <w:szCs w:val="22"/>
                <w:u w:val="single"/>
              </w:rPr>
              <w:t>Modifications Needed</w:t>
            </w:r>
          </w:p>
          <w:p w14:paraId="2C023578" w14:textId="063227C1" w:rsidR="00E66314" w:rsidRPr="00130420" w:rsidRDefault="00796B01">
            <w:pPr>
              <w:pStyle w:val="TableStyle2"/>
              <w:numPr>
                <w:ilvl w:val="0"/>
                <w:numId w:val="8"/>
              </w:numPr>
              <w:rPr>
                <w:rFonts w:ascii="Avenir Book" w:eastAsia="Avenir Book" w:hAnsi="Avenir Book" w:cs="Avenir Book"/>
              </w:rPr>
            </w:pPr>
            <w:r w:rsidRPr="00130420">
              <w:rPr>
                <w:rFonts w:ascii="Avenir Book"/>
              </w:rPr>
              <w:t>How much time did the instruction and learning require? Was this acceptable</w:t>
            </w:r>
            <w:r w:rsidR="00C62235">
              <w:rPr>
                <w:rFonts w:ascii="Avenir Book"/>
              </w:rPr>
              <w:t xml:space="preserve"> to you</w:t>
            </w:r>
            <w:r w:rsidRPr="00130420">
              <w:rPr>
                <w:rFonts w:ascii="Avenir Book"/>
              </w:rPr>
              <w:t>?</w:t>
            </w:r>
          </w:p>
          <w:p w14:paraId="6BC9FD08" w14:textId="41C77FE5" w:rsidR="00E66314" w:rsidRDefault="00796B01">
            <w:pPr>
              <w:pStyle w:val="TableStyle2"/>
              <w:numPr>
                <w:ilvl w:val="0"/>
                <w:numId w:val="8"/>
              </w:numPr>
              <w:rPr>
                <w:rFonts w:ascii="Avenir Book" w:eastAsia="Avenir Book" w:hAnsi="Avenir Book" w:cs="Avenir Book"/>
                <w:sz w:val="22"/>
                <w:szCs w:val="22"/>
              </w:rPr>
            </w:pPr>
            <w:r w:rsidRPr="00130420">
              <w:rPr>
                <w:rFonts w:ascii="Avenir Book"/>
              </w:rPr>
              <w:t xml:space="preserve">What revisions </w:t>
            </w:r>
            <w:r w:rsidR="00130420">
              <w:rPr>
                <w:rFonts w:ascii="Avenir Book"/>
              </w:rPr>
              <w:t xml:space="preserve">or adaptations </w:t>
            </w:r>
            <w:r w:rsidRPr="00130420">
              <w:rPr>
                <w:rFonts w:ascii="Avenir Book"/>
              </w:rPr>
              <w:t>seem necessary?</w:t>
            </w:r>
            <w:r>
              <w:rPr>
                <w:rFonts w:ascii="Avenir Book"/>
                <w:sz w:val="22"/>
                <w:szCs w:val="22"/>
              </w:rPr>
              <w:t xml:space="preserve"> </w:t>
            </w:r>
          </w:p>
        </w:tc>
      </w:tr>
      <w:tr w:rsidR="00E66314" w14:paraId="6F948B7C" w14:textId="77777777">
        <w:trPr>
          <w:trHeight w:val="1733"/>
          <w:jc w:val="center"/>
        </w:trPr>
        <w:tc>
          <w:tcPr>
            <w:tcW w:w="2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2E42B" w14:textId="77777777" w:rsidR="00E66314" w:rsidRDefault="00E66314"/>
        </w:tc>
        <w:tc>
          <w:tcPr>
            <w:tcW w:w="2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80EE7" w14:textId="77777777" w:rsidR="00E66314" w:rsidRDefault="00E66314"/>
        </w:tc>
        <w:tc>
          <w:tcPr>
            <w:tcW w:w="3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08020" w14:textId="77777777" w:rsidR="00E66314" w:rsidRDefault="00E66314"/>
        </w:tc>
        <w:tc>
          <w:tcPr>
            <w:tcW w:w="3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FF4B0" w14:textId="77777777" w:rsidR="00E66314" w:rsidRDefault="00E66314"/>
        </w:tc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ACC19" w14:textId="77777777" w:rsidR="00E66314" w:rsidRDefault="00E66314"/>
        </w:tc>
      </w:tr>
      <w:tr w:rsidR="00E66314" w14:paraId="19C23540" w14:textId="77777777">
        <w:trPr>
          <w:trHeight w:val="1787"/>
          <w:jc w:val="center"/>
        </w:trPr>
        <w:tc>
          <w:tcPr>
            <w:tcW w:w="2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7FAED" w14:textId="77777777" w:rsidR="00E66314" w:rsidRDefault="00E66314"/>
        </w:tc>
        <w:tc>
          <w:tcPr>
            <w:tcW w:w="2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218B6" w14:textId="77777777" w:rsidR="00E66314" w:rsidRDefault="00E66314"/>
        </w:tc>
        <w:tc>
          <w:tcPr>
            <w:tcW w:w="3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AC3F3" w14:textId="77777777" w:rsidR="00E66314" w:rsidRDefault="00E66314"/>
        </w:tc>
        <w:tc>
          <w:tcPr>
            <w:tcW w:w="3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C2634" w14:textId="77777777" w:rsidR="00E66314" w:rsidRDefault="00E66314"/>
        </w:tc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28C6E" w14:textId="77777777" w:rsidR="00E66314" w:rsidRDefault="00E66314"/>
        </w:tc>
      </w:tr>
    </w:tbl>
    <w:p w14:paraId="4A819132" w14:textId="77777777" w:rsidR="00E66314" w:rsidRDefault="00E66314">
      <w:pPr>
        <w:pStyle w:val="Default"/>
        <w:spacing w:after="240"/>
        <w:jc w:val="center"/>
        <w:rPr>
          <w:rFonts w:ascii="Avenir Next Demi Bold" w:eastAsia="Avenir Next Demi Bold" w:hAnsi="Avenir Next Demi Bold" w:cs="Avenir Next Demi Bold"/>
          <w:sz w:val="34"/>
          <w:szCs w:val="34"/>
        </w:rPr>
      </w:pPr>
    </w:p>
    <w:p w14:paraId="67AC06CD" w14:textId="77777777" w:rsidR="00E66314" w:rsidRDefault="00796B01">
      <w:pPr>
        <w:pStyle w:val="Default"/>
      </w:pPr>
      <w:r>
        <w:rPr>
          <w:rFonts w:ascii="Avenir Black"/>
          <w:sz w:val="24"/>
          <w:szCs w:val="24"/>
        </w:rPr>
        <w:t xml:space="preserve">NOTE: Some assessment techniques may allow you to gather data for more than one learning outcome simultaneously. </w:t>
      </w:r>
    </w:p>
    <w:sectPr w:rsidR="00E66314">
      <w:footerReference w:type="default" r:id="rId8"/>
      <w:pgSz w:w="15840" w:h="12240" w:orient="landscape"/>
      <w:pgMar w:top="720" w:right="720" w:bottom="720" w:left="72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8D98B0" w14:textId="77777777" w:rsidR="00130420" w:rsidRDefault="00130420">
      <w:r>
        <w:separator/>
      </w:r>
    </w:p>
  </w:endnote>
  <w:endnote w:type="continuationSeparator" w:id="0">
    <w:p w14:paraId="23901BA5" w14:textId="77777777" w:rsidR="00130420" w:rsidRDefault="00130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venir Next Demi Bold">
    <w:panose1 w:val="020B0703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Next Regular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DE2F30" w14:textId="21854465" w:rsidR="00130420" w:rsidRDefault="00A36D1F" w:rsidP="00A36D1F">
    <w:pPr>
      <w:pStyle w:val="HeaderFooter"/>
      <w:tabs>
        <w:tab w:val="clear" w:pos="9020"/>
        <w:tab w:val="center" w:pos="7200"/>
        <w:tab w:val="right" w:pos="14400"/>
      </w:tabs>
    </w:pPr>
    <w:r>
      <w:rPr>
        <w:i/>
        <w:iCs/>
        <w:sz w:val="18"/>
        <w:szCs w:val="18"/>
      </w:rPr>
      <w:t>LOEX 2016 Pre-Conference Workshop                                                                                                                                                                          CC BY 2.0 Melissa N. Mallon 2016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8DC5EE" w14:textId="77777777" w:rsidR="00130420" w:rsidRDefault="00130420">
      <w:r>
        <w:separator/>
      </w:r>
    </w:p>
  </w:footnote>
  <w:footnote w:type="continuationSeparator" w:id="0">
    <w:p w14:paraId="3B6CA17D" w14:textId="77777777" w:rsidR="00130420" w:rsidRDefault="001304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C25B0"/>
    <w:multiLevelType w:val="multilevel"/>
    <w:tmpl w:val="2884AD7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4">
      <w:start w:val="1"/>
      <w:numFmt w:val="decimal"/>
      <w:lvlText w:val="%5)"/>
      <w:lvlJc w:val="left"/>
      <w:pPr>
        <w:tabs>
          <w:tab w:val="num" w:pos="1800"/>
        </w:tabs>
        <w:ind w:left="180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5">
      <w:start w:val="1"/>
      <w:numFmt w:val="decimal"/>
      <w:lvlText w:val="%6)"/>
      <w:lvlJc w:val="left"/>
      <w:pPr>
        <w:tabs>
          <w:tab w:val="num" w:pos="2160"/>
        </w:tabs>
        <w:ind w:left="216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6">
      <w:start w:val="1"/>
      <w:numFmt w:val="decimal"/>
      <w:lvlText w:val="%7)"/>
      <w:lvlJc w:val="left"/>
      <w:pPr>
        <w:tabs>
          <w:tab w:val="num" w:pos="2520"/>
        </w:tabs>
        <w:ind w:left="252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7">
      <w:start w:val="1"/>
      <w:numFmt w:val="decimal"/>
      <w:lvlText w:val="%8)"/>
      <w:lvlJc w:val="left"/>
      <w:pPr>
        <w:tabs>
          <w:tab w:val="num" w:pos="2880"/>
        </w:tabs>
        <w:ind w:left="288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8">
      <w:start w:val="1"/>
      <w:numFmt w:val="decimal"/>
      <w:lvlText w:val="%9)"/>
      <w:lvlJc w:val="left"/>
      <w:pPr>
        <w:tabs>
          <w:tab w:val="num" w:pos="3240"/>
        </w:tabs>
        <w:ind w:left="3240" w:hanging="360"/>
      </w:pPr>
      <w:rPr>
        <w:rFonts w:ascii="Avenir Book" w:eastAsia="Avenir Book" w:hAnsi="Avenir Book" w:cs="Avenir Book"/>
        <w:position w:val="0"/>
        <w:sz w:val="22"/>
        <w:szCs w:val="22"/>
      </w:rPr>
    </w:lvl>
  </w:abstractNum>
  <w:abstractNum w:abstractNumId="1">
    <w:nsid w:val="07AD1B66"/>
    <w:multiLevelType w:val="multilevel"/>
    <w:tmpl w:val="A45CE11C"/>
    <w:lvl w:ilvl="0">
      <w:start w:val="1"/>
      <w:numFmt w:val="upperLetter"/>
      <w:lvlText w:val="%1."/>
      <w:lvlJc w:val="left"/>
      <w:pPr>
        <w:tabs>
          <w:tab w:val="num" w:pos="327"/>
        </w:tabs>
        <w:ind w:left="327" w:hanging="327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687"/>
        </w:tabs>
        <w:ind w:left="687" w:hanging="327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upperLetter"/>
      <w:lvlText w:val="%3."/>
      <w:lvlJc w:val="left"/>
      <w:pPr>
        <w:tabs>
          <w:tab w:val="num" w:pos="1047"/>
        </w:tabs>
        <w:ind w:left="1047" w:hanging="327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3">
      <w:start w:val="1"/>
      <w:numFmt w:val="upperLetter"/>
      <w:lvlText w:val="%4."/>
      <w:lvlJc w:val="left"/>
      <w:pPr>
        <w:tabs>
          <w:tab w:val="num" w:pos="1407"/>
        </w:tabs>
        <w:ind w:left="1407" w:hanging="327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4">
      <w:start w:val="1"/>
      <w:numFmt w:val="upperLetter"/>
      <w:lvlText w:val="%5."/>
      <w:lvlJc w:val="left"/>
      <w:pPr>
        <w:tabs>
          <w:tab w:val="num" w:pos="1767"/>
        </w:tabs>
        <w:ind w:left="1767" w:hanging="327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5">
      <w:start w:val="1"/>
      <w:numFmt w:val="upperLetter"/>
      <w:lvlText w:val="%6."/>
      <w:lvlJc w:val="left"/>
      <w:pPr>
        <w:tabs>
          <w:tab w:val="num" w:pos="2127"/>
        </w:tabs>
        <w:ind w:left="2127" w:hanging="327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6">
      <w:start w:val="1"/>
      <w:numFmt w:val="upperLetter"/>
      <w:lvlText w:val="%7."/>
      <w:lvlJc w:val="left"/>
      <w:pPr>
        <w:tabs>
          <w:tab w:val="num" w:pos="2487"/>
        </w:tabs>
        <w:ind w:left="2487" w:hanging="327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7">
      <w:start w:val="1"/>
      <w:numFmt w:val="upperLetter"/>
      <w:lvlText w:val="%8."/>
      <w:lvlJc w:val="left"/>
      <w:pPr>
        <w:tabs>
          <w:tab w:val="num" w:pos="2847"/>
        </w:tabs>
        <w:ind w:left="2847" w:hanging="327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8">
      <w:start w:val="1"/>
      <w:numFmt w:val="upperLetter"/>
      <w:lvlText w:val="%9."/>
      <w:lvlJc w:val="left"/>
      <w:pPr>
        <w:tabs>
          <w:tab w:val="num" w:pos="3207"/>
        </w:tabs>
        <w:ind w:left="3207" w:hanging="327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</w:abstractNum>
  <w:abstractNum w:abstractNumId="2">
    <w:nsid w:val="387E0197"/>
    <w:multiLevelType w:val="multilevel"/>
    <w:tmpl w:val="6934495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4">
      <w:start w:val="1"/>
      <w:numFmt w:val="decimal"/>
      <w:lvlText w:val="%5)"/>
      <w:lvlJc w:val="left"/>
      <w:pPr>
        <w:tabs>
          <w:tab w:val="num" w:pos="1800"/>
        </w:tabs>
        <w:ind w:left="180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5">
      <w:start w:val="1"/>
      <w:numFmt w:val="decimal"/>
      <w:lvlText w:val="%6)"/>
      <w:lvlJc w:val="left"/>
      <w:pPr>
        <w:tabs>
          <w:tab w:val="num" w:pos="2160"/>
        </w:tabs>
        <w:ind w:left="216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6">
      <w:start w:val="1"/>
      <w:numFmt w:val="decimal"/>
      <w:lvlText w:val="%7)"/>
      <w:lvlJc w:val="left"/>
      <w:pPr>
        <w:tabs>
          <w:tab w:val="num" w:pos="2520"/>
        </w:tabs>
        <w:ind w:left="252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7">
      <w:start w:val="1"/>
      <w:numFmt w:val="decimal"/>
      <w:lvlText w:val="%8)"/>
      <w:lvlJc w:val="left"/>
      <w:pPr>
        <w:tabs>
          <w:tab w:val="num" w:pos="2880"/>
        </w:tabs>
        <w:ind w:left="288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8">
      <w:start w:val="1"/>
      <w:numFmt w:val="decimal"/>
      <w:lvlText w:val="%9)"/>
      <w:lvlJc w:val="left"/>
      <w:pPr>
        <w:tabs>
          <w:tab w:val="num" w:pos="3240"/>
        </w:tabs>
        <w:ind w:left="3240" w:hanging="360"/>
      </w:pPr>
      <w:rPr>
        <w:rFonts w:ascii="Avenir Book" w:eastAsia="Avenir Book" w:hAnsi="Avenir Book" w:cs="Avenir Book"/>
        <w:position w:val="0"/>
        <w:sz w:val="22"/>
        <w:szCs w:val="22"/>
      </w:rPr>
    </w:lvl>
  </w:abstractNum>
  <w:abstractNum w:abstractNumId="3">
    <w:nsid w:val="3BED4052"/>
    <w:multiLevelType w:val="multilevel"/>
    <w:tmpl w:val="872E5940"/>
    <w:styleLink w:val="List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4">
      <w:start w:val="1"/>
      <w:numFmt w:val="decimal"/>
      <w:lvlText w:val="%5)"/>
      <w:lvlJc w:val="left"/>
      <w:pPr>
        <w:tabs>
          <w:tab w:val="num" w:pos="1800"/>
        </w:tabs>
        <w:ind w:left="180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5">
      <w:start w:val="1"/>
      <w:numFmt w:val="decimal"/>
      <w:lvlText w:val="%6)"/>
      <w:lvlJc w:val="left"/>
      <w:pPr>
        <w:tabs>
          <w:tab w:val="num" w:pos="2160"/>
        </w:tabs>
        <w:ind w:left="216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6">
      <w:start w:val="1"/>
      <w:numFmt w:val="decimal"/>
      <w:lvlText w:val="%7)"/>
      <w:lvlJc w:val="left"/>
      <w:pPr>
        <w:tabs>
          <w:tab w:val="num" w:pos="2520"/>
        </w:tabs>
        <w:ind w:left="252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7">
      <w:start w:val="1"/>
      <w:numFmt w:val="decimal"/>
      <w:lvlText w:val="%8)"/>
      <w:lvlJc w:val="left"/>
      <w:pPr>
        <w:tabs>
          <w:tab w:val="num" w:pos="2880"/>
        </w:tabs>
        <w:ind w:left="288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8">
      <w:start w:val="1"/>
      <w:numFmt w:val="decimal"/>
      <w:lvlText w:val="%9)"/>
      <w:lvlJc w:val="left"/>
      <w:pPr>
        <w:tabs>
          <w:tab w:val="num" w:pos="3240"/>
        </w:tabs>
        <w:ind w:left="3240" w:hanging="360"/>
      </w:pPr>
      <w:rPr>
        <w:rFonts w:ascii="Avenir Book" w:eastAsia="Avenir Book" w:hAnsi="Avenir Book" w:cs="Avenir Book"/>
        <w:position w:val="0"/>
        <w:sz w:val="22"/>
        <w:szCs w:val="22"/>
      </w:rPr>
    </w:lvl>
  </w:abstractNum>
  <w:abstractNum w:abstractNumId="4">
    <w:nsid w:val="4CA46F4F"/>
    <w:multiLevelType w:val="multilevel"/>
    <w:tmpl w:val="EBF8496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4">
      <w:start w:val="1"/>
      <w:numFmt w:val="decimal"/>
      <w:lvlText w:val="%5)"/>
      <w:lvlJc w:val="left"/>
      <w:pPr>
        <w:tabs>
          <w:tab w:val="num" w:pos="1800"/>
        </w:tabs>
        <w:ind w:left="180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5">
      <w:start w:val="1"/>
      <w:numFmt w:val="decimal"/>
      <w:lvlText w:val="%6)"/>
      <w:lvlJc w:val="left"/>
      <w:pPr>
        <w:tabs>
          <w:tab w:val="num" w:pos="2160"/>
        </w:tabs>
        <w:ind w:left="216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6">
      <w:start w:val="1"/>
      <w:numFmt w:val="decimal"/>
      <w:lvlText w:val="%7)"/>
      <w:lvlJc w:val="left"/>
      <w:pPr>
        <w:tabs>
          <w:tab w:val="num" w:pos="2520"/>
        </w:tabs>
        <w:ind w:left="252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7">
      <w:start w:val="1"/>
      <w:numFmt w:val="decimal"/>
      <w:lvlText w:val="%8)"/>
      <w:lvlJc w:val="left"/>
      <w:pPr>
        <w:tabs>
          <w:tab w:val="num" w:pos="2880"/>
        </w:tabs>
        <w:ind w:left="288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8">
      <w:start w:val="1"/>
      <w:numFmt w:val="decimal"/>
      <w:lvlText w:val="%9)"/>
      <w:lvlJc w:val="left"/>
      <w:pPr>
        <w:tabs>
          <w:tab w:val="num" w:pos="3240"/>
        </w:tabs>
        <w:ind w:left="3240" w:hanging="360"/>
      </w:pPr>
      <w:rPr>
        <w:rFonts w:ascii="Avenir Book" w:eastAsia="Avenir Book" w:hAnsi="Avenir Book" w:cs="Avenir Book"/>
        <w:position w:val="0"/>
        <w:sz w:val="22"/>
        <w:szCs w:val="22"/>
      </w:rPr>
    </w:lvl>
  </w:abstractNum>
  <w:abstractNum w:abstractNumId="5">
    <w:nsid w:val="55DE6687"/>
    <w:multiLevelType w:val="multilevel"/>
    <w:tmpl w:val="066E1D5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4">
      <w:start w:val="1"/>
      <w:numFmt w:val="decimal"/>
      <w:lvlText w:val="%5)"/>
      <w:lvlJc w:val="left"/>
      <w:pPr>
        <w:tabs>
          <w:tab w:val="num" w:pos="1800"/>
        </w:tabs>
        <w:ind w:left="180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5">
      <w:start w:val="1"/>
      <w:numFmt w:val="decimal"/>
      <w:lvlText w:val="%6)"/>
      <w:lvlJc w:val="left"/>
      <w:pPr>
        <w:tabs>
          <w:tab w:val="num" w:pos="2160"/>
        </w:tabs>
        <w:ind w:left="216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6">
      <w:start w:val="1"/>
      <w:numFmt w:val="decimal"/>
      <w:lvlText w:val="%7)"/>
      <w:lvlJc w:val="left"/>
      <w:pPr>
        <w:tabs>
          <w:tab w:val="num" w:pos="2520"/>
        </w:tabs>
        <w:ind w:left="252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7">
      <w:start w:val="1"/>
      <w:numFmt w:val="decimal"/>
      <w:lvlText w:val="%8)"/>
      <w:lvlJc w:val="left"/>
      <w:pPr>
        <w:tabs>
          <w:tab w:val="num" w:pos="2880"/>
        </w:tabs>
        <w:ind w:left="288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8">
      <w:start w:val="1"/>
      <w:numFmt w:val="decimal"/>
      <w:lvlText w:val="%9)"/>
      <w:lvlJc w:val="left"/>
      <w:pPr>
        <w:tabs>
          <w:tab w:val="num" w:pos="3240"/>
        </w:tabs>
        <w:ind w:left="3240" w:hanging="360"/>
      </w:pPr>
      <w:rPr>
        <w:rFonts w:ascii="Avenir Book" w:eastAsia="Avenir Book" w:hAnsi="Avenir Book" w:cs="Avenir Book"/>
        <w:position w:val="0"/>
        <w:sz w:val="22"/>
        <w:szCs w:val="22"/>
      </w:rPr>
    </w:lvl>
  </w:abstractNum>
  <w:abstractNum w:abstractNumId="6">
    <w:nsid w:val="56A4263B"/>
    <w:multiLevelType w:val="multilevel"/>
    <w:tmpl w:val="983A5D8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4">
      <w:start w:val="1"/>
      <w:numFmt w:val="decimal"/>
      <w:lvlText w:val="%5)"/>
      <w:lvlJc w:val="left"/>
      <w:pPr>
        <w:tabs>
          <w:tab w:val="num" w:pos="1800"/>
        </w:tabs>
        <w:ind w:left="180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5">
      <w:start w:val="1"/>
      <w:numFmt w:val="decimal"/>
      <w:lvlText w:val="%6)"/>
      <w:lvlJc w:val="left"/>
      <w:pPr>
        <w:tabs>
          <w:tab w:val="num" w:pos="2160"/>
        </w:tabs>
        <w:ind w:left="216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6">
      <w:start w:val="1"/>
      <w:numFmt w:val="decimal"/>
      <w:lvlText w:val="%7)"/>
      <w:lvlJc w:val="left"/>
      <w:pPr>
        <w:tabs>
          <w:tab w:val="num" w:pos="2520"/>
        </w:tabs>
        <w:ind w:left="252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7">
      <w:start w:val="1"/>
      <w:numFmt w:val="decimal"/>
      <w:lvlText w:val="%8)"/>
      <w:lvlJc w:val="left"/>
      <w:pPr>
        <w:tabs>
          <w:tab w:val="num" w:pos="2880"/>
        </w:tabs>
        <w:ind w:left="288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8">
      <w:start w:val="1"/>
      <w:numFmt w:val="decimal"/>
      <w:lvlText w:val="%9)"/>
      <w:lvlJc w:val="left"/>
      <w:pPr>
        <w:tabs>
          <w:tab w:val="num" w:pos="3240"/>
        </w:tabs>
        <w:ind w:left="3240" w:hanging="360"/>
      </w:pPr>
      <w:rPr>
        <w:rFonts w:ascii="Avenir Book" w:eastAsia="Avenir Book" w:hAnsi="Avenir Book" w:cs="Avenir Book"/>
        <w:position w:val="0"/>
        <w:sz w:val="22"/>
        <w:szCs w:val="22"/>
      </w:rPr>
    </w:lvl>
  </w:abstractNum>
  <w:abstractNum w:abstractNumId="7">
    <w:nsid w:val="5B5C1915"/>
    <w:multiLevelType w:val="multilevel"/>
    <w:tmpl w:val="EFF884A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4">
      <w:start w:val="1"/>
      <w:numFmt w:val="decimal"/>
      <w:lvlText w:val="%5)"/>
      <w:lvlJc w:val="left"/>
      <w:pPr>
        <w:tabs>
          <w:tab w:val="num" w:pos="1800"/>
        </w:tabs>
        <w:ind w:left="180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5">
      <w:start w:val="1"/>
      <w:numFmt w:val="decimal"/>
      <w:lvlText w:val="%6)"/>
      <w:lvlJc w:val="left"/>
      <w:pPr>
        <w:tabs>
          <w:tab w:val="num" w:pos="2160"/>
        </w:tabs>
        <w:ind w:left="216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6">
      <w:start w:val="1"/>
      <w:numFmt w:val="decimal"/>
      <w:lvlText w:val="%7)"/>
      <w:lvlJc w:val="left"/>
      <w:pPr>
        <w:tabs>
          <w:tab w:val="num" w:pos="2520"/>
        </w:tabs>
        <w:ind w:left="252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7">
      <w:start w:val="1"/>
      <w:numFmt w:val="decimal"/>
      <w:lvlText w:val="%8)"/>
      <w:lvlJc w:val="left"/>
      <w:pPr>
        <w:tabs>
          <w:tab w:val="num" w:pos="2880"/>
        </w:tabs>
        <w:ind w:left="288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8">
      <w:start w:val="1"/>
      <w:numFmt w:val="decimal"/>
      <w:lvlText w:val="%9)"/>
      <w:lvlJc w:val="left"/>
      <w:pPr>
        <w:tabs>
          <w:tab w:val="num" w:pos="3240"/>
        </w:tabs>
        <w:ind w:left="3240" w:hanging="360"/>
      </w:pPr>
      <w:rPr>
        <w:rFonts w:ascii="Avenir Book" w:eastAsia="Avenir Book" w:hAnsi="Avenir Book" w:cs="Avenir Book"/>
        <w:position w:val="0"/>
        <w:sz w:val="22"/>
        <w:szCs w:val="22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66314"/>
    <w:rsid w:val="00130420"/>
    <w:rsid w:val="002676C8"/>
    <w:rsid w:val="00747DCC"/>
    <w:rsid w:val="00796B01"/>
    <w:rsid w:val="007F3DD7"/>
    <w:rsid w:val="00A36D1F"/>
    <w:rsid w:val="00C62235"/>
    <w:rsid w:val="00E66314"/>
    <w:rsid w:val="00F0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074D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Default">
    <w:name w:val="Default"/>
    <w:rPr>
      <w:rFonts w:ascii="Helvetica" w:hAnsi="Arial Unicode MS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  <w:style w:type="paragraph" w:customStyle="1" w:styleId="TableStyle2">
    <w:name w:val="Table Style 2"/>
    <w:rPr>
      <w:rFonts w:ascii="Helvetica" w:hAnsi="Arial Unicode MS" w:cs="Arial Unicode MS"/>
      <w:color w:val="000000"/>
    </w:rPr>
  </w:style>
  <w:style w:type="numbering" w:customStyle="1" w:styleId="List0">
    <w:name w:val="List 0"/>
    <w:basedOn w:val="Lettered"/>
    <w:pPr>
      <w:numPr>
        <w:numId w:val="8"/>
      </w:numPr>
    </w:pPr>
  </w:style>
  <w:style w:type="numbering" w:customStyle="1" w:styleId="Lettered">
    <w:name w:val="Lettered"/>
  </w:style>
  <w:style w:type="paragraph" w:styleId="Header">
    <w:name w:val="header"/>
    <w:basedOn w:val="Normal"/>
    <w:link w:val="HeaderChar"/>
    <w:uiPriority w:val="99"/>
    <w:unhideWhenUsed/>
    <w:rsid w:val="00A36D1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6D1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36D1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6D1F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Default">
    <w:name w:val="Default"/>
    <w:rPr>
      <w:rFonts w:ascii="Helvetica" w:hAnsi="Arial Unicode MS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  <w:style w:type="paragraph" w:customStyle="1" w:styleId="TableStyle2">
    <w:name w:val="Table Style 2"/>
    <w:rPr>
      <w:rFonts w:ascii="Helvetica" w:hAnsi="Arial Unicode MS" w:cs="Arial Unicode MS"/>
      <w:color w:val="000000"/>
    </w:rPr>
  </w:style>
  <w:style w:type="numbering" w:customStyle="1" w:styleId="List0">
    <w:name w:val="List 0"/>
    <w:basedOn w:val="Lettered"/>
    <w:pPr>
      <w:numPr>
        <w:numId w:val="8"/>
      </w:numPr>
    </w:pPr>
  </w:style>
  <w:style w:type="numbering" w:customStyle="1" w:styleId="Lettered">
    <w:name w:val="Lettered"/>
  </w:style>
  <w:style w:type="paragraph" w:styleId="Header">
    <w:name w:val="header"/>
    <w:basedOn w:val="Normal"/>
    <w:link w:val="HeaderChar"/>
    <w:uiPriority w:val="99"/>
    <w:unhideWhenUsed/>
    <w:rsid w:val="00A36D1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6D1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36D1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6D1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330</Words>
  <Characters>1886</Characters>
  <Application>Microsoft Macintosh Word</Application>
  <DocSecurity>0</DocSecurity>
  <Lines>15</Lines>
  <Paragraphs>4</Paragraphs>
  <ScaleCrop>false</ScaleCrop>
  <Company>Wichita State University</Company>
  <LinksUpToDate>false</LinksUpToDate>
  <CharactersWithSpaces>2212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Melissa Mallon</cp:lastModifiedBy>
  <cp:revision>4</cp:revision>
  <dcterms:created xsi:type="dcterms:W3CDTF">2016-04-11T20:21:00Z</dcterms:created>
  <dcterms:modified xsi:type="dcterms:W3CDTF">2016-04-29T15:01:00Z</dcterms:modified>
</cp:coreProperties>
</file>