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4F" w:rsidRDefault="0014104F" w:rsidP="0014104F">
      <w:pPr>
        <w:bidi/>
        <w:jc w:val="center"/>
        <w:rPr>
          <w:b/>
          <w:bCs/>
          <w:i/>
          <w:iCs/>
          <w:sz w:val="56"/>
          <w:szCs w:val="56"/>
          <w:rtl/>
        </w:rPr>
      </w:pPr>
      <w:r w:rsidRPr="00EC0CB6">
        <w:rPr>
          <w:rFonts w:hint="cs"/>
          <w:b/>
          <w:bCs/>
          <w:i/>
          <w:iCs/>
          <w:sz w:val="56"/>
          <w:szCs w:val="56"/>
          <w:rtl/>
        </w:rPr>
        <w:t>חקירת הדמיה</w:t>
      </w:r>
      <w:r>
        <w:rPr>
          <w:rFonts w:hint="cs"/>
          <w:b/>
          <w:bCs/>
          <w:i/>
          <w:iCs/>
          <w:sz w:val="56"/>
          <w:szCs w:val="56"/>
          <w:rtl/>
        </w:rPr>
        <w:t xml:space="preserve"> להתפשטות גז בריק </w:t>
      </w:r>
      <w:r>
        <w:rPr>
          <w:b/>
          <w:bCs/>
          <w:i/>
          <w:iCs/>
          <w:sz w:val="56"/>
          <w:szCs w:val="56"/>
          <w:rtl/>
        </w:rPr>
        <w:t>–</w:t>
      </w:r>
      <w:r>
        <w:rPr>
          <w:rFonts w:hint="cs"/>
          <w:b/>
          <w:bCs/>
          <w:i/>
          <w:iCs/>
          <w:sz w:val="56"/>
          <w:szCs w:val="56"/>
          <w:rtl/>
        </w:rPr>
        <w:t xml:space="preserve"> תצפית וחיזוי</w:t>
      </w:r>
    </w:p>
    <w:p w:rsidR="009D0FFB" w:rsidRDefault="009D0FFB" w:rsidP="001A060E">
      <w:pPr>
        <w:bidi/>
        <w:jc w:val="both"/>
        <w:rPr>
          <w:b/>
          <w:bCs/>
          <w:spacing w:val="-4"/>
          <w:sz w:val="32"/>
          <w:szCs w:val="32"/>
          <w:rtl/>
        </w:rPr>
      </w:pPr>
    </w:p>
    <w:p w:rsidR="001F7332" w:rsidRPr="009D0FFB" w:rsidRDefault="0014104F" w:rsidP="009D0FFB">
      <w:pPr>
        <w:bidi/>
        <w:jc w:val="both"/>
        <w:rPr>
          <w:b/>
          <w:bCs/>
          <w:spacing w:val="-4"/>
          <w:sz w:val="32"/>
          <w:szCs w:val="32"/>
          <w:rtl/>
        </w:rPr>
      </w:pPr>
      <w:r w:rsidRPr="009D0FFB">
        <w:rPr>
          <w:rFonts w:hint="cs"/>
          <w:b/>
          <w:bCs/>
          <w:spacing w:val="-4"/>
          <w:sz w:val="32"/>
          <w:szCs w:val="32"/>
          <w:rtl/>
        </w:rPr>
        <w:t>חלק א' - בניית הדמיה ותצפית</w:t>
      </w:r>
    </w:p>
    <w:p w:rsidR="0014104F" w:rsidRPr="00BB2EE6" w:rsidRDefault="0014104F" w:rsidP="00BB2EE6">
      <w:pPr>
        <w:pStyle w:val="a3"/>
        <w:numPr>
          <w:ilvl w:val="0"/>
          <w:numId w:val="15"/>
        </w:numPr>
        <w:bidi/>
        <w:spacing w:line="360" w:lineRule="auto"/>
        <w:jc w:val="both"/>
        <w:rPr>
          <w:spacing w:val="-4"/>
          <w:sz w:val="28"/>
          <w:szCs w:val="28"/>
          <w:rtl/>
        </w:rPr>
      </w:pPr>
      <w:r w:rsidRPr="00BB2EE6">
        <w:rPr>
          <w:rFonts w:hint="cs"/>
          <w:spacing w:val="-4"/>
          <w:sz w:val="28"/>
          <w:szCs w:val="28"/>
          <w:rtl/>
        </w:rPr>
        <w:t>היעזרו בקובץ ההדמיה המופיע באתר והכינו שלושה קבצים עבור כל אחד מהמקרים הבאים:</w:t>
      </w:r>
    </w:p>
    <w:tbl>
      <w:tblPr>
        <w:tblStyle w:val="a5"/>
        <w:tblpPr w:leftFromText="180" w:rightFromText="180" w:vertAnchor="page" w:horzAnchor="margin" w:tblpXSpec="center" w:tblpY="3441"/>
        <w:bidiVisual/>
        <w:tblW w:w="0" w:type="auto"/>
        <w:tblLook w:val="04A0" w:firstRow="1" w:lastRow="0" w:firstColumn="1" w:lastColumn="0" w:noHBand="0" w:noVBand="1"/>
      </w:tblPr>
      <w:tblGrid>
        <w:gridCol w:w="500"/>
        <w:gridCol w:w="5232"/>
        <w:gridCol w:w="5232"/>
      </w:tblGrid>
      <w:tr w:rsidR="009D0FFB" w:rsidTr="00BB2EE6">
        <w:trPr>
          <w:trHeight w:val="279"/>
        </w:trPr>
        <w:tc>
          <w:tcPr>
            <w:tcW w:w="500" w:type="dxa"/>
          </w:tcPr>
          <w:p w:rsidR="009D0FFB" w:rsidRPr="00BB2EE6" w:rsidRDefault="009D0FFB" w:rsidP="00BB2EE6">
            <w:pPr>
              <w:bidi/>
              <w:spacing w:line="360" w:lineRule="auto"/>
              <w:jc w:val="both"/>
              <w:rPr>
                <w:spacing w:val="-4"/>
                <w:sz w:val="28"/>
                <w:szCs w:val="28"/>
                <w:rtl/>
              </w:rPr>
            </w:pPr>
          </w:p>
        </w:tc>
        <w:tc>
          <w:tcPr>
            <w:tcW w:w="5232" w:type="dxa"/>
          </w:tcPr>
          <w:p w:rsidR="009D0FFB" w:rsidRPr="00BB2EE6" w:rsidRDefault="009D0FFB" w:rsidP="00BB2EE6">
            <w:pPr>
              <w:bidi/>
              <w:spacing w:line="360" w:lineRule="auto"/>
              <w:jc w:val="center"/>
              <w:rPr>
                <w:b/>
                <w:bCs/>
                <w:spacing w:val="-4"/>
                <w:sz w:val="28"/>
                <w:szCs w:val="28"/>
                <w:rtl/>
              </w:rPr>
            </w:pPr>
            <w:r w:rsidRPr="00BB2EE6">
              <w:rPr>
                <w:rFonts w:hint="cs"/>
                <w:b/>
                <w:bCs/>
                <w:spacing w:val="-4"/>
                <w:sz w:val="28"/>
                <w:szCs w:val="28"/>
                <w:rtl/>
              </w:rPr>
              <w:t>מהירויות התחלתיות</w:t>
            </w:r>
          </w:p>
        </w:tc>
        <w:tc>
          <w:tcPr>
            <w:tcW w:w="5232" w:type="dxa"/>
          </w:tcPr>
          <w:p w:rsidR="009D0FFB" w:rsidRPr="00BB2EE6" w:rsidRDefault="009D0FFB" w:rsidP="00BB2EE6">
            <w:pPr>
              <w:bidi/>
              <w:spacing w:line="360" w:lineRule="auto"/>
              <w:jc w:val="center"/>
              <w:rPr>
                <w:b/>
                <w:bCs/>
                <w:spacing w:val="-4"/>
                <w:sz w:val="28"/>
                <w:szCs w:val="28"/>
                <w:rtl/>
              </w:rPr>
            </w:pPr>
            <w:r w:rsidRPr="00BB2EE6">
              <w:rPr>
                <w:rFonts w:hint="cs"/>
                <w:b/>
                <w:bCs/>
                <w:spacing w:val="-4"/>
                <w:sz w:val="28"/>
                <w:szCs w:val="28"/>
                <w:rtl/>
              </w:rPr>
              <w:t>אינטראקציות</w:t>
            </w:r>
          </w:p>
        </w:tc>
      </w:tr>
      <w:tr w:rsidR="009D0FFB" w:rsidTr="00BB2EE6">
        <w:trPr>
          <w:trHeight w:val="568"/>
        </w:trPr>
        <w:tc>
          <w:tcPr>
            <w:tcW w:w="500" w:type="dxa"/>
          </w:tcPr>
          <w:p w:rsidR="009D0FFB" w:rsidRPr="00BB2EE6" w:rsidRDefault="009D0FFB" w:rsidP="00BB2EE6">
            <w:pPr>
              <w:bidi/>
              <w:spacing w:line="360" w:lineRule="auto"/>
              <w:jc w:val="both"/>
              <w:rPr>
                <w:spacing w:val="-4"/>
                <w:sz w:val="28"/>
                <w:szCs w:val="28"/>
                <w:rtl/>
              </w:rPr>
            </w:pPr>
            <w:r w:rsidRPr="00BB2EE6">
              <w:rPr>
                <w:rFonts w:hint="cs"/>
                <w:spacing w:val="-4"/>
                <w:sz w:val="28"/>
                <w:szCs w:val="28"/>
                <w:rtl/>
              </w:rPr>
              <w:t>1</w:t>
            </w:r>
          </w:p>
        </w:tc>
        <w:tc>
          <w:tcPr>
            <w:tcW w:w="5232" w:type="dxa"/>
          </w:tcPr>
          <w:p w:rsidR="009D0FFB" w:rsidRPr="00BB2EE6" w:rsidRDefault="009D0FFB" w:rsidP="00BB2EE6">
            <w:pPr>
              <w:bidi/>
              <w:spacing w:line="360" w:lineRule="auto"/>
              <w:jc w:val="both"/>
              <w:rPr>
                <w:spacing w:val="-4"/>
                <w:sz w:val="28"/>
                <w:szCs w:val="28"/>
                <w:rtl/>
              </w:rPr>
            </w:pPr>
            <w:r w:rsidRPr="00BB2EE6">
              <w:rPr>
                <w:rFonts w:hint="cs"/>
                <w:sz w:val="28"/>
                <w:szCs w:val="28"/>
                <w:rtl/>
              </w:rPr>
              <w:t>לכל החלקיקים מהירויות שוות: גודלן קבוע וכיוונן כלפי מעלה</w:t>
            </w:r>
            <w:r w:rsidR="00BB2EE6" w:rsidRPr="00BB2EE6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5232" w:type="dxa"/>
          </w:tcPr>
          <w:p w:rsidR="009D0FFB" w:rsidRPr="00BB2EE6" w:rsidRDefault="009D0FFB" w:rsidP="00BB2EE6">
            <w:pPr>
              <w:bidi/>
              <w:spacing w:line="360" w:lineRule="auto"/>
              <w:jc w:val="both"/>
              <w:rPr>
                <w:spacing w:val="-4"/>
                <w:sz w:val="28"/>
                <w:szCs w:val="28"/>
                <w:rtl/>
              </w:rPr>
            </w:pPr>
            <w:r w:rsidRPr="00BB2EE6">
              <w:rPr>
                <w:rFonts w:hint="cs"/>
                <w:sz w:val="28"/>
                <w:szCs w:val="28"/>
                <w:rtl/>
              </w:rPr>
              <w:t>גודלן וכיוונן של המהירויות הוא אקראי.</w:t>
            </w:r>
          </w:p>
        </w:tc>
      </w:tr>
      <w:tr w:rsidR="009D0FFB" w:rsidTr="00BB2EE6">
        <w:trPr>
          <w:trHeight w:val="559"/>
        </w:trPr>
        <w:tc>
          <w:tcPr>
            <w:tcW w:w="500" w:type="dxa"/>
          </w:tcPr>
          <w:p w:rsidR="009D0FFB" w:rsidRPr="00BB2EE6" w:rsidRDefault="009D0FFB" w:rsidP="00BB2EE6">
            <w:pPr>
              <w:bidi/>
              <w:spacing w:line="360" w:lineRule="auto"/>
              <w:jc w:val="both"/>
              <w:rPr>
                <w:spacing w:val="-4"/>
                <w:sz w:val="28"/>
                <w:szCs w:val="28"/>
                <w:rtl/>
              </w:rPr>
            </w:pPr>
            <w:r w:rsidRPr="00BB2EE6">
              <w:rPr>
                <w:rFonts w:hint="cs"/>
                <w:spacing w:val="-4"/>
                <w:sz w:val="28"/>
                <w:szCs w:val="28"/>
                <w:rtl/>
              </w:rPr>
              <w:t>2</w:t>
            </w:r>
          </w:p>
        </w:tc>
        <w:tc>
          <w:tcPr>
            <w:tcW w:w="5232" w:type="dxa"/>
          </w:tcPr>
          <w:p w:rsidR="009D0FFB" w:rsidRPr="00BB2EE6" w:rsidRDefault="009D0FFB" w:rsidP="00BB2EE6">
            <w:pPr>
              <w:bidi/>
              <w:spacing w:line="360" w:lineRule="auto"/>
              <w:jc w:val="both"/>
              <w:rPr>
                <w:spacing w:val="-4"/>
                <w:sz w:val="28"/>
                <w:szCs w:val="28"/>
                <w:rtl/>
              </w:rPr>
            </w:pPr>
            <w:r w:rsidRPr="00BB2EE6">
              <w:rPr>
                <w:rFonts w:hint="cs"/>
                <w:sz w:val="28"/>
                <w:szCs w:val="28"/>
                <w:rtl/>
              </w:rPr>
              <w:t>לכל החלקיקים מהירויות שוות: גודלן קבוע וכיוונן כלפי מעלה.</w:t>
            </w:r>
          </w:p>
        </w:tc>
        <w:tc>
          <w:tcPr>
            <w:tcW w:w="5232" w:type="dxa"/>
          </w:tcPr>
          <w:p w:rsidR="009D0FFB" w:rsidRPr="00BB2EE6" w:rsidRDefault="009D0FFB" w:rsidP="00BB2EE6">
            <w:pPr>
              <w:bidi/>
              <w:spacing w:line="360" w:lineRule="auto"/>
              <w:jc w:val="both"/>
              <w:rPr>
                <w:spacing w:val="-4"/>
                <w:sz w:val="28"/>
                <w:szCs w:val="28"/>
                <w:rtl/>
              </w:rPr>
            </w:pPr>
            <w:r w:rsidRPr="00BB2EE6">
              <w:rPr>
                <w:rFonts w:hint="cs"/>
                <w:sz w:val="28"/>
                <w:szCs w:val="28"/>
                <w:rtl/>
              </w:rPr>
              <w:t>ללא התנגשויות, החלקיקים חולפים זה דרך זה.</w:t>
            </w:r>
          </w:p>
        </w:tc>
      </w:tr>
      <w:tr w:rsidR="009D0FFB" w:rsidTr="00BB2EE6">
        <w:trPr>
          <w:trHeight w:val="559"/>
        </w:trPr>
        <w:tc>
          <w:tcPr>
            <w:tcW w:w="500" w:type="dxa"/>
          </w:tcPr>
          <w:p w:rsidR="009D0FFB" w:rsidRPr="00BB2EE6" w:rsidRDefault="009D0FFB" w:rsidP="00BB2EE6">
            <w:pPr>
              <w:bidi/>
              <w:spacing w:line="360" w:lineRule="auto"/>
              <w:jc w:val="both"/>
              <w:rPr>
                <w:spacing w:val="-4"/>
                <w:sz w:val="28"/>
                <w:szCs w:val="28"/>
                <w:rtl/>
              </w:rPr>
            </w:pPr>
            <w:r w:rsidRPr="00BB2EE6">
              <w:rPr>
                <w:rFonts w:hint="cs"/>
                <w:spacing w:val="-4"/>
                <w:sz w:val="28"/>
                <w:szCs w:val="28"/>
                <w:rtl/>
              </w:rPr>
              <w:t>3</w:t>
            </w:r>
          </w:p>
        </w:tc>
        <w:tc>
          <w:tcPr>
            <w:tcW w:w="5232" w:type="dxa"/>
          </w:tcPr>
          <w:p w:rsidR="009D0FFB" w:rsidRPr="00BB2EE6" w:rsidRDefault="009D0FFB" w:rsidP="00BB2EE6">
            <w:pPr>
              <w:bidi/>
              <w:spacing w:line="360" w:lineRule="auto"/>
              <w:jc w:val="both"/>
              <w:rPr>
                <w:spacing w:val="-4"/>
                <w:sz w:val="28"/>
                <w:szCs w:val="28"/>
                <w:rtl/>
              </w:rPr>
            </w:pPr>
            <w:r w:rsidRPr="00BB2EE6">
              <w:rPr>
                <w:rFonts w:hint="cs"/>
                <w:sz w:val="28"/>
                <w:szCs w:val="28"/>
                <w:rtl/>
              </w:rPr>
              <w:t>גודלן וכיוונן של המהירויות הוא אקראי</w:t>
            </w:r>
          </w:p>
        </w:tc>
        <w:tc>
          <w:tcPr>
            <w:tcW w:w="5232" w:type="dxa"/>
          </w:tcPr>
          <w:p w:rsidR="009D0FFB" w:rsidRPr="00BB2EE6" w:rsidRDefault="009D0FFB" w:rsidP="00BB2EE6">
            <w:pPr>
              <w:bidi/>
              <w:spacing w:line="360" w:lineRule="auto"/>
              <w:jc w:val="both"/>
              <w:rPr>
                <w:spacing w:val="-4"/>
                <w:sz w:val="28"/>
                <w:szCs w:val="28"/>
                <w:rtl/>
              </w:rPr>
            </w:pPr>
            <w:r w:rsidRPr="00BB2EE6">
              <w:rPr>
                <w:rFonts w:hint="cs"/>
                <w:sz w:val="28"/>
                <w:szCs w:val="28"/>
                <w:rtl/>
              </w:rPr>
              <w:t>ללא התנגשויות, החלקיקים חולפים זה דרך זה.</w:t>
            </w:r>
          </w:p>
        </w:tc>
      </w:tr>
    </w:tbl>
    <w:p w:rsidR="0014104F" w:rsidRDefault="0014104F" w:rsidP="009D0FFB">
      <w:pPr>
        <w:bidi/>
        <w:spacing w:line="360" w:lineRule="auto"/>
        <w:jc w:val="both"/>
        <w:rPr>
          <w:spacing w:val="-4"/>
          <w:sz w:val="28"/>
          <w:szCs w:val="28"/>
          <w:rtl/>
        </w:rPr>
      </w:pPr>
    </w:p>
    <w:p w:rsidR="009D0FFB" w:rsidRDefault="009D0FFB" w:rsidP="009D0FFB">
      <w:pPr>
        <w:bidi/>
        <w:spacing w:line="360" w:lineRule="auto"/>
        <w:jc w:val="both"/>
        <w:rPr>
          <w:spacing w:val="-4"/>
          <w:sz w:val="28"/>
          <w:szCs w:val="28"/>
          <w:rtl/>
        </w:rPr>
      </w:pPr>
    </w:p>
    <w:p w:rsidR="009D0FFB" w:rsidRDefault="009D0FFB" w:rsidP="009D0FFB">
      <w:pPr>
        <w:bidi/>
        <w:spacing w:line="360" w:lineRule="auto"/>
        <w:jc w:val="both"/>
        <w:rPr>
          <w:spacing w:val="-4"/>
          <w:sz w:val="28"/>
          <w:szCs w:val="28"/>
          <w:rtl/>
        </w:rPr>
      </w:pPr>
    </w:p>
    <w:p w:rsidR="009D0FFB" w:rsidRDefault="009D0FFB" w:rsidP="009D0FFB">
      <w:pPr>
        <w:bidi/>
        <w:spacing w:line="360" w:lineRule="auto"/>
        <w:jc w:val="both"/>
        <w:rPr>
          <w:spacing w:val="-4"/>
          <w:sz w:val="28"/>
          <w:szCs w:val="28"/>
          <w:rtl/>
        </w:rPr>
      </w:pPr>
    </w:p>
    <w:p w:rsidR="009D0FFB" w:rsidRDefault="009D0FFB" w:rsidP="009D0FFB">
      <w:pPr>
        <w:bidi/>
        <w:spacing w:line="360" w:lineRule="auto"/>
        <w:jc w:val="both"/>
        <w:rPr>
          <w:spacing w:val="-4"/>
          <w:sz w:val="28"/>
          <w:szCs w:val="28"/>
          <w:rtl/>
        </w:rPr>
      </w:pPr>
    </w:p>
    <w:p w:rsidR="009D0FFB" w:rsidRDefault="009D0FFB" w:rsidP="009D0FFB">
      <w:pPr>
        <w:bidi/>
        <w:spacing w:line="360" w:lineRule="auto"/>
        <w:jc w:val="both"/>
        <w:rPr>
          <w:spacing w:val="-4"/>
          <w:sz w:val="28"/>
          <w:szCs w:val="28"/>
          <w:rtl/>
        </w:rPr>
      </w:pPr>
    </w:p>
    <w:p w:rsidR="0014104F" w:rsidRPr="00BB2EE6" w:rsidRDefault="00BB2EE6" w:rsidP="00BB2EE6">
      <w:pPr>
        <w:pStyle w:val="a3"/>
        <w:numPr>
          <w:ilvl w:val="0"/>
          <w:numId w:val="15"/>
        </w:numPr>
        <w:bidi/>
        <w:spacing w:line="360" w:lineRule="auto"/>
        <w:jc w:val="both"/>
        <w:rPr>
          <w:sz w:val="28"/>
          <w:szCs w:val="28"/>
          <w:rtl/>
        </w:rPr>
      </w:pPr>
      <w:r w:rsidRPr="00BB2EE6">
        <w:rPr>
          <w:rFonts w:hint="cs"/>
          <w:sz w:val="28"/>
          <w:szCs w:val="28"/>
          <w:rtl/>
        </w:rPr>
        <w:t>בכל המקרים</w:t>
      </w:r>
      <w:r w:rsidRPr="00BB2EE6">
        <w:rPr>
          <w:rFonts w:hint="cs"/>
          <w:spacing w:val="-4"/>
          <w:sz w:val="28"/>
          <w:szCs w:val="28"/>
          <w:rtl/>
        </w:rPr>
        <w:t xml:space="preserve"> </w:t>
      </w:r>
      <w:r w:rsidR="0014104F" w:rsidRPr="00BB2EE6">
        <w:rPr>
          <w:rFonts w:hint="cs"/>
          <w:spacing w:val="-4"/>
          <w:sz w:val="28"/>
          <w:szCs w:val="28"/>
          <w:rtl/>
        </w:rPr>
        <w:t xml:space="preserve">המיקומים ההתחלתיים של </w:t>
      </w:r>
      <w:r w:rsidR="0014104F" w:rsidRPr="00BB2EE6">
        <w:rPr>
          <w:rFonts w:hint="cs"/>
          <w:sz w:val="28"/>
          <w:szCs w:val="28"/>
          <w:rtl/>
        </w:rPr>
        <w:t>החלקיקים מפוזרים אקראית במחצית השמאלית של המכל.</w:t>
      </w:r>
    </w:p>
    <w:p w:rsidR="00BB2EE6" w:rsidRPr="00BB2EE6" w:rsidRDefault="00BB2EE6" w:rsidP="00BB2EE6">
      <w:pPr>
        <w:pStyle w:val="a3"/>
        <w:numPr>
          <w:ilvl w:val="0"/>
          <w:numId w:val="15"/>
        </w:numPr>
        <w:bidi/>
        <w:spacing w:line="360" w:lineRule="auto"/>
        <w:jc w:val="both"/>
        <w:rPr>
          <w:spacing w:val="-4"/>
          <w:sz w:val="28"/>
          <w:szCs w:val="28"/>
          <w:rtl/>
        </w:rPr>
      </w:pPr>
      <w:r w:rsidRPr="00BB2EE6">
        <w:rPr>
          <w:rFonts w:hint="cs"/>
          <w:sz w:val="28"/>
          <w:szCs w:val="28"/>
          <w:rtl/>
        </w:rPr>
        <w:t>הריצו את הקבצים וצפו בהתפתחות המערכת עבור כל אחד מהמקרים.</w:t>
      </w:r>
    </w:p>
    <w:p w:rsidR="0014104F" w:rsidRPr="009D0FFB" w:rsidRDefault="0014104F" w:rsidP="009D0FFB">
      <w:pPr>
        <w:bidi/>
        <w:spacing w:line="360" w:lineRule="auto"/>
        <w:jc w:val="both"/>
        <w:rPr>
          <w:b/>
          <w:bCs/>
          <w:spacing w:val="-4"/>
          <w:sz w:val="32"/>
          <w:szCs w:val="32"/>
          <w:rtl/>
        </w:rPr>
      </w:pPr>
      <w:r w:rsidRPr="009D0FFB">
        <w:rPr>
          <w:rFonts w:hint="cs"/>
          <w:b/>
          <w:bCs/>
          <w:spacing w:val="-4"/>
          <w:sz w:val="32"/>
          <w:szCs w:val="32"/>
          <w:rtl/>
        </w:rPr>
        <w:t xml:space="preserve">חלק ב'- </w:t>
      </w:r>
      <w:r w:rsidR="009D0FFB">
        <w:rPr>
          <w:rFonts w:hint="cs"/>
          <w:b/>
          <w:bCs/>
          <w:spacing w:val="-4"/>
          <w:sz w:val="32"/>
          <w:szCs w:val="32"/>
          <w:rtl/>
        </w:rPr>
        <w:t>חיזוי</w:t>
      </w:r>
    </w:p>
    <w:p w:rsidR="0014104F" w:rsidRDefault="009D0FFB" w:rsidP="009D0FFB">
      <w:pPr>
        <w:bidi/>
        <w:spacing w:line="360" w:lineRule="auto"/>
        <w:jc w:val="both"/>
        <w:rPr>
          <w:spacing w:val="-4"/>
          <w:sz w:val="28"/>
          <w:szCs w:val="28"/>
          <w:rtl/>
        </w:rPr>
      </w:pPr>
      <w:r>
        <w:rPr>
          <w:rFonts w:hint="cs"/>
          <w:spacing w:val="-4"/>
          <w:sz w:val="28"/>
          <w:szCs w:val="28"/>
          <w:rtl/>
        </w:rPr>
        <w:t>בחלק זה עליכם לבדוק את השערותיכ</w:t>
      </w:r>
      <w:r>
        <w:rPr>
          <w:rFonts w:hint="eastAsia"/>
          <w:spacing w:val="-4"/>
          <w:sz w:val="28"/>
          <w:szCs w:val="28"/>
          <w:rtl/>
        </w:rPr>
        <w:t>ם</w:t>
      </w:r>
      <w:r>
        <w:rPr>
          <w:rFonts w:hint="cs"/>
          <w:spacing w:val="-4"/>
          <w:sz w:val="28"/>
          <w:szCs w:val="28"/>
          <w:rtl/>
        </w:rPr>
        <w:t xml:space="preserve"> לגבי התפתחות המערכת ולנסות להסביר את ההבדלים בין ההשערה שלכם לתוצאות הרצת ההדמיה (אם יש הבדלים כאלה).</w:t>
      </w:r>
    </w:p>
    <w:p w:rsidR="009D0FFB" w:rsidRDefault="009D0FFB" w:rsidP="009D0FFB">
      <w:pPr>
        <w:bidi/>
        <w:jc w:val="both"/>
        <w:rPr>
          <w:spacing w:val="-4"/>
          <w:sz w:val="28"/>
          <w:szCs w:val="28"/>
          <w:rtl/>
        </w:rPr>
      </w:pPr>
    </w:p>
    <w:p w:rsidR="0014104F" w:rsidRDefault="0014104F" w:rsidP="0014104F">
      <w:pPr>
        <w:bidi/>
        <w:jc w:val="both"/>
        <w:rPr>
          <w:spacing w:val="-4"/>
          <w:sz w:val="28"/>
          <w:szCs w:val="28"/>
          <w:rtl/>
        </w:rPr>
      </w:pPr>
    </w:p>
    <w:p w:rsidR="0014104F" w:rsidRDefault="0014104F" w:rsidP="0014104F">
      <w:pPr>
        <w:bidi/>
        <w:jc w:val="both"/>
        <w:rPr>
          <w:spacing w:val="-4"/>
          <w:sz w:val="28"/>
          <w:szCs w:val="28"/>
          <w:rtl/>
        </w:rPr>
      </w:pPr>
    </w:p>
    <w:p w:rsidR="0014104F" w:rsidRDefault="0014104F" w:rsidP="0014104F">
      <w:pPr>
        <w:bidi/>
        <w:jc w:val="both"/>
        <w:rPr>
          <w:spacing w:val="-4"/>
          <w:sz w:val="28"/>
          <w:szCs w:val="28"/>
          <w:rtl/>
        </w:rPr>
      </w:pPr>
    </w:p>
    <w:p w:rsidR="0014104F" w:rsidRPr="00BC38D6" w:rsidRDefault="0014104F" w:rsidP="00273456">
      <w:pPr>
        <w:pStyle w:val="a3"/>
        <w:numPr>
          <w:ilvl w:val="0"/>
          <w:numId w:val="13"/>
        </w:numPr>
        <w:bidi/>
        <w:rPr>
          <w:b/>
          <w:bCs/>
          <w:i/>
          <w:iCs/>
          <w:sz w:val="32"/>
          <w:szCs w:val="32"/>
          <w:rtl/>
        </w:rPr>
      </w:pPr>
      <w:r w:rsidRPr="00BC38D6">
        <w:rPr>
          <w:rFonts w:hint="cs"/>
          <w:b/>
          <w:bCs/>
          <w:i/>
          <w:iCs/>
          <w:sz w:val="32"/>
          <w:szCs w:val="32"/>
          <w:rtl/>
        </w:rPr>
        <w:t>גז ללא התנגשויות, מהירות מכוונת.</w:t>
      </w:r>
    </w:p>
    <w:p w:rsidR="0014104F" w:rsidRPr="00BC38D6" w:rsidRDefault="0014104F" w:rsidP="0014104F">
      <w:pPr>
        <w:pStyle w:val="a3"/>
        <w:bidi/>
        <w:spacing w:after="0" w:line="360" w:lineRule="auto"/>
        <w:ind w:left="360"/>
        <w:jc w:val="both"/>
        <w:rPr>
          <w:i/>
          <w:iCs/>
          <w:sz w:val="56"/>
          <w:szCs w:val="56"/>
          <w:rtl/>
        </w:rPr>
      </w:pPr>
      <w:r w:rsidRPr="00BC38D6">
        <w:rPr>
          <w:rFonts w:hint="cs"/>
          <w:sz w:val="28"/>
          <w:szCs w:val="28"/>
          <w:u w:val="single"/>
          <w:rtl/>
        </w:rPr>
        <w:t>מיקומים התחלתיים</w:t>
      </w:r>
      <w:r w:rsidRPr="00BC38D6">
        <w:rPr>
          <w:rFonts w:hint="cs"/>
          <w:sz w:val="28"/>
          <w:szCs w:val="28"/>
          <w:rtl/>
        </w:rPr>
        <w:t xml:space="preserve"> - החלקיקים מפוזרים אקראית במחצית השמאלית של המכל, </w:t>
      </w:r>
      <w:r w:rsidRPr="00BC38D6">
        <w:rPr>
          <w:rFonts w:hint="cs"/>
          <w:sz w:val="28"/>
          <w:szCs w:val="28"/>
          <w:u w:val="single"/>
          <w:rtl/>
        </w:rPr>
        <w:t>מהירויות התחלתיות</w:t>
      </w:r>
      <w:r w:rsidRPr="00BC38D6">
        <w:rPr>
          <w:rFonts w:hint="cs"/>
          <w:sz w:val="28"/>
          <w:szCs w:val="28"/>
          <w:rtl/>
        </w:rPr>
        <w:t xml:space="preserve"> - לכל החלקיקים מהירויות שוות: גודלן קבוע וכיוונן </w:t>
      </w:r>
      <w:r>
        <w:rPr>
          <w:rFonts w:hint="cs"/>
          <w:sz w:val="28"/>
          <w:szCs w:val="28"/>
          <w:rtl/>
        </w:rPr>
        <w:t>כלפי מעלה</w:t>
      </w:r>
      <w:r w:rsidRPr="00BC38D6">
        <w:rPr>
          <w:rFonts w:hint="cs"/>
          <w:sz w:val="28"/>
          <w:szCs w:val="28"/>
          <w:rtl/>
        </w:rPr>
        <w:t xml:space="preserve">, </w:t>
      </w:r>
      <w:r w:rsidRPr="00BC38D6">
        <w:rPr>
          <w:rFonts w:hint="cs"/>
          <w:sz w:val="28"/>
          <w:szCs w:val="28"/>
          <w:u w:val="single"/>
          <w:rtl/>
        </w:rPr>
        <w:t>התנגשויות</w:t>
      </w:r>
      <w:r w:rsidRPr="00BC38D6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 w:rsidRPr="00BC38D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ללא התנגשויות, </w:t>
      </w:r>
      <w:r w:rsidRPr="00BC38D6">
        <w:rPr>
          <w:rFonts w:hint="cs"/>
          <w:sz w:val="28"/>
          <w:szCs w:val="28"/>
          <w:rtl/>
        </w:rPr>
        <w:t>החלקיקים חולפים זה דרך זה.</w:t>
      </w:r>
    </w:p>
    <w:tbl>
      <w:tblPr>
        <w:tblStyle w:val="a5"/>
        <w:tblpPr w:leftFromText="180" w:rightFromText="180" w:vertAnchor="page" w:horzAnchor="margin" w:tblpY="2637"/>
        <w:tblW w:w="4990" w:type="pct"/>
        <w:tblLook w:val="0520" w:firstRow="1" w:lastRow="0" w:firstColumn="0" w:lastColumn="1" w:noHBand="0" w:noVBand="1"/>
      </w:tblPr>
      <w:tblGrid>
        <w:gridCol w:w="3941"/>
        <w:gridCol w:w="3820"/>
        <w:gridCol w:w="3679"/>
        <w:gridCol w:w="2921"/>
      </w:tblGrid>
      <w:tr w:rsidR="009D0FFB" w:rsidRPr="00871915" w:rsidTr="008A15D1">
        <w:trPr>
          <w:trHeight w:val="260"/>
        </w:trPr>
        <w:tc>
          <w:tcPr>
            <w:tcW w:w="2702" w:type="pct"/>
            <w:gridSpan w:val="2"/>
          </w:tcPr>
          <w:p w:rsidR="009D0FFB" w:rsidRPr="001A060E" w:rsidRDefault="009D0FFB" w:rsidP="008A15D1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1A060E">
              <w:rPr>
                <w:rFonts w:hint="cs"/>
                <w:i/>
                <w:iCs/>
                <w:sz w:val="24"/>
                <w:szCs w:val="24"/>
                <w:rtl/>
              </w:rPr>
              <w:t>תיאור מאקרו (מערכתי)</w:t>
            </w:r>
          </w:p>
        </w:tc>
        <w:tc>
          <w:tcPr>
            <w:tcW w:w="1281" w:type="pct"/>
          </w:tcPr>
          <w:p w:rsidR="009D0FFB" w:rsidRPr="001A060E" w:rsidRDefault="009D0FFB" w:rsidP="008A15D1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1A060E">
              <w:rPr>
                <w:rFonts w:hint="cs"/>
                <w:i/>
                <w:iCs/>
                <w:sz w:val="24"/>
                <w:szCs w:val="24"/>
                <w:rtl/>
              </w:rPr>
              <w:t>תיאור מי</w:t>
            </w:r>
            <w:r>
              <w:rPr>
                <w:rFonts w:hint="cs"/>
                <w:i/>
                <w:iCs/>
                <w:sz w:val="24"/>
                <w:szCs w:val="24"/>
                <w:rtl/>
              </w:rPr>
              <w:t>ק</w:t>
            </w:r>
            <w:r w:rsidRPr="001A060E">
              <w:rPr>
                <w:rFonts w:hint="cs"/>
                <w:i/>
                <w:iCs/>
                <w:sz w:val="24"/>
                <w:szCs w:val="24"/>
                <w:rtl/>
              </w:rPr>
              <w:t>רו (חלקיקי)</w:t>
            </w:r>
          </w:p>
        </w:tc>
        <w:tc>
          <w:tcPr>
            <w:tcW w:w="1017" w:type="pct"/>
            <w:vMerge w:val="restart"/>
          </w:tcPr>
          <w:p w:rsidR="009D0FFB" w:rsidRPr="001A060E" w:rsidRDefault="009D0FFB" w:rsidP="008A15D1">
            <w:pPr>
              <w:bidi/>
              <w:spacing w:line="360" w:lineRule="auto"/>
              <w:rPr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7C8E3965" wp14:editId="773CD365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-12700</wp:posOffset>
                  </wp:positionV>
                  <wp:extent cx="1163505" cy="1167619"/>
                  <wp:effectExtent l="0" t="0" r="0" b="0"/>
                  <wp:wrapNone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505" cy="116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060E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      </w:t>
            </w:r>
            <w:r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  </w:t>
            </w:r>
            <w:r w:rsidRPr="001A060E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מצב התחלתי</w:t>
            </w:r>
          </w:p>
        </w:tc>
      </w:tr>
      <w:tr w:rsidR="009D0FFB" w:rsidRPr="00871915" w:rsidTr="008A15D1">
        <w:trPr>
          <w:trHeight w:val="1450"/>
        </w:trPr>
        <w:tc>
          <w:tcPr>
            <w:tcW w:w="1372" w:type="pct"/>
            <w:hideMark/>
          </w:tcPr>
          <w:p w:rsidR="009D0FFB" w:rsidRPr="00C13658" w:rsidRDefault="009D0FFB" w:rsidP="008A15D1">
            <w:pPr>
              <w:bidi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</w:rPr>
            </w:pP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היסטוגרמת התפלגות 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  <w:t>ממוצעת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של מיקומי החלקיקים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N(x)</m:t>
              </m:r>
            </m:oMath>
            <w:r w:rsidRPr="00C13658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 xml:space="preserve"> </w:t>
            </w:r>
            <w:r w:rsidRPr="00C13658"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9D0FFB" w:rsidRPr="00C13658" w:rsidRDefault="009D0FFB" w:rsidP="008A15D1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C13658">
              <w:rPr>
                <w:rFonts w:asciiTheme="minorBidi" w:eastAsiaTheme="minorEastAsia" w:hAnsiTheme="minorBidi"/>
                <w:sz w:val="24"/>
                <w:szCs w:val="24"/>
                <w:rtl/>
              </w:rPr>
              <w:t>(במצב שיווי משקל)</w:t>
            </w:r>
          </w:p>
        </w:tc>
        <w:tc>
          <w:tcPr>
            <w:tcW w:w="1330" w:type="pct"/>
          </w:tcPr>
          <w:p w:rsidR="009D0FFB" w:rsidRDefault="009D0FFB" w:rsidP="008A15D1">
            <w:pPr>
              <w:bidi/>
              <w:spacing w:line="360" w:lineRule="auto"/>
              <w:jc w:val="center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גרף מספר חלקיקים 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  <w:t>ממוצע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במוניטור</w:t>
            </w:r>
            <w:r w:rsidRPr="00C1365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כתלות בזמן</w:t>
            </w:r>
            <w:r w:rsidRPr="00C1365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- </w:t>
            </w: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N(t)</m:t>
              </m:r>
            </m:oMath>
            <w:r w:rsidRPr="001F7332">
              <w:rPr>
                <w:rFonts w:asciiTheme="minorBidi" w:eastAsiaTheme="minorEastAsia" w:hAnsiTheme="minorBidi"/>
                <w:sz w:val="24"/>
                <w:szCs w:val="24"/>
              </w:rPr>
              <w:t xml:space="preserve"> </w:t>
            </w:r>
          </w:p>
          <w:p w:rsidR="009D0FFB" w:rsidRPr="00C13658" w:rsidRDefault="009D0FFB" w:rsidP="008A15D1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C13658">
              <w:rPr>
                <w:rFonts w:asciiTheme="minorBidi" w:eastAsiaTheme="minorEastAsia" w:hAnsiTheme="minorBidi"/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281" w:type="pct"/>
            <w:hideMark/>
          </w:tcPr>
          <w:p w:rsidR="009D0FFB" w:rsidRPr="00C13658" w:rsidRDefault="009D0FFB" w:rsidP="008A15D1">
            <w:pPr>
              <w:bidi/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1365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אנימציה</w:t>
            </w:r>
          </w:p>
          <w:p w:rsidR="009D0FFB" w:rsidRPr="00C13658" w:rsidRDefault="009D0FFB" w:rsidP="008A15D1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C13658">
              <w:rPr>
                <w:rFonts w:asciiTheme="minorBidi" w:hAnsiTheme="minorBidi"/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017" w:type="pct"/>
            <w:vMerge/>
          </w:tcPr>
          <w:p w:rsidR="009D0FFB" w:rsidRDefault="009D0FFB" w:rsidP="008A15D1">
            <w:pPr>
              <w:bidi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9D0FFB" w:rsidRPr="00871915" w:rsidTr="008A15D1">
        <w:trPr>
          <w:trHeight w:val="2757"/>
        </w:trPr>
        <w:tc>
          <w:tcPr>
            <w:tcW w:w="1372" w:type="pct"/>
          </w:tcPr>
          <w:p w:rsidR="009D0FFB" w:rsidRDefault="009D0FFB" w:rsidP="008A15D1">
            <w:pPr>
              <w:bidi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1330" w:type="pct"/>
          </w:tcPr>
          <w:p w:rsidR="009D0FFB" w:rsidRDefault="009D0FFB" w:rsidP="008A15D1">
            <w:pPr>
              <w:bidi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1281" w:type="pct"/>
          </w:tcPr>
          <w:p w:rsidR="009D0FFB" w:rsidRDefault="009D0FFB" w:rsidP="008A15D1">
            <w:pPr>
              <w:bidi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1017" w:type="pct"/>
            <w:vAlign w:val="center"/>
          </w:tcPr>
          <w:p w:rsidR="009D0FFB" w:rsidRPr="00660B08" w:rsidRDefault="009D0FFB" w:rsidP="008A15D1">
            <w:pPr>
              <w:bidi/>
              <w:spacing w:line="360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האם השערתכם מתאימה להרצת ההדמיה?</w:t>
            </w:r>
            <w:r w:rsidRPr="00660B08">
              <w:rPr>
                <w:rFonts w:hint="cs"/>
                <w:sz w:val="24"/>
                <w:szCs w:val="24"/>
                <w:rtl/>
              </w:rPr>
              <w:t xml:space="preserve"> אם </w:t>
            </w:r>
            <w:r>
              <w:rPr>
                <w:rFonts w:hint="cs"/>
                <w:sz w:val="24"/>
                <w:szCs w:val="24"/>
                <w:rtl/>
              </w:rPr>
              <w:t xml:space="preserve">לא </w:t>
            </w:r>
            <w:r w:rsidRPr="00660B08">
              <w:rPr>
                <w:rFonts w:hint="cs"/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F68F7">
              <w:rPr>
                <w:rFonts w:hint="cs"/>
                <w:b/>
                <w:bCs/>
                <w:sz w:val="24"/>
                <w:szCs w:val="24"/>
                <w:rtl/>
              </w:rPr>
              <w:t>תארו</w:t>
            </w:r>
            <w:r>
              <w:rPr>
                <w:rFonts w:hint="cs"/>
                <w:sz w:val="24"/>
                <w:szCs w:val="24"/>
                <w:rtl/>
              </w:rPr>
              <w:t xml:space="preserve"> את ההבדלים ביניהם.</w:t>
            </w:r>
          </w:p>
        </w:tc>
      </w:tr>
      <w:tr w:rsidR="009D0FFB" w:rsidRPr="00871915" w:rsidTr="008A15D1">
        <w:trPr>
          <w:trHeight w:val="2757"/>
        </w:trPr>
        <w:tc>
          <w:tcPr>
            <w:tcW w:w="1372" w:type="pct"/>
            <w:hideMark/>
          </w:tcPr>
          <w:p w:rsidR="009D0FFB" w:rsidRPr="00871915" w:rsidRDefault="009D0FFB" w:rsidP="008A15D1">
            <w:pPr>
              <w:bidi/>
              <w:spacing w:line="360" w:lineRule="auto"/>
              <w:jc w:val="center"/>
            </w:pPr>
          </w:p>
        </w:tc>
        <w:tc>
          <w:tcPr>
            <w:tcW w:w="1330" w:type="pct"/>
          </w:tcPr>
          <w:p w:rsidR="009D0FFB" w:rsidRPr="00871915" w:rsidRDefault="009D0FFB" w:rsidP="008A15D1">
            <w:pPr>
              <w:bidi/>
              <w:spacing w:line="360" w:lineRule="auto"/>
              <w:jc w:val="center"/>
            </w:pPr>
          </w:p>
        </w:tc>
        <w:tc>
          <w:tcPr>
            <w:tcW w:w="1281" w:type="pct"/>
            <w:hideMark/>
          </w:tcPr>
          <w:p w:rsidR="009D0FFB" w:rsidRDefault="009D0FFB" w:rsidP="008A15D1">
            <w:pPr>
              <w:bidi/>
              <w:spacing w:line="360" w:lineRule="auto"/>
              <w:jc w:val="center"/>
              <w:rPr>
                <w:rtl/>
              </w:rPr>
            </w:pPr>
          </w:p>
          <w:p w:rsidR="009D0FFB" w:rsidRDefault="009D0FFB" w:rsidP="008A15D1">
            <w:pPr>
              <w:bidi/>
              <w:spacing w:line="360" w:lineRule="auto"/>
              <w:jc w:val="center"/>
              <w:rPr>
                <w:rtl/>
              </w:rPr>
            </w:pPr>
          </w:p>
          <w:p w:rsidR="009D0FFB" w:rsidRDefault="009D0FFB" w:rsidP="008A15D1">
            <w:pPr>
              <w:bidi/>
              <w:spacing w:line="360" w:lineRule="auto"/>
              <w:jc w:val="center"/>
              <w:rPr>
                <w:rtl/>
              </w:rPr>
            </w:pPr>
          </w:p>
          <w:p w:rsidR="009D0FFB" w:rsidRPr="00871915" w:rsidRDefault="009D0FFB" w:rsidP="008A15D1">
            <w:pPr>
              <w:bidi/>
              <w:spacing w:line="360" w:lineRule="auto"/>
            </w:pPr>
          </w:p>
        </w:tc>
        <w:tc>
          <w:tcPr>
            <w:tcW w:w="1017" w:type="pct"/>
            <w:vAlign w:val="center"/>
          </w:tcPr>
          <w:p w:rsidR="009D0FFB" w:rsidRPr="003F68F7" w:rsidRDefault="009D0FFB" w:rsidP="008A15D1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3F68F7">
              <w:rPr>
                <w:rFonts w:hint="cs"/>
                <w:b/>
                <w:bCs/>
                <w:sz w:val="24"/>
                <w:szCs w:val="24"/>
                <w:rtl/>
              </w:rPr>
              <w:t>הסבירו</w:t>
            </w:r>
            <w:r w:rsidRPr="003F68F7">
              <w:rPr>
                <w:rFonts w:hint="cs"/>
                <w:sz w:val="24"/>
                <w:szCs w:val="24"/>
                <w:rtl/>
              </w:rPr>
              <w:t xml:space="preserve"> את הסיבות להבדלים (אם יש כאלה) בין </w:t>
            </w:r>
            <w:r>
              <w:rPr>
                <w:rFonts w:hint="cs"/>
                <w:sz w:val="24"/>
                <w:szCs w:val="24"/>
                <w:rtl/>
              </w:rPr>
              <w:t>השערתכם</w:t>
            </w:r>
            <w:r w:rsidRPr="003F68F7">
              <w:rPr>
                <w:rFonts w:hint="cs"/>
                <w:sz w:val="24"/>
                <w:szCs w:val="24"/>
                <w:rtl/>
              </w:rPr>
              <w:t xml:space="preserve"> לתוצאות הרצת ההדמיה</w:t>
            </w:r>
          </w:p>
        </w:tc>
      </w:tr>
    </w:tbl>
    <w:p w:rsidR="00770A92" w:rsidRPr="007601E6" w:rsidRDefault="00770A92" w:rsidP="009D0FFB">
      <w:pPr>
        <w:pStyle w:val="a3"/>
        <w:bidi/>
        <w:spacing w:after="0" w:line="360" w:lineRule="auto"/>
        <w:ind w:left="360"/>
        <w:jc w:val="both"/>
        <w:rPr>
          <w:b/>
          <w:bCs/>
          <w:i/>
          <w:iCs/>
          <w:sz w:val="56"/>
          <w:szCs w:val="56"/>
          <w:rtl/>
        </w:rPr>
      </w:pPr>
    </w:p>
    <w:tbl>
      <w:tblPr>
        <w:tblStyle w:val="a5"/>
        <w:tblpPr w:leftFromText="180" w:rightFromText="180" w:vertAnchor="page" w:horzAnchor="margin" w:tblpY="1955"/>
        <w:tblW w:w="5000" w:type="pct"/>
        <w:tblLook w:val="0520" w:firstRow="1" w:lastRow="0" w:firstColumn="0" w:lastColumn="1" w:noHBand="0" w:noVBand="1"/>
      </w:tblPr>
      <w:tblGrid>
        <w:gridCol w:w="3920"/>
        <w:gridCol w:w="3920"/>
        <w:gridCol w:w="3652"/>
        <w:gridCol w:w="2898"/>
      </w:tblGrid>
      <w:tr w:rsidR="00682278" w:rsidRPr="007601E6" w:rsidTr="00C13658">
        <w:trPr>
          <w:trHeight w:val="325"/>
        </w:trPr>
        <w:tc>
          <w:tcPr>
            <w:tcW w:w="2724" w:type="pct"/>
            <w:gridSpan w:val="2"/>
          </w:tcPr>
          <w:p w:rsidR="00C13658" w:rsidRPr="00C13658" w:rsidRDefault="00C13658" w:rsidP="00C13658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C13658">
              <w:rPr>
                <w:rFonts w:hint="cs"/>
                <w:i/>
                <w:iCs/>
                <w:sz w:val="24"/>
                <w:szCs w:val="24"/>
                <w:rtl/>
              </w:rPr>
              <w:lastRenderedPageBreak/>
              <w:t>תיאור מאקרו (מערכתי)</w:t>
            </w:r>
          </w:p>
        </w:tc>
        <w:tc>
          <w:tcPr>
            <w:tcW w:w="1269" w:type="pct"/>
          </w:tcPr>
          <w:p w:rsidR="00C13658" w:rsidRPr="00C13658" w:rsidRDefault="00C13658" w:rsidP="00C13658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C13658">
              <w:rPr>
                <w:rFonts w:hint="cs"/>
                <w:i/>
                <w:iCs/>
                <w:sz w:val="24"/>
                <w:szCs w:val="24"/>
                <w:rtl/>
              </w:rPr>
              <w:t>תיאור מיקרו (חלקיקי)</w:t>
            </w:r>
          </w:p>
        </w:tc>
        <w:tc>
          <w:tcPr>
            <w:tcW w:w="1007" w:type="pct"/>
            <w:vMerge w:val="restart"/>
            <w:shd w:val="clear" w:color="auto" w:fill="auto"/>
          </w:tcPr>
          <w:p w:rsidR="00C13658" w:rsidRPr="007601E6" w:rsidRDefault="00C13658" w:rsidP="00C13658">
            <w:pPr>
              <w:bidi/>
              <w:spacing w:after="160" w:line="259" w:lineRule="auto"/>
              <w:jc w:val="both"/>
              <w:rPr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</w:pPr>
            <w:r w:rsidRPr="007601E6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         מצב התחלתי</w:t>
            </w:r>
          </w:p>
        </w:tc>
      </w:tr>
      <w:tr w:rsidR="00682278" w:rsidRPr="007601E6" w:rsidTr="00C13658">
        <w:trPr>
          <w:trHeight w:val="1547"/>
        </w:trPr>
        <w:tc>
          <w:tcPr>
            <w:tcW w:w="1362" w:type="pct"/>
            <w:hideMark/>
          </w:tcPr>
          <w:p w:rsidR="00C13658" w:rsidRPr="00C13658" w:rsidRDefault="00C13658" w:rsidP="00C13658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 xml:space="preserve">היסטוגרמת התפלגות ממוצעת של מיקומי החלקיקים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N(x)</m:t>
              </m:r>
            </m:oMath>
          </w:p>
          <w:p w:rsidR="00C13658" w:rsidRPr="00C13658" w:rsidRDefault="00C13658" w:rsidP="00C13658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(במצב שיווי משקל)</w:t>
            </w:r>
          </w:p>
        </w:tc>
        <w:tc>
          <w:tcPr>
            <w:tcW w:w="1362" w:type="pct"/>
          </w:tcPr>
          <w:p w:rsidR="00C13658" w:rsidRPr="00C13658" w:rsidRDefault="00C13658" w:rsidP="00C13658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>גרף מספר חלקיקים ממוצע במוניטור</w:t>
            </w:r>
            <w:r w:rsidRPr="00C136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13658">
              <w:rPr>
                <w:b/>
                <w:bCs/>
                <w:sz w:val="24"/>
                <w:szCs w:val="24"/>
                <w:rtl/>
              </w:rPr>
              <w:t>כתלות בזמן</w:t>
            </w:r>
            <w:r w:rsidRPr="00C13658">
              <w:rPr>
                <w:rFonts w:hint="cs"/>
                <w:b/>
                <w:bCs/>
                <w:sz w:val="24"/>
                <w:szCs w:val="24"/>
                <w:rtl/>
              </w:rPr>
              <w:t xml:space="preserve"> - </w:t>
            </w:r>
            <w:r w:rsidRPr="00C13658">
              <w:rPr>
                <w:b/>
                <w:b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N(t)</m:t>
              </m:r>
            </m:oMath>
          </w:p>
          <w:p w:rsidR="00C13658" w:rsidRPr="00C13658" w:rsidRDefault="00C13658" w:rsidP="00C13658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269" w:type="pct"/>
            <w:hideMark/>
          </w:tcPr>
          <w:p w:rsidR="00C13658" w:rsidRPr="00C13658" w:rsidRDefault="00C13658" w:rsidP="00C13658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>אנימציה</w:t>
            </w:r>
          </w:p>
          <w:p w:rsidR="00C13658" w:rsidRPr="00C13658" w:rsidRDefault="00C13658" w:rsidP="00C13658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007" w:type="pct"/>
            <w:vMerge/>
            <w:shd w:val="clear" w:color="auto" w:fill="auto"/>
          </w:tcPr>
          <w:p w:rsidR="00C13658" w:rsidRPr="007601E6" w:rsidRDefault="00C13658" w:rsidP="00C13658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</w:tr>
      <w:tr w:rsidR="003F68F7" w:rsidRPr="007601E6" w:rsidTr="00C13658">
        <w:trPr>
          <w:trHeight w:val="2953"/>
        </w:trPr>
        <w:tc>
          <w:tcPr>
            <w:tcW w:w="1362" w:type="pct"/>
          </w:tcPr>
          <w:p w:rsidR="003F68F7" w:rsidRPr="007601E6" w:rsidRDefault="003F68F7" w:rsidP="003F68F7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362" w:type="pct"/>
          </w:tcPr>
          <w:p w:rsidR="003F68F7" w:rsidRPr="007601E6" w:rsidRDefault="003F68F7" w:rsidP="003F68F7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269" w:type="pct"/>
          </w:tcPr>
          <w:p w:rsidR="003F68F7" w:rsidRPr="007601E6" w:rsidRDefault="003F68F7" w:rsidP="003F68F7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07" w:type="pct"/>
            <w:vAlign w:val="center"/>
          </w:tcPr>
          <w:p w:rsidR="003F68F7" w:rsidRPr="00660B08" w:rsidRDefault="003F68F7" w:rsidP="003F68F7">
            <w:pPr>
              <w:bidi/>
              <w:spacing w:line="360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האם החיזוי שלכם מתאים להרצת ההדמיה?</w:t>
            </w:r>
            <w:r w:rsidRPr="00660B08">
              <w:rPr>
                <w:rFonts w:hint="cs"/>
                <w:sz w:val="24"/>
                <w:szCs w:val="24"/>
                <w:rtl/>
              </w:rPr>
              <w:t xml:space="preserve"> אם </w:t>
            </w:r>
            <w:r>
              <w:rPr>
                <w:rFonts w:hint="cs"/>
                <w:sz w:val="24"/>
                <w:szCs w:val="24"/>
                <w:rtl/>
              </w:rPr>
              <w:t xml:space="preserve">לא </w:t>
            </w:r>
            <w:r w:rsidRPr="00660B08">
              <w:rPr>
                <w:rFonts w:hint="cs"/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F68F7">
              <w:rPr>
                <w:rFonts w:hint="cs"/>
                <w:b/>
                <w:bCs/>
                <w:sz w:val="24"/>
                <w:szCs w:val="24"/>
                <w:rtl/>
              </w:rPr>
              <w:t>תארו</w:t>
            </w:r>
            <w:r>
              <w:rPr>
                <w:rFonts w:hint="cs"/>
                <w:sz w:val="24"/>
                <w:szCs w:val="24"/>
                <w:rtl/>
              </w:rPr>
              <w:t xml:space="preserve"> את ההבדלים ביניהם.</w:t>
            </w:r>
          </w:p>
        </w:tc>
      </w:tr>
      <w:tr w:rsidR="003F68F7" w:rsidRPr="007601E6" w:rsidTr="00C13658">
        <w:trPr>
          <w:trHeight w:val="4409"/>
        </w:trPr>
        <w:tc>
          <w:tcPr>
            <w:tcW w:w="1362" w:type="pct"/>
            <w:hideMark/>
          </w:tcPr>
          <w:p w:rsidR="003F68F7" w:rsidRPr="007601E6" w:rsidRDefault="003F68F7" w:rsidP="003F68F7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2" w:type="pct"/>
          </w:tcPr>
          <w:p w:rsidR="003F68F7" w:rsidRPr="007601E6" w:rsidRDefault="003F68F7" w:rsidP="003F68F7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9" w:type="pct"/>
            <w:hideMark/>
          </w:tcPr>
          <w:p w:rsidR="003F68F7" w:rsidRPr="007601E6" w:rsidRDefault="003F68F7" w:rsidP="003F68F7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3F68F7" w:rsidRPr="007601E6" w:rsidRDefault="003F68F7" w:rsidP="003F68F7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3F68F7" w:rsidRPr="007601E6" w:rsidRDefault="003F68F7" w:rsidP="003F68F7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3F68F7" w:rsidRPr="007601E6" w:rsidRDefault="003F68F7" w:rsidP="003F68F7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07" w:type="pct"/>
            <w:vAlign w:val="center"/>
          </w:tcPr>
          <w:p w:rsidR="003F68F7" w:rsidRPr="003F68F7" w:rsidRDefault="003F68F7" w:rsidP="003F68F7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3F68F7">
              <w:rPr>
                <w:rFonts w:hint="cs"/>
                <w:b/>
                <w:bCs/>
                <w:sz w:val="24"/>
                <w:szCs w:val="24"/>
                <w:rtl/>
              </w:rPr>
              <w:t>הסבירו</w:t>
            </w:r>
            <w:r w:rsidRPr="003F68F7">
              <w:rPr>
                <w:rFonts w:hint="cs"/>
                <w:sz w:val="24"/>
                <w:szCs w:val="24"/>
                <w:rtl/>
              </w:rPr>
              <w:t xml:space="preserve"> את הסיבות להבדלים (אם יש כאלה) בין החיזוי שלכם לתוצאות הרצת ההדמיה</w:t>
            </w:r>
          </w:p>
        </w:tc>
      </w:tr>
    </w:tbl>
    <w:p w:rsidR="009D0FFB" w:rsidRPr="00BC38D6" w:rsidRDefault="009D0FFB" w:rsidP="00273456">
      <w:pPr>
        <w:pStyle w:val="a3"/>
        <w:numPr>
          <w:ilvl w:val="0"/>
          <w:numId w:val="13"/>
        </w:numPr>
        <w:bidi/>
        <w:rPr>
          <w:b/>
          <w:bCs/>
          <w:i/>
          <w:iCs/>
          <w:sz w:val="32"/>
          <w:szCs w:val="32"/>
          <w:rtl/>
        </w:rPr>
      </w:pPr>
      <w:r w:rsidRPr="00BC38D6">
        <w:rPr>
          <w:rFonts w:hint="cs"/>
          <w:b/>
          <w:bCs/>
          <w:i/>
          <w:iCs/>
          <w:sz w:val="32"/>
          <w:szCs w:val="32"/>
          <w:rtl/>
        </w:rPr>
        <w:t xml:space="preserve">גז </w:t>
      </w:r>
      <w:r>
        <w:rPr>
          <w:rFonts w:hint="cs"/>
          <w:b/>
          <w:bCs/>
          <w:i/>
          <w:iCs/>
          <w:sz w:val="32"/>
          <w:szCs w:val="32"/>
          <w:rtl/>
        </w:rPr>
        <w:t>עם</w:t>
      </w:r>
      <w:r w:rsidRPr="00BC38D6">
        <w:rPr>
          <w:rFonts w:hint="cs"/>
          <w:b/>
          <w:bCs/>
          <w:i/>
          <w:iCs/>
          <w:sz w:val="32"/>
          <w:szCs w:val="32"/>
          <w:rtl/>
        </w:rPr>
        <w:t xml:space="preserve"> התנגשויות, מהירות מכוונת.</w:t>
      </w:r>
    </w:p>
    <w:p w:rsidR="009D0FFB" w:rsidRPr="00BC38D6" w:rsidRDefault="009D0FFB" w:rsidP="009D0FFB">
      <w:pPr>
        <w:pStyle w:val="a3"/>
        <w:bidi/>
        <w:spacing w:after="0" w:line="360" w:lineRule="auto"/>
        <w:ind w:left="360"/>
        <w:jc w:val="both"/>
        <w:rPr>
          <w:i/>
          <w:iCs/>
          <w:sz w:val="56"/>
          <w:szCs w:val="56"/>
          <w:rtl/>
        </w:rPr>
      </w:pPr>
      <w:r w:rsidRPr="00BC38D6">
        <w:rPr>
          <w:rFonts w:hint="cs"/>
          <w:sz w:val="28"/>
          <w:szCs w:val="28"/>
          <w:u w:val="single"/>
          <w:rtl/>
        </w:rPr>
        <w:t>מיקומים התחלתיים</w:t>
      </w:r>
      <w:r w:rsidRPr="00BC38D6">
        <w:rPr>
          <w:rFonts w:hint="cs"/>
          <w:sz w:val="28"/>
          <w:szCs w:val="28"/>
          <w:rtl/>
        </w:rPr>
        <w:t xml:space="preserve"> - החלקיקים מפוזרים אקראית במחצית השמאלית של המכל, </w:t>
      </w:r>
      <w:r w:rsidRPr="00BC38D6">
        <w:rPr>
          <w:rFonts w:hint="cs"/>
          <w:sz w:val="28"/>
          <w:szCs w:val="28"/>
          <w:u w:val="single"/>
          <w:rtl/>
        </w:rPr>
        <w:t>מהירויות התחלתיות</w:t>
      </w:r>
      <w:r w:rsidRPr="00BC38D6">
        <w:rPr>
          <w:rFonts w:hint="cs"/>
          <w:sz w:val="28"/>
          <w:szCs w:val="28"/>
          <w:rtl/>
        </w:rPr>
        <w:t xml:space="preserve"> - לכל החלקיקים מהירויות שוות: גודלן קבוע וכיוונן </w:t>
      </w:r>
      <w:r w:rsidR="00C939FA">
        <w:rPr>
          <w:rFonts w:hint="cs"/>
          <w:sz w:val="28"/>
          <w:szCs w:val="28"/>
          <w:rtl/>
        </w:rPr>
        <w:t>כלפי מעלה</w:t>
      </w:r>
      <w:r w:rsidRPr="00BC38D6">
        <w:rPr>
          <w:rFonts w:hint="cs"/>
          <w:sz w:val="28"/>
          <w:szCs w:val="28"/>
          <w:rtl/>
        </w:rPr>
        <w:t xml:space="preserve">, </w:t>
      </w:r>
      <w:r w:rsidRPr="00BC38D6">
        <w:rPr>
          <w:rFonts w:hint="cs"/>
          <w:sz w:val="28"/>
          <w:szCs w:val="28"/>
          <w:u w:val="single"/>
          <w:rtl/>
        </w:rPr>
        <w:t>התנגשויות</w:t>
      </w:r>
      <w:r w:rsidRPr="00BC38D6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 w:rsidRPr="00BC38D6">
        <w:rPr>
          <w:rFonts w:hint="cs"/>
          <w:sz w:val="28"/>
          <w:szCs w:val="28"/>
          <w:rtl/>
        </w:rPr>
        <w:t xml:space="preserve"> </w:t>
      </w:r>
      <w:r w:rsidR="00C939FA" w:rsidRPr="00BC38D6">
        <w:rPr>
          <w:rFonts w:hint="cs"/>
          <w:sz w:val="28"/>
          <w:szCs w:val="28"/>
          <w:rtl/>
        </w:rPr>
        <w:t>החלקיקים מ</w:t>
      </w:r>
      <w:r w:rsidR="00C939FA">
        <w:rPr>
          <w:rFonts w:hint="cs"/>
          <w:sz w:val="28"/>
          <w:szCs w:val="28"/>
          <w:rtl/>
        </w:rPr>
        <w:t>תנגשים זה בזה התנגשות בכוח קבוע</w:t>
      </w:r>
      <w:r w:rsidR="00C939FA">
        <w:rPr>
          <w:rFonts w:hint="cs"/>
          <w:sz w:val="28"/>
          <w:szCs w:val="28"/>
          <w:rtl/>
        </w:rPr>
        <w:t>.</w:t>
      </w:r>
    </w:p>
    <w:tbl>
      <w:tblPr>
        <w:tblStyle w:val="a5"/>
        <w:tblpPr w:leftFromText="180" w:rightFromText="180" w:vertAnchor="page" w:horzAnchor="margin" w:tblpY="1955"/>
        <w:tblW w:w="5000" w:type="pct"/>
        <w:tblLook w:val="0520" w:firstRow="1" w:lastRow="0" w:firstColumn="0" w:lastColumn="1" w:noHBand="0" w:noVBand="1"/>
      </w:tblPr>
      <w:tblGrid>
        <w:gridCol w:w="3920"/>
        <w:gridCol w:w="3920"/>
        <w:gridCol w:w="3652"/>
        <w:gridCol w:w="2898"/>
      </w:tblGrid>
      <w:tr w:rsidR="009D0FFB" w:rsidRPr="007601E6" w:rsidTr="00F020E4">
        <w:trPr>
          <w:trHeight w:val="325"/>
        </w:trPr>
        <w:tc>
          <w:tcPr>
            <w:tcW w:w="2724" w:type="pct"/>
            <w:gridSpan w:val="2"/>
          </w:tcPr>
          <w:p w:rsidR="009D0FFB" w:rsidRPr="00C13658" w:rsidRDefault="009D0FFB" w:rsidP="009D0FFB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C13658">
              <w:rPr>
                <w:rFonts w:hint="cs"/>
                <w:i/>
                <w:iCs/>
                <w:sz w:val="24"/>
                <w:szCs w:val="24"/>
                <w:rtl/>
              </w:rPr>
              <w:t>תיאור מאקרו (מערכתי)</w:t>
            </w:r>
          </w:p>
        </w:tc>
        <w:tc>
          <w:tcPr>
            <w:tcW w:w="1269" w:type="pct"/>
          </w:tcPr>
          <w:p w:rsidR="009D0FFB" w:rsidRPr="00C13658" w:rsidRDefault="009D0FFB" w:rsidP="009D0FFB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C13658">
              <w:rPr>
                <w:rFonts w:hint="cs"/>
                <w:i/>
                <w:iCs/>
                <w:sz w:val="24"/>
                <w:szCs w:val="24"/>
                <w:rtl/>
              </w:rPr>
              <w:t>תיאור מיקרו (חלקיקי)</w:t>
            </w:r>
          </w:p>
        </w:tc>
        <w:tc>
          <w:tcPr>
            <w:tcW w:w="1007" w:type="pct"/>
            <w:vMerge w:val="restart"/>
            <w:shd w:val="clear" w:color="auto" w:fill="auto"/>
          </w:tcPr>
          <w:p w:rsidR="009D0FFB" w:rsidRPr="001A060E" w:rsidRDefault="009D0FFB" w:rsidP="009D0FFB">
            <w:pPr>
              <w:bidi/>
              <w:spacing w:line="360" w:lineRule="auto"/>
              <w:rPr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1789FDEC" wp14:editId="23DF16FC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-12700</wp:posOffset>
                  </wp:positionV>
                  <wp:extent cx="1163505" cy="1167619"/>
                  <wp:effectExtent l="0" t="0" r="0" b="0"/>
                  <wp:wrapNone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505" cy="116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060E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      </w:t>
            </w:r>
            <w:r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  </w:t>
            </w:r>
            <w:r w:rsidRPr="001A060E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מצב התחלתי</w:t>
            </w:r>
          </w:p>
        </w:tc>
      </w:tr>
      <w:tr w:rsidR="009D0FFB" w:rsidRPr="007601E6" w:rsidTr="00F020E4">
        <w:trPr>
          <w:trHeight w:val="1547"/>
        </w:trPr>
        <w:tc>
          <w:tcPr>
            <w:tcW w:w="1362" w:type="pct"/>
            <w:hideMark/>
          </w:tcPr>
          <w:p w:rsidR="009D0FFB" w:rsidRPr="00C13658" w:rsidRDefault="009D0FFB" w:rsidP="009D0FFB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 xml:space="preserve">היסטוגרמת התפלגות ממוצעת של מיקומי החלקיקים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N(x)</m:t>
              </m:r>
            </m:oMath>
          </w:p>
          <w:p w:rsidR="009D0FFB" w:rsidRPr="00C13658" w:rsidRDefault="009D0FFB" w:rsidP="009D0FFB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(במצב שיווי משקל)</w:t>
            </w:r>
          </w:p>
        </w:tc>
        <w:tc>
          <w:tcPr>
            <w:tcW w:w="1362" w:type="pct"/>
          </w:tcPr>
          <w:p w:rsidR="009D0FFB" w:rsidRPr="00C13658" w:rsidRDefault="009D0FFB" w:rsidP="009D0FFB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>גרף מספר חלקיקים ממוצע במוניטור</w:t>
            </w:r>
            <w:r w:rsidRPr="00C136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13658">
              <w:rPr>
                <w:b/>
                <w:bCs/>
                <w:sz w:val="24"/>
                <w:szCs w:val="24"/>
                <w:rtl/>
              </w:rPr>
              <w:t>כתלות בזמן</w:t>
            </w:r>
            <w:r w:rsidRPr="00C13658">
              <w:rPr>
                <w:rFonts w:hint="cs"/>
                <w:b/>
                <w:bCs/>
                <w:sz w:val="24"/>
                <w:szCs w:val="24"/>
                <w:rtl/>
              </w:rPr>
              <w:t xml:space="preserve"> - </w:t>
            </w:r>
            <w:r w:rsidRPr="00C13658">
              <w:rPr>
                <w:b/>
                <w:b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N(t)</m:t>
              </m:r>
            </m:oMath>
          </w:p>
          <w:p w:rsidR="009D0FFB" w:rsidRPr="00C13658" w:rsidRDefault="009D0FFB" w:rsidP="009D0FFB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269" w:type="pct"/>
            <w:hideMark/>
          </w:tcPr>
          <w:p w:rsidR="009D0FFB" w:rsidRPr="00C13658" w:rsidRDefault="009D0FFB" w:rsidP="009D0FFB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>אנימציה</w:t>
            </w:r>
          </w:p>
          <w:p w:rsidR="009D0FFB" w:rsidRPr="00C13658" w:rsidRDefault="009D0FFB" w:rsidP="009D0FFB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007" w:type="pct"/>
            <w:vMerge/>
            <w:shd w:val="clear" w:color="auto" w:fill="auto"/>
          </w:tcPr>
          <w:p w:rsidR="009D0FFB" w:rsidRPr="007601E6" w:rsidRDefault="009D0FFB" w:rsidP="009D0FFB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</w:tr>
      <w:tr w:rsidR="009D0FFB" w:rsidRPr="007601E6" w:rsidTr="00F020E4">
        <w:trPr>
          <w:trHeight w:val="2953"/>
        </w:trPr>
        <w:tc>
          <w:tcPr>
            <w:tcW w:w="1362" w:type="pct"/>
          </w:tcPr>
          <w:p w:rsidR="009D0FFB" w:rsidRPr="007601E6" w:rsidRDefault="009D0FFB" w:rsidP="009D0FFB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362" w:type="pct"/>
          </w:tcPr>
          <w:p w:rsidR="009D0FFB" w:rsidRPr="007601E6" w:rsidRDefault="009D0FFB" w:rsidP="009D0FFB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269" w:type="pct"/>
          </w:tcPr>
          <w:p w:rsidR="009D0FFB" w:rsidRPr="007601E6" w:rsidRDefault="009D0FFB" w:rsidP="009D0FFB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07" w:type="pct"/>
            <w:vAlign w:val="center"/>
          </w:tcPr>
          <w:p w:rsidR="009D0FFB" w:rsidRPr="00660B08" w:rsidRDefault="009D0FFB" w:rsidP="009D0FFB">
            <w:pPr>
              <w:bidi/>
              <w:spacing w:line="360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האם החיזוי שלכם מתאים להרצת ההדמיה?</w:t>
            </w:r>
            <w:r w:rsidRPr="00660B08">
              <w:rPr>
                <w:rFonts w:hint="cs"/>
                <w:sz w:val="24"/>
                <w:szCs w:val="24"/>
                <w:rtl/>
              </w:rPr>
              <w:t xml:space="preserve"> אם </w:t>
            </w:r>
            <w:r>
              <w:rPr>
                <w:rFonts w:hint="cs"/>
                <w:sz w:val="24"/>
                <w:szCs w:val="24"/>
                <w:rtl/>
              </w:rPr>
              <w:t xml:space="preserve">לא </w:t>
            </w:r>
            <w:r w:rsidRPr="00660B08">
              <w:rPr>
                <w:rFonts w:hint="cs"/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F68F7">
              <w:rPr>
                <w:rFonts w:hint="cs"/>
                <w:b/>
                <w:bCs/>
                <w:sz w:val="24"/>
                <w:szCs w:val="24"/>
                <w:rtl/>
              </w:rPr>
              <w:t>תארו</w:t>
            </w:r>
            <w:r>
              <w:rPr>
                <w:rFonts w:hint="cs"/>
                <w:sz w:val="24"/>
                <w:szCs w:val="24"/>
                <w:rtl/>
              </w:rPr>
              <w:t xml:space="preserve"> את ההבדלים ביניהם.</w:t>
            </w:r>
          </w:p>
        </w:tc>
      </w:tr>
      <w:tr w:rsidR="009D0FFB" w:rsidRPr="007601E6" w:rsidTr="00F020E4">
        <w:trPr>
          <w:trHeight w:val="4409"/>
        </w:trPr>
        <w:tc>
          <w:tcPr>
            <w:tcW w:w="1362" w:type="pct"/>
            <w:hideMark/>
          </w:tcPr>
          <w:p w:rsidR="009D0FFB" w:rsidRPr="007601E6" w:rsidRDefault="009D0FFB" w:rsidP="009D0FFB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2" w:type="pct"/>
          </w:tcPr>
          <w:p w:rsidR="009D0FFB" w:rsidRPr="007601E6" w:rsidRDefault="009D0FFB" w:rsidP="009D0FFB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9" w:type="pct"/>
            <w:hideMark/>
          </w:tcPr>
          <w:p w:rsidR="009D0FFB" w:rsidRPr="007601E6" w:rsidRDefault="009D0FFB" w:rsidP="009D0FFB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9D0FFB" w:rsidRPr="007601E6" w:rsidRDefault="009D0FFB" w:rsidP="009D0FFB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9D0FFB" w:rsidRPr="007601E6" w:rsidRDefault="009D0FFB" w:rsidP="009D0FFB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9D0FFB" w:rsidRPr="007601E6" w:rsidRDefault="009D0FFB" w:rsidP="009D0FFB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07" w:type="pct"/>
            <w:vAlign w:val="center"/>
          </w:tcPr>
          <w:p w:rsidR="009D0FFB" w:rsidRPr="003F68F7" w:rsidRDefault="009D0FFB" w:rsidP="009D0FFB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3F68F7">
              <w:rPr>
                <w:rFonts w:hint="cs"/>
                <w:b/>
                <w:bCs/>
                <w:sz w:val="24"/>
                <w:szCs w:val="24"/>
                <w:rtl/>
              </w:rPr>
              <w:t>הסבירו</w:t>
            </w:r>
            <w:r w:rsidRPr="003F68F7">
              <w:rPr>
                <w:rFonts w:hint="cs"/>
                <w:sz w:val="24"/>
                <w:szCs w:val="24"/>
                <w:rtl/>
              </w:rPr>
              <w:t xml:space="preserve"> את הסיבות להבדלים (אם יש כאלה) בין החיזוי שלכם לתוצאות הרצת ההדמיה</w:t>
            </w:r>
          </w:p>
        </w:tc>
      </w:tr>
    </w:tbl>
    <w:p w:rsidR="00303B84" w:rsidRPr="00C13658" w:rsidRDefault="00303B84" w:rsidP="00D460AF">
      <w:pPr>
        <w:bidi/>
        <w:rPr>
          <w:b/>
          <w:bCs/>
          <w:sz w:val="28"/>
          <w:szCs w:val="28"/>
          <w:rtl/>
        </w:rPr>
      </w:pPr>
    </w:p>
    <w:p w:rsidR="009D0FFB" w:rsidRPr="00BC38D6" w:rsidRDefault="009D0FFB" w:rsidP="009D0FFB">
      <w:pPr>
        <w:pStyle w:val="a3"/>
        <w:numPr>
          <w:ilvl w:val="0"/>
          <w:numId w:val="13"/>
        </w:numPr>
        <w:bidi/>
        <w:rPr>
          <w:b/>
          <w:bCs/>
          <w:i/>
          <w:iCs/>
          <w:sz w:val="32"/>
          <w:szCs w:val="32"/>
          <w:rtl/>
        </w:rPr>
      </w:pPr>
      <w:r w:rsidRPr="00BC38D6">
        <w:rPr>
          <w:rFonts w:hint="cs"/>
          <w:b/>
          <w:bCs/>
          <w:i/>
          <w:iCs/>
          <w:sz w:val="32"/>
          <w:szCs w:val="32"/>
          <w:rtl/>
        </w:rPr>
        <w:lastRenderedPageBreak/>
        <w:t xml:space="preserve">גז </w:t>
      </w:r>
      <w:r w:rsidR="00C939FA">
        <w:rPr>
          <w:rFonts w:hint="cs"/>
          <w:b/>
          <w:bCs/>
          <w:i/>
          <w:iCs/>
          <w:sz w:val="32"/>
          <w:szCs w:val="32"/>
          <w:rtl/>
        </w:rPr>
        <w:t>ללא</w:t>
      </w:r>
      <w:r w:rsidRPr="00BC38D6">
        <w:rPr>
          <w:rFonts w:hint="cs"/>
          <w:b/>
          <w:bCs/>
          <w:i/>
          <w:iCs/>
          <w:sz w:val="32"/>
          <w:szCs w:val="32"/>
          <w:rtl/>
        </w:rPr>
        <w:t xml:space="preserve"> התנגשויות, מהירות </w:t>
      </w:r>
      <w:r>
        <w:rPr>
          <w:rFonts w:hint="cs"/>
          <w:b/>
          <w:bCs/>
          <w:i/>
          <w:iCs/>
          <w:sz w:val="32"/>
          <w:szCs w:val="32"/>
          <w:rtl/>
        </w:rPr>
        <w:t>אקראית</w:t>
      </w:r>
      <w:r w:rsidRPr="00BC38D6">
        <w:rPr>
          <w:rFonts w:hint="cs"/>
          <w:b/>
          <w:bCs/>
          <w:i/>
          <w:iCs/>
          <w:sz w:val="32"/>
          <w:szCs w:val="32"/>
          <w:rtl/>
        </w:rPr>
        <w:t>.</w:t>
      </w:r>
    </w:p>
    <w:p w:rsidR="009D0FFB" w:rsidRPr="00BC38D6" w:rsidRDefault="009D0FFB" w:rsidP="009D0FFB">
      <w:pPr>
        <w:pStyle w:val="a3"/>
        <w:bidi/>
        <w:spacing w:after="0" w:line="360" w:lineRule="auto"/>
        <w:ind w:left="360"/>
        <w:jc w:val="both"/>
        <w:rPr>
          <w:i/>
          <w:iCs/>
          <w:sz w:val="56"/>
          <w:szCs w:val="56"/>
          <w:rtl/>
        </w:rPr>
      </w:pPr>
      <w:r w:rsidRPr="00BC38D6">
        <w:rPr>
          <w:rFonts w:hint="cs"/>
          <w:sz w:val="28"/>
          <w:szCs w:val="28"/>
          <w:u w:val="single"/>
          <w:rtl/>
        </w:rPr>
        <w:t>מיקומים התחלתיים</w:t>
      </w:r>
      <w:r w:rsidRPr="00BC38D6">
        <w:rPr>
          <w:rFonts w:hint="cs"/>
          <w:sz w:val="28"/>
          <w:szCs w:val="28"/>
          <w:rtl/>
        </w:rPr>
        <w:t xml:space="preserve"> - החלקיקים מפוזרים אקראית במחצית השמאלית של המכל, </w:t>
      </w:r>
      <w:r w:rsidRPr="00BC38D6">
        <w:rPr>
          <w:rFonts w:hint="cs"/>
          <w:sz w:val="28"/>
          <w:szCs w:val="28"/>
          <w:u w:val="single"/>
          <w:rtl/>
        </w:rPr>
        <w:t>מהירויות התחלתיות</w:t>
      </w:r>
      <w:r w:rsidRPr="00BC38D6">
        <w:rPr>
          <w:rFonts w:hint="cs"/>
          <w:sz w:val="28"/>
          <w:szCs w:val="28"/>
          <w:rtl/>
        </w:rPr>
        <w:t xml:space="preserve"> - </w:t>
      </w:r>
      <w:r w:rsidR="00C939FA">
        <w:rPr>
          <w:rFonts w:hint="cs"/>
          <w:sz w:val="28"/>
          <w:szCs w:val="28"/>
          <w:rtl/>
        </w:rPr>
        <w:t>מהירות החלקיקים היא אקראית</w:t>
      </w:r>
      <w:r w:rsidR="00C939FA">
        <w:rPr>
          <w:rFonts w:hint="cs"/>
          <w:sz w:val="28"/>
          <w:szCs w:val="28"/>
          <w:rtl/>
        </w:rPr>
        <w:t>(גודל וכיוון)</w:t>
      </w:r>
      <w:bookmarkStart w:id="0" w:name="_GoBack"/>
      <w:bookmarkEnd w:id="0"/>
      <w:r w:rsidRPr="00BC38D6">
        <w:rPr>
          <w:rFonts w:hint="cs"/>
          <w:sz w:val="28"/>
          <w:szCs w:val="28"/>
          <w:rtl/>
        </w:rPr>
        <w:t xml:space="preserve">, </w:t>
      </w:r>
      <w:r w:rsidR="00C939FA" w:rsidRPr="00BC38D6">
        <w:rPr>
          <w:rFonts w:hint="cs"/>
          <w:sz w:val="28"/>
          <w:szCs w:val="28"/>
          <w:u w:val="single"/>
          <w:rtl/>
        </w:rPr>
        <w:t>התנגשויות</w:t>
      </w:r>
      <w:r w:rsidR="00C939FA" w:rsidRPr="00BC38D6">
        <w:rPr>
          <w:rFonts w:hint="cs"/>
          <w:sz w:val="28"/>
          <w:szCs w:val="28"/>
          <w:rtl/>
        </w:rPr>
        <w:t xml:space="preserve"> </w:t>
      </w:r>
      <w:r w:rsidR="00C939FA">
        <w:rPr>
          <w:sz w:val="28"/>
          <w:szCs w:val="28"/>
          <w:rtl/>
        </w:rPr>
        <w:t>–</w:t>
      </w:r>
      <w:r w:rsidR="00C939FA" w:rsidRPr="00BC38D6">
        <w:rPr>
          <w:rFonts w:hint="cs"/>
          <w:sz w:val="28"/>
          <w:szCs w:val="28"/>
          <w:rtl/>
        </w:rPr>
        <w:t xml:space="preserve"> </w:t>
      </w:r>
      <w:r w:rsidR="00C939FA">
        <w:rPr>
          <w:rFonts w:hint="cs"/>
          <w:sz w:val="28"/>
          <w:szCs w:val="28"/>
          <w:rtl/>
        </w:rPr>
        <w:t xml:space="preserve">ללא התנגשויות, </w:t>
      </w:r>
      <w:r w:rsidR="00C939FA" w:rsidRPr="00BC38D6">
        <w:rPr>
          <w:rFonts w:hint="cs"/>
          <w:sz w:val="28"/>
          <w:szCs w:val="28"/>
          <w:rtl/>
        </w:rPr>
        <w:t>החלקיקים חולפים זה דרך זה.</w:t>
      </w:r>
    </w:p>
    <w:tbl>
      <w:tblPr>
        <w:tblStyle w:val="a5"/>
        <w:tblpPr w:leftFromText="180" w:rightFromText="180" w:vertAnchor="page" w:horzAnchor="margin" w:tblpY="1955"/>
        <w:tblW w:w="5000" w:type="pct"/>
        <w:tblLook w:val="0520" w:firstRow="1" w:lastRow="0" w:firstColumn="0" w:lastColumn="1" w:noHBand="0" w:noVBand="1"/>
      </w:tblPr>
      <w:tblGrid>
        <w:gridCol w:w="3920"/>
        <w:gridCol w:w="3920"/>
        <w:gridCol w:w="3652"/>
        <w:gridCol w:w="2898"/>
      </w:tblGrid>
      <w:tr w:rsidR="009D0FFB" w:rsidRPr="007601E6" w:rsidTr="00273456">
        <w:trPr>
          <w:trHeight w:val="325"/>
        </w:trPr>
        <w:tc>
          <w:tcPr>
            <w:tcW w:w="2724" w:type="pct"/>
            <w:gridSpan w:val="2"/>
          </w:tcPr>
          <w:p w:rsidR="009D0FFB" w:rsidRPr="00C13658" w:rsidRDefault="009D0FFB" w:rsidP="00273456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C13658">
              <w:rPr>
                <w:rFonts w:hint="cs"/>
                <w:i/>
                <w:iCs/>
                <w:sz w:val="24"/>
                <w:szCs w:val="24"/>
                <w:rtl/>
              </w:rPr>
              <w:t>תיאור מאקרו (מערכתי)</w:t>
            </w:r>
          </w:p>
        </w:tc>
        <w:tc>
          <w:tcPr>
            <w:tcW w:w="1269" w:type="pct"/>
          </w:tcPr>
          <w:p w:rsidR="009D0FFB" w:rsidRPr="00C13658" w:rsidRDefault="009D0FFB" w:rsidP="00273456">
            <w:pPr>
              <w:bidi/>
              <w:spacing w:line="360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C13658">
              <w:rPr>
                <w:rFonts w:hint="cs"/>
                <w:i/>
                <w:iCs/>
                <w:sz w:val="24"/>
                <w:szCs w:val="24"/>
                <w:rtl/>
              </w:rPr>
              <w:t>תיאור מיקרו (חלקיקי)</w:t>
            </w:r>
          </w:p>
        </w:tc>
        <w:tc>
          <w:tcPr>
            <w:tcW w:w="1007" w:type="pct"/>
            <w:vMerge w:val="restart"/>
            <w:shd w:val="clear" w:color="auto" w:fill="auto"/>
          </w:tcPr>
          <w:p w:rsidR="009D0FFB" w:rsidRPr="001A060E" w:rsidRDefault="009D0FFB" w:rsidP="00273456">
            <w:pPr>
              <w:bidi/>
              <w:spacing w:line="360" w:lineRule="auto"/>
              <w:rPr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73E8AF7A" wp14:editId="40A0E39D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-40640</wp:posOffset>
                  </wp:positionV>
                  <wp:extent cx="1270000" cy="1259921"/>
                  <wp:effectExtent l="0" t="0" r="6350" b="0"/>
                  <wp:wrapNone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5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060E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      </w:t>
            </w:r>
            <w:r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  </w:t>
            </w:r>
            <w:r w:rsidRPr="001A060E">
              <w:rPr>
                <w:rFonts w:hint="cs"/>
                <w:b/>
                <w:bCs/>
                <w:i/>
                <w:iCs/>
                <w:color w:val="FFFFFF" w:themeColor="background1"/>
                <w:sz w:val="16"/>
                <w:szCs w:val="16"/>
                <w:rtl/>
              </w:rPr>
              <w:t xml:space="preserve"> מצב התחלתי</w:t>
            </w:r>
          </w:p>
        </w:tc>
      </w:tr>
      <w:tr w:rsidR="009D0FFB" w:rsidRPr="007601E6" w:rsidTr="00273456">
        <w:trPr>
          <w:trHeight w:val="1547"/>
        </w:trPr>
        <w:tc>
          <w:tcPr>
            <w:tcW w:w="1362" w:type="pct"/>
            <w:hideMark/>
          </w:tcPr>
          <w:p w:rsidR="009D0FFB" w:rsidRPr="00C13658" w:rsidRDefault="009D0FFB" w:rsidP="00273456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 xml:space="preserve">היסטוגרמת התפלגות ממוצעת של מיקומי החלקיקים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N(x)</m:t>
              </m:r>
            </m:oMath>
          </w:p>
          <w:p w:rsidR="009D0FFB" w:rsidRPr="00C13658" w:rsidRDefault="009D0FFB" w:rsidP="00273456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(במצב שיווי משקל)</w:t>
            </w:r>
          </w:p>
        </w:tc>
        <w:tc>
          <w:tcPr>
            <w:tcW w:w="1362" w:type="pct"/>
          </w:tcPr>
          <w:p w:rsidR="009D0FFB" w:rsidRPr="00C13658" w:rsidRDefault="009D0FFB" w:rsidP="00273456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>גרף מספר חלקיקים ממוצע במוניטור</w:t>
            </w:r>
            <w:r w:rsidRPr="00C136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13658">
              <w:rPr>
                <w:b/>
                <w:bCs/>
                <w:sz w:val="24"/>
                <w:szCs w:val="24"/>
                <w:rtl/>
              </w:rPr>
              <w:t>כתלות בזמן</w:t>
            </w:r>
            <w:r w:rsidRPr="00C13658">
              <w:rPr>
                <w:rFonts w:hint="cs"/>
                <w:b/>
                <w:bCs/>
                <w:sz w:val="24"/>
                <w:szCs w:val="24"/>
                <w:rtl/>
              </w:rPr>
              <w:t xml:space="preserve"> - </w:t>
            </w:r>
            <w:r w:rsidRPr="00C13658">
              <w:rPr>
                <w:b/>
                <w:b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N(t)</m:t>
              </m:r>
            </m:oMath>
          </w:p>
          <w:p w:rsidR="009D0FFB" w:rsidRPr="00C13658" w:rsidRDefault="009D0FFB" w:rsidP="00273456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269" w:type="pct"/>
            <w:hideMark/>
          </w:tcPr>
          <w:p w:rsidR="009D0FFB" w:rsidRPr="00C13658" w:rsidRDefault="009D0FFB" w:rsidP="00273456">
            <w:pPr>
              <w:bidi/>
              <w:spacing w:after="160" w:line="259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3658">
              <w:rPr>
                <w:b/>
                <w:bCs/>
                <w:sz w:val="24"/>
                <w:szCs w:val="24"/>
                <w:rtl/>
              </w:rPr>
              <w:t>אנימציה</w:t>
            </w:r>
          </w:p>
          <w:p w:rsidR="009D0FFB" w:rsidRPr="00C13658" w:rsidRDefault="009D0FFB" w:rsidP="00273456">
            <w:pPr>
              <w:bidi/>
              <w:spacing w:after="160" w:line="259" w:lineRule="auto"/>
              <w:jc w:val="center"/>
              <w:rPr>
                <w:sz w:val="24"/>
                <w:szCs w:val="24"/>
                <w:rtl/>
              </w:rPr>
            </w:pPr>
            <w:r w:rsidRPr="00C13658">
              <w:rPr>
                <w:sz w:val="24"/>
                <w:szCs w:val="24"/>
                <w:rtl/>
              </w:rPr>
              <w:t>(דינמיקה ושיווי משקל)</w:t>
            </w:r>
          </w:p>
        </w:tc>
        <w:tc>
          <w:tcPr>
            <w:tcW w:w="1007" w:type="pct"/>
            <w:vMerge/>
            <w:shd w:val="clear" w:color="auto" w:fill="auto"/>
          </w:tcPr>
          <w:p w:rsidR="009D0FFB" w:rsidRPr="007601E6" w:rsidRDefault="009D0FFB" w:rsidP="00273456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</w:tr>
      <w:tr w:rsidR="009D0FFB" w:rsidRPr="007601E6" w:rsidTr="00273456">
        <w:trPr>
          <w:trHeight w:val="2953"/>
        </w:trPr>
        <w:tc>
          <w:tcPr>
            <w:tcW w:w="1362" w:type="pct"/>
          </w:tcPr>
          <w:p w:rsidR="009D0FFB" w:rsidRPr="007601E6" w:rsidRDefault="009D0FFB" w:rsidP="00273456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362" w:type="pct"/>
          </w:tcPr>
          <w:p w:rsidR="009D0FFB" w:rsidRPr="007601E6" w:rsidRDefault="009D0FFB" w:rsidP="00273456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269" w:type="pct"/>
          </w:tcPr>
          <w:p w:rsidR="009D0FFB" w:rsidRPr="007601E6" w:rsidRDefault="009D0FFB" w:rsidP="00273456">
            <w:pPr>
              <w:bidi/>
              <w:spacing w:after="160" w:line="259" w:lineRule="auto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07" w:type="pct"/>
            <w:vAlign w:val="center"/>
          </w:tcPr>
          <w:p w:rsidR="009D0FFB" w:rsidRPr="00660B08" w:rsidRDefault="009D0FFB" w:rsidP="00273456">
            <w:pPr>
              <w:bidi/>
              <w:spacing w:line="360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האם החיזוי שלכם מתאים להרצת ההדמיה?</w:t>
            </w:r>
            <w:r w:rsidRPr="00660B08">
              <w:rPr>
                <w:rFonts w:hint="cs"/>
                <w:sz w:val="24"/>
                <w:szCs w:val="24"/>
                <w:rtl/>
              </w:rPr>
              <w:t xml:space="preserve"> אם </w:t>
            </w:r>
            <w:r>
              <w:rPr>
                <w:rFonts w:hint="cs"/>
                <w:sz w:val="24"/>
                <w:szCs w:val="24"/>
                <w:rtl/>
              </w:rPr>
              <w:t xml:space="preserve">לא </w:t>
            </w:r>
            <w:r w:rsidRPr="00660B08">
              <w:rPr>
                <w:rFonts w:hint="cs"/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F68F7">
              <w:rPr>
                <w:rFonts w:hint="cs"/>
                <w:b/>
                <w:bCs/>
                <w:sz w:val="24"/>
                <w:szCs w:val="24"/>
                <w:rtl/>
              </w:rPr>
              <w:t>תארו</w:t>
            </w:r>
            <w:r>
              <w:rPr>
                <w:rFonts w:hint="cs"/>
                <w:sz w:val="24"/>
                <w:szCs w:val="24"/>
                <w:rtl/>
              </w:rPr>
              <w:t xml:space="preserve"> את ההבדלים ביניהם.</w:t>
            </w:r>
          </w:p>
        </w:tc>
      </w:tr>
      <w:tr w:rsidR="009D0FFB" w:rsidRPr="007601E6" w:rsidTr="00273456">
        <w:trPr>
          <w:trHeight w:val="4409"/>
        </w:trPr>
        <w:tc>
          <w:tcPr>
            <w:tcW w:w="1362" w:type="pct"/>
            <w:hideMark/>
          </w:tcPr>
          <w:p w:rsidR="009D0FFB" w:rsidRPr="007601E6" w:rsidRDefault="009D0FFB" w:rsidP="00273456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2" w:type="pct"/>
          </w:tcPr>
          <w:p w:rsidR="009D0FFB" w:rsidRPr="007601E6" w:rsidRDefault="009D0FFB" w:rsidP="00273456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9" w:type="pct"/>
            <w:hideMark/>
          </w:tcPr>
          <w:p w:rsidR="009D0FFB" w:rsidRPr="007601E6" w:rsidRDefault="009D0FFB" w:rsidP="00273456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9D0FFB" w:rsidRPr="007601E6" w:rsidRDefault="009D0FFB" w:rsidP="00273456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9D0FFB" w:rsidRPr="007601E6" w:rsidRDefault="009D0FFB" w:rsidP="00273456">
            <w:pPr>
              <w:bidi/>
              <w:spacing w:after="160" w:line="259" w:lineRule="auto"/>
              <w:rPr>
                <w:b/>
                <w:bCs/>
                <w:sz w:val="28"/>
                <w:szCs w:val="28"/>
                <w:rtl/>
              </w:rPr>
            </w:pPr>
          </w:p>
          <w:p w:rsidR="009D0FFB" w:rsidRPr="007601E6" w:rsidRDefault="009D0FFB" w:rsidP="00273456">
            <w:pPr>
              <w:bidi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07" w:type="pct"/>
            <w:vAlign w:val="center"/>
          </w:tcPr>
          <w:p w:rsidR="009D0FFB" w:rsidRPr="003F68F7" w:rsidRDefault="009D0FFB" w:rsidP="00273456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3F68F7">
              <w:rPr>
                <w:rFonts w:hint="cs"/>
                <w:b/>
                <w:bCs/>
                <w:sz w:val="24"/>
                <w:szCs w:val="24"/>
                <w:rtl/>
              </w:rPr>
              <w:t>הסבירו</w:t>
            </w:r>
            <w:r w:rsidRPr="003F68F7">
              <w:rPr>
                <w:rFonts w:hint="cs"/>
                <w:sz w:val="24"/>
                <w:szCs w:val="24"/>
                <w:rtl/>
              </w:rPr>
              <w:t xml:space="preserve"> את הסיבות להבדלים (אם יש כאלה) בין החיזוי שלכם לתוצאות הרצת ההדמיה</w:t>
            </w:r>
          </w:p>
        </w:tc>
      </w:tr>
    </w:tbl>
    <w:p w:rsidR="009D0FFB" w:rsidRPr="00C13658" w:rsidRDefault="009D0FFB" w:rsidP="009D0FFB">
      <w:pPr>
        <w:bidi/>
        <w:rPr>
          <w:b/>
          <w:bCs/>
          <w:sz w:val="28"/>
          <w:szCs w:val="28"/>
          <w:rtl/>
        </w:rPr>
      </w:pPr>
    </w:p>
    <w:p w:rsidR="00BB2EE6" w:rsidRPr="009D0FFB" w:rsidRDefault="00BB2EE6" w:rsidP="00BB2EE6">
      <w:pPr>
        <w:bidi/>
        <w:spacing w:line="360" w:lineRule="auto"/>
        <w:jc w:val="both"/>
        <w:rPr>
          <w:b/>
          <w:bCs/>
          <w:spacing w:val="-4"/>
          <w:sz w:val="32"/>
          <w:szCs w:val="32"/>
          <w:rtl/>
        </w:rPr>
      </w:pPr>
      <w:r w:rsidRPr="009D0FFB">
        <w:rPr>
          <w:rFonts w:hint="cs"/>
          <w:b/>
          <w:bCs/>
          <w:spacing w:val="-4"/>
          <w:sz w:val="32"/>
          <w:szCs w:val="32"/>
          <w:rtl/>
        </w:rPr>
        <w:lastRenderedPageBreak/>
        <w:t xml:space="preserve">חלק ב'- </w:t>
      </w:r>
      <w:r>
        <w:rPr>
          <w:rFonts w:hint="cs"/>
          <w:b/>
          <w:bCs/>
          <w:spacing w:val="-4"/>
          <w:sz w:val="32"/>
          <w:szCs w:val="32"/>
          <w:rtl/>
        </w:rPr>
        <w:t>רפלקציה</w:t>
      </w:r>
    </w:p>
    <w:p w:rsidR="003F68F7" w:rsidRDefault="003F68F7" w:rsidP="00BB2EE6">
      <w:pPr>
        <w:bidi/>
        <w:rPr>
          <w:sz w:val="28"/>
          <w:szCs w:val="28"/>
          <w:rtl/>
        </w:rPr>
      </w:pPr>
      <w:r w:rsidRPr="003F68F7">
        <w:rPr>
          <w:rFonts w:hint="cs"/>
          <w:sz w:val="28"/>
          <w:szCs w:val="28"/>
          <w:rtl/>
        </w:rPr>
        <w:t>כתבו לפחות שני דברים חדשים שלמדתם בעקבות הפעילות</w:t>
      </w:r>
      <w:r>
        <w:rPr>
          <w:rFonts w:hint="cs"/>
          <w:sz w:val="28"/>
          <w:szCs w:val="28"/>
          <w:rtl/>
        </w:rPr>
        <w:t>:</w:t>
      </w:r>
    </w:p>
    <w:p w:rsidR="003F68F7" w:rsidRPr="003F68F7" w:rsidRDefault="003F68F7" w:rsidP="003F68F7">
      <w:pPr>
        <w:bidi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inline distT="0" distB="0" distL="0" distR="0">
                <wp:extent cx="9148445" cy="2634558"/>
                <wp:effectExtent l="0" t="0" r="14605" b="13970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8445" cy="2634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8F7" w:rsidRDefault="003F68F7" w:rsidP="003F68F7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3F68F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תשובה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width:720.3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" fillcolor="white [3201]" strokeweight=".5pt">
                <v:textbox>
                  <w:txbxContent>
                    <w:p w:rsidR="003F68F7" w:rsidRDefault="003F68F7" w:rsidP="003F68F7">
                      <w:pPr>
                        <w:jc w:val="right"/>
                        <w:rPr>
                          <w:sz w:val="28"/>
                          <w:szCs w:val="28"/>
                          <w:rtl/>
                        </w:rPr>
                      </w:pPr>
                      <w:r w:rsidRPr="003F68F7">
                        <w:rPr>
                          <w:rFonts w:hint="cs"/>
                          <w:sz w:val="28"/>
                          <w:szCs w:val="28"/>
                          <w:rtl/>
                        </w:rPr>
                        <w:t>תשובה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68F7" w:rsidRPr="003F68F7" w:rsidRDefault="003F68F7" w:rsidP="003F68F7">
      <w:pPr>
        <w:bidi/>
        <w:rPr>
          <w:sz w:val="28"/>
          <w:szCs w:val="28"/>
          <w:rtl/>
        </w:rPr>
      </w:pPr>
      <w:r w:rsidRPr="003F68F7">
        <w:rPr>
          <w:rFonts w:hint="cs"/>
          <w:sz w:val="28"/>
          <w:szCs w:val="28"/>
          <w:rtl/>
        </w:rPr>
        <w:t xml:space="preserve">כתבו </w:t>
      </w:r>
      <w:r>
        <w:rPr>
          <w:rFonts w:hint="cs"/>
          <w:sz w:val="28"/>
          <w:szCs w:val="28"/>
          <w:rtl/>
        </w:rPr>
        <w:t xml:space="preserve">לפחות </w:t>
      </w:r>
      <w:r w:rsidRPr="003F68F7">
        <w:rPr>
          <w:rFonts w:hint="cs"/>
          <w:sz w:val="28"/>
          <w:szCs w:val="28"/>
          <w:rtl/>
        </w:rPr>
        <w:t xml:space="preserve">שני </w:t>
      </w:r>
      <w:r>
        <w:rPr>
          <w:rFonts w:hint="cs"/>
          <w:sz w:val="28"/>
          <w:szCs w:val="28"/>
          <w:rtl/>
        </w:rPr>
        <w:t>נושאים</w:t>
      </w:r>
      <w:r w:rsidRPr="003F68F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שאינם ברורים לכם ודורשים הבהרה.</w:t>
      </w:r>
    </w:p>
    <w:p w:rsidR="003F68F7" w:rsidRDefault="003F68F7" w:rsidP="003F68F7">
      <w:pPr>
        <w:bidi/>
        <w:rPr>
          <w:b/>
          <w:bCs/>
          <w:i/>
          <w:iCs/>
          <w:sz w:val="32"/>
          <w:szCs w:val="32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inline distT="0" distB="0" distL="0" distR="0" wp14:anchorId="6E62E4E3" wp14:editId="62F3C8B5">
                <wp:extent cx="9148445" cy="2634558"/>
                <wp:effectExtent l="0" t="0" r="14605" b="13970"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8445" cy="2634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8F7" w:rsidRDefault="003F68F7" w:rsidP="003F68F7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3F68F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תשובה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62E4E3" id="תיבת טקסט 5" o:spid="_x0000_s1027" type="#_x0000_t202" style="width:720.3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" fillcolor="white [3201]" strokeweight=".5pt">
                <v:textbox>
                  <w:txbxContent>
                    <w:p w:rsidR="003F68F7" w:rsidRDefault="003F68F7" w:rsidP="003F68F7">
                      <w:pPr>
                        <w:jc w:val="right"/>
                        <w:rPr>
                          <w:sz w:val="28"/>
                          <w:szCs w:val="28"/>
                          <w:rtl/>
                        </w:rPr>
                      </w:pPr>
                      <w:r w:rsidRPr="003F68F7">
                        <w:rPr>
                          <w:rFonts w:hint="cs"/>
                          <w:sz w:val="28"/>
                          <w:szCs w:val="28"/>
                          <w:rtl/>
                        </w:rPr>
                        <w:t>תשובה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: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F68F7" w:rsidSect="007601E6">
      <w:pgSz w:w="15840" w:h="12240" w:orient="landscape"/>
      <w:pgMar w:top="720" w:right="720" w:bottom="45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554" w:rsidRDefault="00322554" w:rsidP="003F68F7">
      <w:pPr>
        <w:spacing w:after="0" w:line="240" w:lineRule="auto"/>
      </w:pPr>
      <w:r>
        <w:separator/>
      </w:r>
    </w:p>
  </w:endnote>
  <w:endnote w:type="continuationSeparator" w:id="0">
    <w:p w:rsidR="00322554" w:rsidRDefault="00322554" w:rsidP="003F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554" w:rsidRDefault="00322554" w:rsidP="003F68F7">
      <w:pPr>
        <w:spacing w:after="0" w:line="240" w:lineRule="auto"/>
      </w:pPr>
      <w:r>
        <w:separator/>
      </w:r>
    </w:p>
  </w:footnote>
  <w:footnote w:type="continuationSeparator" w:id="0">
    <w:p w:rsidR="00322554" w:rsidRDefault="00322554" w:rsidP="003F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F1098"/>
    <w:multiLevelType w:val="hybridMultilevel"/>
    <w:tmpl w:val="BA12F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61CE7"/>
    <w:multiLevelType w:val="hybridMultilevel"/>
    <w:tmpl w:val="57C80310"/>
    <w:lvl w:ilvl="0" w:tplc="3C285104">
      <w:start w:val="1"/>
      <w:numFmt w:val="hebrew1"/>
      <w:lvlText w:val="%1."/>
      <w:lvlJc w:val="left"/>
      <w:pPr>
        <w:ind w:left="1080" w:hanging="720"/>
      </w:pPr>
      <w:rPr>
        <w:rFonts w:hint="default"/>
        <w:b w:val="0"/>
        <w:i w:val="0"/>
        <w:sz w:val="1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72403"/>
    <w:multiLevelType w:val="hybridMultilevel"/>
    <w:tmpl w:val="5F52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41FE7"/>
    <w:multiLevelType w:val="hybridMultilevel"/>
    <w:tmpl w:val="312A8598"/>
    <w:lvl w:ilvl="0" w:tplc="81D65804">
      <w:start w:val="1"/>
      <w:numFmt w:val="decimal"/>
      <w:lvlText w:val="%1."/>
      <w:lvlJc w:val="left"/>
      <w:pPr>
        <w:ind w:left="-35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4" w15:restartNumberingAfterBreak="0">
    <w:nsid w:val="43653658"/>
    <w:multiLevelType w:val="hybridMultilevel"/>
    <w:tmpl w:val="E8B60AB8"/>
    <w:lvl w:ilvl="0" w:tplc="55F649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D3B0F"/>
    <w:multiLevelType w:val="hybridMultilevel"/>
    <w:tmpl w:val="FED25220"/>
    <w:lvl w:ilvl="0" w:tplc="E7E4C7A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bCs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57783"/>
    <w:multiLevelType w:val="hybridMultilevel"/>
    <w:tmpl w:val="67CE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E591C"/>
    <w:multiLevelType w:val="hybridMultilevel"/>
    <w:tmpl w:val="6504D8F8"/>
    <w:lvl w:ilvl="0" w:tplc="4A424F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51F8C"/>
    <w:multiLevelType w:val="hybridMultilevel"/>
    <w:tmpl w:val="D03AB5E2"/>
    <w:lvl w:ilvl="0" w:tplc="3B544EE0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757503F"/>
    <w:multiLevelType w:val="hybridMultilevel"/>
    <w:tmpl w:val="08E8FA62"/>
    <w:lvl w:ilvl="0" w:tplc="3C285104">
      <w:start w:val="1"/>
      <w:numFmt w:val="hebrew1"/>
      <w:lvlText w:val="%1."/>
      <w:lvlJc w:val="left"/>
      <w:pPr>
        <w:ind w:left="1080" w:hanging="720"/>
      </w:pPr>
      <w:rPr>
        <w:rFonts w:hint="default"/>
        <w:b w:val="0"/>
        <w:i w:val="0"/>
        <w:sz w:val="1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8077B"/>
    <w:multiLevelType w:val="hybridMultilevel"/>
    <w:tmpl w:val="283E3BEC"/>
    <w:lvl w:ilvl="0" w:tplc="30AA2E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F00E9"/>
    <w:multiLevelType w:val="hybridMultilevel"/>
    <w:tmpl w:val="ED48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31C52"/>
    <w:multiLevelType w:val="hybridMultilevel"/>
    <w:tmpl w:val="C64A94DE"/>
    <w:lvl w:ilvl="0" w:tplc="FA227AE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AA7CF1"/>
    <w:multiLevelType w:val="hybridMultilevel"/>
    <w:tmpl w:val="D444BB3A"/>
    <w:lvl w:ilvl="0" w:tplc="3C285104">
      <w:start w:val="1"/>
      <w:numFmt w:val="hebrew1"/>
      <w:lvlText w:val="%1."/>
      <w:lvlJc w:val="left"/>
      <w:pPr>
        <w:ind w:left="1080" w:hanging="720"/>
      </w:pPr>
      <w:rPr>
        <w:rFonts w:hint="default"/>
        <w:b w:val="0"/>
        <w:i w:val="0"/>
        <w:sz w:val="1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53CB4"/>
    <w:multiLevelType w:val="hybridMultilevel"/>
    <w:tmpl w:val="25C4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13"/>
  </w:num>
  <w:num w:numId="10">
    <w:abstractNumId w:val="9"/>
  </w:num>
  <w:num w:numId="11">
    <w:abstractNumId w:val="4"/>
  </w:num>
  <w:num w:numId="12">
    <w:abstractNumId w:val="12"/>
  </w:num>
  <w:num w:numId="13">
    <w:abstractNumId w:val="5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15"/>
    <w:rsid w:val="000219C3"/>
    <w:rsid w:val="0005503C"/>
    <w:rsid w:val="00077B54"/>
    <w:rsid w:val="0009714E"/>
    <w:rsid w:val="000F4614"/>
    <w:rsid w:val="0014104F"/>
    <w:rsid w:val="00184BC0"/>
    <w:rsid w:val="00190966"/>
    <w:rsid w:val="001A060E"/>
    <w:rsid w:val="001F7332"/>
    <w:rsid w:val="0022300F"/>
    <w:rsid w:val="002467CB"/>
    <w:rsid w:val="002E7A66"/>
    <w:rsid w:val="00303B84"/>
    <w:rsid w:val="00321FA7"/>
    <w:rsid w:val="00322554"/>
    <w:rsid w:val="003F68F7"/>
    <w:rsid w:val="00407F2D"/>
    <w:rsid w:val="00476A6A"/>
    <w:rsid w:val="004A3BCB"/>
    <w:rsid w:val="004C13C9"/>
    <w:rsid w:val="004F0129"/>
    <w:rsid w:val="004F2B61"/>
    <w:rsid w:val="005C6222"/>
    <w:rsid w:val="005D0AA1"/>
    <w:rsid w:val="005E11E1"/>
    <w:rsid w:val="005E5F4B"/>
    <w:rsid w:val="00660B08"/>
    <w:rsid w:val="00666838"/>
    <w:rsid w:val="00682278"/>
    <w:rsid w:val="00692E0F"/>
    <w:rsid w:val="006A59B1"/>
    <w:rsid w:val="006F3FFF"/>
    <w:rsid w:val="006F7179"/>
    <w:rsid w:val="0074333B"/>
    <w:rsid w:val="007601E6"/>
    <w:rsid w:val="00770A92"/>
    <w:rsid w:val="00776DCF"/>
    <w:rsid w:val="00871915"/>
    <w:rsid w:val="00876522"/>
    <w:rsid w:val="00893630"/>
    <w:rsid w:val="008A15D1"/>
    <w:rsid w:val="008D7831"/>
    <w:rsid w:val="008E4C3B"/>
    <w:rsid w:val="008E6BE5"/>
    <w:rsid w:val="00963B35"/>
    <w:rsid w:val="009B2EC0"/>
    <w:rsid w:val="009D0FFB"/>
    <w:rsid w:val="009E3998"/>
    <w:rsid w:val="00A53B94"/>
    <w:rsid w:val="00A644C6"/>
    <w:rsid w:val="00A95AC6"/>
    <w:rsid w:val="00AB142C"/>
    <w:rsid w:val="00AC5CC1"/>
    <w:rsid w:val="00AD5028"/>
    <w:rsid w:val="00AE698D"/>
    <w:rsid w:val="00B846C3"/>
    <w:rsid w:val="00BB2EE6"/>
    <w:rsid w:val="00C13658"/>
    <w:rsid w:val="00C30898"/>
    <w:rsid w:val="00C34C31"/>
    <w:rsid w:val="00C46DA9"/>
    <w:rsid w:val="00C644E3"/>
    <w:rsid w:val="00C939FA"/>
    <w:rsid w:val="00CC6C66"/>
    <w:rsid w:val="00D111A3"/>
    <w:rsid w:val="00D460AF"/>
    <w:rsid w:val="00D752A1"/>
    <w:rsid w:val="00DD0CA4"/>
    <w:rsid w:val="00E10168"/>
    <w:rsid w:val="00EA422F"/>
    <w:rsid w:val="00EC0CB6"/>
    <w:rsid w:val="00F102AB"/>
    <w:rsid w:val="00F1743C"/>
    <w:rsid w:val="00F40A0C"/>
    <w:rsid w:val="00F51F60"/>
    <w:rsid w:val="00F91FA5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761D"/>
  <w15:chartTrackingRefBased/>
  <w15:docId w15:val="{DFEBD62B-79F8-43FB-9065-61A794CF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8D78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8765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333B"/>
    <w:rPr>
      <w:color w:val="808080"/>
    </w:rPr>
  </w:style>
  <w:style w:type="table" w:styleId="10">
    <w:name w:val="Table Web 1"/>
    <w:basedOn w:val="a1"/>
    <w:uiPriority w:val="99"/>
    <w:rsid w:val="00F1743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Grid"/>
    <w:basedOn w:val="a1"/>
    <w:uiPriority w:val="39"/>
    <w:rsid w:val="00F1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7601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F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3F68F7"/>
  </w:style>
  <w:style w:type="paragraph" w:styleId="a8">
    <w:name w:val="footer"/>
    <w:basedOn w:val="a"/>
    <w:link w:val="a9"/>
    <w:uiPriority w:val="99"/>
    <w:unhideWhenUsed/>
    <w:rsid w:val="003F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3F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Edri</dc:creator>
  <cp:keywords/>
  <dc:description/>
  <cp:lastModifiedBy>Haim</cp:lastModifiedBy>
  <cp:revision>12</cp:revision>
  <dcterms:created xsi:type="dcterms:W3CDTF">2017-02-28T13:34:00Z</dcterms:created>
  <dcterms:modified xsi:type="dcterms:W3CDTF">2017-03-02T17:59:00Z</dcterms:modified>
</cp:coreProperties>
</file>