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4"/>
        <w:gridCol w:w="177"/>
        <w:gridCol w:w="1950"/>
        <w:gridCol w:w="308"/>
        <w:gridCol w:w="2666"/>
        <w:gridCol w:w="1420"/>
        <w:gridCol w:w="1185"/>
        <w:gridCol w:w="1582"/>
        <w:gridCol w:w="1190"/>
      </w:tblGrid>
      <w:tr w:rsidR="00034EB0" w:rsidRPr="00034EB0" w:rsidTr="00034EB0">
        <w:trPr>
          <w:gridAfter w:val="3"/>
          <w:wAfter w:w="3957" w:type="dxa"/>
          <w:trHeight w:val="533"/>
        </w:trPr>
        <w:tc>
          <w:tcPr>
            <w:tcW w:w="925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Resultados Extra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o</w:t>
            </w: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ficiales según el TER 2019</w:t>
            </w:r>
          </w:p>
        </w:tc>
      </w:tr>
      <w:tr w:rsidR="00034EB0" w:rsidRPr="00034EB0" w:rsidTr="00034EB0">
        <w:trPr>
          <w:gridAfter w:val="3"/>
          <w:wAfter w:w="3957" w:type="dxa"/>
          <w:trHeight w:val="533"/>
        </w:trPr>
        <w:tc>
          <w:tcPr>
            <w:tcW w:w="925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Alianza o Partido</w:t>
            </w:r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Candidato</w:t>
            </w:r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Votos Válidos por Alianza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Uniendo Fuerzas</w:t>
            </w:r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proofErr w:type="spellStart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Lauretino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 xml:space="preserve"> "Nito"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Cortizo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"</w:t>
            </w:r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655428.00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33.35%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#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PanamáPodemos</w:t>
            </w:r>
            <w:proofErr w:type="spellEnd"/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José Isabel Blandón</w:t>
            </w:r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212812.00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10.83%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Un Cambio para Despertar</w:t>
            </w:r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Rómulo Roux</w:t>
            </w:r>
            <w:bookmarkStart w:id="0" w:name="_GoBack"/>
            <w:bookmarkEnd w:id="0"/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609223.00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31.00%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352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FAD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Saúl Méndez Rodríguez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13582.00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0.69%</w:t>
            </w:r>
          </w:p>
        </w:tc>
      </w:tr>
      <w:tr w:rsidR="00034EB0" w:rsidRPr="00034EB0" w:rsidTr="00034EB0">
        <w:trPr>
          <w:gridAfter w:val="3"/>
          <w:wAfter w:w="3959" w:type="dxa"/>
          <w:trHeight w:val="387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Libre Postulación - Celeste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Ana Matilde Gómez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94608.00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4.76%</w:t>
            </w:r>
          </w:p>
        </w:tc>
      </w:tr>
      <w:tr w:rsidR="00034EB0" w:rsidRPr="00034EB0" w:rsidTr="00034EB0">
        <w:trPr>
          <w:gridAfter w:val="3"/>
          <w:wAfter w:w="3959" w:type="dxa"/>
          <w:trHeight w:val="458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Libre Postulación - Verde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 xml:space="preserve">Marco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Ameglio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11321.00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0.58%</w:t>
            </w:r>
          </w:p>
        </w:tc>
      </w:tr>
      <w:tr w:rsidR="00034EB0" w:rsidRPr="00034EB0" w:rsidTr="00034EB0">
        <w:trPr>
          <w:gridAfter w:val="3"/>
          <w:wAfter w:w="3959" w:type="dxa"/>
          <w:trHeight w:val="269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 xml:space="preserve">Libre Postulación - 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Chocholate</w:t>
            </w:r>
            <w:proofErr w:type="spellEnd"/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Ricardo Lombana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369303.00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18.79%</w:t>
            </w:r>
          </w:p>
        </w:tc>
      </w:tr>
      <w:tr w:rsidR="00034EB0" w:rsidRPr="00034EB0" w:rsidTr="00034EB0">
        <w:trPr>
          <w:gridAfter w:val="3"/>
          <w:wAfter w:w="3959" w:type="dxa"/>
          <w:trHeight w:val="269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1966277.00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100.00%</w:t>
            </w:r>
          </w:p>
        </w:tc>
      </w:tr>
      <w:tr w:rsidR="00034EB0" w:rsidRPr="00034EB0" w:rsidTr="00034EB0">
        <w:trPr>
          <w:gridAfter w:val="3"/>
          <w:wAfter w:w="3959" w:type="dxa"/>
          <w:trHeight w:val="269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Default="00034EB0" w:rsidP="00034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  <w:p w:rsidR="00034EB0" w:rsidRPr="00034EB0" w:rsidRDefault="00034EB0" w:rsidP="00034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trHeight w:val="479"/>
        </w:trPr>
        <w:tc>
          <w:tcPr>
            <w:tcW w:w="1321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  <w:t>Resultados Oficiales de la Junta Nacional de Escrutinio JNE 2019</w:t>
            </w:r>
          </w:p>
          <w:p w:rsidR="00F25ED3" w:rsidRPr="00034EB0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</w:tc>
      </w:tr>
      <w:tr w:rsidR="00034EB0" w:rsidRPr="00034EB0" w:rsidTr="00034EB0">
        <w:trPr>
          <w:trHeight w:val="479"/>
        </w:trPr>
        <w:tc>
          <w:tcPr>
            <w:tcW w:w="1321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A"/>
              </w:rPr>
            </w:pPr>
          </w:p>
        </w:tc>
      </w:tr>
      <w:tr w:rsidR="00034EB0" w:rsidRPr="00034EB0" w:rsidTr="00034EB0">
        <w:trPr>
          <w:trHeight w:val="212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Alianza o Partido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Candidato</w:t>
            </w:r>
          </w:p>
        </w:tc>
        <w:tc>
          <w:tcPr>
            <w:tcW w:w="29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Partido</w:t>
            </w:r>
          </w:p>
        </w:tc>
        <w:tc>
          <w:tcPr>
            <w:tcW w:w="5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Vótos</w:t>
            </w:r>
            <w:proofErr w:type="spellEnd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 xml:space="preserve"> Válidos</w:t>
            </w:r>
          </w:p>
        </w:tc>
      </w:tr>
      <w:tr w:rsidR="00034EB0" w:rsidRPr="00034EB0" w:rsidTr="00034EB0">
        <w:trPr>
          <w:trHeight w:val="212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Partido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proofErr w:type="gram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Total</w:t>
            </w:r>
            <w:proofErr w:type="gramEnd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 xml:space="preserve"> por Alianza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Uniendo Fuerzas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proofErr w:type="spellStart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Lauretino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 xml:space="preserve"> "Nito"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Cortizo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"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PRD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609638.00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31.03%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655302.00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33.35%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MOLIRENA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45664.00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2.32%</w:t>
            </w:r>
          </w:p>
        </w:tc>
        <w:tc>
          <w:tcPr>
            <w:tcW w:w="1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#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PanamáPodemos</w:t>
            </w:r>
            <w:proofErr w:type="spellEnd"/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José Isabel Blandón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Panameñista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174112.00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8.86%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212930.00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10.84%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Popular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38818.00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1.98%</w:t>
            </w:r>
          </w:p>
        </w:tc>
        <w:tc>
          <w:tcPr>
            <w:tcW w:w="1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Un Cambio para Despertar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Rómulo Roux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CD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564267.00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28.72%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608973.00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30.99%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Alianza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44706.00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2.28%</w:t>
            </w:r>
          </w:p>
        </w:tc>
        <w:tc>
          <w:tcPr>
            <w:tcW w:w="1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FAD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Saúl Méndez Rodríguez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FAD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13540.00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0.69%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13540.00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0.69%</w:t>
            </w:r>
          </w:p>
        </w:tc>
      </w:tr>
      <w:tr w:rsidR="00034EB0" w:rsidRPr="00034EB0" w:rsidTr="00034EB0">
        <w:trPr>
          <w:trHeight w:val="290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Libre Postulación - Celeste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Ana Matilde Gómez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Libre Postulación - Color Celeste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93631.00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4.77%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93631.00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4.77%</w:t>
            </w:r>
          </w:p>
        </w:tc>
      </w:tr>
      <w:tr w:rsidR="00034EB0" w:rsidRPr="00034EB0" w:rsidTr="00034EB0">
        <w:trPr>
          <w:trHeight w:val="246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Libre Postulación - Verde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 xml:space="preserve">Marco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Ameglio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Libre Postulación - Color Verde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11408.00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0.58%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11408.00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0.58%</w:t>
            </w:r>
          </w:p>
        </w:tc>
      </w:tr>
      <w:tr w:rsidR="00034EB0" w:rsidRPr="00034EB0" w:rsidTr="00034EB0">
        <w:trPr>
          <w:trHeight w:val="273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 xml:space="preserve">Libre Postulación - 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Chocholate</w:t>
            </w:r>
            <w:proofErr w:type="spellEnd"/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Ricardo Lombana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Libre Postulación - Color Chocolate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368962.00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18.78%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368962.00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18.78%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P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color w:val="000000"/>
                <w:sz w:val="28"/>
                <w:szCs w:val="28"/>
                <w:lang w:eastAsia="es-PA"/>
              </w:rPr>
              <w:t>Totales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100.00%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1964746.00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100.00%</w:t>
            </w:r>
          </w:p>
        </w:tc>
      </w:tr>
    </w:tbl>
    <w:p w:rsidR="00034EB0" w:rsidRPr="00034EB0" w:rsidRDefault="00034EB0" w:rsidP="00034EB0">
      <w:pPr>
        <w:rPr>
          <w:rFonts w:cstheme="minorHAnsi"/>
          <w:sz w:val="28"/>
          <w:szCs w:val="28"/>
        </w:rPr>
      </w:pPr>
    </w:p>
    <w:p w:rsidR="00034EB0" w:rsidRDefault="00034EB0" w:rsidP="00034EB0">
      <w:pPr>
        <w:rPr>
          <w:rFonts w:cstheme="minorHAnsi"/>
          <w:sz w:val="26"/>
          <w:szCs w:val="26"/>
        </w:rPr>
      </w:pPr>
    </w:p>
    <w:p w:rsidR="00034EB0" w:rsidRDefault="00034EB0" w:rsidP="00034EB0">
      <w:pPr>
        <w:rPr>
          <w:rFonts w:cstheme="minorHAnsi"/>
          <w:sz w:val="26"/>
          <w:szCs w:val="26"/>
        </w:rPr>
      </w:pPr>
    </w:p>
    <w:p w:rsidR="00034EB0" w:rsidRDefault="00034EB0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tbl>
      <w:tblPr>
        <w:tblpPr w:leftFromText="141" w:rightFromText="141" w:horzAnchor="margin" w:tblpY="390"/>
        <w:tblW w:w="1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5"/>
        <w:gridCol w:w="1553"/>
        <w:gridCol w:w="1553"/>
        <w:gridCol w:w="1296"/>
        <w:gridCol w:w="1500"/>
        <w:gridCol w:w="3186"/>
        <w:gridCol w:w="2657"/>
      </w:tblGrid>
      <w:tr w:rsidR="00F25ED3" w:rsidRPr="00F25ED3" w:rsidTr="00F25ED3">
        <w:trPr>
          <w:trHeight w:val="488"/>
        </w:trPr>
        <w:tc>
          <w:tcPr>
            <w:tcW w:w="1498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PA"/>
              </w:rPr>
              <w:t>Diferencia entre los Resultados Finales y el TER</w:t>
            </w:r>
          </w:p>
        </w:tc>
      </w:tr>
      <w:tr w:rsidR="00F25ED3" w:rsidRPr="00F25ED3" w:rsidTr="00F25ED3">
        <w:trPr>
          <w:trHeight w:val="408"/>
        </w:trPr>
        <w:tc>
          <w:tcPr>
            <w:tcW w:w="1498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</w:tc>
      </w:tr>
      <w:tr w:rsidR="00F25ED3" w:rsidRPr="00F25ED3" w:rsidTr="00F25ED3">
        <w:trPr>
          <w:trHeight w:val="408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Candidato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proofErr w:type="gramStart"/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Votos  TER</w:t>
            </w:r>
            <w:proofErr w:type="gramEnd"/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Votos JNE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% del TER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% de la JNE</w:t>
            </w:r>
          </w:p>
        </w:tc>
        <w:tc>
          <w:tcPr>
            <w:tcW w:w="31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Votos entre TER y la JNE</w:t>
            </w:r>
          </w:p>
        </w:tc>
        <w:tc>
          <w:tcPr>
            <w:tcW w:w="26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% entre TER y la JNE</w:t>
            </w:r>
          </w:p>
        </w:tc>
      </w:tr>
      <w:tr w:rsidR="00F25ED3" w:rsidRPr="00F25ED3" w:rsidTr="00F25ED3">
        <w:trPr>
          <w:trHeight w:val="408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6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proofErr w:type="spellStart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Lauretino</w:t>
            </w:r>
            <w:proofErr w:type="spellEnd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 xml:space="preserve"> "Nito" </w:t>
            </w:r>
            <w:proofErr w:type="spellStart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Cortizo</w:t>
            </w:r>
            <w:proofErr w:type="spellEnd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"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655428.00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655302.00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33.35%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33.35%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126.00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José Isabel Blandón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212812.00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212930.00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10.83%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10.84%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-118.00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Rómulo Roux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609223.00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608973.00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31.00%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30.99%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250.00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Saúl Méndez Rodríguez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13582.00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13540.00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0.69%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0.69%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42.00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Ana Matilde Gómez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94608.00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93631.00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4.76%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4.77%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977.00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 xml:space="preserve">Marco </w:t>
            </w:r>
            <w:proofErr w:type="spellStart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Ameglio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11321.00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11408.00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0.58%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0.58%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-87.00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Ricardo Lombana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369303.00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368962.00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18.79%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18.78%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341.00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Totales por Área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1966277.00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1964746.00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100.00%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100.00%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1531.00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</w:tbl>
    <w:p w:rsidR="00F25ED3" w:rsidRDefault="00F25ED3" w:rsidP="00034EB0">
      <w:pPr>
        <w:rPr>
          <w:rFonts w:cstheme="minorHAnsi"/>
          <w:sz w:val="26"/>
          <w:szCs w:val="26"/>
        </w:rPr>
      </w:pPr>
    </w:p>
    <w:sectPr w:rsidR="00F25ED3" w:rsidSect="00F25ED3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EB0" w:rsidRDefault="00034EB0" w:rsidP="00034EB0">
      <w:pPr>
        <w:spacing w:after="0" w:line="240" w:lineRule="auto"/>
      </w:pPr>
      <w:r>
        <w:separator/>
      </w:r>
    </w:p>
  </w:endnote>
  <w:endnote w:type="continuationSeparator" w:id="0">
    <w:p w:rsidR="00034EB0" w:rsidRDefault="00034EB0" w:rsidP="000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EB0" w:rsidRDefault="00034EB0" w:rsidP="00034EB0">
      <w:pPr>
        <w:spacing w:after="0" w:line="240" w:lineRule="auto"/>
      </w:pPr>
      <w:r>
        <w:separator/>
      </w:r>
    </w:p>
  </w:footnote>
  <w:footnote w:type="continuationSeparator" w:id="0">
    <w:p w:rsidR="00034EB0" w:rsidRDefault="00034EB0" w:rsidP="000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B0"/>
    <w:rsid w:val="00034EB0"/>
    <w:rsid w:val="00201591"/>
    <w:rsid w:val="009710EF"/>
    <w:rsid w:val="00E756B4"/>
    <w:rsid w:val="00F25ED3"/>
    <w:rsid w:val="00F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001F3FE"/>
  <w15:chartTrackingRefBased/>
  <w15:docId w15:val="{CE818749-E178-4563-8C76-71958FE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9D1E-2CC8-406E-BF58-D8DA2900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2</cp:revision>
  <dcterms:created xsi:type="dcterms:W3CDTF">2019-05-13T02:10:00Z</dcterms:created>
  <dcterms:modified xsi:type="dcterms:W3CDTF">2019-05-13T02:10:00Z</dcterms:modified>
</cp:coreProperties>
</file>