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151" w:rsidRDefault="00587E6B" w:rsidP="00587E6B">
      <w:pPr>
        <w:jc w:val="center"/>
      </w:pPr>
      <w:r>
        <w:t>UNIVERSIDAD TECNOLOGICA DE PANAMA</w:t>
      </w:r>
    </w:p>
    <w:p w:rsidR="00587E6B" w:rsidRDefault="00587E6B" w:rsidP="00587E6B">
      <w:pPr>
        <w:jc w:val="center"/>
      </w:pPr>
      <w:r>
        <w:t>FACULTAD DE INGENIERIA DE SISTEMAS COMPUTACIONALES</w:t>
      </w:r>
    </w:p>
    <w:p w:rsidR="00587E6B" w:rsidRDefault="00587E6B" w:rsidP="00587E6B">
      <w:pPr>
        <w:jc w:val="center"/>
      </w:pPr>
      <w:r>
        <w:t>EVALUACION DE PROYECTOS DE TIC</w:t>
      </w:r>
    </w:p>
    <w:p w:rsidR="00587E6B" w:rsidRDefault="00B278D4" w:rsidP="00587E6B">
      <w:pPr>
        <w:jc w:val="center"/>
      </w:pPr>
      <w:r w:rsidRPr="00B278D4">
        <w:rPr>
          <w:b/>
        </w:rPr>
        <w:t>Nombre</w:t>
      </w:r>
      <w:r>
        <w:t xml:space="preserve">: Johel Heraclio Batista Cárdenas </w:t>
      </w:r>
      <w:r>
        <w:tab/>
      </w:r>
      <w:r>
        <w:tab/>
      </w:r>
      <w:r w:rsidRPr="00B278D4">
        <w:rPr>
          <w:b/>
        </w:rPr>
        <w:t>Cédula</w:t>
      </w:r>
      <w:r>
        <w:t>: 8-914-587</w:t>
      </w:r>
    </w:p>
    <w:p w:rsidR="00587E6B" w:rsidRDefault="00587E6B" w:rsidP="00587E6B">
      <w:pPr>
        <w:jc w:val="center"/>
      </w:pPr>
      <w:r>
        <w:t>PRUEBA DIAGNOSTICA</w:t>
      </w:r>
    </w:p>
    <w:p w:rsidR="00587E6B" w:rsidRDefault="00587E6B" w:rsidP="00587E6B">
      <w:pPr>
        <w:jc w:val="both"/>
      </w:pPr>
      <w:r>
        <w:t>FAVOR DE CONTESTAR LAS SIGUIENTES PREGUNTAS CON EL OBJETIVO DE VALIDAR EL DOMINIO QUE POSEE SOBRE EL PRIMER MODULO DEL CURSO.</w:t>
      </w:r>
    </w:p>
    <w:p w:rsidR="00587E6B" w:rsidRDefault="00587E6B" w:rsidP="00587E6B">
      <w:pPr>
        <w:pStyle w:val="Prrafodelista"/>
        <w:numPr>
          <w:ilvl w:val="0"/>
          <w:numId w:val="1"/>
        </w:numPr>
        <w:jc w:val="both"/>
      </w:pPr>
      <w:r>
        <w:t>¿Qué es un Proyecto?</w:t>
      </w:r>
    </w:p>
    <w:p w:rsidR="00B278D4" w:rsidRDefault="00B278D4" w:rsidP="00B278D4">
      <w:pPr>
        <w:pStyle w:val="Prrafodelista"/>
        <w:numPr>
          <w:ilvl w:val="1"/>
          <w:numId w:val="1"/>
        </w:numPr>
        <w:jc w:val="both"/>
      </w:pPr>
      <w:r>
        <w:t xml:space="preserve">Existen un conjunto vario de definiciones, aunque la mayoría de los autores y especialistas en la materia como el PMI (Project Management </w:t>
      </w:r>
      <w:proofErr w:type="spellStart"/>
      <w:r>
        <w:t>Institute</w:t>
      </w:r>
      <w:proofErr w:type="spellEnd"/>
      <w:r>
        <w:t>) coinciden en el que un proyecto hace referencia a la planificación de un conjunto específico de acciones, que se han de llevar a cabo para conseguir un fin determinado, con unos objetivos concretos, en un tiempo específico.</w:t>
      </w:r>
    </w:p>
    <w:p w:rsidR="00B278D4" w:rsidRDefault="00B278D4" w:rsidP="00B278D4">
      <w:pPr>
        <w:pStyle w:val="Prrafodelista"/>
        <w:ind w:left="1440"/>
        <w:jc w:val="both"/>
      </w:pPr>
    </w:p>
    <w:p w:rsidR="00587E6B" w:rsidRDefault="00B278D4" w:rsidP="00587E6B">
      <w:pPr>
        <w:pStyle w:val="Prrafodelista"/>
        <w:numPr>
          <w:ilvl w:val="0"/>
          <w:numId w:val="1"/>
        </w:numPr>
        <w:jc w:val="both"/>
      </w:pPr>
      <w:r>
        <w:t>¿Existe diferencia entre un Proyecto con y sin Tecnología de Información y Comunicación?</w:t>
      </w:r>
    </w:p>
    <w:p w:rsidR="00235F7E" w:rsidRDefault="00B278D4" w:rsidP="00235F7E">
      <w:pPr>
        <w:pStyle w:val="Prrafodelista"/>
        <w:numPr>
          <w:ilvl w:val="1"/>
          <w:numId w:val="1"/>
        </w:numPr>
        <w:jc w:val="both"/>
      </w:pPr>
      <w:r>
        <w:t xml:space="preserve">Por supuesto, de hecho, la diferencia es altamente notoria ya que en un proyecto en el que no se cuentan con el uso de Tecnologías de la Información y Comunicación, usualmente se utilizan herramientas manuales de gestión de proyectos en las que todos los involucrados no se encuentran enterados en tiempo real de la realización de </w:t>
      </w:r>
      <w:r w:rsidR="00235F7E">
        <w:t>cada una de las actividades que se están ejecutando.</w:t>
      </w:r>
    </w:p>
    <w:p w:rsidR="00235F7E" w:rsidRDefault="00235F7E" w:rsidP="00235F7E">
      <w:pPr>
        <w:pStyle w:val="Prrafodelista"/>
        <w:ind w:left="1440"/>
        <w:jc w:val="both"/>
      </w:pPr>
    </w:p>
    <w:p w:rsidR="00235F7E" w:rsidRDefault="00235F7E" w:rsidP="00235F7E">
      <w:pPr>
        <w:pStyle w:val="Prrafodelista"/>
        <w:ind w:left="1440"/>
        <w:jc w:val="both"/>
      </w:pPr>
      <w:r>
        <w:t>Esto puede causar grandes problemas en los diferentes miembros del proyecto, ya que, con un enfoque tradicional de gestión de proyectos sin Tecnologías de la Información, esto también genera una alta redundancia de tareas, actividades y la idea básica en general, ocasionando de esta manera una posible pérdida de recursos económicos y humanos, que puedan llevar un proyecto a no un buen puerto.</w:t>
      </w:r>
    </w:p>
    <w:p w:rsidR="00B278D4" w:rsidRDefault="00B278D4" w:rsidP="00B278D4">
      <w:pPr>
        <w:pStyle w:val="Prrafodelista"/>
        <w:ind w:left="1440"/>
        <w:jc w:val="both"/>
      </w:pPr>
    </w:p>
    <w:p w:rsidR="00587E6B" w:rsidRDefault="00587E6B" w:rsidP="00587E6B">
      <w:pPr>
        <w:pStyle w:val="Prrafodelista"/>
        <w:numPr>
          <w:ilvl w:val="0"/>
          <w:numId w:val="1"/>
        </w:numPr>
        <w:jc w:val="both"/>
      </w:pPr>
      <w:r>
        <w:t>Mencione los pasos del Ciclo de un Proyecto.</w:t>
      </w:r>
    </w:p>
    <w:p w:rsidR="00B278D4" w:rsidRDefault="00B278D4" w:rsidP="00B278D4">
      <w:pPr>
        <w:pStyle w:val="Prrafodelista"/>
        <w:numPr>
          <w:ilvl w:val="1"/>
          <w:numId w:val="1"/>
        </w:numPr>
        <w:jc w:val="both"/>
      </w:pPr>
      <w:r>
        <w:t xml:space="preserve">Los principales pasos del Ciclo de un Proyecto se pueden considerar como: </w:t>
      </w:r>
    </w:p>
    <w:p w:rsidR="00B278D4" w:rsidRDefault="00B278D4" w:rsidP="00B278D4">
      <w:pPr>
        <w:pStyle w:val="Prrafodelista"/>
        <w:numPr>
          <w:ilvl w:val="3"/>
          <w:numId w:val="1"/>
        </w:numPr>
        <w:jc w:val="both"/>
      </w:pPr>
      <w:r>
        <w:t>Visión</w:t>
      </w:r>
    </w:p>
    <w:p w:rsidR="00B278D4" w:rsidRDefault="00B278D4" w:rsidP="00B278D4">
      <w:pPr>
        <w:pStyle w:val="Prrafodelista"/>
        <w:numPr>
          <w:ilvl w:val="3"/>
          <w:numId w:val="1"/>
        </w:numPr>
        <w:jc w:val="both"/>
      </w:pPr>
      <w:r>
        <w:t>Inicio del Proyecto</w:t>
      </w:r>
    </w:p>
    <w:p w:rsidR="00B278D4" w:rsidRDefault="00B278D4" w:rsidP="00B278D4">
      <w:pPr>
        <w:pStyle w:val="Prrafodelista"/>
        <w:numPr>
          <w:ilvl w:val="3"/>
          <w:numId w:val="1"/>
        </w:numPr>
        <w:jc w:val="both"/>
      </w:pPr>
      <w:r>
        <w:t>Organización</w:t>
      </w:r>
    </w:p>
    <w:p w:rsidR="00B278D4" w:rsidRDefault="00B278D4" w:rsidP="00B278D4">
      <w:pPr>
        <w:pStyle w:val="Prrafodelista"/>
        <w:numPr>
          <w:ilvl w:val="3"/>
          <w:numId w:val="1"/>
        </w:numPr>
        <w:jc w:val="both"/>
      </w:pPr>
      <w:r>
        <w:t>Ejecución y Control</w:t>
      </w:r>
    </w:p>
    <w:p w:rsidR="00B278D4" w:rsidRDefault="00B278D4" w:rsidP="00B278D4">
      <w:pPr>
        <w:pStyle w:val="Prrafodelista"/>
        <w:numPr>
          <w:ilvl w:val="3"/>
          <w:numId w:val="1"/>
        </w:numPr>
        <w:jc w:val="both"/>
      </w:pPr>
      <w:r>
        <w:t>Cierre del Proyecto</w:t>
      </w:r>
    </w:p>
    <w:p w:rsidR="00B278D4" w:rsidRDefault="00B278D4" w:rsidP="00B278D4">
      <w:pPr>
        <w:pStyle w:val="Prrafodelista"/>
        <w:ind w:left="2880"/>
        <w:jc w:val="both"/>
      </w:pPr>
    </w:p>
    <w:p w:rsidR="00587E6B" w:rsidRDefault="00587E6B" w:rsidP="00587E6B">
      <w:pPr>
        <w:pStyle w:val="Prrafodelista"/>
        <w:numPr>
          <w:ilvl w:val="0"/>
          <w:numId w:val="1"/>
        </w:numPr>
        <w:jc w:val="both"/>
      </w:pPr>
      <w:r>
        <w:t>¿Por qué Fracasan los Proyectos?</w:t>
      </w:r>
    </w:p>
    <w:p w:rsidR="00B278D4" w:rsidRDefault="00B278D4" w:rsidP="00B278D4">
      <w:pPr>
        <w:pStyle w:val="Prrafodelista"/>
        <w:numPr>
          <w:ilvl w:val="1"/>
          <w:numId w:val="1"/>
        </w:numPr>
        <w:jc w:val="both"/>
      </w:pPr>
      <w:r>
        <w:t xml:space="preserve">Una de las principales razones por las que fracasa cualquier proyecto es por la por la falta de una clara planificación inicial del concepto mismo que se busca desarrollar, problemas en la alineación entre los actores que van a participar en el mismo donde cada uno de ellos tiene una idea diferente acerca de lo que sería el proyecto en específico, lo que resulta en un problema de arrastre una vez comience la fase de Puesta en Marcha del Proyecto o Implementación del </w:t>
      </w:r>
      <w:r>
        <w:lastRenderedPageBreak/>
        <w:t xml:space="preserve">mismo, que es cuando se podría observar más a fondo los problemas estructurales que existieron en el fondo del mismo. </w:t>
      </w:r>
    </w:p>
    <w:p w:rsidR="00B278D4" w:rsidRDefault="00B278D4" w:rsidP="00B278D4">
      <w:pPr>
        <w:pStyle w:val="Prrafodelista"/>
        <w:ind w:left="1440"/>
        <w:jc w:val="both"/>
      </w:pPr>
    </w:p>
    <w:p w:rsidR="00B278D4" w:rsidRDefault="00B278D4" w:rsidP="00B278D4">
      <w:pPr>
        <w:pStyle w:val="Prrafodelista"/>
        <w:ind w:left="1440"/>
        <w:jc w:val="both"/>
      </w:pPr>
      <w:r>
        <w:t>Quedando sin recursos económicos o humanos para poder continuar con el mismo, por situaciones que fácilmente pudieron haber sido previstas desde la concepción inicial de la idea,</w:t>
      </w:r>
      <w:r w:rsidR="00235F7E">
        <w:t xml:space="preserve"> teniendo que ser suspendidos o cancelados.</w:t>
      </w:r>
    </w:p>
    <w:p w:rsidR="00235F7E" w:rsidRDefault="00235F7E" w:rsidP="00B278D4">
      <w:pPr>
        <w:pStyle w:val="Prrafodelista"/>
        <w:ind w:left="1440"/>
        <w:jc w:val="both"/>
      </w:pPr>
    </w:p>
    <w:p w:rsidR="00587E6B" w:rsidRDefault="00587E6B" w:rsidP="00587E6B">
      <w:pPr>
        <w:pStyle w:val="Prrafodelista"/>
        <w:numPr>
          <w:ilvl w:val="0"/>
          <w:numId w:val="1"/>
        </w:numPr>
        <w:jc w:val="both"/>
      </w:pPr>
      <w:r>
        <w:t>Identifique un proyecto en Panamá que fracaso y diga cual fue una de las razones del fracaso.</w:t>
      </w:r>
    </w:p>
    <w:p w:rsidR="00B278D4" w:rsidRDefault="00B278D4" w:rsidP="00B278D4">
      <w:pPr>
        <w:pStyle w:val="Prrafodelista"/>
        <w:numPr>
          <w:ilvl w:val="1"/>
          <w:numId w:val="1"/>
        </w:numPr>
        <w:jc w:val="both"/>
      </w:pPr>
      <w:r>
        <w:t>Uno de los proyectos en Panamá que fracasó, aunque tuvo un fin electoral muy específico, al contrario de la opinión de algunos expertos politólogos, fue el caso de #</w:t>
      </w:r>
      <w:proofErr w:type="spellStart"/>
      <w:r>
        <w:t>NoALaReelección</w:t>
      </w:r>
      <w:proofErr w:type="spellEnd"/>
      <w:r>
        <w:t>, una campaña cívico-ciudadana organizada por diversos sectores de la sociedad civil en donde se buscaba evitar la reelección de los diputados de la Asamblea Nacional para la Legislatura pasada 2014-2019, por múltiples casos de corrupción, malversación de fondos públicos y nepotismo en las planillas de la Asamblea.</w:t>
      </w:r>
    </w:p>
    <w:p w:rsidR="00B278D4" w:rsidRDefault="00B278D4" w:rsidP="00B278D4">
      <w:pPr>
        <w:pStyle w:val="Prrafodelista"/>
        <w:ind w:left="1440"/>
        <w:jc w:val="both"/>
      </w:pPr>
    </w:p>
    <w:p w:rsidR="00B278D4" w:rsidRDefault="00B278D4" w:rsidP="00B278D4">
      <w:pPr>
        <w:pStyle w:val="Prrafodelista"/>
        <w:ind w:left="1440"/>
        <w:jc w:val="both"/>
      </w:pPr>
      <w:r>
        <w:t>A pesar de que, a nivel estadístico, el proyecto fue un éxito, evitando la reelección de más de 15 diputados de los 51 que estaban aspirando ocupar nuevamente este cargo, se dio una renovación casi que completa de la Asamblea Nacional, pero el problema está en que el proyecto fue enfocado únicamente en hacer que gente nueva entre a la asamblea nacional y se vayan los antiguos diputados.</w:t>
      </w:r>
    </w:p>
    <w:p w:rsidR="00B278D4" w:rsidRDefault="00B278D4" w:rsidP="00B278D4">
      <w:pPr>
        <w:pStyle w:val="Prrafodelista"/>
        <w:ind w:left="1440"/>
        <w:jc w:val="both"/>
      </w:pPr>
    </w:p>
    <w:p w:rsidR="00B278D4" w:rsidRDefault="00B278D4" w:rsidP="00B278D4">
      <w:pPr>
        <w:pStyle w:val="Prrafodelista"/>
        <w:ind w:left="1440"/>
        <w:jc w:val="both"/>
      </w:pPr>
      <w:r>
        <w:t>Sin embargo, no se encargaron de asegurar que aquellos nuevos que entraran a la Asamblea no fuesen viejos conocidos que han sido partícipes de muchos de los casos que llevaron a la creación de este proyecto, así como otros totalmente nuevos que no tienen manejo ni preparación alguna en la técnica legislativa, lo que hace que en muchos casos simplemente sigan líneas partidistas y su curva de aprendizaje para la generación de legislación de calidad, sea sumamente tardía, costándonos millones de dólares a los contribuyentes.</w:t>
      </w:r>
    </w:p>
    <w:p w:rsidR="00B278D4" w:rsidRDefault="00B278D4" w:rsidP="00B278D4">
      <w:pPr>
        <w:pStyle w:val="Prrafodelista"/>
        <w:ind w:left="1440"/>
        <w:jc w:val="both"/>
      </w:pPr>
    </w:p>
    <w:p w:rsidR="00B278D4" w:rsidRDefault="00B278D4" w:rsidP="00B278D4">
      <w:pPr>
        <w:pStyle w:val="Prrafodelista"/>
        <w:ind w:left="1440"/>
        <w:jc w:val="both"/>
      </w:pPr>
      <w:r>
        <w:t>Todo esto, causando como resultado la Asamblea Nacional de Diputados que tenemos hoy en día, la cual todos los días nos sorprende con alguna “idea maravillosa” nueva, que no genera ningún tipo de aporte de valor al crecimiento y recuperación económica del país.</w:t>
      </w:r>
    </w:p>
    <w:p w:rsidR="00B278D4" w:rsidRDefault="00B278D4" w:rsidP="00B278D4">
      <w:pPr>
        <w:pStyle w:val="Prrafodelista"/>
        <w:ind w:left="1440"/>
        <w:jc w:val="both"/>
      </w:pPr>
    </w:p>
    <w:p w:rsidR="00587E6B" w:rsidRDefault="00587E6B" w:rsidP="00427D09">
      <w:pPr>
        <w:pStyle w:val="Prrafodelista"/>
        <w:numPr>
          <w:ilvl w:val="0"/>
          <w:numId w:val="1"/>
        </w:numPr>
        <w:jc w:val="both"/>
      </w:pPr>
      <w:r>
        <w:t>Identifique un proyecto en Panamá de Éxito y diga cual fue una de las razones del Éxito.</w:t>
      </w:r>
    </w:p>
    <w:p w:rsidR="00B278D4" w:rsidRDefault="00B278D4" w:rsidP="00B278D4">
      <w:pPr>
        <w:pStyle w:val="Prrafodelista"/>
        <w:numPr>
          <w:ilvl w:val="1"/>
          <w:numId w:val="1"/>
        </w:numPr>
        <w:jc w:val="both"/>
      </w:pPr>
      <w:r>
        <w:t>Sin duda alguna, nuestro proyecto insignia de éxito como país fue la Ampliación del Canal de Panamá, donde a pesar de la resistencia por parte de algunos sectores políticos y de la sociedad civil al momento de realizar el Referéndum para aprobar o improbar la ampliación del Canal, se impuso una mayoría de un 60% de panameños y panameñas convencidos gracias a una fuerte planeación a nivel financiero, ambiental e ingenieril que llevaba años trabajando la Autoridad del Canal de Panamá para garantizar la viabilidad del proyecto.</w:t>
      </w:r>
    </w:p>
    <w:p w:rsidR="00B278D4" w:rsidRDefault="00B278D4" w:rsidP="00B278D4">
      <w:pPr>
        <w:pStyle w:val="Prrafodelista"/>
        <w:ind w:left="1440"/>
        <w:jc w:val="both"/>
      </w:pPr>
    </w:p>
    <w:p w:rsidR="00B278D4" w:rsidRDefault="00B278D4" w:rsidP="00B278D4">
      <w:pPr>
        <w:pStyle w:val="Prrafodelista"/>
        <w:ind w:left="1440"/>
        <w:jc w:val="both"/>
      </w:pPr>
      <w:r>
        <w:t xml:space="preserve">A pesar de todas las vicisitudes que se presentaron en el camino, como por ejemplo la huelga masiva por parte de los miembros de la empresa Grupo </w:t>
      </w:r>
      <w:r>
        <w:lastRenderedPageBreak/>
        <w:t>Unidos por el Canal (Contratista de la Obra de Construcción de las Esclusas), como los cimientos iniciales del proyecto habían sido bien definidos desde un principio, todos los arbitrajes, demandas y procesos legales a nivel nacional e internacional han sido ganados por la Autoridad del Canal de Panamá, esto debido a un norte claro de los costos asociados y las implicaciones como país que se podían tener a nivel macroeconómico en caso tal de que no se ejecutara a cabalidad y a la perfección, el proyecto de Ampliación del Canal de Panamá.</w:t>
      </w:r>
    </w:p>
    <w:p w:rsidR="00235F7E" w:rsidRDefault="00235F7E" w:rsidP="00B278D4">
      <w:pPr>
        <w:pStyle w:val="Prrafodelista"/>
        <w:ind w:left="1440"/>
        <w:jc w:val="both"/>
      </w:pPr>
      <w:bookmarkStart w:id="0" w:name="_GoBack"/>
      <w:bookmarkEnd w:id="0"/>
    </w:p>
    <w:p w:rsidR="00587E6B" w:rsidRDefault="00B278D4" w:rsidP="00427D09">
      <w:pPr>
        <w:pStyle w:val="Prrafodelista"/>
        <w:numPr>
          <w:ilvl w:val="0"/>
          <w:numId w:val="1"/>
        </w:numPr>
        <w:jc w:val="both"/>
      </w:pPr>
      <w:r>
        <w:t>Permítase dar</w:t>
      </w:r>
      <w:r w:rsidR="00587E6B">
        <w:t xml:space="preserve"> sugerencias para mejorar su participación en la plataforma.</w:t>
      </w:r>
    </w:p>
    <w:p w:rsidR="00B278D4" w:rsidRDefault="00B278D4" w:rsidP="00B278D4">
      <w:pPr>
        <w:pStyle w:val="Prrafodelista"/>
        <w:numPr>
          <w:ilvl w:val="1"/>
          <w:numId w:val="1"/>
        </w:numPr>
        <w:jc w:val="both"/>
      </w:pPr>
      <w:r>
        <w:t>Como estudiante dando su primera materia virtual a nivel universitario formal, debo primero que todo aplaudir la iniciativa de llevar una educación tecnológica a través de los MOOCS, haciendo que personas con diferentes realidades socio-económicas u educativas (por ejemplo el caso de los choques de horario), puedan ir adelantando sus materias y darlas sin atrasarse en sus carreras, gracias a esta nueva modalidad que nos permite ir a nuestro ritmo pero bajo fechas límites preestablecidas por el docente.</w:t>
      </w:r>
    </w:p>
    <w:p w:rsidR="00B278D4" w:rsidRDefault="00B278D4" w:rsidP="00B278D4">
      <w:pPr>
        <w:pStyle w:val="Prrafodelista"/>
        <w:ind w:left="1440"/>
        <w:jc w:val="both"/>
      </w:pPr>
    </w:p>
    <w:p w:rsidR="00B278D4" w:rsidRDefault="00B278D4" w:rsidP="00B278D4">
      <w:pPr>
        <w:pStyle w:val="Prrafodelista"/>
        <w:ind w:left="1440"/>
        <w:jc w:val="both"/>
      </w:pPr>
      <w:r>
        <w:t>Sin embargo, una recomendación que creo que sería sumamente ventajosa para todos los estudiantes de materias virtuales, sería darles la oportunidad de que el calendario de asignaciones, tareas o parciales que son asignados en la plataforma se pueda sincronizar automáticamente con herramientas como Google Calendar, Apple Calendar o incluso el mismo calendario que nos ofrece la Suite Office 365 de Microsoft, lo que puede ayudar en sobremanera para activar recordatorios sobre la entrega de las actividades pendientes.</w:t>
      </w:r>
    </w:p>
    <w:sectPr w:rsidR="00B278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35B7B"/>
    <w:multiLevelType w:val="hybridMultilevel"/>
    <w:tmpl w:val="402055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E6B"/>
    <w:rsid w:val="00235F7E"/>
    <w:rsid w:val="00587E6B"/>
    <w:rsid w:val="007C7151"/>
    <w:rsid w:val="00B278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E29E"/>
  <w15:chartTrackingRefBased/>
  <w15:docId w15:val="{0BFEB306-48C0-4156-8D58-ED2817D7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1050</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960-2015</dc:creator>
  <cp:keywords/>
  <dc:description/>
  <cp:lastModifiedBy>Johel Batista</cp:lastModifiedBy>
  <cp:revision>3</cp:revision>
  <dcterms:created xsi:type="dcterms:W3CDTF">2019-09-06T07:01:00Z</dcterms:created>
  <dcterms:modified xsi:type="dcterms:W3CDTF">2019-09-06T07:07:00Z</dcterms:modified>
</cp:coreProperties>
</file>