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07" w:rsidRDefault="006C07C5" w:rsidP="00A76407">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9"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8"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A76407">
        <w:rPr>
          <w:rFonts w:ascii="Arial" w:hAnsi="Arial" w:cs="Arial"/>
          <w:b/>
          <w:sz w:val="24"/>
          <w:szCs w:val="24"/>
        </w:rPr>
        <w:t>UNIVERSIDAD TECNOLÓGICA DE PANAMA</w:t>
      </w:r>
    </w:p>
    <w:p w:rsidR="00A76407" w:rsidRPr="00C665EF" w:rsidRDefault="00A76407" w:rsidP="00A76407">
      <w:pPr>
        <w:spacing w:after="0" w:line="240" w:lineRule="auto"/>
        <w:jc w:val="center"/>
        <w:rPr>
          <w:rFonts w:ascii="Arial" w:hAnsi="Arial" w:cs="Arial"/>
          <w:b/>
          <w:sz w:val="24"/>
          <w:szCs w:val="24"/>
        </w:rPr>
      </w:pPr>
      <w:r w:rsidRPr="00C665EF">
        <w:rPr>
          <w:rFonts w:ascii="Arial" w:hAnsi="Arial" w:cs="Arial"/>
          <w:b/>
          <w:sz w:val="24"/>
          <w:szCs w:val="24"/>
        </w:rPr>
        <w:t xml:space="preserve">FACULTAD DE INGENIERÍA DE SISTEMAS </w:t>
      </w:r>
      <w:r>
        <w:rPr>
          <w:rFonts w:ascii="Arial" w:hAnsi="Arial" w:cs="Arial"/>
          <w:b/>
          <w:sz w:val="24"/>
          <w:szCs w:val="24"/>
        </w:rPr>
        <w:t>C</w:t>
      </w:r>
      <w:r w:rsidRPr="00C665EF">
        <w:rPr>
          <w:rFonts w:ascii="Arial" w:hAnsi="Arial" w:cs="Arial"/>
          <w:b/>
          <w:sz w:val="24"/>
          <w:szCs w:val="24"/>
        </w:rPr>
        <w:t>OMPUTACIONALES</w:t>
      </w:r>
    </w:p>
    <w:p w:rsidR="00A76407" w:rsidRDefault="00A76407" w:rsidP="00A76407">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A76407" w:rsidRDefault="00A76407" w:rsidP="00A76407">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A76407" w:rsidRDefault="00A76407" w:rsidP="00A76407">
      <w:pPr>
        <w:spacing w:after="0" w:line="240" w:lineRule="auto"/>
        <w:jc w:val="center"/>
        <w:rPr>
          <w:rFonts w:ascii="Arial" w:hAnsi="Arial" w:cs="Arial"/>
          <w:b/>
          <w:sz w:val="24"/>
          <w:szCs w:val="24"/>
        </w:rPr>
      </w:pPr>
      <w:r>
        <w:rPr>
          <w:rFonts w:ascii="Arial" w:hAnsi="Arial" w:cs="Arial"/>
          <w:b/>
          <w:sz w:val="24"/>
          <w:szCs w:val="24"/>
        </w:rPr>
        <w:t>Sistemas Colaborativos</w:t>
      </w:r>
    </w:p>
    <w:p w:rsidR="00A76407" w:rsidRDefault="00A76407" w:rsidP="00A76407">
      <w:pPr>
        <w:rPr>
          <w:rFonts w:ascii="Arial" w:hAnsi="Arial" w:cs="Arial"/>
          <w:b/>
          <w:sz w:val="24"/>
          <w:szCs w:val="24"/>
        </w:rPr>
      </w:pPr>
    </w:p>
    <w:p w:rsidR="00A76407" w:rsidRPr="00D51C85" w:rsidRDefault="00A76407" w:rsidP="00A76407">
      <w:pPr>
        <w:jc w:val="center"/>
        <w:rPr>
          <w:rFonts w:ascii="Arial" w:hAnsi="Arial" w:cs="Arial"/>
          <w:b/>
          <w:sz w:val="24"/>
          <w:szCs w:val="24"/>
        </w:rPr>
      </w:pPr>
      <w:r>
        <w:rPr>
          <w:rFonts w:ascii="Arial" w:hAnsi="Arial" w:cs="Arial"/>
          <w:b/>
          <w:sz w:val="24"/>
          <w:szCs w:val="24"/>
        </w:rPr>
        <w:t>Actividad #9: Poner primero lo primero</w:t>
      </w:r>
    </w:p>
    <w:p w:rsidR="00A76407" w:rsidRPr="00D51C85" w:rsidRDefault="00A76407" w:rsidP="00A76407">
      <w:pPr>
        <w:rPr>
          <w:rFonts w:ascii="Arial" w:hAnsi="Arial" w:cs="Arial"/>
          <w:b/>
          <w:sz w:val="24"/>
          <w:szCs w:val="24"/>
        </w:rPr>
      </w:pPr>
      <w:r w:rsidRPr="00D51C85">
        <w:rPr>
          <w:rFonts w:ascii="Arial" w:hAnsi="Arial" w:cs="Arial"/>
          <w:b/>
          <w:sz w:val="24"/>
          <w:szCs w:val="24"/>
        </w:rPr>
        <w:t xml:space="preserve">Estudiante: </w:t>
      </w:r>
      <w:r w:rsidRPr="00D51C85">
        <w:rPr>
          <w:rFonts w:ascii="Arial" w:hAnsi="Arial" w:cs="Arial"/>
          <w:sz w:val="24"/>
          <w:szCs w:val="24"/>
        </w:rPr>
        <w:t>Johel Heraclio Batista Cárdenas</w:t>
      </w:r>
      <w:r w:rsidRPr="00D51C85">
        <w:rPr>
          <w:rFonts w:ascii="Arial" w:hAnsi="Arial" w:cs="Arial"/>
          <w:b/>
          <w:sz w:val="24"/>
          <w:szCs w:val="24"/>
        </w:rPr>
        <w:tab/>
      </w:r>
      <w:r>
        <w:rPr>
          <w:rFonts w:ascii="Arial" w:hAnsi="Arial" w:cs="Arial"/>
          <w:b/>
          <w:sz w:val="24"/>
          <w:szCs w:val="24"/>
        </w:rPr>
        <w:tab/>
      </w:r>
      <w:r w:rsidRPr="00D51C85">
        <w:rPr>
          <w:rFonts w:ascii="Arial" w:hAnsi="Arial" w:cs="Arial"/>
          <w:b/>
          <w:sz w:val="24"/>
          <w:szCs w:val="24"/>
        </w:rPr>
        <w:t xml:space="preserve">Cédula: </w:t>
      </w:r>
      <w:r w:rsidRPr="00D51C85">
        <w:rPr>
          <w:rFonts w:ascii="Arial" w:hAnsi="Arial" w:cs="Arial"/>
          <w:sz w:val="24"/>
          <w:szCs w:val="24"/>
        </w:rPr>
        <w:t>8-914-587</w:t>
      </w:r>
    </w:p>
    <w:p w:rsidR="007F62AC" w:rsidRPr="00A76407" w:rsidRDefault="00A76407" w:rsidP="00A76407">
      <w:pPr>
        <w:rPr>
          <w:rFonts w:ascii="Arial" w:hAnsi="Arial" w:cs="Arial"/>
          <w:b/>
          <w:sz w:val="24"/>
          <w:szCs w:val="24"/>
        </w:rPr>
      </w:pPr>
      <w:r>
        <w:rPr>
          <w:rFonts w:ascii="Arial" w:hAnsi="Arial" w:cs="Arial"/>
          <w:b/>
          <w:sz w:val="24"/>
          <w:szCs w:val="24"/>
        </w:rPr>
        <w:t xml:space="preserve">Módulo I: </w:t>
      </w:r>
      <w:r w:rsidRPr="007F62AC">
        <w:rPr>
          <w:rFonts w:ascii="Arial" w:hAnsi="Arial" w:cs="Arial"/>
          <w:sz w:val="24"/>
          <w:szCs w:val="24"/>
        </w:rPr>
        <w:t>Hábitos de Efectividad</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Facilitadora:</w:t>
      </w:r>
      <w:r w:rsidRPr="00D51C85">
        <w:rPr>
          <w:rFonts w:ascii="Arial" w:hAnsi="Arial" w:cs="Arial"/>
          <w:sz w:val="24"/>
          <w:szCs w:val="24"/>
        </w:rPr>
        <w:t xml:space="preserve"> Dra.</w:t>
      </w:r>
      <w:r>
        <w:rPr>
          <w:rFonts w:ascii="Arial" w:hAnsi="Arial" w:cs="Arial"/>
          <w:b/>
          <w:sz w:val="24"/>
          <w:szCs w:val="24"/>
        </w:rPr>
        <w:t xml:space="preserve"> </w:t>
      </w:r>
      <w:r>
        <w:rPr>
          <w:rFonts w:ascii="Arial" w:hAnsi="Arial" w:cs="Arial"/>
          <w:sz w:val="24"/>
          <w:szCs w:val="24"/>
        </w:rPr>
        <w:t>Erika Quintero.</w:t>
      </w:r>
    </w:p>
    <w:p w:rsidR="007F62AC" w:rsidRPr="00A76407" w:rsidRDefault="007F62AC" w:rsidP="007F62AC">
      <w:pPr>
        <w:spacing w:after="0" w:line="240" w:lineRule="auto"/>
        <w:rPr>
          <w:rFonts w:ascii="Arial" w:hAnsi="Arial" w:cs="Arial"/>
          <w:b/>
          <w:sz w:val="24"/>
          <w:szCs w:val="24"/>
        </w:rPr>
      </w:pPr>
      <w:r w:rsidRPr="00A76407">
        <w:rPr>
          <w:rFonts w:ascii="Arial" w:hAnsi="Arial" w:cs="Arial"/>
          <w:b/>
          <w:sz w:val="24"/>
          <w:szCs w:val="24"/>
        </w:rPr>
        <w:t>Metodología:</w:t>
      </w:r>
    </w:p>
    <w:p w:rsidR="00367F8C" w:rsidRPr="00A76407" w:rsidRDefault="007F62AC" w:rsidP="00B41CF6">
      <w:pPr>
        <w:numPr>
          <w:ilvl w:val="0"/>
          <w:numId w:val="5"/>
        </w:numPr>
        <w:spacing w:after="0" w:line="240" w:lineRule="auto"/>
        <w:jc w:val="both"/>
        <w:rPr>
          <w:rFonts w:ascii="Arial" w:hAnsi="Arial" w:cs="Arial"/>
          <w:sz w:val="24"/>
          <w:szCs w:val="24"/>
        </w:rPr>
      </w:pPr>
      <w:r w:rsidRPr="00A76407">
        <w:rPr>
          <w:rFonts w:ascii="Arial" w:hAnsi="Arial" w:cs="Arial"/>
          <w:sz w:val="24"/>
          <w:szCs w:val="24"/>
        </w:rPr>
        <w:t>Desarrollar</w:t>
      </w:r>
      <w:r w:rsidR="00367F8C" w:rsidRPr="00A76407">
        <w:rPr>
          <w:rFonts w:ascii="Arial" w:hAnsi="Arial" w:cs="Arial"/>
          <w:sz w:val="24"/>
          <w:szCs w:val="24"/>
        </w:rPr>
        <w:t xml:space="preserve"> de forma individual lo indicado.</w:t>
      </w:r>
    </w:p>
    <w:p w:rsidR="00367F8C" w:rsidRPr="00A76407" w:rsidRDefault="007F62AC" w:rsidP="00B41CF6">
      <w:pPr>
        <w:numPr>
          <w:ilvl w:val="0"/>
          <w:numId w:val="5"/>
        </w:numPr>
        <w:spacing w:after="0" w:line="240" w:lineRule="auto"/>
        <w:jc w:val="both"/>
        <w:rPr>
          <w:rFonts w:ascii="Arial" w:hAnsi="Arial" w:cs="Arial"/>
          <w:sz w:val="24"/>
          <w:szCs w:val="24"/>
        </w:rPr>
      </w:pPr>
      <w:r w:rsidRPr="00A76407">
        <w:rPr>
          <w:rFonts w:ascii="Arial" w:hAnsi="Arial" w:cs="Arial"/>
          <w:sz w:val="24"/>
          <w:szCs w:val="24"/>
        </w:rPr>
        <w:t xml:space="preserve">Elabore un documento digital </w:t>
      </w:r>
      <w:r w:rsidR="002D68A5" w:rsidRPr="00A76407">
        <w:rPr>
          <w:rFonts w:ascii="Arial" w:hAnsi="Arial" w:cs="Arial"/>
          <w:sz w:val="24"/>
          <w:szCs w:val="24"/>
        </w:rPr>
        <w:t>según lo solicitado</w:t>
      </w:r>
      <w:r w:rsidRPr="00A76407">
        <w:rPr>
          <w:rFonts w:ascii="Arial" w:hAnsi="Arial" w:cs="Arial"/>
          <w:sz w:val="24"/>
          <w:szCs w:val="24"/>
        </w:rPr>
        <w:t xml:space="preserve"> </w:t>
      </w:r>
    </w:p>
    <w:p w:rsidR="00367F8C" w:rsidRPr="00A76407" w:rsidRDefault="00367F8C" w:rsidP="00367F8C">
      <w:pPr>
        <w:numPr>
          <w:ilvl w:val="0"/>
          <w:numId w:val="5"/>
        </w:numPr>
        <w:spacing w:after="0" w:line="240" w:lineRule="auto"/>
        <w:jc w:val="both"/>
        <w:rPr>
          <w:rFonts w:ascii="Arial" w:hAnsi="Arial" w:cs="Arial"/>
          <w:sz w:val="24"/>
          <w:szCs w:val="24"/>
        </w:rPr>
      </w:pPr>
      <w:r w:rsidRPr="00A76407">
        <w:rPr>
          <w:rFonts w:ascii="Arial" w:hAnsi="Arial" w:cs="Arial"/>
          <w:sz w:val="24"/>
          <w:szCs w:val="24"/>
        </w:rPr>
        <w:t>Subir a la plataforma Moodle</w:t>
      </w:r>
      <w:r w:rsidR="002D68A5" w:rsidRPr="00A76407">
        <w:rPr>
          <w:rFonts w:ascii="Arial" w:hAnsi="Arial" w:cs="Arial"/>
          <w:sz w:val="24"/>
          <w:szCs w:val="24"/>
        </w:rPr>
        <w:t xml:space="preserve"> en la fecha indicada</w:t>
      </w:r>
      <w:r w:rsidRPr="00A76407">
        <w:rPr>
          <w:rFonts w:ascii="Arial" w:hAnsi="Arial" w:cs="Arial"/>
          <w:sz w:val="24"/>
          <w:szCs w:val="24"/>
        </w:rPr>
        <w:t>.</w:t>
      </w:r>
      <w:r w:rsidR="00B36E44" w:rsidRPr="00A76407">
        <w:rPr>
          <w:rFonts w:ascii="Arial" w:hAnsi="Arial" w:cs="Arial"/>
          <w:sz w:val="24"/>
          <w:szCs w:val="24"/>
        </w:rPr>
        <w:t xml:space="preserve"> </w:t>
      </w:r>
    </w:p>
    <w:p w:rsidR="006C07C5" w:rsidRDefault="006C07C5" w:rsidP="006C07C5">
      <w:pPr>
        <w:spacing w:after="0" w:line="240" w:lineRule="auto"/>
        <w:rPr>
          <w:rFonts w:ascii="Arial" w:hAnsi="Arial" w:cs="Arial"/>
          <w:sz w:val="24"/>
          <w:szCs w:val="24"/>
        </w:rPr>
      </w:pPr>
    </w:p>
    <w:p w:rsidR="00D03E07" w:rsidRDefault="00D012F9" w:rsidP="00D03E07">
      <w:pPr>
        <w:numPr>
          <w:ilvl w:val="0"/>
          <w:numId w:val="13"/>
        </w:numPr>
        <w:spacing w:after="0" w:line="240" w:lineRule="auto"/>
        <w:jc w:val="both"/>
        <w:rPr>
          <w:rFonts w:ascii="Arial" w:hAnsi="Arial" w:cs="Arial"/>
          <w:color w:val="000000" w:themeColor="text1"/>
          <w:sz w:val="24"/>
          <w:szCs w:val="24"/>
        </w:rPr>
      </w:pPr>
      <w:r w:rsidRPr="006C07C5">
        <w:rPr>
          <w:rFonts w:ascii="Arial" w:hAnsi="Arial" w:cs="Arial"/>
          <w:b/>
          <w:color w:val="000000" w:themeColor="text1"/>
          <w:sz w:val="24"/>
          <w:szCs w:val="24"/>
        </w:rPr>
        <w:t>¿Qué pasaría si un indivi</w:t>
      </w:r>
      <w:r w:rsidR="00A16225" w:rsidRPr="006C07C5">
        <w:rPr>
          <w:rFonts w:ascii="Arial" w:hAnsi="Arial" w:cs="Arial"/>
          <w:b/>
          <w:color w:val="000000" w:themeColor="text1"/>
          <w:sz w:val="24"/>
          <w:szCs w:val="24"/>
        </w:rPr>
        <w:t>duo está demasiado en el Cuadrante</w:t>
      </w:r>
      <w:r w:rsidRPr="006C07C5">
        <w:rPr>
          <w:rFonts w:ascii="Arial" w:hAnsi="Arial" w:cs="Arial"/>
          <w:b/>
          <w:color w:val="000000" w:themeColor="text1"/>
          <w:sz w:val="24"/>
          <w:szCs w:val="24"/>
        </w:rPr>
        <w:t>1?</w:t>
      </w:r>
      <w:r w:rsidR="00A76407" w:rsidRPr="006C07C5">
        <w:rPr>
          <w:rFonts w:ascii="Arial" w:hAnsi="Arial" w:cs="Arial"/>
          <w:color w:val="000000" w:themeColor="text1"/>
          <w:sz w:val="24"/>
          <w:szCs w:val="24"/>
        </w:rPr>
        <w:t xml:space="preserve"> </w:t>
      </w:r>
      <w:r w:rsidR="009E6C35" w:rsidRPr="006C07C5">
        <w:rPr>
          <w:rFonts w:ascii="Arial" w:hAnsi="Arial" w:cs="Arial"/>
          <w:b/>
          <w:bCs/>
          <w:color w:val="000000" w:themeColor="text1"/>
          <w:sz w:val="24"/>
          <w:szCs w:val="24"/>
        </w:rPr>
        <w:t>¿</w:t>
      </w:r>
      <w:r w:rsidRPr="006C07C5">
        <w:rPr>
          <w:rFonts w:ascii="Arial" w:hAnsi="Arial" w:cs="Arial"/>
          <w:b/>
          <w:bCs/>
          <w:color w:val="000000" w:themeColor="text1"/>
          <w:sz w:val="24"/>
          <w:szCs w:val="24"/>
        </w:rPr>
        <w:t xml:space="preserve">Qué le recomendaría alguien que se la pasa </w:t>
      </w:r>
      <w:r w:rsidR="00700250" w:rsidRPr="006C07C5">
        <w:rPr>
          <w:rFonts w:ascii="Arial" w:hAnsi="Arial" w:cs="Arial"/>
          <w:b/>
          <w:bCs/>
          <w:color w:val="000000" w:themeColor="text1"/>
          <w:sz w:val="24"/>
          <w:szCs w:val="24"/>
        </w:rPr>
        <w:t xml:space="preserve">sólo </w:t>
      </w:r>
      <w:r w:rsidRPr="006C07C5">
        <w:rPr>
          <w:rFonts w:ascii="Arial" w:hAnsi="Arial" w:cs="Arial"/>
          <w:b/>
          <w:bCs/>
          <w:color w:val="000000" w:themeColor="text1"/>
          <w:sz w:val="24"/>
          <w:szCs w:val="24"/>
        </w:rPr>
        <w:t>en el círculo 1</w:t>
      </w:r>
      <w:r w:rsidR="009E6C35" w:rsidRPr="006C07C5">
        <w:rPr>
          <w:rFonts w:ascii="Arial" w:hAnsi="Arial" w:cs="Arial"/>
          <w:b/>
          <w:bCs/>
          <w:color w:val="000000" w:themeColor="text1"/>
          <w:sz w:val="24"/>
          <w:szCs w:val="24"/>
        </w:rPr>
        <w:t>?</w:t>
      </w:r>
    </w:p>
    <w:p w:rsidR="00D03E07" w:rsidRDefault="00D03E07" w:rsidP="00D03E07">
      <w:pPr>
        <w:spacing w:after="0" w:line="240" w:lineRule="auto"/>
        <w:ind w:left="643"/>
        <w:jc w:val="both"/>
        <w:rPr>
          <w:rFonts w:ascii="Arial" w:hAnsi="Arial" w:cs="Arial"/>
          <w:color w:val="000000" w:themeColor="text1"/>
          <w:sz w:val="24"/>
          <w:szCs w:val="24"/>
        </w:rPr>
      </w:pPr>
    </w:p>
    <w:p w:rsidR="00D03E07" w:rsidRDefault="003879D9" w:rsidP="00D03E07">
      <w:pPr>
        <w:spacing w:after="0" w:line="240" w:lineRule="auto"/>
        <w:ind w:left="643"/>
        <w:jc w:val="both"/>
        <w:rPr>
          <w:rFonts w:ascii="Arial" w:hAnsi="Arial" w:cs="Arial"/>
          <w:color w:val="000000" w:themeColor="text1"/>
          <w:sz w:val="24"/>
          <w:szCs w:val="24"/>
        </w:rPr>
      </w:pPr>
      <w:r w:rsidRPr="00D03E07">
        <w:rPr>
          <w:rFonts w:ascii="Arial" w:hAnsi="Arial" w:cs="Arial"/>
          <w:color w:val="000000" w:themeColor="text1"/>
          <w:sz w:val="24"/>
          <w:szCs w:val="24"/>
        </w:rPr>
        <w:t>Este es tal vez el fenómeno más común dentro de nuestra generación, vivimos de la inmediatez de los sucesos, como si tuviésemos complejo de bomberos apagando incendios todos los días 24/7, sin prever ideas o planes a futuro y largo plazo, siendo una realidad innegable, ya que nos queremos hacer las famosas “</w:t>
      </w:r>
      <w:proofErr w:type="spellStart"/>
      <w:r w:rsidRPr="00D03E07">
        <w:rPr>
          <w:rFonts w:ascii="Arial" w:hAnsi="Arial" w:cs="Arial"/>
          <w:color w:val="000000" w:themeColor="text1"/>
          <w:sz w:val="24"/>
          <w:szCs w:val="24"/>
        </w:rPr>
        <w:t>vístimas</w:t>
      </w:r>
      <w:proofErr w:type="spellEnd"/>
      <w:r w:rsidRPr="00D03E07">
        <w:rPr>
          <w:rFonts w:ascii="Arial" w:hAnsi="Arial" w:cs="Arial"/>
          <w:color w:val="000000" w:themeColor="text1"/>
          <w:sz w:val="24"/>
          <w:szCs w:val="24"/>
        </w:rPr>
        <w:t>” de las circunstancias, cuando la realidad es que nosotros somos las “</w:t>
      </w:r>
      <w:proofErr w:type="spellStart"/>
      <w:r w:rsidRPr="00D03E07">
        <w:rPr>
          <w:rFonts w:ascii="Arial" w:hAnsi="Arial" w:cs="Arial"/>
          <w:color w:val="000000" w:themeColor="text1"/>
          <w:sz w:val="24"/>
          <w:szCs w:val="24"/>
        </w:rPr>
        <w:t>vístimas</w:t>
      </w:r>
      <w:proofErr w:type="spellEnd"/>
      <w:r w:rsidRPr="00D03E07">
        <w:rPr>
          <w:rFonts w:ascii="Arial" w:hAnsi="Arial" w:cs="Arial"/>
          <w:color w:val="000000" w:themeColor="text1"/>
          <w:sz w:val="24"/>
          <w:szCs w:val="24"/>
        </w:rPr>
        <w:t>”, si deseamos serlo, al final esto se convierte en una decisión propia.</w:t>
      </w:r>
    </w:p>
    <w:p w:rsidR="00D03E07" w:rsidRDefault="00D03E07" w:rsidP="00D03E07">
      <w:pPr>
        <w:spacing w:after="0" w:line="240" w:lineRule="auto"/>
        <w:ind w:left="643"/>
        <w:jc w:val="both"/>
        <w:rPr>
          <w:rFonts w:ascii="Arial" w:hAnsi="Arial" w:cs="Arial"/>
          <w:color w:val="000000" w:themeColor="text1"/>
          <w:sz w:val="24"/>
          <w:szCs w:val="24"/>
        </w:rPr>
      </w:pPr>
    </w:p>
    <w:p w:rsidR="00D03E07" w:rsidRDefault="003879D9" w:rsidP="00D03E07">
      <w:pPr>
        <w:spacing w:after="0" w:line="240" w:lineRule="auto"/>
        <w:ind w:left="643"/>
        <w:jc w:val="both"/>
        <w:rPr>
          <w:rFonts w:ascii="Arial" w:hAnsi="Arial" w:cs="Arial"/>
          <w:color w:val="000000" w:themeColor="text1"/>
          <w:sz w:val="24"/>
          <w:szCs w:val="24"/>
        </w:rPr>
      </w:pPr>
      <w:r w:rsidRPr="003879D9">
        <w:rPr>
          <w:rFonts w:ascii="Arial" w:hAnsi="Arial" w:cs="Arial"/>
          <w:color w:val="000000" w:themeColor="text1"/>
          <w:sz w:val="24"/>
          <w:szCs w:val="24"/>
        </w:rPr>
        <w:t>Vivir de la constante necesidad, a punta de crisis, estrés</w:t>
      </w:r>
      <w:r w:rsidR="00127137">
        <w:rPr>
          <w:rFonts w:ascii="Arial" w:hAnsi="Arial" w:cs="Arial"/>
          <w:color w:val="000000" w:themeColor="text1"/>
          <w:sz w:val="24"/>
          <w:szCs w:val="24"/>
        </w:rPr>
        <w:t xml:space="preserve"> porque no entregamos las cosas a tiempo (Lo cual ojo, es normal y puede suceder en algunas ocasiones, pero estas tienen que ser la excepción de la norma y no, la norma), simplemente nos resta energías que podemos dedicárselas a cumplir nuestras metas, a trabajar por nuestros sueños a razón de un escalón cada día, hasta que en algún momento seamos capaces de terminar de subir esa escalera.</w:t>
      </w:r>
    </w:p>
    <w:p w:rsidR="00D03E07" w:rsidRDefault="00D03E07" w:rsidP="00D03E07">
      <w:pPr>
        <w:spacing w:after="0" w:line="240" w:lineRule="auto"/>
        <w:ind w:left="643"/>
        <w:jc w:val="both"/>
        <w:rPr>
          <w:rFonts w:ascii="Arial" w:hAnsi="Arial" w:cs="Arial"/>
          <w:color w:val="000000" w:themeColor="text1"/>
          <w:sz w:val="24"/>
          <w:szCs w:val="24"/>
        </w:rPr>
      </w:pPr>
    </w:p>
    <w:p w:rsidR="00D03E07" w:rsidRDefault="00127137" w:rsidP="00D03E07">
      <w:pPr>
        <w:spacing w:after="0" w:line="240" w:lineRule="auto"/>
        <w:ind w:left="643"/>
        <w:jc w:val="both"/>
        <w:rPr>
          <w:rFonts w:ascii="Arial" w:hAnsi="Arial" w:cs="Arial"/>
          <w:color w:val="000000" w:themeColor="text1"/>
          <w:sz w:val="24"/>
          <w:szCs w:val="24"/>
        </w:rPr>
      </w:pPr>
      <w:r>
        <w:rPr>
          <w:rFonts w:ascii="Arial" w:hAnsi="Arial" w:cs="Arial"/>
          <w:color w:val="000000" w:themeColor="text1"/>
          <w:sz w:val="24"/>
          <w:szCs w:val="24"/>
        </w:rPr>
        <w:t>Pero lo más interesante de todo es que esa escalera nunca parará de crecer, ya que cada día serán más grandes los retos y te volverás más grande como persona, crecerás y te darás cuenta de todo lo que eres capaz de hacer, cosas increíbles, que muchas veces uno mismo se ha autolimitado a hacer en tu vida.</w:t>
      </w:r>
    </w:p>
    <w:p w:rsidR="00D03E07" w:rsidRDefault="00D03E07" w:rsidP="00D03E07">
      <w:pPr>
        <w:spacing w:after="0" w:line="240" w:lineRule="auto"/>
        <w:ind w:left="643"/>
        <w:jc w:val="both"/>
        <w:rPr>
          <w:rFonts w:ascii="Arial" w:hAnsi="Arial" w:cs="Arial"/>
          <w:color w:val="000000" w:themeColor="text1"/>
          <w:sz w:val="24"/>
          <w:szCs w:val="24"/>
        </w:rPr>
      </w:pPr>
    </w:p>
    <w:p w:rsidR="00127137" w:rsidRPr="003879D9" w:rsidRDefault="00127137" w:rsidP="00D03E07">
      <w:pPr>
        <w:spacing w:after="0" w:line="240" w:lineRule="auto"/>
        <w:ind w:left="643"/>
        <w:jc w:val="both"/>
        <w:rPr>
          <w:rFonts w:ascii="Arial" w:hAnsi="Arial" w:cs="Arial"/>
          <w:color w:val="000000" w:themeColor="text1"/>
          <w:sz w:val="24"/>
          <w:szCs w:val="24"/>
        </w:rPr>
      </w:pPr>
      <w:r>
        <w:rPr>
          <w:rFonts w:ascii="Arial" w:hAnsi="Arial" w:cs="Arial"/>
          <w:color w:val="000000" w:themeColor="text1"/>
          <w:sz w:val="24"/>
          <w:szCs w:val="24"/>
        </w:rPr>
        <w:t>El día que identifiques todo esto, alcanzarás los más grandes estadios del conocimiento a nivel mundial y encontrarás ese pequeño momento llamado felicidad</w:t>
      </w:r>
      <w:r w:rsidR="00D03E07">
        <w:rPr>
          <w:rFonts w:ascii="Arial" w:hAnsi="Arial" w:cs="Arial"/>
          <w:color w:val="000000" w:themeColor="text1"/>
          <w:sz w:val="24"/>
          <w:szCs w:val="24"/>
        </w:rPr>
        <w:t>, cuyos resultados impactarán increíblemente en ser lo que siempre has soñado ser.</w:t>
      </w:r>
    </w:p>
    <w:p w:rsidR="006C07C5" w:rsidRDefault="006C07C5" w:rsidP="00D03E07">
      <w:pPr>
        <w:spacing w:after="0" w:line="240" w:lineRule="auto"/>
        <w:jc w:val="both"/>
        <w:rPr>
          <w:rFonts w:ascii="Arial" w:hAnsi="Arial" w:cs="Arial"/>
          <w:b/>
          <w:color w:val="000000" w:themeColor="text1"/>
          <w:sz w:val="24"/>
          <w:szCs w:val="24"/>
        </w:rPr>
      </w:pPr>
    </w:p>
    <w:p w:rsidR="00D03E07" w:rsidRDefault="00D03E07" w:rsidP="00D03E07">
      <w:pPr>
        <w:spacing w:after="0" w:line="240" w:lineRule="auto"/>
        <w:jc w:val="both"/>
        <w:rPr>
          <w:rFonts w:ascii="Arial" w:hAnsi="Arial" w:cs="Arial"/>
          <w:b/>
          <w:color w:val="000000" w:themeColor="text1"/>
          <w:sz w:val="24"/>
          <w:szCs w:val="24"/>
        </w:rPr>
      </w:pPr>
    </w:p>
    <w:p w:rsidR="00D03E07" w:rsidRPr="006C07C5" w:rsidRDefault="00D03E07" w:rsidP="00D03E07">
      <w:pPr>
        <w:spacing w:after="0" w:line="240" w:lineRule="auto"/>
        <w:jc w:val="both"/>
        <w:rPr>
          <w:rFonts w:ascii="Arial" w:hAnsi="Arial" w:cs="Arial"/>
          <w:b/>
          <w:color w:val="000000" w:themeColor="text1"/>
          <w:sz w:val="24"/>
          <w:szCs w:val="24"/>
        </w:rPr>
      </w:pPr>
      <w:bookmarkStart w:id="0" w:name="_GoBack"/>
      <w:bookmarkEnd w:id="0"/>
    </w:p>
    <w:p w:rsidR="009C6F91" w:rsidRPr="00D03E07" w:rsidRDefault="00D012F9" w:rsidP="00D03E07">
      <w:pPr>
        <w:numPr>
          <w:ilvl w:val="0"/>
          <w:numId w:val="13"/>
        </w:numPr>
        <w:spacing w:after="0" w:line="240" w:lineRule="auto"/>
        <w:jc w:val="both"/>
        <w:rPr>
          <w:rFonts w:ascii="Arial" w:hAnsi="Arial" w:cs="Arial"/>
          <w:bCs/>
          <w:color w:val="000000" w:themeColor="text1"/>
          <w:sz w:val="24"/>
          <w:szCs w:val="24"/>
        </w:rPr>
      </w:pPr>
      <w:r w:rsidRPr="006C07C5">
        <w:rPr>
          <w:rFonts w:ascii="Arial" w:hAnsi="Arial" w:cs="Arial"/>
          <w:b/>
          <w:color w:val="000000" w:themeColor="text1"/>
          <w:sz w:val="24"/>
          <w:szCs w:val="24"/>
        </w:rPr>
        <w:lastRenderedPageBreak/>
        <w:t>¿Cuáles son los resultados de vivir en los siguientes círculos?</w:t>
      </w:r>
      <w:r w:rsidR="008F695D" w:rsidRPr="006C07C5">
        <w:rPr>
          <w:rFonts w:ascii="Arial" w:hAnsi="Arial" w:cs="Arial"/>
          <w:b/>
          <w:color w:val="000000" w:themeColor="text1"/>
          <w:sz w:val="24"/>
          <w:szCs w:val="24"/>
        </w:rPr>
        <w:t xml:space="preserve"> </w:t>
      </w:r>
    </w:p>
    <w:p w:rsidR="00D03E07" w:rsidRPr="006C07C5" w:rsidRDefault="00D03E07" w:rsidP="00D03E07">
      <w:pPr>
        <w:spacing w:after="0" w:line="240" w:lineRule="auto"/>
        <w:ind w:left="643"/>
        <w:jc w:val="both"/>
        <w:rPr>
          <w:rFonts w:ascii="Arial" w:hAnsi="Arial" w:cs="Arial"/>
          <w:bCs/>
          <w:color w:val="000000" w:themeColor="text1"/>
          <w:sz w:val="24"/>
          <w:szCs w:val="24"/>
        </w:rPr>
      </w:pPr>
    </w:p>
    <w:p w:rsidR="00600734" w:rsidRPr="00D03E07" w:rsidRDefault="00D012F9" w:rsidP="00D03E07">
      <w:pPr>
        <w:numPr>
          <w:ilvl w:val="1"/>
          <w:numId w:val="13"/>
        </w:numPr>
        <w:spacing w:after="0" w:line="240" w:lineRule="auto"/>
        <w:jc w:val="both"/>
        <w:rPr>
          <w:rFonts w:ascii="Arial" w:hAnsi="Arial" w:cs="Arial"/>
          <w:b/>
          <w:bCs/>
          <w:color w:val="000000" w:themeColor="text1"/>
          <w:sz w:val="24"/>
          <w:szCs w:val="24"/>
        </w:rPr>
      </w:pPr>
      <w:r w:rsidRPr="00D03E07">
        <w:rPr>
          <w:rFonts w:ascii="Arial" w:hAnsi="Arial" w:cs="Arial"/>
          <w:b/>
          <w:bCs/>
          <w:color w:val="000000" w:themeColor="text1"/>
          <w:sz w:val="24"/>
          <w:szCs w:val="24"/>
        </w:rPr>
        <w:t>C</w:t>
      </w:r>
      <w:r w:rsidR="00A16225" w:rsidRPr="00D03E07">
        <w:rPr>
          <w:rFonts w:ascii="Arial" w:hAnsi="Arial" w:cs="Arial"/>
          <w:b/>
          <w:bCs/>
          <w:color w:val="000000" w:themeColor="text1"/>
          <w:sz w:val="24"/>
          <w:szCs w:val="24"/>
        </w:rPr>
        <w:t>uadrante</w:t>
      </w:r>
      <w:r w:rsidRPr="00D03E07">
        <w:rPr>
          <w:rFonts w:ascii="Arial" w:hAnsi="Arial" w:cs="Arial"/>
          <w:b/>
          <w:bCs/>
          <w:color w:val="000000" w:themeColor="text1"/>
          <w:sz w:val="24"/>
          <w:szCs w:val="24"/>
        </w:rPr>
        <w:t xml:space="preserve"> 2</w:t>
      </w:r>
    </w:p>
    <w:p w:rsidR="00D03E07" w:rsidRDefault="00D03E07" w:rsidP="00D03E07">
      <w:pPr>
        <w:spacing w:after="0" w:line="240" w:lineRule="auto"/>
        <w:ind w:left="1440"/>
        <w:jc w:val="both"/>
        <w:rPr>
          <w:rFonts w:ascii="Arial" w:hAnsi="Arial" w:cs="Arial"/>
          <w:bCs/>
          <w:color w:val="000000" w:themeColor="text1"/>
          <w:sz w:val="24"/>
          <w:szCs w:val="24"/>
        </w:rPr>
      </w:pPr>
      <w:r>
        <w:rPr>
          <w:rFonts w:ascii="Arial" w:hAnsi="Arial" w:cs="Arial"/>
          <w:bCs/>
          <w:color w:val="000000" w:themeColor="text1"/>
          <w:sz w:val="24"/>
          <w:szCs w:val="24"/>
        </w:rPr>
        <w:t>Muchas personas le denominan el cuadrante del éxito, ya que en este se dan los mayores avances para cada cosa que te propongas hacer, logras un balance entre todas las diversas áreas de tu vida y poco a poco vas construyendo los cimientos sólidos para lo que siempre has soñado se convertirá en tu futuro.</w:t>
      </w:r>
    </w:p>
    <w:p w:rsidR="00D03E07" w:rsidRDefault="00D03E07" w:rsidP="00D03E07">
      <w:pPr>
        <w:spacing w:after="0" w:line="240" w:lineRule="auto"/>
        <w:ind w:left="1440"/>
        <w:jc w:val="both"/>
        <w:rPr>
          <w:rFonts w:ascii="Arial" w:hAnsi="Arial" w:cs="Arial"/>
          <w:bCs/>
          <w:color w:val="000000" w:themeColor="text1"/>
          <w:sz w:val="24"/>
          <w:szCs w:val="24"/>
        </w:rPr>
      </w:pPr>
    </w:p>
    <w:p w:rsidR="00D03E07" w:rsidRDefault="00D03E07" w:rsidP="00D03E07">
      <w:pPr>
        <w:spacing w:after="0" w:line="240" w:lineRule="auto"/>
        <w:ind w:left="1440"/>
        <w:jc w:val="both"/>
        <w:rPr>
          <w:rFonts w:ascii="Arial" w:hAnsi="Arial" w:cs="Arial"/>
          <w:bCs/>
          <w:color w:val="000000" w:themeColor="text1"/>
          <w:sz w:val="24"/>
          <w:szCs w:val="24"/>
        </w:rPr>
      </w:pPr>
      <w:r>
        <w:rPr>
          <w:rFonts w:ascii="Arial" w:hAnsi="Arial" w:cs="Arial"/>
          <w:bCs/>
          <w:color w:val="000000" w:themeColor="text1"/>
          <w:sz w:val="24"/>
          <w:szCs w:val="24"/>
        </w:rPr>
        <w:t>Haces lo que amas, te vuelves creativo, planificas, aprender cosas nuevas y sobre todo te recreas y pasas ese tiempo de calidad con tu familia, amigos y seres más queridos, aprendes a atesorar esos pequeños momentos que le dan sentido a la vida y te hacen tener razones para poder seguir luchando por ser una mejor persona.</w:t>
      </w:r>
    </w:p>
    <w:p w:rsidR="00D03E07" w:rsidRPr="006C07C5" w:rsidRDefault="00D03E07" w:rsidP="00D03E07">
      <w:pPr>
        <w:spacing w:after="0" w:line="240" w:lineRule="auto"/>
        <w:ind w:left="1440"/>
        <w:jc w:val="both"/>
        <w:rPr>
          <w:rFonts w:ascii="Arial" w:hAnsi="Arial" w:cs="Arial"/>
          <w:bCs/>
          <w:color w:val="000000" w:themeColor="text1"/>
          <w:sz w:val="24"/>
          <w:szCs w:val="24"/>
        </w:rPr>
      </w:pPr>
    </w:p>
    <w:p w:rsidR="00D03E07" w:rsidRPr="00D03E07" w:rsidRDefault="00D012F9" w:rsidP="00D03E07">
      <w:pPr>
        <w:numPr>
          <w:ilvl w:val="1"/>
          <w:numId w:val="13"/>
        </w:numPr>
        <w:spacing w:after="0" w:line="240" w:lineRule="auto"/>
        <w:jc w:val="both"/>
        <w:rPr>
          <w:rFonts w:ascii="Arial" w:hAnsi="Arial" w:cs="Arial"/>
          <w:b/>
          <w:bCs/>
          <w:color w:val="000000" w:themeColor="text1"/>
          <w:sz w:val="24"/>
          <w:szCs w:val="24"/>
        </w:rPr>
      </w:pPr>
      <w:r w:rsidRPr="00D03E07">
        <w:rPr>
          <w:rFonts w:ascii="Arial" w:hAnsi="Arial" w:cs="Arial"/>
          <w:b/>
          <w:bCs/>
          <w:color w:val="000000" w:themeColor="text1"/>
          <w:sz w:val="24"/>
          <w:szCs w:val="24"/>
        </w:rPr>
        <w:t>C</w:t>
      </w:r>
      <w:r w:rsidR="00A16225" w:rsidRPr="00D03E07">
        <w:rPr>
          <w:rFonts w:ascii="Arial" w:hAnsi="Arial" w:cs="Arial"/>
          <w:b/>
          <w:bCs/>
          <w:color w:val="000000" w:themeColor="text1"/>
          <w:sz w:val="24"/>
          <w:szCs w:val="24"/>
        </w:rPr>
        <w:t>uadrante</w:t>
      </w:r>
      <w:r w:rsidRPr="00D03E07">
        <w:rPr>
          <w:rFonts w:ascii="Arial" w:hAnsi="Arial" w:cs="Arial"/>
          <w:b/>
          <w:bCs/>
          <w:color w:val="000000" w:themeColor="text1"/>
          <w:sz w:val="24"/>
          <w:szCs w:val="24"/>
        </w:rPr>
        <w:t xml:space="preserve"> 3</w:t>
      </w:r>
    </w:p>
    <w:p w:rsidR="00D03E07" w:rsidRDefault="00D03E07" w:rsidP="00D03E07">
      <w:pPr>
        <w:spacing w:after="0" w:line="240" w:lineRule="auto"/>
        <w:ind w:left="1440"/>
        <w:jc w:val="both"/>
        <w:rPr>
          <w:rFonts w:ascii="Arial" w:hAnsi="Arial" w:cs="Arial"/>
          <w:bCs/>
          <w:color w:val="000000" w:themeColor="text1"/>
          <w:sz w:val="24"/>
          <w:szCs w:val="24"/>
        </w:rPr>
      </w:pPr>
    </w:p>
    <w:p w:rsidR="00D03E07" w:rsidRDefault="00D03E07" w:rsidP="00D03E07">
      <w:pPr>
        <w:spacing w:after="0" w:line="240" w:lineRule="auto"/>
        <w:ind w:left="1440"/>
        <w:jc w:val="both"/>
        <w:rPr>
          <w:rFonts w:ascii="Arial" w:hAnsi="Arial" w:cs="Arial"/>
          <w:bCs/>
          <w:color w:val="000000" w:themeColor="text1"/>
          <w:sz w:val="24"/>
          <w:szCs w:val="24"/>
        </w:rPr>
      </w:pPr>
      <w:r>
        <w:rPr>
          <w:rFonts w:ascii="Arial" w:hAnsi="Arial" w:cs="Arial"/>
          <w:bCs/>
          <w:color w:val="000000" w:themeColor="text1"/>
          <w:sz w:val="24"/>
          <w:szCs w:val="24"/>
        </w:rPr>
        <w:t>Un cuadrante altamente peligroso, porque sientes que estás haciendo muchas cosas, porque siempre estás ocupado en algo nuevo, pero la realidad es que no, simplemente ocupas el tiempo en situaciones que consideraras relevantes, pero que en realidad no lo son, sino que más bien son una pérdida de tiempo.</w:t>
      </w:r>
    </w:p>
    <w:p w:rsidR="00D03E07" w:rsidRDefault="00D03E07" w:rsidP="00D03E07">
      <w:pPr>
        <w:spacing w:after="0" w:line="240" w:lineRule="auto"/>
        <w:ind w:left="1440"/>
        <w:jc w:val="both"/>
        <w:rPr>
          <w:rFonts w:ascii="Arial" w:hAnsi="Arial" w:cs="Arial"/>
          <w:bCs/>
          <w:color w:val="000000" w:themeColor="text1"/>
          <w:sz w:val="24"/>
          <w:szCs w:val="24"/>
        </w:rPr>
      </w:pPr>
    </w:p>
    <w:p w:rsidR="00D03E07" w:rsidRPr="00D03E07" w:rsidRDefault="00D03E07" w:rsidP="00D03E07">
      <w:pPr>
        <w:spacing w:after="0" w:line="240" w:lineRule="auto"/>
        <w:ind w:left="1440"/>
        <w:jc w:val="both"/>
        <w:rPr>
          <w:rFonts w:ascii="Arial" w:hAnsi="Arial" w:cs="Arial"/>
          <w:bCs/>
          <w:color w:val="000000" w:themeColor="text1"/>
          <w:sz w:val="24"/>
          <w:szCs w:val="24"/>
        </w:rPr>
      </w:pPr>
      <w:r>
        <w:rPr>
          <w:rFonts w:ascii="Arial" w:hAnsi="Arial" w:cs="Arial"/>
          <w:bCs/>
          <w:color w:val="000000" w:themeColor="text1"/>
          <w:sz w:val="24"/>
          <w:szCs w:val="24"/>
        </w:rPr>
        <w:t>Aquí es donde muchos de nosotros los jóvenes fallamos en nuestras vidas, nos enfocamos en las distracciones, buscamos mil razones para estar tristes, cuando tenemos un millón más para ser felices.</w:t>
      </w:r>
    </w:p>
    <w:p w:rsidR="006C07C5" w:rsidRPr="006C07C5" w:rsidRDefault="006C07C5" w:rsidP="00D03E07">
      <w:pPr>
        <w:spacing w:after="0" w:line="240" w:lineRule="auto"/>
        <w:ind w:left="1080"/>
        <w:jc w:val="both"/>
        <w:rPr>
          <w:rFonts w:ascii="Arial" w:hAnsi="Arial" w:cs="Arial"/>
          <w:bCs/>
          <w:color w:val="000000" w:themeColor="text1"/>
          <w:sz w:val="24"/>
          <w:szCs w:val="24"/>
        </w:rPr>
      </w:pPr>
    </w:p>
    <w:p w:rsidR="00273F37" w:rsidRPr="006C07C5" w:rsidRDefault="00273F37" w:rsidP="00D03E07">
      <w:pPr>
        <w:spacing w:after="0" w:line="240" w:lineRule="auto"/>
        <w:jc w:val="both"/>
        <w:rPr>
          <w:rStyle w:val="normaltextrun"/>
          <w:rFonts w:ascii="Arial" w:hAnsi="Arial" w:cs="Arial"/>
          <w:color w:val="000000" w:themeColor="text1"/>
          <w:sz w:val="24"/>
          <w:szCs w:val="24"/>
        </w:rPr>
      </w:pPr>
    </w:p>
    <w:p w:rsidR="006C07C5" w:rsidRDefault="00D012F9" w:rsidP="00D03E07">
      <w:pPr>
        <w:numPr>
          <w:ilvl w:val="0"/>
          <w:numId w:val="13"/>
        </w:numPr>
        <w:spacing w:after="0" w:line="256" w:lineRule="auto"/>
        <w:contextualSpacing/>
        <w:jc w:val="both"/>
        <w:rPr>
          <w:rFonts w:ascii="Arial" w:hAnsi="Arial" w:cs="Arial"/>
          <w:b/>
          <w:color w:val="000000" w:themeColor="text1"/>
          <w:sz w:val="24"/>
          <w:szCs w:val="24"/>
        </w:rPr>
      </w:pPr>
      <w:r w:rsidRPr="006C07C5">
        <w:rPr>
          <w:rFonts w:ascii="Arial" w:hAnsi="Arial" w:cs="Arial"/>
          <w:b/>
          <w:color w:val="000000" w:themeColor="text1"/>
          <w:sz w:val="24"/>
          <w:szCs w:val="24"/>
        </w:rPr>
        <w:t>Emita su opinión ante la aseveración de que el peor cuadrante es el C3 ¿por qué se considera esa premisa?</w:t>
      </w:r>
    </w:p>
    <w:p w:rsidR="003879D9" w:rsidRDefault="003879D9" w:rsidP="00D03E07">
      <w:pPr>
        <w:spacing w:after="0" w:line="256" w:lineRule="auto"/>
        <w:ind w:left="643"/>
        <w:contextualSpacing/>
        <w:jc w:val="both"/>
        <w:rPr>
          <w:rFonts w:ascii="Arial" w:hAnsi="Arial" w:cs="Arial"/>
          <w:b/>
          <w:color w:val="000000" w:themeColor="text1"/>
          <w:sz w:val="24"/>
          <w:szCs w:val="24"/>
        </w:rPr>
      </w:pP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r w:rsidRPr="003879D9">
        <w:rPr>
          <w:rFonts w:ascii="Arial" w:hAnsi="Arial" w:cs="Arial"/>
          <w:color w:val="000000" w:themeColor="text1"/>
          <w:sz w:val="24"/>
          <w:szCs w:val="24"/>
        </w:rPr>
        <w:t>Creo que no podría estar más de acuerdo con esta aseveración, ya que este cuadrante se encuentra lleno de cosas que al final pensamos que son importantes (siendo esto lo más triste), pero en el fondo son una fantasía, una pérdida constante de tiempo en la que nos encontramos a diario, con reuniones físicas que se pudieron haber resuelto con un email, reportes larguísimos que al final no va a leer nadie, pero que nos toman días y hasta años poder hacerlos.</w:t>
      </w: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r w:rsidRPr="003879D9">
        <w:rPr>
          <w:rFonts w:ascii="Arial" w:hAnsi="Arial" w:cs="Arial"/>
          <w:color w:val="000000" w:themeColor="text1"/>
          <w:sz w:val="24"/>
          <w:szCs w:val="24"/>
        </w:rPr>
        <w:t>Esto es triste, porque los jóvenes por naturaleza intrínseca no tenemos dinero, podría decirse que hasta en muchísimos casos somos pobres, pero la realidad es que somos millonarios porque tenemos tiempo, siendo este nuestro único activo y para eso me gusta citar mucho a Steve Jobs, quién en un discurso que pronunció en Stanford en el año 2005 dijo la siguiente categórica frase: “Nuestro tiempo en este mundo es limitado, no lo malgastes haciendo cosas que no te inspiren”.</w:t>
      </w: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p>
    <w:p w:rsidR="003879D9" w:rsidRPr="003879D9" w:rsidRDefault="003879D9" w:rsidP="00D03E07">
      <w:pPr>
        <w:spacing w:after="0" w:line="256" w:lineRule="auto"/>
        <w:ind w:left="643"/>
        <w:contextualSpacing/>
        <w:jc w:val="both"/>
        <w:rPr>
          <w:rStyle w:val="normaltextrun"/>
          <w:rFonts w:ascii="Arial" w:hAnsi="Arial" w:cs="Arial"/>
          <w:color w:val="000000" w:themeColor="text1"/>
          <w:sz w:val="24"/>
          <w:szCs w:val="24"/>
        </w:rPr>
      </w:pPr>
      <w:r w:rsidRPr="003879D9">
        <w:rPr>
          <w:rFonts w:ascii="Arial" w:hAnsi="Arial" w:cs="Arial"/>
          <w:color w:val="000000" w:themeColor="text1"/>
          <w:sz w:val="24"/>
          <w:szCs w:val="24"/>
        </w:rPr>
        <w:lastRenderedPageBreak/>
        <w:t>La realidad ha sido dicha, poco a poco nos acercamos sin darnos cuenta al día de nuestra muerte, en el que muy lamentable sería si miráramos al pasado y viésemos que nuestro paso por el mundo ha sido en vano, que hemos malgastado innecesariamente el tiempo, nuestro único valioso activo, lo perdimos, una triste realidad que tenemos que entender a fondo y en muchas ocasiones rosa el plano de la metafísica misma.</w:t>
      </w:r>
    </w:p>
    <w:p w:rsidR="00E03FB0" w:rsidRPr="006C07C5" w:rsidRDefault="00E03FB0" w:rsidP="00D03E07">
      <w:pPr>
        <w:spacing w:after="0" w:line="256" w:lineRule="auto"/>
        <w:contextualSpacing/>
        <w:jc w:val="both"/>
        <w:rPr>
          <w:rFonts w:ascii="Arial" w:hAnsi="Arial" w:cs="Arial"/>
          <w:color w:val="000000" w:themeColor="text1"/>
          <w:sz w:val="24"/>
          <w:szCs w:val="24"/>
        </w:rPr>
      </w:pPr>
    </w:p>
    <w:p w:rsidR="0095442D" w:rsidRDefault="00D012F9" w:rsidP="00D03E07">
      <w:pPr>
        <w:numPr>
          <w:ilvl w:val="0"/>
          <w:numId w:val="13"/>
        </w:numPr>
        <w:spacing w:after="0" w:line="256" w:lineRule="auto"/>
        <w:contextualSpacing/>
        <w:jc w:val="both"/>
        <w:rPr>
          <w:rFonts w:ascii="Arial" w:hAnsi="Arial" w:cs="Arial"/>
          <w:b/>
          <w:color w:val="000000" w:themeColor="text1"/>
          <w:sz w:val="24"/>
          <w:szCs w:val="24"/>
        </w:rPr>
      </w:pPr>
      <w:r w:rsidRPr="006C07C5">
        <w:rPr>
          <w:rFonts w:ascii="Arial" w:hAnsi="Arial" w:cs="Arial"/>
          <w:b/>
          <w:color w:val="000000" w:themeColor="text1"/>
          <w:sz w:val="24"/>
          <w:szCs w:val="24"/>
        </w:rPr>
        <w:t>El hábito 3 menciona además</w:t>
      </w:r>
      <w:r w:rsidR="00954E49" w:rsidRPr="006C07C5">
        <w:rPr>
          <w:rFonts w:ascii="Arial" w:hAnsi="Arial" w:cs="Arial"/>
          <w:b/>
          <w:color w:val="000000" w:themeColor="text1"/>
          <w:sz w:val="24"/>
          <w:szCs w:val="24"/>
        </w:rPr>
        <w:t xml:space="preserve"> la zon</w:t>
      </w:r>
      <w:r w:rsidRPr="006C07C5">
        <w:rPr>
          <w:rFonts w:ascii="Arial" w:hAnsi="Arial" w:cs="Arial"/>
          <w:b/>
          <w:color w:val="000000" w:themeColor="text1"/>
          <w:sz w:val="24"/>
          <w:szCs w:val="24"/>
        </w:rPr>
        <w:t>a de valentía</w:t>
      </w:r>
      <w:r w:rsidR="00954E49" w:rsidRPr="006C07C5">
        <w:rPr>
          <w:rFonts w:ascii="Arial" w:hAnsi="Arial" w:cs="Arial"/>
          <w:b/>
          <w:color w:val="000000" w:themeColor="text1"/>
          <w:sz w:val="24"/>
          <w:szCs w:val="24"/>
        </w:rPr>
        <w:t xml:space="preserve"> y la zona de comodidad. Comente</w:t>
      </w:r>
      <w:r w:rsidRPr="006C07C5">
        <w:rPr>
          <w:rFonts w:ascii="Arial" w:hAnsi="Arial" w:cs="Arial"/>
          <w:b/>
          <w:color w:val="000000" w:themeColor="text1"/>
          <w:sz w:val="24"/>
          <w:szCs w:val="24"/>
        </w:rPr>
        <w:t xml:space="preserve"> porqué la zona de valentía </w:t>
      </w:r>
      <w:r w:rsidR="00954E49" w:rsidRPr="006C07C5">
        <w:rPr>
          <w:rFonts w:ascii="Arial" w:hAnsi="Arial" w:cs="Arial"/>
          <w:b/>
          <w:color w:val="000000" w:themeColor="text1"/>
          <w:sz w:val="24"/>
          <w:szCs w:val="24"/>
        </w:rPr>
        <w:t>aun</w:t>
      </w:r>
      <w:r w:rsidRPr="006C07C5">
        <w:rPr>
          <w:rFonts w:ascii="Arial" w:hAnsi="Arial" w:cs="Arial"/>
          <w:b/>
          <w:color w:val="000000" w:themeColor="text1"/>
          <w:sz w:val="24"/>
          <w:szCs w:val="24"/>
        </w:rPr>
        <w:t xml:space="preserve"> cuando sea de riesgo, es una zona que </w:t>
      </w:r>
      <w:r w:rsidR="00954E49" w:rsidRPr="006C07C5">
        <w:rPr>
          <w:rFonts w:ascii="Arial" w:hAnsi="Arial" w:cs="Arial"/>
          <w:b/>
          <w:color w:val="000000" w:themeColor="text1"/>
          <w:sz w:val="24"/>
          <w:szCs w:val="24"/>
        </w:rPr>
        <w:t xml:space="preserve">puede </w:t>
      </w:r>
      <w:r w:rsidRPr="006C07C5">
        <w:rPr>
          <w:rFonts w:ascii="Arial" w:hAnsi="Arial" w:cs="Arial"/>
          <w:b/>
          <w:color w:val="000000" w:themeColor="text1"/>
          <w:sz w:val="24"/>
          <w:szCs w:val="24"/>
        </w:rPr>
        <w:t xml:space="preserve">ser utilizada para ir en busca de </w:t>
      </w:r>
      <w:r w:rsidR="00954E49" w:rsidRPr="006C07C5">
        <w:rPr>
          <w:rFonts w:ascii="Arial" w:hAnsi="Arial" w:cs="Arial"/>
          <w:b/>
          <w:color w:val="000000" w:themeColor="text1"/>
          <w:sz w:val="24"/>
          <w:szCs w:val="24"/>
        </w:rPr>
        <w:t>oportunidades</w:t>
      </w:r>
      <w:r w:rsidRPr="006C07C5">
        <w:rPr>
          <w:rFonts w:ascii="Arial" w:hAnsi="Arial" w:cs="Arial"/>
          <w:b/>
          <w:color w:val="000000" w:themeColor="text1"/>
          <w:sz w:val="24"/>
          <w:szCs w:val="24"/>
        </w:rPr>
        <w:t>.</w:t>
      </w:r>
    </w:p>
    <w:p w:rsidR="006C07C5" w:rsidRDefault="006C07C5" w:rsidP="00D03E07">
      <w:pPr>
        <w:spacing w:after="0" w:line="256" w:lineRule="auto"/>
        <w:ind w:left="643"/>
        <w:contextualSpacing/>
        <w:jc w:val="both"/>
        <w:rPr>
          <w:rFonts w:ascii="Arial" w:hAnsi="Arial" w:cs="Arial"/>
          <w:b/>
          <w:color w:val="000000" w:themeColor="text1"/>
          <w:sz w:val="24"/>
          <w:szCs w:val="24"/>
        </w:rPr>
      </w:pPr>
    </w:p>
    <w:p w:rsidR="003879D9" w:rsidRDefault="003879D9" w:rsidP="00D03E07">
      <w:pPr>
        <w:spacing w:after="0" w:line="256" w:lineRule="auto"/>
        <w:ind w:left="643"/>
        <w:contextualSpacing/>
        <w:jc w:val="both"/>
        <w:rPr>
          <w:rFonts w:ascii="Arial" w:hAnsi="Arial" w:cs="Arial"/>
          <w:color w:val="000000" w:themeColor="text1"/>
          <w:sz w:val="24"/>
          <w:szCs w:val="24"/>
        </w:rPr>
      </w:pPr>
      <w:r w:rsidRPr="003879D9">
        <w:rPr>
          <w:rFonts w:ascii="Arial" w:hAnsi="Arial" w:cs="Arial"/>
          <w:color w:val="000000" w:themeColor="text1"/>
          <w:sz w:val="24"/>
          <w:szCs w:val="24"/>
        </w:rPr>
        <w:t xml:space="preserve">En la zona de valentía es donde nos atrevemos a hacer las cosas que en algunos otros momentos tal vez hubiesen sido consideradas como inimaginables para nosotros, somos capaces de hacer cosas increíbles, nos sentimos invencibles y sacamos fuerzas para poder llevar </w:t>
      </w:r>
      <w:r w:rsidR="002469AA">
        <w:rPr>
          <w:rFonts w:ascii="Arial" w:hAnsi="Arial" w:cs="Arial"/>
          <w:color w:val="000000" w:themeColor="text1"/>
          <w:sz w:val="24"/>
          <w:szCs w:val="24"/>
        </w:rPr>
        <w:t>a cabo ideas o acciones que si no hubiese sido por estos 4-5 minutos en los que decidimos ser valientes, jamás las hubiésemos hecho.</w:t>
      </w:r>
    </w:p>
    <w:p w:rsidR="002469AA" w:rsidRDefault="002469AA" w:rsidP="00D03E07">
      <w:pPr>
        <w:spacing w:after="0" w:line="256" w:lineRule="auto"/>
        <w:ind w:left="643"/>
        <w:contextualSpacing/>
        <w:jc w:val="both"/>
        <w:rPr>
          <w:rFonts w:ascii="Arial" w:hAnsi="Arial" w:cs="Arial"/>
          <w:color w:val="000000" w:themeColor="text1"/>
          <w:sz w:val="24"/>
          <w:szCs w:val="24"/>
        </w:rPr>
      </w:pPr>
    </w:p>
    <w:p w:rsidR="002469AA" w:rsidRPr="003879D9" w:rsidRDefault="002469AA" w:rsidP="00D03E07">
      <w:pPr>
        <w:spacing w:after="0" w:line="256" w:lineRule="auto"/>
        <w:ind w:left="643"/>
        <w:contextualSpacing/>
        <w:jc w:val="both"/>
        <w:rPr>
          <w:rFonts w:ascii="Arial" w:hAnsi="Arial" w:cs="Arial"/>
          <w:color w:val="000000" w:themeColor="text1"/>
          <w:sz w:val="24"/>
          <w:szCs w:val="24"/>
        </w:rPr>
      </w:pPr>
      <w:r>
        <w:rPr>
          <w:rFonts w:ascii="Arial" w:hAnsi="Arial" w:cs="Arial"/>
          <w:color w:val="000000" w:themeColor="text1"/>
          <w:sz w:val="24"/>
          <w:szCs w:val="24"/>
        </w:rPr>
        <w:t xml:space="preserve">Es muy triste vivir una vida pensando en el ¿Qué hubiese pasado si esto? ¿Qué hubiese pasado si aquello? Muchas son las personas que han vivido vidas enteras aparentando cosas que no son por quedarse en la zona de conformidad y no atreverse a salir de ella para cumplir </w:t>
      </w:r>
      <w:proofErr w:type="gramStart"/>
      <w:r>
        <w:rPr>
          <w:rFonts w:ascii="Arial" w:hAnsi="Arial" w:cs="Arial"/>
          <w:color w:val="000000" w:themeColor="text1"/>
          <w:sz w:val="24"/>
          <w:szCs w:val="24"/>
        </w:rPr>
        <w:t>sus sueño</w:t>
      </w:r>
      <w:proofErr w:type="gramEnd"/>
      <w:r>
        <w:rPr>
          <w:rFonts w:ascii="Arial" w:hAnsi="Arial" w:cs="Arial"/>
          <w:color w:val="000000" w:themeColor="text1"/>
          <w:sz w:val="24"/>
          <w:szCs w:val="24"/>
        </w:rPr>
        <w:t>, y es esto triste, porque al final es lo único que nos diferencia de los demás seres vivos es la capacidad de la luz de la conciencia humana que debemos perpetuar todo el tiempo que sea posible.</w:t>
      </w:r>
    </w:p>
    <w:p w:rsidR="006C07C5" w:rsidRPr="003879D9" w:rsidRDefault="006C07C5" w:rsidP="00D03E07">
      <w:pPr>
        <w:spacing w:after="0" w:line="256" w:lineRule="auto"/>
        <w:ind w:left="643"/>
        <w:contextualSpacing/>
        <w:jc w:val="both"/>
        <w:rPr>
          <w:rFonts w:ascii="Arial" w:hAnsi="Arial" w:cs="Arial"/>
          <w:color w:val="000000" w:themeColor="text1"/>
          <w:sz w:val="24"/>
          <w:szCs w:val="24"/>
        </w:rPr>
      </w:pPr>
    </w:p>
    <w:p w:rsidR="006C07C5" w:rsidRPr="006C07C5" w:rsidRDefault="006C07C5" w:rsidP="00D03E07">
      <w:pPr>
        <w:spacing w:after="0" w:line="256" w:lineRule="auto"/>
        <w:contextualSpacing/>
        <w:jc w:val="both"/>
        <w:rPr>
          <w:rFonts w:ascii="Arial" w:hAnsi="Arial" w:cs="Arial"/>
          <w:color w:val="000000" w:themeColor="text1"/>
          <w:sz w:val="24"/>
          <w:szCs w:val="24"/>
        </w:rPr>
      </w:pPr>
    </w:p>
    <w:p w:rsidR="003879D9" w:rsidRDefault="0095442D" w:rsidP="00D03E07">
      <w:pPr>
        <w:numPr>
          <w:ilvl w:val="0"/>
          <w:numId w:val="13"/>
        </w:numPr>
        <w:spacing w:after="0" w:line="256" w:lineRule="auto"/>
        <w:contextualSpacing/>
        <w:jc w:val="both"/>
        <w:rPr>
          <w:rFonts w:ascii="Arial" w:hAnsi="Arial" w:cs="Arial"/>
          <w:b/>
          <w:color w:val="000000" w:themeColor="text1"/>
          <w:sz w:val="24"/>
          <w:szCs w:val="24"/>
        </w:rPr>
      </w:pPr>
      <w:r w:rsidRPr="006C07C5">
        <w:rPr>
          <w:rFonts w:ascii="Arial" w:hAnsi="Arial" w:cs="Arial"/>
          <w:b/>
          <w:color w:val="000000" w:themeColor="text1"/>
          <w:sz w:val="24"/>
          <w:szCs w:val="24"/>
        </w:rPr>
        <w:t xml:space="preserve">Revise el punto “el ingrediente más común del </w:t>
      </w:r>
      <w:r w:rsidR="00A76407" w:rsidRPr="006C07C5">
        <w:rPr>
          <w:rFonts w:ascii="Arial" w:hAnsi="Arial" w:cs="Arial"/>
          <w:b/>
          <w:color w:val="000000" w:themeColor="text1"/>
          <w:sz w:val="24"/>
          <w:szCs w:val="24"/>
        </w:rPr>
        <w:t>éxito” Desde</w:t>
      </w:r>
      <w:r w:rsidRPr="006C07C5">
        <w:rPr>
          <w:rFonts w:ascii="Arial" w:hAnsi="Arial" w:cs="Arial"/>
          <w:b/>
          <w:color w:val="000000" w:themeColor="text1"/>
          <w:sz w:val="24"/>
          <w:szCs w:val="24"/>
        </w:rPr>
        <w:t xml:space="preserve"> su punto de vista, según lo descrito ¿</w:t>
      </w:r>
      <w:r w:rsidR="006C07C5" w:rsidRPr="006C07C5">
        <w:rPr>
          <w:rFonts w:ascii="Arial" w:hAnsi="Arial" w:cs="Arial"/>
          <w:b/>
          <w:color w:val="000000" w:themeColor="text1"/>
          <w:sz w:val="24"/>
          <w:szCs w:val="24"/>
        </w:rPr>
        <w:t>C</w:t>
      </w:r>
      <w:r w:rsidRPr="006C07C5">
        <w:rPr>
          <w:rFonts w:ascii="Arial" w:hAnsi="Arial" w:cs="Arial"/>
          <w:b/>
          <w:color w:val="000000" w:themeColor="text1"/>
          <w:sz w:val="24"/>
          <w:szCs w:val="24"/>
        </w:rPr>
        <w:t>ómo se podría llegar a tener éxito?</w:t>
      </w:r>
      <w:r w:rsidR="006C07C5" w:rsidRPr="006C07C5">
        <w:rPr>
          <w:rFonts w:ascii="Arial" w:hAnsi="Arial" w:cs="Arial"/>
          <w:b/>
          <w:color w:val="000000" w:themeColor="text1"/>
          <w:sz w:val="24"/>
          <w:szCs w:val="24"/>
        </w:rPr>
        <w:t xml:space="preserve"> </w:t>
      </w:r>
      <w:r w:rsidRPr="006C07C5">
        <w:rPr>
          <w:rFonts w:ascii="Arial" w:hAnsi="Arial" w:cs="Arial"/>
          <w:b/>
          <w:color w:val="000000" w:themeColor="text1"/>
          <w:sz w:val="24"/>
          <w:szCs w:val="24"/>
        </w:rPr>
        <w:t>¿</w:t>
      </w:r>
      <w:r w:rsidR="006C07C5" w:rsidRPr="006C07C5">
        <w:rPr>
          <w:rFonts w:ascii="Arial" w:hAnsi="Arial" w:cs="Arial"/>
          <w:b/>
          <w:color w:val="000000" w:themeColor="text1"/>
          <w:sz w:val="24"/>
          <w:szCs w:val="24"/>
        </w:rPr>
        <w:t>Q</w:t>
      </w:r>
      <w:r w:rsidRPr="006C07C5">
        <w:rPr>
          <w:rFonts w:ascii="Arial" w:hAnsi="Arial" w:cs="Arial"/>
          <w:b/>
          <w:color w:val="000000" w:themeColor="text1"/>
          <w:sz w:val="24"/>
          <w:szCs w:val="24"/>
        </w:rPr>
        <w:t>ué elementos son los más comunes a considerar</w:t>
      </w:r>
      <w:r w:rsidR="00700250" w:rsidRPr="006C07C5">
        <w:rPr>
          <w:rFonts w:ascii="Arial" w:hAnsi="Arial" w:cs="Arial"/>
          <w:b/>
          <w:color w:val="000000" w:themeColor="text1"/>
          <w:sz w:val="24"/>
          <w:szCs w:val="24"/>
        </w:rPr>
        <w:t xml:space="preserve"> para el éxito</w:t>
      </w:r>
      <w:r w:rsidR="006C07C5">
        <w:rPr>
          <w:rFonts w:ascii="Arial" w:hAnsi="Arial" w:cs="Arial"/>
          <w:b/>
          <w:color w:val="000000" w:themeColor="text1"/>
          <w:sz w:val="24"/>
          <w:szCs w:val="24"/>
        </w:rPr>
        <w:t>?</w:t>
      </w:r>
    </w:p>
    <w:p w:rsidR="003879D9" w:rsidRDefault="003879D9" w:rsidP="00D03E07">
      <w:pPr>
        <w:spacing w:after="0" w:line="256" w:lineRule="auto"/>
        <w:ind w:left="643"/>
        <w:contextualSpacing/>
        <w:jc w:val="both"/>
        <w:rPr>
          <w:rFonts w:ascii="Arial" w:hAnsi="Arial" w:cs="Arial"/>
          <w:color w:val="000000" w:themeColor="text1"/>
          <w:sz w:val="24"/>
          <w:szCs w:val="24"/>
        </w:rPr>
      </w:pP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r w:rsidRPr="003879D9">
        <w:rPr>
          <w:rFonts w:ascii="Arial" w:hAnsi="Arial" w:cs="Arial"/>
          <w:color w:val="000000" w:themeColor="text1"/>
          <w:sz w:val="24"/>
          <w:szCs w:val="24"/>
        </w:rPr>
        <w:t>Hace unos días justo me hicieron esta misma pregunta en un panel sobre “Casos de Éxito” en el marco del XXV Congreso de la Facultad de Ingeniería Industrial de la Universidad Tecnológica de Panamá: ¿Qué es el Éxito? Fue la pregunta que me hicieron, ¿Cómo ser exitoso? Son preguntas que los jóvenes constantemente nos estamos haciendo en una sociedad en la que se nos exige cada día ser más y más competitivos, mejores que los demás, como si esto fuese unos constantes “Juegos del Hambre” entre todos nosotros.</w:t>
      </w: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r w:rsidRPr="003879D9">
        <w:rPr>
          <w:rFonts w:ascii="Arial" w:hAnsi="Arial" w:cs="Arial"/>
          <w:color w:val="000000" w:themeColor="text1"/>
          <w:sz w:val="24"/>
          <w:szCs w:val="24"/>
        </w:rPr>
        <w:t>Mi respuesta, empero fue algo calmada y bastante matemática. El éxito no es más que la sumatoria del producto infinito de los fracasos que has tenido en la vida y los aprendizajes que has tenido en dichos fracasos. Y es que la mayor recomendación que le podría hacer a cualquier persona es que se equivoque, que se ponga vulnerable, que no tenga miedo de cumplir sus sueños, metas, ideales, más grandes anhelos.</w:t>
      </w: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p>
    <w:p w:rsidR="003879D9" w:rsidRPr="003879D9" w:rsidRDefault="00127137" w:rsidP="00D03E07">
      <w:pPr>
        <w:spacing w:after="0" w:line="256" w:lineRule="auto"/>
        <w:ind w:left="643"/>
        <w:contextualSpacing/>
        <w:jc w:val="both"/>
        <w:rPr>
          <w:rFonts w:ascii="Arial" w:hAnsi="Arial" w:cs="Arial"/>
          <w:color w:val="000000" w:themeColor="text1"/>
          <w:sz w:val="24"/>
          <w:szCs w:val="24"/>
        </w:rPr>
      </w:pPr>
      <w:r w:rsidRPr="003879D9">
        <w:rPr>
          <w:rFonts w:ascii="Arial" w:hAnsi="Arial" w:cs="Arial"/>
          <w:color w:val="000000" w:themeColor="text1"/>
          <w:sz w:val="24"/>
          <w:szCs w:val="24"/>
        </w:rPr>
        <w:t>Si no</w:t>
      </w:r>
      <w:r w:rsidR="003879D9" w:rsidRPr="003879D9">
        <w:rPr>
          <w:rFonts w:ascii="Arial" w:hAnsi="Arial" w:cs="Arial"/>
          <w:color w:val="000000" w:themeColor="text1"/>
          <w:sz w:val="24"/>
          <w:szCs w:val="24"/>
        </w:rPr>
        <w:t>, imaginemos por un segundo que tenemos 89 años y nos encontramos en el lecho de nuestra muerte y nos da por hacernos esta pregunta con el último de nuestros alientos: ¿Cómo voy a ser recordado cuando me vaya de este plano terrenal? Y es que probablemente la respuesta sea algo profunda pero la realidad es que no podemos pasar por el mundo como si nada, sin dejar una sola huella o legado de nuestra existencia, eso es inadmisible para nuestra generación del Siglo XXI que tenemos tanto a nuestra disposición.</w:t>
      </w: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r w:rsidRPr="003879D9">
        <w:rPr>
          <w:rFonts w:ascii="Arial" w:hAnsi="Arial" w:cs="Arial"/>
          <w:color w:val="000000" w:themeColor="text1"/>
          <w:sz w:val="24"/>
          <w:szCs w:val="24"/>
        </w:rPr>
        <w:t>Es hora de que convirtamos al mundo en una playa, a razón de que dejemos huellas a donde sea que vayamos, cada lugar en el que pasamos en el transcurso de nuestras vidas se debe convertir en un</w:t>
      </w:r>
      <w:r w:rsidR="00127137">
        <w:rPr>
          <w:rFonts w:ascii="Arial" w:hAnsi="Arial" w:cs="Arial"/>
          <w:color w:val="000000" w:themeColor="text1"/>
          <w:sz w:val="24"/>
          <w:szCs w:val="24"/>
        </w:rPr>
        <w:t xml:space="preserve"> punto de aprendizaje, donde cometamos errores, los aceptemos, nos levantemos, </w:t>
      </w:r>
      <w:r w:rsidR="002469AA">
        <w:rPr>
          <w:rFonts w:ascii="Arial" w:hAnsi="Arial" w:cs="Arial"/>
          <w:color w:val="000000" w:themeColor="text1"/>
          <w:sz w:val="24"/>
          <w:szCs w:val="24"/>
        </w:rPr>
        <w:t>pero,</w:t>
      </w:r>
      <w:r w:rsidR="00127137">
        <w:rPr>
          <w:rFonts w:ascii="Arial" w:hAnsi="Arial" w:cs="Arial"/>
          <w:color w:val="000000" w:themeColor="text1"/>
          <w:sz w:val="24"/>
          <w:szCs w:val="24"/>
        </w:rPr>
        <w:t xml:space="preserve"> sobre todo, logremos aprender algo de ellos y echar </w:t>
      </w:r>
      <w:proofErr w:type="spellStart"/>
      <w:r w:rsidR="00127137">
        <w:rPr>
          <w:rFonts w:ascii="Arial" w:hAnsi="Arial" w:cs="Arial"/>
          <w:color w:val="000000" w:themeColor="text1"/>
          <w:sz w:val="24"/>
          <w:szCs w:val="24"/>
        </w:rPr>
        <w:t>pa’lante</w:t>
      </w:r>
      <w:proofErr w:type="spellEnd"/>
      <w:r w:rsidR="00127137">
        <w:rPr>
          <w:rFonts w:ascii="Arial" w:hAnsi="Arial" w:cs="Arial"/>
          <w:color w:val="000000" w:themeColor="text1"/>
          <w:sz w:val="24"/>
          <w:szCs w:val="24"/>
        </w:rPr>
        <w:t>, ese es el verdadero éxito.</w:t>
      </w:r>
    </w:p>
    <w:p w:rsidR="003879D9" w:rsidRPr="003879D9" w:rsidRDefault="003879D9" w:rsidP="00D03E07">
      <w:pPr>
        <w:spacing w:after="0" w:line="256" w:lineRule="auto"/>
        <w:ind w:left="643"/>
        <w:contextualSpacing/>
        <w:jc w:val="both"/>
        <w:rPr>
          <w:rFonts w:ascii="Arial" w:hAnsi="Arial" w:cs="Arial"/>
          <w:color w:val="000000" w:themeColor="text1"/>
          <w:sz w:val="24"/>
          <w:szCs w:val="24"/>
        </w:rPr>
      </w:pPr>
    </w:p>
    <w:p w:rsidR="006C07C5" w:rsidRDefault="006C07C5" w:rsidP="00D03E07">
      <w:pPr>
        <w:spacing w:after="0" w:line="256" w:lineRule="auto"/>
        <w:ind w:left="643"/>
        <w:contextualSpacing/>
        <w:jc w:val="both"/>
        <w:rPr>
          <w:rFonts w:ascii="Arial" w:hAnsi="Arial" w:cs="Arial"/>
          <w:b/>
          <w:color w:val="000000" w:themeColor="text1"/>
          <w:sz w:val="24"/>
          <w:szCs w:val="24"/>
        </w:rPr>
      </w:pPr>
    </w:p>
    <w:p w:rsidR="006C07C5" w:rsidRPr="006C07C5" w:rsidRDefault="006C07C5" w:rsidP="006C07C5">
      <w:pPr>
        <w:spacing w:after="0" w:line="256" w:lineRule="auto"/>
        <w:ind w:left="643"/>
        <w:contextualSpacing/>
        <w:jc w:val="both"/>
        <w:rPr>
          <w:rFonts w:ascii="Arial" w:hAnsi="Arial" w:cs="Arial"/>
          <w:b/>
          <w:color w:val="000000" w:themeColor="text1"/>
          <w:sz w:val="24"/>
          <w:szCs w:val="24"/>
        </w:rPr>
      </w:pPr>
    </w:p>
    <w:sectPr w:rsidR="006C07C5" w:rsidRPr="006C07C5"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4CB20EE"/>
    <w:multiLevelType w:val="hybridMultilevel"/>
    <w:tmpl w:val="54802F04"/>
    <w:lvl w:ilvl="0" w:tplc="3FE6C13A">
      <w:start w:val="1"/>
      <w:numFmt w:val="upperRoman"/>
      <w:lvlText w:val="%1-"/>
      <w:lvlJc w:val="left"/>
      <w:pPr>
        <w:ind w:left="1080" w:hanging="720"/>
      </w:pPr>
      <w:rPr>
        <w:rFonts w:hint="default"/>
        <w:b/>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12725"/>
    <w:multiLevelType w:val="hybridMultilevel"/>
    <w:tmpl w:val="DDA6A6D8"/>
    <w:lvl w:ilvl="0" w:tplc="180A0013">
      <w:start w:val="1"/>
      <w:numFmt w:val="upperRoman"/>
      <w:lvlText w:val="%1."/>
      <w:lvlJc w:val="right"/>
      <w:pPr>
        <w:ind w:left="643"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9"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10"/>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num>
  <w:num w:numId="9">
    <w:abstractNumId w:val="12"/>
  </w:num>
  <w:num w:numId="10">
    <w:abstractNumId w:val="9"/>
  </w:num>
  <w:num w:numId="11">
    <w:abstractNumId w:val="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2C29"/>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1F3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27137"/>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614B"/>
    <w:rsid w:val="002469AA"/>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879D9"/>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3734"/>
    <w:rsid w:val="004348ED"/>
    <w:rsid w:val="00434C75"/>
    <w:rsid w:val="0043559B"/>
    <w:rsid w:val="00435937"/>
    <w:rsid w:val="00435FEE"/>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5FB"/>
    <w:rsid w:val="00492290"/>
    <w:rsid w:val="00492A80"/>
    <w:rsid w:val="00492C55"/>
    <w:rsid w:val="00492F1D"/>
    <w:rsid w:val="00493771"/>
    <w:rsid w:val="00493FF1"/>
    <w:rsid w:val="00494927"/>
    <w:rsid w:val="00494EFB"/>
    <w:rsid w:val="00495DB7"/>
    <w:rsid w:val="00496557"/>
    <w:rsid w:val="004A0C41"/>
    <w:rsid w:val="004A11AA"/>
    <w:rsid w:val="004A15D2"/>
    <w:rsid w:val="004A15EA"/>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31E9"/>
    <w:rsid w:val="0054355C"/>
    <w:rsid w:val="00543E2F"/>
    <w:rsid w:val="0054523B"/>
    <w:rsid w:val="005454DD"/>
    <w:rsid w:val="00545E52"/>
    <w:rsid w:val="00546925"/>
    <w:rsid w:val="00547457"/>
    <w:rsid w:val="00547B4B"/>
    <w:rsid w:val="0055041C"/>
    <w:rsid w:val="00550587"/>
    <w:rsid w:val="005515B5"/>
    <w:rsid w:val="005523BD"/>
    <w:rsid w:val="00553975"/>
    <w:rsid w:val="00554C4D"/>
    <w:rsid w:val="00554F80"/>
    <w:rsid w:val="005555F6"/>
    <w:rsid w:val="0055587C"/>
    <w:rsid w:val="00555936"/>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619"/>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07C5"/>
    <w:rsid w:val="006C15C1"/>
    <w:rsid w:val="006C199A"/>
    <w:rsid w:val="006C1EE8"/>
    <w:rsid w:val="006C2A66"/>
    <w:rsid w:val="006C3099"/>
    <w:rsid w:val="006C45B3"/>
    <w:rsid w:val="006C53F8"/>
    <w:rsid w:val="006C5C1E"/>
    <w:rsid w:val="006C6318"/>
    <w:rsid w:val="006C67FC"/>
    <w:rsid w:val="006C7A0B"/>
    <w:rsid w:val="006C7C66"/>
    <w:rsid w:val="006D0641"/>
    <w:rsid w:val="006D13CB"/>
    <w:rsid w:val="006D3711"/>
    <w:rsid w:val="006D3FFF"/>
    <w:rsid w:val="006D4FB5"/>
    <w:rsid w:val="006D62F0"/>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250"/>
    <w:rsid w:val="007008B7"/>
    <w:rsid w:val="00700F1F"/>
    <w:rsid w:val="00702986"/>
    <w:rsid w:val="00703181"/>
    <w:rsid w:val="007037A3"/>
    <w:rsid w:val="007041D2"/>
    <w:rsid w:val="00704BE9"/>
    <w:rsid w:val="00704D0F"/>
    <w:rsid w:val="00705093"/>
    <w:rsid w:val="007052E3"/>
    <w:rsid w:val="00705A04"/>
    <w:rsid w:val="007066DB"/>
    <w:rsid w:val="00706769"/>
    <w:rsid w:val="00706CE1"/>
    <w:rsid w:val="00706E46"/>
    <w:rsid w:val="00707260"/>
    <w:rsid w:val="00710F6C"/>
    <w:rsid w:val="00711B64"/>
    <w:rsid w:val="00711C33"/>
    <w:rsid w:val="0071259D"/>
    <w:rsid w:val="00713067"/>
    <w:rsid w:val="007130A4"/>
    <w:rsid w:val="00714608"/>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0FE"/>
    <w:rsid w:val="007C2985"/>
    <w:rsid w:val="007C2B9F"/>
    <w:rsid w:val="007C2FDC"/>
    <w:rsid w:val="007C30CA"/>
    <w:rsid w:val="007C3488"/>
    <w:rsid w:val="007C722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6B87"/>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A8D"/>
    <w:rsid w:val="00943026"/>
    <w:rsid w:val="00943517"/>
    <w:rsid w:val="00943A59"/>
    <w:rsid w:val="00943BB7"/>
    <w:rsid w:val="0094571E"/>
    <w:rsid w:val="00945F01"/>
    <w:rsid w:val="009465B7"/>
    <w:rsid w:val="0094757A"/>
    <w:rsid w:val="00947ED4"/>
    <w:rsid w:val="00953D62"/>
    <w:rsid w:val="0095442D"/>
    <w:rsid w:val="00954E49"/>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2FEC"/>
    <w:rsid w:val="00A158E9"/>
    <w:rsid w:val="00A15A3C"/>
    <w:rsid w:val="00A16225"/>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A2D"/>
    <w:rsid w:val="00A7614D"/>
    <w:rsid w:val="00A76407"/>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6B29"/>
    <w:rsid w:val="00B30D5B"/>
    <w:rsid w:val="00B30F7E"/>
    <w:rsid w:val="00B316B0"/>
    <w:rsid w:val="00B330EF"/>
    <w:rsid w:val="00B336EA"/>
    <w:rsid w:val="00B3419A"/>
    <w:rsid w:val="00B35806"/>
    <w:rsid w:val="00B3637E"/>
    <w:rsid w:val="00B36687"/>
    <w:rsid w:val="00B368B9"/>
    <w:rsid w:val="00B36E44"/>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2F9"/>
    <w:rsid w:val="00D015D4"/>
    <w:rsid w:val="00D01C80"/>
    <w:rsid w:val="00D01EC1"/>
    <w:rsid w:val="00D01F31"/>
    <w:rsid w:val="00D0211B"/>
    <w:rsid w:val="00D03E07"/>
    <w:rsid w:val="00D0421D"/>
    <w:rsid w:val="00D044BB"/>
    <w:rsid w:val="00D04A00"/>
    <w:rsid w:val="00D068E3"/>
    <w:rsid w:val="00D06E3E"/>
    <w:rsid w:val="00D071CE"/>
    <w:rsid w:val="00D07364"/>
    <w:rsid w:val="00D100BD"/>
    <w:rsid w:val="00D105D6"/>
    <w:rsid w:val="00D124CF"/>
    <w:rsid w:val="00D12DC5"/>
    <w:rsid w:val="00D151A2"/>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594"/>
    <w:rsid w:val="00DA7C63"/>
    <w:rsid w:val="00DB0778"/>
    <w:rsid w:val="00DB0A99"/>
    <w:rsid w:val="00DB2764"/>
    <w:rsid w:val="00DB4BBB"/>
    <w:rsid w:val="00DB4FE9"/>
    <w:rsid w:val="00DB625C"/>
    <w:rsid w:val="00DB71FC"/>
    <w:rsid w:val="00DB77EB"/>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25EF"/>
    <w:rsid w:val="00DD3086"/>
    <w:rsid w:val="00DD3A95"/>
    <w:rsid w:val="00DD40DD"/>
    <w:rsid w:val="00DD47F0"/>
    <w:rsid w:val="00DD4C9D"/>
    <w:rsid w:val="00DD548B"/>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43"/>
    <w:rsid w:val="00E4649D"/>
    <w:rsid w:val="00E46668"/>
    <w:rsid w:val="00E469A6"/>
    <w:rsid w:val="00E50DFF"/>
    <w:rsid w:val="00E5113B"/>
    <w:rsid w:val="00E5121D"/>
    <w:rsid w:val="00E512A0"/>
    <w:rsid w:val="00E513C6"/>
    <w:rsid w:val="00E51AAE"/>
    <w:rsid w:val="00E51B77"/>
    <w:rsid w:val="00E5365A"/>
    <w:rsid w:val="00E5409C"/>
    <w:rsid w:val="00E55733"/>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5A0C"/>
    <w:rsid w:val="00EE62D5"/>
    <w:rsid w:val="00EE66C1"/>
    <w:rsid w:val="00EF07E1"/>
    <w:rsid w:val="00EF080A"/>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7B5F"/>
    <w:rsid w:val="00F6115B"/>
    <w:rsid w:val="00F61892"/>
    <w:rsid w:val="00F61D54"/>
    <w:rsid w:val="00F62072"/>
    <w:rsid w:val="00F62820"/>
    <w:rsid w:val="00F63BDB"/>
    <w:rsid w:val="00F649FA"/>
    <w:rsid w:val="00F64DF7"/>
    <w:rsid w:val="00F6637D"/>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63C6BF"/>
  <w15:chartTrackingRefBased/>
  <w15:docId w15:val="{55886094-16F3-4875-9C53-7DA8A561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customStyle="1" w:styleId="UnresolvedMention">
    <w:name w:val="Unresolved Mention"/>
    <w:uiPriority w:val="99"/>
    <w:semiHidden/>
    <w:unhideWhenUsed/>
    <w:rsid w:val="00F70435"/>
    <w:rPr>
      <w:color w:val="605E5C"/>
      <w:shd w:val="clear" w:color="auto" w:fill="E1DFDD"/>
    </w:rPr>
  </w:style>
  <w:style w:type="paragraph" w:styleId="Prrafodelista">
    <w:name w:val="List Paragraph"/>
    <w:basedOn w:val="Normal"/>
    <w:uiPriority w:val="34"/>
    <w:qFormat/>
    <w:rsid w:val="006C07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1219</Words>
  <Characters>6705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7909</CharactersWithSpaces>
  <SharedDoc>false</SharedDoc>
  <HLinks>
    <vt:vector size="18" baseType="variant">
      <vt:variant>
        <vt:i4>6684735</vt:i4>
      </vt:variant>
      <vt:variant>
        <vt:i4>6</vt:i4>
      </vt:variant>
      <vt:variant>
        <vt:i4>0</vt:i4>
      </vt:variant>
      <vt:variant>
        <vt:i4>5</vt:i4>
      </vt:variant>
      <vt:variant>
        <vt:lpwstr>https://www.youtube.com/watch?v=fmV0gXpXwDU</vt:lpwstr>
      </vt:variant>
      <vt:variant>
        <vt:lpwstr/>
      </vt:variant>
      <vt:variant>
        <vt:i4>2818163</vt:i4>
      </vt:variant>
      <vt:variant>
        <vt:i4>3</vt:i4>
      </vt:variant>
      <vt:variant>
        <vt:i4>0</vt:i4>
      </vt:variant>
      <vt:variant>
        <vt:i4>5</vt:i4>
      </vt:variant>
      <vt:variant>
        <vt:lpwstr>https://www.youtube.com/watch?v=zV3gMTOEWt8</vt:lpwstr>
      </vt:variant>
      <vt:variant>
        <vt:lpwstr/>
      </vt:variant>
      <vt:variant>
        <vt:i4>3080299</vt:i4>
      </vt:variant>
      <vt:variant>
        <vt:i4>0</vt:i4>
      </vt:variant>
      <vt:variant>
        <vt:i4>0</vt:i4>
      </vt:variant>
      <vt:variant>
        <vt:i4>5</vt:i4>
      </vt:variant>
      <vt:variant>
        <vt:lpwstr>https://www.youtube.com/watch?v=RS9ABgFBkGU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6</cp:revision>
  <cp:lastPrinted>2017-08-10T21:00:00Z</cp:lastPrinted>
  <dcterms:created xsi:type="dcterms:W3CDTF">2019-10-07T15:10:00Z</dcterms:created>
  <dcterms:modified xsi:type="dcterms:W3CDTF">2019-10-08T04:19:00Z</dcterms:modified>
</cp:coreProperties>
</file>