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F017" w14:textId="77777777" w:rsidR="00CC3F6D" w:rsidRPr="00BF4B09" w:rsidRDefault="00CC3F6D" w:rsidP="00D77758">
      <w:pPr>
        <w:spacing w:after="0"/>
        <w:rPr>
          <w:rFonts w:ascii="Arial Narrow" w:hAnsi="Arial Narrow"/>
          <w:sz w:val="24"/>
          <w:szCs w:val="24"/>
        </w:rPr>
      </w:pPr>
    </w:p>
    <w:p w14:paraId="03DB9812" w14:textId="4B23BF88" w:rsidR="00117488" w:rsidRPr="00BF4B09" w:rsidRDefault="00117488" w:rsidP="00117488">
      <w:pPr>
        <w:spacing w:after="0"/>
        <w:rPr>
          <w:rFonts w:ascii="Arial Narrow" w:hAnsi="Arial Narrow"/>
          <w:sz w:val="24"/>
          <w:szCs w:val="24"/>
        </w:rPr>
      </w:pPr>
      <w:r w:rsidRPr="00770741">
        <w:rPr>
          <w:rFonts w:ascii="Arial Narrow" w:hAnsi="Arial Narrow"/>
          <w:b/>
          <w:bCs/>
          <w:sz w:val="24"/>
          <w:szCs w:val="24"/>
        </w:rPr>
        <w:t>Facilitador</w:t>
      </w:r>
      <w:r w:rsidR="009E162B" w:rsidRPr="00770741">
        <w:rPr>
          <w:rFonts w:ascii="Arial Narrow" w:hAnsi="Arial Narrow"/>
          <w:b/>
          <w:bCs/>
          <w:sz w:val="24"/>
          <w:szCs w:val="24"/>
        </w:rPr>
        <w:t>a</w:t>
      </w:r>
      <w:r w:rsidR="00D90D20" w:rsidRPr="00BF4B09">
        <w:rPr>
          <w:rFonts w:ascii="Arial Narrow" w:hAnsi="Arial Narrow"/>
          <w:sz w:val="24"/>
          <w:szCs w:val="24"/>
        </w:rPr>
        <w:t>: In</w:t>
      </w:r>
      <w:r w:rsidR="00117D4E">
        <w:rPr>
          <w:rFonts w:ascii="Arial Narrow" w:hAnsi="Arial Narrow"/>
          <w:sz w:val="24"/>
          <w:szCs w:val="24"/>
        </w:rPr>
        <w:t>g</w:t>
      </w:r>
      <w:r w:rsidR="00D90D20" w:rsidRPr="00BF4B09">
        <w:rPr>
          <w:rFonts w:ascii="Arial Narrow" w:hAnsi="Arial Narrow"/>
          <w:sz w:val="24"/>
          <w:szCs w:val="24"/>
        </w:rPr>
        <w:t xml:space="preserve">. </w:t>
      </w:r>
      <w:proofErr w:type="spellStart"/>
      <w:r w:rsidR="00D90D20" w:rsidRPr="00BF4B09">
        <w:rPr>
          <w:rFonts w:ascii="Arial Narrow" w:hAnsi="Arial Narrow"/>
          <w:sz w:val="24"/>
          <w:szCs w:val="24"/>
        </w:rPr>
        <w:t>Yuraisma</w:t>
      </w:r>
      <w:proofErr w:type="spellEnd"/>
      <w:r w:rsidR="00D90D20" w:rsidRPr="00BF4B09">
        <w:rPr>
          <w:rFonts w:ascii="Arial Narrow" w:hAnsi="Arial Narrow"/>
          <w:sz w:val="24"/>
          <w:szCs w:val="24"/>
        </w:rPr>
        <w:t xml:space="preserve"> Moreno </w:t>
      </w:r>
      <w:r w:rsidRPr="00BF4B09">
        <w:rPr>
          <w:rFonts w:ascii="Arial Narrow" w:hAnsi="Arial Narrow"/>
          <w:sz w:val="24"/>
          <w:szCs w:val="24"/>
        </w:rPr>
        <w:t xml:space="preserve"> </w:t>
      </w:r>
      <w:r w:rsidR="00D90D20" w:rsidRPr="00BF4B09">
        <w:rPr>
          <w:rFonts w:ascii="Arial Narrow" w:hAnsi="Arial Narrow"/>
          <w:sz w:val="24"/>
          <w:szCs w:val="24"/>
        </w:rPr>
        <w:t xml:space="preserve">                        </w:t>
      </w:r>
      <w:r w:rsidR="0041493D">
        <w:rPr>
          <w:rFonts w:ascii="Arial Narrow" w:hAnsi="Arial Narrow"/>
          <w:sz w:val="24"/>
          <w:szCs w:val="24"/>
        </w:rPr>
        <w:t xml:space="preserve">          </w:t>
      </w:r>
      <w:r w:rsidR="000B01DD">
        <w:rPr>
          <w:rFonts w:ascii="Arial Narrow" w:hAnsi="Arial Narrow"/>
          <w:sz w:val="24"/>
          <w:szCs w:val="24"/>
        </w:rPr>
        <w:t xml:space="preserve"> </w:t>
      </w:r>
      <w:r w:rsidRPr="00770741">
        <w:rPr>
          <w:rFonts w:ascii="Arial Narrow" w:hAnsi="Arial Narrow"/>
          <w:b/>
          <w:bCs/>
          <w:sz w:val="24"/>
          <w:szCs w:val="24"/>
        </w:rPr>
        <w:t>Asignatura</w:t>
      </w:r>
      <w:r w:rsidRPr="00BF4B09">
        <w:rPr>
          <w:rFonts w:ascii="Arial Narrow" w:hAnsi="Arial Narrow"/>
          <w:sz w:val="24"/>
          <w:szCs w:val="24"/>
        </w:rPr>
        <w:t>:</w:t>
      </w:r>
      <w:r w:rsidR="00D90D20" w:rsidRPr="00BF4B09">
        <w:rPr>
          <w:rFonts w:ascii="Arial Narrow" w:hAnsi="Arial Narrow"/>
          <w:sz w:val="24"/>
          <w:szCs w:val="24"/>
        </w:rPr>
        <w:t xml:space="preserve"> </w:t>
      </w:r>
      <w:r w:rsidR="004E3A42">
        <w:rPr>
          <w:rFonts w:ascii="Arial Narrow" w:hAnsi="Arial Narrow"/>
          <w:sz w:val="24"/>
          <w:szCs w:val="24"/>
        </w:rPr>
        <w:t>Diseño y Evaluación de Interfaces</w:t>
      </w:r>
      <w:r w:rsidR="00D90D20" w:rsidRPr="00BF4B09">
        <w:rPr>
          <w:rFonts w:ascii="Arial Narrow" w:hAnsi="Arial Narrow"/>
          <w:sz w:val="24"/>
          <w:szCs w:val="24"/>
        </w:rPr>
        <w:t xml:space="preserve">             </w:t>
      </w:r>
      <w:r w:rsidRPr="00770741">
        <w:rPr>
          <w:rFonts w:ascii="Arial Narrow" w:hAnsi="Arial Narrow"/>
          <w:b/>
          <w:bCs/>
          <w:sz w:val="24"/>
          <w:szCs w:val="24"/>
        </w:rPr>
        <w:t>Estudiante</w:t>
      </w:r>
      <w:r w:rsidRPr="00BF4B09">
        <w:rPr>
          <w:rFonts w:ascii="Arial Narrow" w:hAnsi="Arial Narrow"/>
          <w:sz w:val="24"/>
          <w:szCs w:val="24"/>
        </w:rPr>
        <w:t xml:space="preserve">: </w:t>
      </w:r>
      <w:r w:rsidR="00770741">
        <w:rPr>
          <w:rFonts w:ascii="Arial Narrow" w:hAnsi="Arial Narrow"/>
          <w:sz w:val="24"/>
          <w:szCs w:val="24"/>
        </w:rPr>
        <w:t>Johel Heraclio Batista Cárdenas</w:t>
      </w:r>
      <w:r w:rsidR="00D90D20" w:rsidRPr="00BF4B09">
        <w:rPr>
          <w:rFonts w:ascii="Arial Narrow" w:hAnsi="Arial Narrow"/>
          <w:sz w:val="24"/>
          <w:szCs w:val="24"/>
        </w:rPr>
        <w:t xml:space="preserve">                </w:t>
      </w:r>
      <w:r w:rsidR="00770741">
        <w:rPr>
          <w:rFonts w:ascii="Arial Narrow" w:hAnsi="Arial Narrow"/>
          <w:sz w:val="24"/>
          <w:szCs w:val="24"/>
        </w:rPr>
        <w:tab/>
        <w:t xml:space="preserve">    </w:t>
      </w:r>
      <w:r w:rsidR="00D90D20" w:rsidRPr="00770741">
        <w:rPr>
          <w:rFonts w:ascii="Arial Narrow" w:hAnsi="Arial Narrow"/>
          <w:b/>
          <w:bCs/>
          <w:sz w:val="24"/>
          <w:szCs w:val="24"/>
        </w:rPr>
        <w:t>Fecha</w:t>
      </w:r>
      <w:r w:rsidR="00770741">
        <w:rPr>
          <w:rFonts w:ascii="Arial Narrow" w:hAnsi="Arial Narrow"/>
          <w:sz w:val="24"/>
          <w:szCs w:val="24"/>
        </w:rPr>
        <w:t>: 1</w:t>
      </w:r>
      <w:r w:rsidR="007D6B90">
        <w:rPr>
          <w:rFonts w:ascii="Arial Narrow" w:hAnsi="Arial Narrow"/>
          <w:sz w:val="24"/>
          <w:szCs w:val="24"/>
        </w:rPr>
        <w:t>6</w:t>
      </w:r>
      <w:r w:rsidR="00770741">
        <w:rPr>
          <w:rFonts w:ascii="Arial Narrow" w:hAnsi="Arial Narrow"/>
          <w:sz w:val="24"/>
          <w:szCs w:val="24"/>
        </w:rPr>
        <w:t>/07/2022</w:t>
      </w:r>
      <w:r w:rsidR="00BD1E81">
        <w:rPr>
          <w:rFonts w:ascii="Arial Narrow" w:hAnsi="Arial Narrow"/>
          <w:sz w:val="24"/>
          <w:szCs w:val="24"/>
        </w:rPr>
        <w:t xml:space="preserve">           </w:t>
      </w:r>
      <w:r w:rsidR="00D90D20" w:rsidRPr="00BF4B09">
        <w:rPr>
          <w:rFonts w:ascii="Arial Narrow" w:hAnsi="Arial Narrow"/>
          <w:sz w:val="24"/>
          <w:szCs w:val="24"/>
        </w:rPr>
        <w:t xml:space="preserve"> </w:t>
      </w:r>
      <w:r w:rsidR="00D90D20" w:rsidRPr="00770741">
        <w:rPr>
          <w:rFonts w:ascii="Arial Narrow" w:hAnsi="Arial Narrow"/>
          <w:b/>
          <w:bCs/>
          <w:sz w:val="24"/>
          <w:szCs w:val="24"/>
        </w:rPr>
        <w:t>Grupo</w:t>
      </w:r>
      <w:r w:rsidR="00D90D20" w:rsidRPr="00BF4B09">
        <w:rPr>
          <w:rFonts w:ascii="Arial Narrow" w:hAnsi="Arial Narrow"/>
          <w:sz w:val="24"/>
          <w:szCs w:val="24"/>
        </w:rPr>
        <w:t xml:space="preserve">: </w:t>
      </w:r>
      <w:r w:rsidR="00770741">
        <w:rPr>
          <w:rFonts w:ascii="Arial Narrow" w:hAnsi="Arial Narrow"/>
          <w:sz w:val="24"/>
          <w:szCs w:val="24"/>
        </w:rPr>
        <w:t>VIF-331</w:t>
      </w:r>
    </w:p>
    <w:p w14:paraId="1A65ABBB" w14:textId="77777777" w:rsidR="00117488" w:rsidRPr="00BF4B09" w:rsidRDefault="00117488" w:rsidP="00D77758">
      <w:pPr>
        <w:spacing w:after="0"/>
        <w:rPr>
          <w:rFonts w:ascii="Arial Narrow" w:hAnsi="Arial Narrow"/>
          <w:sz w:val="24"/>
          <w:szCs w:val="24"/>
        </w:rPr>
      </w:pPr>
    </w:p>
    <w:p w14:paraId="4979D975" w14:textId="77777777" w:rsidR="003574E8" w:rsidRPr="00BF4B09" w:rsidRDefault="003574E8" w:rsidP="00D77758">
      <w:pPr>
        <w:spacing w:after="0"/>
        <w:rPr>
          <w:rFonts w:ascii="Arial Narrow" w:hAnsi="Arial Narrow"/>
          <w:sz w:val="24"/>
          <w:szCs w:val="24"/>
        </w:rPr>
      </w:pPr>
    </w:p>
    <w:p w14:paraId="62984401" w14:textId="6C27D2EE" w:rsidR="00297BC3" w:rsidRPr="00A10689" w:rsidRDefault="00CD6F40" w:rsidP="00E618BF">
      <w:pPr>
        <w:pStyle w:val="Prrafodelista"/>
        <w:numPr>
          <w:ilvl w:val="0"/>
          <w:numId w:val="2"/>
        </w:numPr>
        <w:spacing w:after="0"/>
        <w:jc w:val="both"/>
        <w:rPr>
          <w:rFonts w:ascii="Arial Narrow" w:hAnsi="Arial Narrow"/>
          <w:i/>
          <w:sz w:val="24"/>
          <w:szCs w:val="24"/>
        </w:rPr>
      </w:pPr>
      <w:r w:rsidRPr="00297BC3">
        <w:rPr>
          <w:rFonts w:ascii="Arial Narrow" w:hAnsi="Arial Narrow"/>
          <w:b/>
          <w:sz w:val="24"/>
          <w:szCs w:val="24"/>
        </w:rPr>
        <w:t>TÍTULO</w:t>
      </w:r>
      <w:r w:rsidRPr="00297BC3">
        <w:rPr>
          <w:rFonts w:ascii="Arial Narrow" w:hAnsi="Arial Narrow"/>
          <w:sz w:val="24"/>
          <w:szCs w:val="24"/>
        </w:rPr>
        <w:t xml:space="preserve"> </w:t>
      </w:r>
      <w:r w:rsidR="006A6021" w:rsidRPr="00297BC3">
        <w:rPr>
          <w:rFonts w:ascii="Arial Narrow" w:hAnsi="Arial Narrow"/>
          <w:b/>
          <w:sz w:val="24"/>
          <w:szCs w:val="24"/>
        </w:rPr>
        <w:t>DE LA EXPE</w:t>
      </w:r>
      <w:r w:rsidRPr="00297BC3">
        <w:rPr>
          <w:rFonts w:ascii="Arial Narrow" w:hAnsi="Arial Narrow"/>
          <w:b/>
          <w:sz w:val="24"/>
          <w:szCs w:val="24"/>
        </w:rPr>
        <w:t>RIENCIA</w:t>
      </w:r>
      <w:r w:rsidR="006A6021" w:rsidRPr="00297BC3">
        <w:rPr>
          <w:rFonts w:ascii="Arial Narrow" w:hAnsi="Arial Narrow"/>
          <w:sz w:val="24"/>
          <w:szCs w:val="24"/>
        </w:rPr>
        <w:t>:</w:t>
      </w:r>
      <w:r w:rsidR="00D90D20" w:rsidRPr="00297BC3">
        <w:rPr>
          <w:rFonts w:ascii="Arial Narrow" w:hAnsi="Arial Narrow"/>
          <w:sz w:val="24"/>
          <w:szCs w:val="24"/>
        </w:rPr>
        <w:t xml:space="preserve"> </w:t>
      </w:r>
      <w:r w:rsidR="004B44DD">
        <w:rPr>
          <w:rFonts w:ascii="Arial Narrow" w:hAnsi="Arial Narrow"/>
          <w:sz w:val="24"/>
          <w:szCs w:val="24"/>
        </w:rPr>
        <w:t>Taller</w:t>
      </w:r>
      <w:r w:rsidR="00CD2B86">
        <w:rPr>
          <w:rFonts w:ascii="Arial Narrow" w:hAnsi="Arial Narrow"/>
          <w:sz w:val="24"/>
          <w:szCs w:val="24"/>
        </w:rPr>
        <w:t xml:space="preserve"> No.</w:t>
      </w:r>
      <w:r w:rsidR="00461A55">
        <w:rPr>
          <w:rFonts w:ascii="Arial Narrow" w:hAnsi="Arial Narrow"/>
          <w:sz w:val="24"/>
          <w:szCs w:val="24"/>
        </w:rPr>
        <w:t>2</w:t>
      </w:r>
      <w:r w:rsidR="00335993">
        <w:rPr>
          <w:rFonts w:ascii="Arial Narrow" w:hAnsi="Arial Narrow"/>
          <w:sz w:val="24"/>
          <w:szCs w:val="24"/>
        </w:rPr>
        <w:t xml:space="preserve">: </w:t>
      </w:r>
      <w:r w:rsidR="004B44DD">
        <w:rPr>
          <w:rFonts w:ascii="Arial Narrow" w:hAnsi="Arial Narrow"/>
          <w:sz w:val="24"/>
          <w:szCs w:val="24"/>
        </w:rPr>
        <w:t>Evaluación de usabilidad</w:t>
      </w:r>
      <w:r w:rsidR="00735F9C">
        <w:rPr>
          <w:rFonts w:ascii="Arial Narrow" w:hAnsi="Arial Narrow"/>
          <w:sz w:val="24"/>
          <w:szCs w:val="24"/>
        </w:rPr>
        <w:t xml:space="preserve"> </w:t>
      </w:r>
    </w:p>
    <w:p w14:paraId="140C12FB" w14:textId="77777777" w:rsidR="00117D4E" w:rsidRPr="00636A88" w:rsidRDefault="00117D4E" w:rsidP="00BD1E81">
      <w:pPr>
        <w:spacing w:after="0"/>
        <w:jc w:val="both"/>
        <w:rPr>
          <w:rFonts w:ascii="Arial Narrow" w:hAnsi="Arial Narrow"/>
          <w:color w:val="000000"/>
          <w:sz w:val="24"/>
          <w:szCs w:val="24"/>
        </w:rPr>
      </w:pPr>
    </w:p>
    <w:p w14:paraId="2E40DC89" w14:textId="77777777" w:rsidR="00CA2E3A" w:rsidRPr="00BF4B09" w:rsidRDefault="006A6021" w:rsidP="00D77758">
      <w:pPr>
        <w:pStyle w:val="Prrafodelista"/>
        <w:numPr>
          <w:ilvl w:val="0"/>
          <w:numId w:val="2"/>
        </w:numPr>
        <w:spacing w:after="0"/>
        <w:jc w:val="both"/>
        <w:rPr>
          <w:rFonts w:ascii="Arial Narrow" w:hAnsi="Arial Narrow"/>
          <w:b/>
          <w:sz w:val="24"/>
          <w:szCs w:val="24"/>
        </w:rPr>
      </w:pPr>
      <w:r w:rsidRPr="00BF4B09">
        <w:rPr>
          <w:rFonts w:ascii="Arial Narrow" w:hAnsi="Arial Narrow"/>
          <w:b/>
          <w:sz w:val="24"/>
          <w:szCs w:val="24"/>
        </w:rPr>
        <w:t>OBJETIVO(S):</w:t>
      </w:r>
    </w:p>
    <w:p w14:paraId="2249920A" w14:textId="77777777" w:rsidR="00916B19" w:rsidRDefault="005965A7" w:rsidP="00B04FFE">
      <w:pPr>
        <w:pStyle w:val="Prrafodelista"/>
        <w:numPr>
          <w:ilvl w:val="0"/>
          <w:numId w:val="17"/>
        </w:numPr>
        <w:spacing w:after="0"/>
        <w:jc w:val="both"/>
        <w:rPr>
          <w:rFonts w:ascii="Arial Narrow" w:hAnsi="Arial Narrow"/>
          <w:sz w:val="24"/>
          <w:szCs w:val="24"/>
          <w:lang w:val="es-ES_tradnl"/>
        </w:rPr>
      </w:pPr>
      <w:r>
        <w:rPr>
          <w:rFonts w:ascii="Arial Narrow" w:hAnsi="Arial Narrow"/>
          <w:sz w:val="24"/>
          <w:szCs w:val="24"/>
          <w:lang w:val="es-ES_tradnl"/>
        </w:rPr>
        <w:t xml:space="preserve">Aplicar estrategias de </w:t>
      </w:r>
      <w:r w:rsidR="001067A0">
        <w:rPr>
          <w:rFonts w:ascii="Arial Narrow" w:hAnsi="Arial Narrow"/>
          <w:sz w:val="24"/>
          <w:szCs w:val="24"/>
          <w:lang w:val="es-ES_tradnl"/>
        </w:rPr>
        <w:t>evaluación de usabilidad</w:t>
      </w:r>
      <w:r w:rsidR="00916B19">
        <w:rPr>
          <w:rFonts w:ascii="Arial Narrow" w:hAnsi="Arial Narrow"/>
          <w:sz w:val="24"/>
          <w:szCs w:val="24"/>
          <w:lang w:val="es-ES_tradnl"/>
        </w:rPr>
        <w:t xml:space="preserve">. </w:t>
      </w:r>
    </w:p>
    <w:p w14:paraId="6F446A3B" w14:textId="44800555" w:rsidR="00BD1E81" w:rsidRPr="00EA3FF2" w:rsidRDefault="00916B19" w:rsidP="00B04FFE">
      <w:pPr>
        <w:pStyle w:val="Prrafodelista"/>
        <w:numPr>
          <w:ilvl w:val="0"/>
          <w:numId w:val="17"/>
        </w:numPr>
        <w:spacing w:after="0"/>
        <w:jc w:val="both"/>
        <w:rPr>
          <w:rFonts w:ascii="Arial Narrow" w:hAnsi="Arial Narrow"/>
          <w:sz w:val="24"/>
          <w:szCs w:val="24"/>
          <w:lang w:val="es-ES_tradnl"/>
        </w:rPr>
      </w:pPr>
      <w:r>
        <w:rPr>
          <w:rFonts w:ascii="Arial Narrow" w:hAnsi="Arial Narrow"/>
          <w:sz w:val="24"/>
          <w:szCs w:val="24"/>
          <w:lang w:val="es-ES_tradnl"/>
        </w:rPr>
        <w:t>E</w:t>
      </w:r>
      <w:r w:rsidR="001067A0">
        <w:rPr>
          <w:rFonts w:ascii="Arial Narrow" w:hAnsi="Arial Narrow"/>
          <w:sz w:val="24"/>
          <w:szCs w:val="24"/>
          <w:lang w:val="es-ES_tradnl"/>
        </w:rPr>
        <w:t xml:space="preserve">laborar el plan de usabilidad para </w:t>
      </w:r>
      <w:r w:rsidR="00953B49">
        <w:rPr>
          <w:rFonts w:ascii="Arial Narrow" w:hAnsi="Arial Narrow"/>
          <w:sz w:val="24"/>
          <w:szCs w:val="24"/>
          <w:lang w:val="es-ES_tradnl"/>
        </w:rPr>
        <w:t xml:space="preserve">el producto propuesto. </w:t>
      </w:r>
    </w:p>
    <w:p w14:paraId="2295D9E6" w14:textId="77777777" w:rsidR="00745C86" w:rsidRPr="00B6046C" w:rsidRDefault="00745C86" w:rsidP="00B6046C">
      <w:pPr>
        <w:pStyle w:val="Prrafodelista"/>
        <w:spacing w:after="0"/>
        <w:jc w:val="both"/>
        <w:rPr>
          <w:rFonts w:ascii="Arial Narrow" w:hAnsi="Arial Narrow"/>
          <w:i/>
          <w:sz w:val="24"/>
          <w:szCs w:val="24"/>
          <w:lang w:val="es-ES_tradnl"/>
        </w:rPr>
      </w:pPr>
    </w:p>
    <w:p w14:paraId="2CA5769D" w14:textId="77777777" w:rsidR="00297BC3" w:rsidRPr="00CB3E4C" w:rsidRDefault="00297BC3" w:rsidP="00CB3E4C">
      <w:pPr>
        <w:spacing w:after="0"/>
        <w:jc w:val="both"/>
        <w:rPr>
          <w:rFonts w:ascii="Arial Narrow" w:hAnsi="Arial Narrow"/>
          <w:i/>
          <w:sz w:val="24"/>
          <w:szCs w:val="24"/>
        </w:rPr>
      </w:pPr>
    </w:p>
    <w:p w14:paraId="62C42758" w14:textId="77777777" w:rsidR="009C44B3" w:rsidRDefault="00E71255" w:rsidP="009C44B3">
      <w:pPr>
        <w:pStyle w:val="Prrafodelista"/>
        <w:numPr>
          <w:ilvl w:val="0"/>
          <w:numId w:val="2"/>
        </w:numPr>
        <w:spacing w:after="0"/>
        <w:jc w:val="both"/>
        <w:rPr>
          <w:rFonts w:ascii="Arial Narrow" w:hAnsi="Arial Narrow"/>
          <w:b/>
          <w:sz w:val="24"/>
          <w:szCs w:val="24"/>
        </w:rPr>
      </w:pPr>
      <w:r w:rsidRPr="00BF4B09">
        <w:rPr>
          <w:rFonts w:ascii="Arial Narrow" w:hAnsi="Arial Narrow"/>
          <w:b/>
          <w:sz w:val="24"/>
          <w:szCs w:val="24"/>
        </w:rPr>
        <w:t xml:space="preserve">PROCEDIMIENTO </w:t>
      </w:r>
      <w:r w:rsidR="004D4A50" w:rsidRPr="00BF4B09">
        <w:rPr>
          <w:rFonts w:ascii="Arial Narrow" w:hAnsi="Arial Narrow"/>
          <w:b/>
          <w:sz w:val="24"/>
          <w:szCs w:val="24"/>
        </w:rPr>
        <w:t>O ENUNCIADO</w:t>
      </w:r>
      <w:r w:rsidR="009C44B3" w:rsidRPr="00BF4B09">
        <w:rPr>
          <w:rFonts w:ascii="Arial Narrow" w:hAnsi="Arial Narrow"/>
          <w:b/>
          <w:sz w:val="24"/>
          <w:szCs w:val="24"/>
        </w:rPr>
        <w:t xml:space="preserve"> DE</w:t>
      </w:r>
      <w:r w:rsidR="00940970" w:rsidRPr="00BF4B09">
        <w:rPr>
          <w:rFonts w:ascii="Arial Narrow" w:hAnsi="Arial Narrow"/>
          <w:b/>
          <w:sz w:val="24"/>
          <w:szCs w:val="24"/>
        </w:rPr>
        <w:t xml:space="preserve"> LA EXPERIENCIA</w:t>
      </w:r>
      <w:r w:rsidR="009C44B3" w:rsidRPr="00BF4B09">
        <w:rPr>
          <w:rFonts w:ascii="Arial Narrow" w:hAnsi="Arial Narrow"/>
          <w:b/>
          <w:sz w:val="24"/>
          <w:szCs w:val="24"/>
        </w:rPr>
        <w:t>:</w:t>
      </w:r>
    </w:p>
    <w:p w14:paraId="79FF4C98" w14:textId="06B36239" w:rsidR="00DB2A20" w:rsidRDefault="00DB2A20" w:rsidP="00DB2A20">
      <w:pPr>
        <w:shd w:val="clear" w:color="auto" w:fill="FFFFFF"/>
        <w:spacing w:after="0" w:line="240" w:lineRule="auto"/>
        <w:textAlignment w:val="baseline"/>
        <w:rPr>
          <w:rFonts w:ascii="Arial Narrow" w:hAnsi="Arial Narrow"/>
          <w:color w:val="000000" w:themeColor="text1"/>
          <w:sz w:val="24"/>
          <w:szCs w:val="24"/>
        </w:rPr>
      </w:pPr>
    </w:p>
    <w:p w14:paraId="0DB017B6" w14:textId="738832EC" w:rsidR="00CB3E4C" w:rsidRDefault="00F96F48" w:rsidP="00DB2A20">
      <w:pPr>
        <w:shd w:val="clear" w:color="auto" w:fill="FFFFFF"/>
        <w:spacing w:after="0" w:line="240" w:lineRule="auto"/>
        <w:textAlignment w:val="baseline"/>
        <w:rPr>
          <w:rFonts w:ascii="Arial Narrow" w:hAnsi="Arial Narrow"/>
          <w:color w:val="000000" w:themeColor="text1"/>
          <w:sz w:val="24"/>
          <w:szCs w:val="24"/>
        </w:rPr>
      </w:pPr>
      <w:r>
        <w:rPr>
          <w:rFonts w:ascii="Arial Narrow" w:hAnsi="Arial Narrow"/>
          <w:color w:val="000000" w:themeColor="text1"/>
          <w:sz w:val="24"/>
          <w:szCs w:val="24"/>
        </w:rPr>
        <w:t>Dando continuidad al desarrollado de su idea o propuesta de proyecto final, para el sistema web o app propuesto</w:t>
      </w:r>
      <w:r w:rsidR="00804986">
        <w:rPr>
          <w:rFonts w:ascii="Arial Narrow" w:hAnsi="Arial Narrow"/>
          <w:color w:val="000000" w:themeColor="text1"/>
          <w:sz w:val="24"/>
          <w:szCs w:val="24"/>
        </w:rPr>
        <w:t>, a partir de los mockups creados</w:t>
      </w:r>
      <w:r w:rsidR="00CB3E4C">
        <w:rPr>
          <w:rFonts w:ascii="Arial Narrow" w:hAnsi="Arial Narrow"/>
          <w:color w:val="000000" w:themeColor="text1"/>
          <w:sz w:val="24"/>
          <w:szCs w:val="24"/>
        </w:rPr>
        <w:t>:</w:t>
      </w:r>
    </w:p>
    <w:p w14:paraId="50328485" w14:textId="77777777" w:rsidR="00CB3E4C" w:rsidRDefault="00CB3E4C" w:rsidP="00DB2A20">
      <w:pPr>
        <w:shd w:val="clear" w:color="auto" w:fill="FFFFFF"/>
        <w:spacing w:after="0" w:line="240" w:lineRule="auto"/>
        <w:textAlignment w:val="baseline"/>
        <w:rPr>
          <w:rFonts w:ascii="Arial Narrow" w:hAnsi="Arial Narrow"/>
          <w:color w:val="000000" w:themeColor="text1"/>
          <w:sz w:val="24"/>
          <w:szCs w:val="24"/>
        </w:rPr>
      </w:pPr>
    </w:p>
    <w:p w14:paraId="62393664" w14:textId="78A21FBF" w:rsidR="006844A2" w:rsidRDefault="00CB3E4C" w:rsidP="00CB3E4C">
      <w:pPr>
        <w:pStyle w:val="Prrafodelista"/>
        <w:numPr>
          <w:ilvl w:val="0"/>
          <w:numId w:val="34"/>
        </w:numPr>
        <w:shd w:val="clear" w:color="auto" w:fill="FFFFFF"/>
        <w:spacing w:after="0" w:line="240" w:lineRule="auto"/>
        <w:textAlignment w:val="baseline"/>
        <w:rPr>
          <w:rFonts w:ascii="Arial Narrow" w:hAnsi="Arial Narrow"/>
          <w:color w:val="000000" w:themeColor="text1"/>
          <w:sz w:val="24"/>
          <w:szCs w:val="24"/>
        </w:rPr>
      </w:pPr>
      <w:r>
        <w:rPr>
          <w:rFonts w:ascii="Arial Narrow" w:hAnsi="Arial Narrow"/>
          <w:color w:val="000000" w:themeColor="text1"/>
          <w:sz w:val="24"/>
          <w:szCs w:val="24"/>
        </w:rPr>
        <w:t>Aplique una estrategia de usabilidad con usuarios</w:t>
      </w:r>
      <w:r w:rsidR="0018129D">
        <w:rPr>
          <w:rFonts w:ascii="Arial Narrow" w:hAnsi="Arial Narrow"/>
          <w:color w:val="000000" w:themeColor="text1"/>
          <w:sz w:val="24"/>
          <w:szCs w:val="24"/>
        </w:rPr>
        <w:t xml:space="preserve"> o con expertos. </w:t>
      </w:r>
      <w:r w:rsidR="00FF1211">
        <w:rPr>
          <w:rFonts w:ascii="Arial Narrow" w:hAnsi="Arial Narrow"/>
          <w:color w:val="000000" w:themeColor="text1"/>
          <w:sz w:val="24"/>
          <w:szCs w:val="24"/>
        </w:rPr>
        <w:t xml:space="preserve"> Muestre evidencias de la aplicación práctica de la estrategia. </w:t>
      </w:r>
    </w:p>
    <w:p w14:paraId="5F72F7B5" w14:textId="3BFF80F1" w:rsidR="00CE3D41" w:rsidRPr="00BC538C" w:rsidRDefault="006844A2" w:rsidP="00BC538C">
      <w:pPr>
        <w:pStyle w:val="Prrafodelista"/>
        <w:numPr>
          <w:ilvl w:val="0"/>
          <w:numId w:val="34"/>
        </w:numPr>
        <w:shd w:val="clear" w:color="auto" w:fill="FFFFFF"/>
        <w:spacing w:after="0" w:line="240" w:lineRule="auto"/>
        <w:textAlignment w:val="baseline"/>
        <w:rPr>
          <w:rFonts w:ascii="Arial Narrow" w:hAnsi="Arial Narrow"/>
          <w:i/>
          <w:sz w:val="24"/>
          <w:szCs w:val="24"/>
          <w:lang w:val="es-ES_tradnl"/>
        </w:rPr>
      </w:pPr>
      <w:r>
        <w:rPr>
          <w:rFonts w:ascii="Arial Narrow" w:hAnsi="Arial Narrow"/>
          <w:color w:val="000000" w:themeColor="text1"/>
          <w:sz w:val="24"/>
          <w:szCs w:val="24"/>
        </w:rPr>
        <w:t xml:space="preserve">Diseñe el plan de usabilidad general, especificando mínimo </w:t>
      </w:r>
      <w:r w:rsidR="00BC538C">
        <w:rPr>
          <w:rFonts w:ascii="Arial Narrow" w:hAnsi="Arial Narrow"/>
          <w:color w:val="000000" w:themeColor="text1"/>
          <w:sz w:val="24"/>
          <w:szCs w:val="24"/>
        </w:rPr>
        <w:t>2</w:t>
      </w:r>
      <w:r>
        <w:rPr>
          <w:rFonts w:ascii="Arial Narrow" w:hAnsi="Arial Narrow"/>
          <w:color w:val="000000" w:themeColor="text1"/>
          <w:sz w:val="24"/>
          <w:szCs w:val="24"/>
        </w:rPr>
        <w:t xml:space="preserve"> estrategias </w:t>
      </w:r>
      <w:r w:rsidR="00BC538C">
        <w:rPr>
          <w:rFonts w:ascii="Arial Narrow" w:hAnsi="Arial Narrow"/>
          <w:color w:val="000000" w:themeColor="text1"/>
          <w:sz w:val="24"/>
          <w:szCs w:val="24"/>
        </w:rPr>
        <w:t>de usuario y 2 de expertos y los cr</w:t>
      </w:r>
      <w:r w:rsidR="00CB40A0">
        <w:rPr>
          <w:rFonts w:ascii="Arial Narrow" w:hAnsi="Arial Narrow"/>
          <w:color w:val="000000" w:themeColor="text1"/>
          <w:sz w:val="24"/>
          <w:szCs w:val="24"/>
        </w:rPr>
        <w:t>i</w:t>
      </w:r>
      <w:r w:rsidR="00BC538C">
        <w:rPr>
          <w:rFonts w:ascii="Arial Narrow" w:hAnsi="Arial Narrow"/>
          <w:color w:val="000000" w:themeColor="text1"/>
          <w:sz w:val="24"/>
          <w:szCs w:val="24"/>
        </w:rPr>
        <w:t xml:space="preserve">terios de evaluación. </w:t>
      </w:r>
    </w:p>
    <w:p w14:paraId="0DBAA471" w14:textId="77777777" w:rsidR="00BC538C" w:rsidRDefault="00BC538C" w:rsidP="0018129D">
      <w:pPr>
        <w:pStyle w:val="Prrafodelista"/>
        <w:shd w:val="clear" w:color="auto" w:fill="FFFFFF"/>
        <w:spacing w:after="0" w:line="240" w:lineRule="auto"/>
        <w:textAlignment w:val="baseline"/>
        <w:rPr>
          <w:rFonts w:ascii="Arial Narrow" w:hAnsi="Arial Narrow"/>
          <w:i/>
          <w:sz w:val="24"/>
          <w:szCs w:val="24"/>
          <w:lang w:val="es-ES_tradnl"/>
        </w:rPr>
      </w:pPr>
    </w:p>
    <w:p w14:paraId="5895B80A" w14:textId="5CCC386D" w:rsidR="00036FBC" w:rsidRDefault="006A6021" w:rsidP="00D77758">
      <w:pPr>
        <w:pStyle w:val="Prrafodelista"/>
        <w:numPr>
          <w:ilvl w:val="0"/>
          <w:numId w:val="2"/>
        </w:numPr>
        <w:spacing w:after="0"/>
        <w:jc w:val="both"/>
        <w:rPr>
          <w:rFonts w:ascii="Arial Narrow" w:hAnsi="Arial Narrow"/>
          <w:b/>
          <w:sz w:val="24"/>
          <w:szCs w:val="24"/>
        </w:rPr>
      </w:pPr>
      <w:r w:rsidRPr="00BF4B09">
        <w:rPr>
          <w:rFonts w:ascii="Arial Narrow" w:hAnsi="Arial Narrow"/>
          <w:b/>
          <w:sz w:val="24"/>
          <w:szCs w:val="24"/>
        </w:rPr>
        <w:t>RECURSOS:</w:t>
      </w:r>
    </w:p>
    <w:p w14:paraId="219DA2B6" w14:textId="482DD18E" w:rsidR="005B5D20" w:rsidRPr="005B5D20" w:rsidRDefault="005B5D20" w:rsidP="005B5D20">
      <w:pPr>
        <w:pStyle w:val="Prrafodelista"/>
        <w:spacing w:after="0"/>
        <w:ind w:left="360"/>
        <w:jc w:val="both"/>
        <w:rPr>
          <w:rFonts w:ascii="Arial Narrow" w:hAnsi="Arial Narrow"/>
          <w:bCs/>
          <w:sz w:val="24"/>
          <w:szCs w:val="24"/>
        </w:rPr>
      </w:pPr>
      <w:r w:rsidRPr="005B5D20">
        <w:rPr>
          <w:rFonts w:ascii="Arial Narrow" w:hAnsi="Arial Narrow"/>
          <w:bCs/>
          <w:sz w:val="24"/>
          <w:szCs w:val="24"/>
        </w:rPr>
        <w:t>Computadora personal, internet</w:t>
      </w:r>
      <w:r w:rsidR="00FF1211">
        <w:rPr>
          <w:rFonts w:ascii="Arial Narrow" w:hAnsi="Arial Narrow"/>
          <w:bCs/>
          <w:sz w:val="24"/>
          <w:szCs w:val="24"/>
        </w:rPr>
        <w:t>.</w:t>
      </w:r>
    </w:p>
    <w:p w14:paraId="33F0001C" w14:textId="77777777" w:rsidR="008E6DF1" w:rsidRPr="00BF4B09" w:rsidRDefault="008E6DF1" w:rsidP="008E6DF1">
      <w:pPr>
        <w:pStyle w:val="Prrafodelista"/>
        <w:spacing w:after="0"/>
        <w:ind w:left="360"/>
        <w:jc w:val="both"/>
        <w:rPr>
          <w:rFonts w:ascii="Arial Narrow" w:hAnsi="Arial Narrow"/>
          <w:b/>
          <w:sz w:val="24"/>
          <w:szCs w:val="24"/>
        </w:rPr>
      </w:pPr>
    </w:p>
    <w:p w14:paraId="6FC2972F" w14:textId="77777777" w:rsidR="00D90D20" w:rsidRPr="00BF4B09" w:rsidRDefault="00D90D20" w:rsidP="00D90D20">
      <w:pPr>
        <w:pStyle w:val="Prrafodelista"/>
        <w:spacing w:after="0"/>
        <w:ind w:left="360"/>
        <w:jc w:val="both"/>
        <w:rPr>
          <w:rFonts w:ascii="Arial Narrow" w:hAnsi="Arial Narrow"/>
          <w:sz w:val="24"/>
          <w:szCs w:val="24"/>
        </w:rPr>
      </w:pPr>
    </w:p>
    <w:p w14:paraId="172EEBE7" w14:textId="0560DAB9" w:rsidR="00036FBC" w:rsidRDefault="006A6021" w:rsidP="00D77758">
      <w:pPr>
        <w:pStyle w:val="Prrafodelista"/>
        <w:numPr>
          <w:ilvl w:val="0"/>
          <w:numId w:val="2"/>
        </w:numPr>
        <w:spacing w:after="0"/>
        <w:jc w:val="both"/>
        <w:rPr>
          <w:rFonts w:ascii="Arial Narrow" w:hAnsi="Arial Narrow"/>
          <w:b/>
          <w:sz w:val="24"/>
          <w:szCs w:val="24"/>
        </w:rPr>
      </w:pPr>
      <w:r w:rsidRPr="001A5365">
        <w:rPr>
          <w:rFonts w:ascii="Arial Narrow" w:hAnsi="Arial Narrow"/>
          <w:b/>
          <w:sz w:val="24"/>
          <w:szCs w:val="24"/>
        </w:rPr>
        <w:t>RESULTADOS</w:t>
      </w:r>
      <w:r w:rsidR="00D35572" w:rsidRPr="001A5365">
        <w:rPr>
          <w:rFonts w:ascii="Arial Narrow" w:hAnsi="Arial Narrow"/>
          <w:b/>
          <w:sz w:val="24"/>
          <w:szCs w:val="24"/>
        </w:rPr>
        <w:t>:</w:t>
      </w:r>
    </w:p>
    <w:p w14:paraId="6FB3A5E0" w14:textId="77777777" w:rsidR="009F287D" w:rsidRPr="001A5365" w:rsidRDefault="009F287D" w:rsidP="009F287D">
      <w:pPr>
        <w:pStyle w:val="Prrafodelista"/>
        <w:spacing w:after="0"/>
        <w:ind w:left="360"/>
        <w:jc w:val="both"/>
        <w:rPr>
          <w:rFonts w:ascii="Arial Narrow" w:hAnsi="Arial Narrow"/>
          <w:b/>
          <w:sz w:val="24"/>
          <w:szCs w:val="24"/>
        </w:rPr>
      </w:pPr>
    </w:p>
    <w:p w14:paraId="655F70EF" w14:textId="77777777" w:rsidR="001A5365" w:rsidRPr="00B22790" w:rsidRDefault="001A5365" w:rsidP="00B22790">
      <w:pPr>
        <w:shd w:val="clear" w:color="auto" w:fill="FFFFFF"/>
        <w:spacing w:after="0" w:line="240" w:lineRule="auto"/>
        <w:jc w:val="both"/>
        <w:textAlignment w:val="baseline"/>
        <w:rPr>
          <w:rFonts w:ascii="Arial" w:hAnsi="Arial" w:cs="Arial"/>
          <w:color w:val="000000" w:themeColor="text1"/>
          <w:sz w:val="24"/>
          <w:szCs w:val="24"/>
        </w:rPr>
      </w:pPr>
      <w:r w:rsidRPr="00B22790">
        <w:rPr>
          <w:rFonts w:ascii="Arial" w:hAnsi="Arial" w:cs="Arial"/>
          <w:color w:val="000000" w:themeColor="text1"/>
          <w:sz w:val="24"/>
          <w:szCs w:val="24"/>
        </w:rPr>
        <w:t>Dando continuidad al desarrollado de su idea o propuesta de proyecto final, para el sistema web o app propuesto, a partir de los mockups creados:</w:t>
      </w:r>
    </w:p>
    <w:p w14:paraId="197C6694" w14:textId="77777777" w:rsidR="001A5365" w:rsidRPr="00B22790" w:rsidRDefault="001A5365" w:rsidP="00B22790">
      <w:pPr>
        <w:shd w:val="clear" w:color="auto" w:fill="FFFFFF"/>
        <w:spacing w:after="0" w:line="240" w:lineRule="auto"/>
        <w:jc w:val="both"/>
        <w:textAlignment w:val="baseline"/>
        <w:rPr>
          <w:rFonts w:ascii="Arial" w:hAnsi="Arial" w:cs="Arial"/>
          <w:color w:val="000000" w:themeColor="text1"/>
          <w:sz w:val="24"/>
          <w:szCs w:val="24"/>
        </w:rPr>
      </w:pPr>
    </w:p>
    <w:p w14:paraId="547808DE" w14:textId="4FFC0CEE" w:rsidR="001A5365" w:rsidRPr="00B22790" w:rsidRDefault="001A5365" w:rsidP="00B22790">
      <w:pPr>
        <w:pStyle w:val="Prrafodelista"/>
        <w:numPr>
          <w:ilvl w:val="0"/>
          <w:numId w:val="35"/>
        </w:numPr>
        <w:shd w:val="clear" w:color="auto" w:fill="FFFFFF"/>
        <w:spacing w:after="0" w:line="240" w:lineRule="auto"/>
        <w:jc w:val="both"/>
        <w:textAlignment w:val="baseline"/>
        <w:rPr>
          <w:rFonts w:ascii="Arial" w:hAnsi="Arial" w:cs="Arial"/>
          <w:color w:val="000000" w:themeColor="text1"/>
          <w:sz w:val="24"/>
          <w:szCs w:val="24"/>
        </w:rPr>
      </w:pPr>
      <w:r w:rsidRPr="00B22790">
        <w:rPr>
          <w:rFonts w:ascii="Arial" w:hAnsi="Arial" w:cs="Arial"/>
          <w:color w:val="000000" w:themeColor="text1"/>
          <w:sz w:val="24"/>
          <w:szCs w:val="24"/>
        </w:rPr>
        <w:t>Aplique una estrategia de usabilidad con usuarios o con expertos.  Muestre evidencias de la aplicación práctica de la estrategia.</w:t>
      </w:r>
    </w:p>
    <w:p w14:paraId="1388E03A" w14:textId="69C8E70D" w:rsidR="009F287D" w:rsidRPr="00B22790" w:rsidRDefault="009F287D" w:rsidP="0036789C">
      <w:pPr>
        <w:shd w:val="clear" w:color="auto" w:fill="FFFFFF"/>
        <w:spacing w:after="0" w:line="360" w:lineRule="auto"/>
        <w:ind w:left="360"/>
        <w:jc w:val="both"/>
        <w:textAlignment w:val="baseline"/>
        <w:rPr>
          <w:rFonts w:ascii="Arial" w:hAnsi="Arial" w:cs="Arial"/>
          <w:color w:val="000000" w:themeColor="text1"/>
          <w:sz w:val="24"/>
          <w:szCs w:val="24"/>
        </w:rPr>
      </w:pPr>
    </w:p>
    <w:p w14:paraId="5B54C5CC" w14:textId="65FDC964" w:rsidR="009F287D" w:rsidRDefault="0036789C" w:rsidP="0036789C">
      <w:pPr>
        <w:shd w:val="clear" w:color="auto" w:fill="FFFFFF"/>
        <w:spacing w:after="0" w:line="360" w:lineRule="auto"/>
        <w:ind w:left="360"/>
        <w:jc w:val="both"/>
        <w:textAlignment w:val="baseline"/>
        <w:rPr>
          <w:rFonts w:ascii="Arial" w:hAnsi="Arial" w:cs="Arial"/>
          <w:color w:val="000000" w:themeColor="text1"/>
          <w:sz w:val="24"/>
          <w:szCs w:val="24"/>
        </w:rPr>
      </w:pPr>
      <w:r>
        <w:rPr>
          <w:rFonts w:ascii="Arial" w:hAnsi="Arial" w:cs="Arial"/>
          <w:color w:val="000000" w:themeColor="text1"/>
          <w:sz w:val="24"/>
          <w:szCs w:val="24"/>
        </w:rPr>
        <w:t xml:space="preserve">Debido a que el Proyecto Final propuesto es el </w:t>
      </w:r>
      <w:proofErr w:type="spellStart"/>
      <w:r>
        <w:rPr>
          <w:rFonts w:ascii="Arial" w:hAnsi="Arial" w:cs="Arial"/>
          <w:color w:val="000000" w:themeColor="text1"/>
          <w:sz w:val="24"/>
          <w:szCs w:val="24"/>
        </w:rPr>
        <w:t>AppAyudinga</w:t>
      </w:r>
      <w:proofErr w:type="spellEnd"/>
      <w:r>
        <w:rPr>
          <w:rFonts w:ascii="Arial" w:hAnsi="Arial" w:cs="Arial"/>
          <w:color w:val="000000" w:themeColor="text1"/>
          <w:sz w:val="24"/>
          <w:szCs w:val="24"/>
        </w:rPr>
        <w:t xml:space="preserve">, la aplicación móvil que en un futuro podría ofrecer de manera gratuita y libre los contenidos de la Fundación Ayudinga, con el objetivo de realizar una evaluación de usabilidad de la aplicación por parte de un experto, le pedí a mi compañero de la Junta Directiva de la </w:t>
      </w:r>
      <w:r>
        <w:rPr>
          <w:rFonts w:ascii="Arial" w:hAnsi="Arial" w:cs="Arial"/>
          <w:color w:val="000000" w:themeColor="text1"/>
          <w:sz w:val="24"/>
          <w:szCs w:val="24"/>
        </w:rPr>
        <w:lastRenderedPageBreak/>
        <w:t xml:space="preserve">organización, pero que a su vez ocupa el cargo de Director de Tecnología e Investigación Educativa dentro de la Fundación Ayudinga, Kevin Anel González Ortega (También estudiante de 5to año, Ingeniería en Sistemas Computacionales), que realizase una Observación estructurada el día jueves 14 de junio del presente año y basado en una serie de criterios de evaluación establecidos por mi persona previamente, este fue su dictamen a nivel de la Estrategia de Usabilidad del </w:t>
      </w:r>
      <w:proofErr w:type="spellStart"/>
      <w:r>
        <w:rPr>
          <w:rFonts w:ascii="Arial" w:hAnsi="Arial" w:cs="Arial"/>
          <w:color w:val="000000" w:themeColor="text1"/>
          <w:sz w:val="24"/>
          <w:szCs w:val="24"/>
        </w:rPr>
        <w:t>AppAyudinga</w:t>
      </w:r>
      <w:proofErr w:type="spellEnd"/>
      <w:r>
        <w:rPr>
          <w:rFonts w:ascii="Arial" w:hAnsi="Arial" w:cs="Arial"/>
          <w:color w:val="000000" w:themeColor="text1"/>
          <w:sz w:val="24"/>
          <w:szCs w:val="24"/>
        </w:rPr>
        <w:t>.</w:t>
      </w:r>
    </w:p>
    <w:p w14:paraId="5423E5E2" w14:textId="77777777" w:rsidR="007F448C" w:rsidRDefault="007F448C" w:rsidP="0036789C">
      <w:pPr>
        <w:shd w:val="clear" w:color="auto" w:fill="FFFFFF"/>
        <w:spacing w:after="0" w:line="360" w:lineRule="auto"/>
        <w:ind w:left="360"/>
        <w:jc w:val="both"/>
        <w:textAlignment w:val="baseline"/>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2987"/>
        <w:gridCol w:w="3003"/>
        <w:gridCol w:w="3000"/>
      </w:tblGrid>
      <w:tr w:rsidR="007F448C" w14:paraId="5C3898B7" w14:textId="77777777" w:rsidTr="006357C2">
        <w:tc>
          <w:tcPr>
            <w:tcW w:w="8990" w:type="dxa"/>
            <w:gridSpan w:val="3"/>
          </w:tcPr>
          <w:p w14:paraId="5F47B005" w14:textId="00E3CA96" w:rsidR="007F448C" w:rsidRDefault="007F448C" w:rsidP="0036789C">
            <w:pPr>
              <w:spacing w:line="360" w:lineRule="auto"/>
              <w:jc w:val="both"/>
              <w:textAlignment w:val="baseline"/>
              <w:rPr>
                <w:rFonts w:ascii="Arial" w:hAnsi="Arial" w:cs="Arial"/>
                <w:color w:val="000000" w:themeColor="text1"/>
                <w:sz w:val="24"/>
                <w:szCs w:val="24"/>
              </w:rPr>
            </w:pPr>
            <w:r w:rsidRPr="007F448C">
              <w:rPr>
                <w:rFonts w:ascii="Arial" w:hAnsi="Arial" w:cs="Arial"/>
                <w:b/>
                <w:bCs/>
                <w:color w:val="000000" w:themeColor="text1"/>
                <w:sz w:val="24"/>
                <w:szCs w:val="24"/>
              </w:rPr>
              <w:t xml:space="preserve">Nombre del </w:t>
            </w:r>
            <w:r>
              <w:rPr>
                <w:rFonts w:ascii="Arial" w:hAnsi="Arial" w:cs="Arial"/>
                <w:b/>
                <w:bCs/>
                <w:color w:val="000000" w:themeColor="text1"/>
                <w:sz w:val="24"/>
                <w:szCs w:val="24"/>
              </w:rPr>
              <w:t xml:space="preserve">Evaluador: </w:t>
            </w:r>
            <w:r w:rsidRPr="007F448C">
              <w:rPr>
                <w:rFonts w:ascii="Arial" w:hAnsi="Arial" w:cs="Arial"/>
                <w:color w:val="000000" w:themeColor="text1"/>
                <w:sz w:val="24"/>
                <w:szCs w:val="24"/>
              </w:rPr>
              <w:t>Kevin Anel González Ortega</w:t>
            </w:r>
          </w:p>
        </w:tc>
      </w:tr>
      <w:tr w:rsidR="007F448C" w14:paraId="27287907" w14:textId="77777777" w:rsidTr="00740220">
        <w:tc>
          <w:tcPr>
            <w:tcW w:w="8990" w:type="dxa"/>
            <w:gridSpan w:val="3"/>
          </w:tcPr>
          <w:p w14:paraId="3B3624A4" w14:textId="61D89C0A" w:rsidR="007F448C" w:rsidRDefault="007F448C" w:rsidP="0036789C">
            <w:pPr>
              <w:spacing w:line="360" w:lineRule="auto"/>
              <w:jc w:val="both"/>
              <w:textAlignment w:val="baseline"/>
              <w:rPr>
                <w:rFonts w:ascii="Arial" w:hAnsi="Arial" w:cs="Arial"/>
                <w:color w:val="000000" w:themeColor="text1"/>
                <w:sz w:val="24"/>
                <w:szCs w:val="24"/>
              </w:rPr>
            </w:pPr>
            <w:r w:rsidRPr="007F448C">
              <w:rPr>
                <w:rFonts w:ascii="Arial" w:hAnsi="Arial" w:cs="Arial"/>
                <w:b/>
                <w:bCs/>
                <w:color w:val="000000" w:themeColor="text1"/>
                <w:sz w:val="24"/>
                <w:szCs w:val="24"/>
              </w:rPr>
              <w:t>Nombre del Sistema Evaluado</w:t>
            </w:r>
            <w:r>
              <w:rPr>
                <w:rFonts w:ascii="Arial" w:hAnsi="Arial" w:cs="Arial"/>
                <w:b/>
                <w:bCs/>
                <w:color w:val="000000" w:themeColor="text1"/>
                <w:sz w:val="24"/>
                <w:szCs w:val="24"/>
              </w:rPr>
              <w:t xml:space="preserve">: </w:t>
            </w:r>
            <w:proofErr w:type="spellStart"/>
            <w:r w:rsidRPr="007F448C">
              <w:rPr>
                <w:rFonts w:ascii="Arial" w:hAnsi="Arial" w:cs="Arial"/>
                <w:color w:val="000000" w:themeColor="text1"/>
                <w:sz w:val="24"/>
                <w:szCs w:val="24"/>
              </w:rPr>
              <w:t>AppAyudinga</w:t>
            </w:r>
            <w:proofErr w:type="spellEnd"/>
          </w:p>
        </w:tc>
      </w:tr>
      <w:tr w:rsidR="007F448C" w14:paraId="68F9CAB9" w14:textId="77777777" w:rsidTr="00DF3A43">
        <w:tc>
          <w:tcPr>
            <w:tcW w:w="8990" w:type="dxa"/>
            <w:gridSpan w:val="3"/>
          </w:tcPr>
          <w:p w14:paraId="7CE143FA" w14:textId="5B41674B" w:rsidR="007F448C" w:rsidRDefault="007F448C" w:rsidP="0036789C">
            <w:pPr>
              <w:spacing w:line="360" w:lineRule="auto"/>
              <w:jc w:val="both"/>
              <w:textAlignment w:val="baseline"/>
              <w:rPr>
                <w:rFonts w:ascii="Arial" w:hAnsi="Arial" w:cs="Arial"/>
                <w:color w:val="000000" w:themeColor="text1"/>
                <w:sz w:val="24"/>
                <w:szCs w:val="24"/>
              </w:rPr>
            </w:pPr>
            <w:r w:rsidRPr="007F448C">
              <w:rPr>
                <w:rFonts w:ascii="Arial" w:hAnsi="Arial" w:cs="Arial"/>
                <w:b/>
                <w:bCs/>
                <w:color w:val="000000" w:themeColor="text1"/>
                <w:sz w:val="24"/>
                <w:szCs w:val="24"/>
              </w:rPr>
              <w:t>Fecha de Evaluación</w:t>
            </w:r>
            <w:r>
              <w:rPr>
                <w:rFonts w:ascii="Arial" w:hAnsi="Arial" w:cs="Arial"/>
                <w:b/>
                <w:bCs/>
                <w:color w:val="000000" w:themeColor="text1"/>
                <w:sz w:val="24"/>
                <w:szCs w:val="24"/>
              </w:rPr>
              <w:t xml:space="preserve">: </w:t>
            </w:r>
            <w:r w:rsidRPr="007F448C">
              <w:rPr>
                <w:rFonts w:ascii="Arial" w:hAnsi="Arial" w:cs="Arial"/>
                <w:color w:val="000000" w:themeColor="text1"/>
                <w:sz w:val="24"/>
                <w:szCs w:val="24"/>
              </w:rPr>
              <w:t>jueves 14 de junio, 2022</w:t>
            </w:r>
          </w:p>
        </w:tc>
      </w:tr>
      <w:tr w:rsidR="0036789C" w14:paraId="09913791" w14:textId="77777777" w:rsidTr="007F448C">
        <w:tc>
          <w:tcPr>
            <w:tcW w:w="2987" w:type="dxa"/>
          </w:tcPr>
          <w:p w14:paraId="51E3139E" w14:textId="56B924E3" w:rsidR="0036789C" w:rsidRPr="007F448C" w:rsidRDefault="0036789C" w:rsidP="007F448C">
            <w:pPr>
              <w:spacing w:line="360" w:lineRule="auto"/>
              <w:jc w:val="center"/>
              <w:textAlignment w:val="baseline"/>
              <w:rPr>
                <w:rFonts w:ascii="Arial" w:hAnsi="Arial" w:cs="Arial"/>
                <w:b/>
                <w:bCs/>
                <w:color w:val="000000" w:themeColor="text1"/>
                <w:sz w:val="24"/>
                <w:szCs w:val="24"/>
              </w:rPr>
            </w:pPr>
            <w:r w:rsidRPr="007F448C">
              <w:rPr>
                <w:rFonts w:ascii="Arial" w:hAnsi="Arial" w:cs="Arial"/>
                <w:b/>
                <w:bCs/>
                <w:color w:val="000000" w:themeColor="text1"/>
                <w:sz w:val="24"/>
                <w:szCs w:val="24"/>
              </w:rPr>
              <w:t>Criterio</w:t>
            </w:r>
            <w:r w:rsidR="007F448C" w:rsidRPr="007F448C">
              <w:rPr>
                <w:rFonts w:ascii="Arial" w:hAnsi="Arial" w:cs="Arial"/>
                <w:b/>
                <w:bCs/>
                <w:color w:val="000000" w:themeColor="text1"/>
                <w:sz w:val="24"/>
                <w:szCs w:val="24"/>
              </w:rPr>
              <w:t>s</w:t>
            </w:r>
            <w:r w:rsidRPr="007F448C">
              <w:rPr>
                <w:rFonts w:ascii="Arial" w:hAnsi="Arial" w:cs="Arial"/>
                <w:b/>
                <w:bCs/>
                <w:color w:val="000000" w:themeColor="text1"/>
                <w:sz w:val="24"/>
                <w:szCs w:val="24"/>
              </w:rPr>
              <w:t xml:space="preserve"> a Evaluar</w:t>
            </w:r>
          </w:p>
        </w:tc>
        <w:tc>
          <w:tcPr>
            <w:tcW w:w="3003" w:type="dxa"/>
          </w:tcPr>
          <w:p w14:paraId="0F746A45" w14:textId="1F601421" w:rsidR="0036789C" w:rsidRPr="007F448C" w:rsidRDefault="0036789C" w:rsidP="007F448C">
            <w:pPr>
              <w:spacing w:line="360" w:lineRule="auto"/>
              <w:jc w:val="center"/>
              <w:textAlignment w:val="baseline"/>
              <w:rPr>
                <w:rFonts w:ascii="Arial" w:hAnsi="Arial" w:cs="Arial"/>
                <w:b/>
                <w:bCs/>
                <w:color w:val="000000" w:themeColor="text1"/>
                <w:sz w:val="24"/>
                <w:szCs w:val="24"/>
              </w:rPr>
            </w:pPr>
            <w:r w:rsidRPr="007F448C">
              <w:rPr>
                <w:rFonts w:ascii="Arial" w:hAnsi="Arial" w:cs="Arial"/>
                <w:b/>
                <w:bCs/>
                <w:color w:val="000000" w:themeColor="text1"/>
                <w:sz w:val="24"/>
                <w:szCs w:val="24"/>
              </w:rPr>
              <w:t>Comentarios</w:t>
            </w:r>
          </w:p>
        </w:tc>
        <w:tc>
          <w:tcPr>
            <w:tcW w:w="3000" w:type="dxa"/>
          </w:tcPr>
          <w:p w14:paraId="001D92B1" w14:textId="63AC0840" w:rsidR="0036789C" w:rsidRPr="007F448C" w:rsidRDefault="0036789C" w:rsidP="007F448C">
            <w:pPr>
              <w:spacing w:line="360" w:lineRule="auto"/>
              <w:jc w:val="center"/>
              <w:textAlignment w:val="baseline"/>
              <w:rPr>
                <w:rFonts w:ascii="Arial" w:hAnsi="Arial" w:cs="Arial"/>
                <w:b/>
                <w:bCs/>
                <w:color w:val="000000" w:themeColor="text1"/>
                <w:sz w:val="24"/>
                <w:szCs w:val="24"/>
              </w:rPr>
            </w:pPr>
            <w:r w:rsidRPr="007F448C">
              <w:rPr>
                <w:rFonts w:ascii="Arial" w:hAnsi="Arial" w:cs="Arial"/>
                <w:b/>
                <w:bCs/>
                <w:color w:val="000000" w:themeColor="text1"/>
                <w:sz w:val="24"/>
                <w:szCs w:val="24"/>
              </w:rPr>
              <w:t>Sugerencias de Mejora</w:t>
            </w:r>
          </w:p>
        </w:tc>
      </w:tr>
      <w:tr w:rsidR="0036789C" w14:paraId="552F8DBC" w14:textId="77777777" w:rsidTr="007F448C">
        <w:tc>
          <w:tcPr>
            <w:tcW w:w="2987" w:type="dxa"/>
          </w:tcPr>
          <w:p w14:paraId="230D700C" w14:textId="0ED631D8" w:rsidR="0036789C" w:rsidRPr="003A5B1C" w:rsidRDefault="007F448C" w:rsidP="0036789C">
            <w:pPr>
              <w:spacing w:line="360" w:lineRule="auto"/>
              <w:jc w:val="both"/>
              <w:textAlignment w:val="baseline"/>
              <w:rPr>
                <w:rFonts w:ascii="Arial" w:hAnsi="Arial" w:cs="Arial"/>
                <w:b/>
                <w:bCs/>
                <w:color w:val="000000" w:themeColor="text1"/>
                <w:sz w:val="24"/>
                <w:szCs w:val="24"/>
              </w:rPr>
            </w:pPr>
            <w:r w:rsidRPr="003A5B1C">
              <w:rPr>
                <w:rFonts w:ascii="Arial" w:hAnsi="Arial" w:cs="Arial"/>
                <w:b/>
                <w:bCs/>
                <w:color w:val="000000" w:themeColor="text1"/>
                <w:sz w:val="24"/>
                <w:szCs w:val="24"/>
              </w:rPr>
              <w:t>Utilización del Manual de Marca</w:t>
            </w:r>
          </w:p>
        </w:tc>
        <w:tc>
          <w:tcPr>
            <w:tcW w:w="3003" w:type="dxa"/>
          </w:tcPr>
          <w:p w14:paraId="55905151" w14:textId="21BD9ADA" w:rsidR="0036789C" w:rsidRDefault="007F448C"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Se mostró una consistencia en la utilización del Manual de Marca a lo largo de la aplicación, sin embargo</w:t>
            </w:r>
          </w:p>
        </w:tc>
        <w:tc>
          <w:tcPr>
            <w:tcW w:w="3000" w:type="dxa"/>
          </w:tcPr>
          <w:p w14:paraId="1C8C80A2" w14:textId="6F818750" w:rsidR="0036789C" w:rsidRDefault="00FD3FA1"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No se reporta ninguna sugerencia en este aspecto.</w:t>
            </w:r>
          </w:p>
        </w:tc>
      </w:tr>
      <w:tr w:rsidR="0036789C" w14:paraId="4F88DDD8" w14:textId="77777777" w:rsidTr="007F448C">
        <w:tc>
          <w:tcPr>
            <w:tcW w:w="2987" w:type="dxa"/>
          </w:tcPr>
          <w:p w14:paraId="1C5D38B2" w14:textId="0A8EBDC7" w:rsidR="0036789C" w:rsidRPr="003A5B1C" w:rsidRDefault="007F448C" w:rsidP="0036789C">
            <w:pPr>
              <w:spacing w:line="360" w:lineRule="auto"/>
              <w:jc w:val="both"/>
              <w:textAlignment w:val="baseline"/>
              <w:rPr>
                <w:rFonts w:ascii="Arial" w:hAnsi="Arial" w:cs="Arial"/>
                <w:b/>
                <w:bCs/>
                <w:color w:val="000000" w:themeColor="text1"/>
                <w:sz w:val="24"/>
                <w:szCs w:val="24"/>
              </w:rPr>
            </w:pPr>
            <w:r w:rsidRPr="003A5B1C">
              <w:rPr>
                <w:rFonts w:ascii="Arial" w:hAnsi="Arial" w:cs="Arial"/>
                <w:b/>
                <w:bCs/>
                <w:color w:val="000000" w:themeColor="text1"/>
                <w:sz w:val="24"/>
                <w:szCs w:val="24"/>
              </w:rPr>
              <w:t>Navegación dentro de la Aplicación Móvil</w:t>
            </w:r>
          </w:p>
        </w:tc>
        <w:tc>
          <w:tcPr>
            <w:tcW w:w="3003" w:type="dxa"/>
          </w:tcPr>
          <w:p w14:paraId="3F54BE82" w14:textId="52981186" w:rsidR="0036789C" w:rsidRDefault="003A5B1C"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 xml:space="preserve">No se encontró mayores inconvenientes que puedan llevar a la confusión del usuario al momento de utilizar el </w:t>
            </w:r>
            <w:proofErr w:type="spellStart"/>
            <w:r>
              <w:rPr>
                <w:rFonts w:ascii="Arial" w:hAnsi="Arial" w:cs="Arial"/>
                <w:color w:val="000000" w:themeColor="text1"/>
                <w:sz w:val="24"/>
                <w:szCs w:val="24"/>
              </w:rPr>
              <w:t>AppAyudinga</w:t>
            </w:r>
            <w:proofErr w:type="spellEnd"/>
            <w:r>
              <w:rPr>
                <w:rFonts w:ascii="Arial" w:hAnsi="Arial" w:cs="Arial"/>
                <w:color w:val="000000" w:themeColor="text1"/>
                <w:sz w:val="24"/>
                <w:szCs w:val="24"/>
              </w:rPr>
              <w:t>.</w:t>
            </w:r>
          </w:p>
        </w:tc>
        <w:tc>
          <w:tcPr>
            <w:tcW w:w="3000" w:type="dxa"/>
          </w:tcPr>
          <w:p w14:paraId="311D63C2" w14:textId="145DC8D5" w:rsidR="0036789C" w:rsidRDefault="003A5B1C"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Se recomienda disminuir el tamaño de los íconos del menú principal, así como mejorar el sistema de clasificación de contenidos.</w:t>
            </w:r>
          </w:p>
        </w:tc>
      </w:tr>
      <w:tr w:rsidR="0036789C" w14:paraId="694E10E3" w14:textId="77777777" w:rsidTr="007F448C">
        <w:tc>
          <w:tcPr>
            <w:tcW w:w="2987" w:type="dxa"/>
          </w:tcPr>
          <w:p w14:paraId="50B3958A" w14:textId="4BBE9679" w:rsidR="0036789C" w:rsidRPr="003A5B1C" w:rsidRDefault="007F448C" w:rsidP="0036789C">
            <w:pPr>
              <w:spacing w:line="360" w:lineRule="auto"/>
              <w:jc w:val="both"/>
              <w:textAlignment w:val="baseline"/>
              <w:rPr>
                <w:rFonts w:ascii="Arial" w:hAnsi="Arial" w:cs="Arial"/>
                <w:b/>
                <w:bCs/>
                <w:color w:val="000000" w:themeColor="text1"/>
                <w:sz w:val="24"/>
                <w:szCs w:val="24"/>
              </w:rPr>
            </w:pPr>
            <w:r w:rsidRPr="003A5B1C">
              <w:rPr>
                <w:rFonts w:ascii="Arial" w:hAnsi="Arial" w:cs="Arial"/>
                <w:b/>
                <w:bCs/>
                <w:color w:val="000000" w:themeColor="text1"/>
                <w:sz w:val="24"/>
                <w:szCs w:val="24"/>
              </w:rPr>
              <w:t>Tiempo de Respuesta a la carga de vídeos</w:t>
            </w:r>
          </w:p>
        </w:tc>
        <w:tc>
          <w:tcPr>
            <w:tcW w:w="3003" w:type="dxa"/>
          </w:tcPr>
          <w:p w14:paraId="147CA275" w14:textId="6313723A" w:rsidR="0036789C" w:rsidRDefault="007F448C"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 xml:space="preserve">Los contenidos están siendo llevados al usuario vía </w:t>
            </w:r>
            <w:proofErr w:type="spellStart"/>
            <w:r>
              <w:rPr>
                <w:rFonts w:ascii="Arial" w:hAnsi="Arial" w:cs="Arial"/>
                <w:color w:val="000000" w:themeColor="text1"/>
                <w:sz w:val="24"/>
                <w:szCs w:val="24"/>
              </w:rPr>
              <w:t>streaming</w:t>
            </w:r>
            <w:proofErr w:type="spellEnd"/>
            <w:r>
              <w:rPr>
                <w:rFonts w:ascii="Arial" w:hAnsi="Arial" w:cs="Arial"/>
                <w:color w:val="000000" w:themeColor="text1"/>
                <w:sz w:val="24"/>
                <w:szCs w:val="24"/>
              </w:rPr>
              <w:t xml:space="preserve">, lo que disminuye la calidad de </w:t>
            </w:r>
            <w:r>
              <w:rPr>
                <w:rFonts w:ascii="Arial" w:hAnsi="Arial" w:cs="Arial"/>
                <w:color w:val="000000" w:themeColor="text1"/>
                <w:sz w:val="24"/>
                <w:szCs w:val="24"/>
              </w:rPr>
              <w:lastRenderedPageBreak/>
              <w:t xml:space="preserve">ellos por el Algoritmo de Compresión de </w:t>
            </w:r>
            <w:proofErr w:type="spellStart"/>
            <w:r>
              <w:rPr>
                <w:rFonts w:ascii="Arial" w:hAnsi="Arial" w:cs="Arial"/>
                <w:color w:val="000000" w:themeColor="text1"/>
                <w:sz w:val="24"/>
                <w:szCs w:val="24"/>
              </w:rPr>
              <w:t>Youtube</w:t>
            </w:r>
            <w:proofErr w:type="spellEnd"/>
            <w:r>
              <w:rPr>
                <w:rFonts w:ascii="Arial" w:hAnsi="Arial" w:cs="Arial"/>
                <w:color w:val="000000" w:themeColor="text1"/>
                <w:sz w:val="24"/>
                <w:szCs w:val="24"/>
              </w:rPr>
              <w:t>.</w:t>
            </w:r>
          </w:p>
        </w:tc>
        <w:tc>
          <w:tcPr>
            <w:tcW w:w="3000" w:type="dxa"/>
          </w:tcPr>
          <w:p w14:paraId="0C711562" w14:textId="53B8BC99" w:rsidR="0036789C" w:rsidRDefault="003A5B1C"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lastRenderedPageBreak/>
              <w:t xml:space="preserve">Establecer vía código que nos contenidos vía </w:t>
            </w:r>
            <w:proofErr w:type="spellStart"/>
            <w:r>
              <w:rPr>
                <w:rFonts w:ascii="Arial" w:hAnsi="Arial" w:cs="Arial"/>
                <w:color w:val="000000" w:themeColor="text1"/>
                <w:sz w:val="24"/>
                <w:szCs w:val="24"/>
              </w:rPr>
              <w:t>streaming</w:t>
            </w:r>
            <w:proofErr w:type="spellEnd"/>
            <w:r>
              <w:rPr>
                <w:rFonts w:ascii="Arial" w:hAnsi="Arial" w:cs="Arial"/>
                <w:color w:val="000000" w:themeColor="text1"/>
                <w:sz w:val="24"/>
                <w:szCs w:val="24"/>
              </w:rPr>
              <w:t xml:space="preserve">, se muestren con la mejor calidad </w:t>
            </w:r>
            <w:r>
              <w:rPr>
                <w:rFonts w:ascii="Arial" w:hAnsi="Arial" w:cs="Arial"/>
                <w:color w:val="000000" w:themeColor="text1"/>
                <w:sz w:val="24"/>
                <w:szCs w:val="24"/>
              </w:rPr>
              <w:lastRenderedPageBreak/>
              <w:t>posible con la conexión a internet del usuario.</w:t>
            </w:r>
          </w:p>
        </w:tc>
      </w:tr>
      <w:tr w:rsidR="0036789C" w14:paraId="56998B20" w14:textId="77777777" w:rsidTr="007F448C">
        <w:tc>
          <w:tcPr>
            <w:tcW w:w="2987" w:type="dxa"/>
          </w:tcPr>
          <w:p w14:paraId="72EACED2" w14:textId="1DF658A9" w:rsidR="0036789C" w:rsidRPr="003A5B1C" w:rsidRDefault="007F448C" w:rsidP="0036789C">
            <w:pPr>
              <w:spacing w:line="360" w:lineRule="auto"/>
              <w:jc w:val="both"/>
              <w:textAlignment w:val="baseline"/>
              <w:rPr>
                <w:rFonts w:ascii="Arial" w:hAnsi="Arial" w:cs="Arial"/>
                <w:b/>
                <w:bCs/>
                <w:color w:val="000000" w:themeColor="text1"/>
                <w:sz w:val="24"/>
                <w:szCs w:val="24"/>
              </w:rPr>
            </w:pPr>
            <w:r w:rsidRPr="003A5B1C">
              <w:rPr>
                <w:rFonts w:ascii="Arial" w:hAnsi="Arial" w:cs="Arial"/>
                <w:b/>
                <w:bCs/>
                <w:color w:val="000000" w:themeColor="text1"/>
                <w:sz w:val="24"/>
                <w:szCs w:val="24"/>
              </w:rPr>
              <w:t>Voz y Tono</w:t>
            </w:r>
          </w:p>
        </w:tc>
        <w:tc>
          <w:tcPr>
            <w:tcW w:w="3003" w:type="dxa"/>
          </w:tcPr>
          <w:p w14:paraId="350D3FE2" w14:textId="16982630" w:rsidR="0036789C" w:rsidRDefault="007F448C"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 xml:space="preserve">Se observó una consistencia en el Voz y Tono durante el uso de la aplicación móvil en su prototipo en </w:t>
            </w:r>
            <w:proofErr w:type="spellStart"/>
            <w:r>
              <w:rPr>
                <w:rFonts w:ascii="Arial" w:hAnsi="Arial" w:cs="Arial"/>
                <w:color w:val="000000" w:themeColor="text1"/>
                <w:sz w:val="24"/>
                <w:szCs w:val="24"/>
              </w:rPr>
              <w:t>Figma</w:t>
            </w:r>
            <w:proofErr w:type="spellEnd"/>
            <w:r>
              <w:rPr>
                <w:rFonts w:ascii="Arial" w:hAnsi="Arial" w:cs="Arial"/>
                <w:color w:val="000000" w:themeColor="text1"/>
                <w:sz w:val="24"/>
                <w:szCs w:val="24"/>
              </w:rPr>
              <w:t>.</w:t>
            </w:r>
          </w:p>
        </w:tc>
        <w:tc>
          <w:tcPr>
            <w:tcW w:w="3000" w:type="dxa"/>
          </w:tcPr>
          <w:p w14:paraId="585882AA" w14:textId="551AEFC3" w:rsidR="0036789C" w:rsidRDefault="00FD3FA1"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Se debe buscar ser “Más amigable” y menos formal, ya que el usuario final es un estudiante que no se espera maneje un léxico avanzado.</w:t>
            </w:r>
          </w:p>
        </w:tc>
      </w:tr>
      <w:tr w:rsidR="007F448C" w14:paraId="2DD7F0AD" w14:textId="77777777" w:rsidTr="007F448C">
        <w:tc>
          <w:tcPr>
            <w:tcW w:w="2987" w:type="dxa"/>
          </w:tcPr>
          <w:p w14:paraId="2F80D10F" w14:textId="22C841C6" w:rsidR="007F448C" w:rsidRPr="003A5B1C" w:rsidRDefault="007F448C" w:rsidP="0036789C">
            <w:pPr>
              <w:spacing w:line="360" w:lineRule="auto"/>
              <w:jc w:val="both"/>
              <w:textAlignment w:val="baseline"/>
              <w:rPr>
                <w:rFonts w:ascii="Arial" w:hAnsi="Arial" w:cs="Arial"/>
                <w:b/>
                <w:bCs/>
                <w:color w:val="000000" w:themeColor="text1"/>
                <w:sz w:val="24"/>
                <w:szCs w:val="24"/>
              </w:rPr>
            </w:pPr>
            <w:r w:rsidRPr="003A5B1C">
              <w:rPr>
                <w:rFonts w:ascii="Arial" w:hAnsi="Arial" w:cs="Arial"/>
                <w:b/>
                <w:bCs/>
                <w:color w:val="000000" w:themeColor="text1"/>
                <w:sz w:val="24"/>
                <w:szCs w:val="24"/>
              </w:rPr>
              <w:t>Datos Solicitados al Usuario</w:t>
            </w:r>
          </w:p>
        </w:tc>
        <w:tc>
          <w:tcPr>
            <w:tcW w:w="3003" w:type="dxa"/>
          </w:tcPr>
          <w:p w14:paraId="7BE0E9D0" w14:textId="3C8B1903" w:rsidR="007F448C" w:rsidRDefault="007D6B90"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Mucha información solicitada al usuario inicialmente</w:t>
            </w:r>
          </w:p>
        </w:tc>
        <w:tc>
          <w:tcPr>
            <w:tcW w:w="3000" w:type="dxa"/>
          </w:tcPr>
          <w:p w14:paraId="7E76C7B2" w14:textId="0898C74E" w:rsidR="007F448C" w:rsidRDefault="007D6B90" w:rsidP="0036789C">
            <w:pPr>
              <w:spacing w:line="360" w:lineRule="auto"/>
              <w:jc w:val="both"/>
              <w:textAlignment w:val="baseline"/>
              <w:rPr>
                <w:rFonts w:ascii="Arial" w:hAnsi="Arial" w:cs="Arial"/>
                <w:color w:val="000000" w:themeColor="text1"/>
                <w:sz w:val="24"/>
                <w:szCs w:val="24"/>
              </w:rPr>
            </w:pPr>
            <w:r>
              <w:rPr>
                <w:rFonts w:ascii="Arial" w:hAnsi="Arial" w:cs="Arial"/>
                <w:color w:val="000000" w:themeColor="text1"/>
                <w:sz w:val="24"/>
                <w:szCs w:val="24"/>
              </w:rPr>
              <w:t>Solicitar información al usuario de manera gradual y progresiva, conforme este va ganando confianza en la aplicación.</w:t>
            </w:r>
          </w:p>
        </w:tc>
      </w:tr>
    </w:tbl>
    <w:p w14:paraId="077060B5" w14:textId="77777777" w:rsidR="0036789C" w:rsidRDefault="0036789C" w:rsidP="0036789C">
      <w:pPr>
        <w:shd w:val="clear" w:color="auto" w:fill="FFFFFF"/>
        <w:spacing w:after="0" w:line="360" w:lineRule="auto"/>
        <w:ind w:left="360"/>
        <w:jc w:val="both"/>
        <w:textAlignment w:val="baseline"/>
        <w:rPr>
          <w:rFonts w:ascii="Arial" w:hAnsi="Arial" w:cs="Arial"/>
          <w:color w:val="000000" w:themeColor="text1"/>
          <w:sz w:val="24"/>
          <w:szCs w:val="24"/>
        </w:rPr>
      </w:pPr>
    </w:p>
    <w:p w14:paraId="61D2A9CC" w14:textId="58C6365E" w:rsidR="009F287D" w:rsidRDefault="007F448C" w:rsidP="00B22790">
      <w:pPr>
        <w:shd w:val="clear" w:color="auto" w:fill="FFFFFF"/>
        <w:spacing w:after="0" w:line="240" w:lineRule="auto"/>
        <w:ind w:left="360"/>
        <w:jc w:val="both"/>
        <w:textAlignment w:val="baseline"/>
        <w:rPr>
          <w:rFonts w:ascii="Arial" w:hAnsi="Arial" w:cs="Arial"/>
          <w:color w:val="000000" w:themeColor="text1"/>
          <w:sz w:val="24"/>
          <w:szCs w:val="24"/>
        </w:rPr>
      </w:pPr>
      <w:r>
        <w:rPr>
          <w:rFonts w:ascii="Arial" w:hAnsi="Arial" w:cs="Arial"/>
          <w:color w:val="000000" w:themeColor="text1"/>
          <w:sz w:val="24"/>
          <w:szCs w:val="24"/>
        </w:rPr>
        <w:t xml:space="preserve">Todo esto fue posible gracias a que a través de </w:t>
      </w:r>
      <w:proofErr w:type="spellStart"/>
      <w:r>
        <w:rPr>
          <w:rFonts w:ascii="Arial" w:hAnsi="Arial" w:cs="Arial"/>
          <w:color w:val="000000" w:themeColor="text1"/>
          <w:sz w:val="24"/>
          <w:szCs w:val="24"/>
        </w:rPr>
        <w:t>Figma</w:t>
      </w:r>
      <w:proofErr w:type="spellEnd"/>
      <w:r>
        <w:rPr>
          <w:rFonts w:ascii="Arial" w:hAnsi="Arial" w:cs="Arial"/>
          <w:color w:val="000000" w:themeColor="text1"/>
          <w:sz w:val="24"/>
          <w:szCs w:val="24"/>
        </w:rPr>
        <w:t xml:space="preserve">, simplemente se le compartió el enlace y de manera remota, este pudo acceder al Prototipo del </w:t>
      </w:r>
      <w:proofErr w:type="spellStart"/>
      <w:r>
        <w:rPr>
          <w:rFonts w:ascii="Arial" w:hAnsi="Arial" w:cs="Arial"/>
          <w:color w:val="000000" w:themeColor="text1"/>
          <w:sz w:val="24"/>
          <w:szCs w:val="24"/>
        </w:rPr>
        <w:t>AppAyudinga</w:t>
      </w:r>
      <w:proofErr w:type="spellEnd"/>
      <w:r>
        <w:rPr>
          <w:rFonts w:ascii="Arial" w:hAnsi="Arial" w:cs="Arial"/>
          <w:color w:val="000000" w:themeColor="text1"/>
          <w:sz w:val="24"/>
          <w:szCs w:val="24"/>
        </w:rPr>
        <w:t>.</w:t>
      </w:r>
    </w:p>
    <w:p w14:paraId="54348700" w14:textId="77777777" w:rsidR="007F448C" w:rsidRPr="00B22790" w:rsidRDefault="007F448C" w:rsidP="00B22790">
      <w:pPr>
        <w:shd w:val="clear" w:color="auto" w:fill="FFFFFF"/>
        <w:spacing w:after="0" w:line="240" w:lineRule="auto"/>
        <w:ind w:left="360"/>
        <w:jc w:val="both"/>
        <w:textAlignment w:val="baseline"/>
        <w:rPr>
          <w:rFonts w:ascii="Arial" w:hAnsi="Arial" w:cs="Arial"/>
          <w:color w:val="000000" w:themeColor="text1"/>
          <w:sz w:val="24"/>
          <w:szCs w:val="24"/>
        </w:rPr>
      </w:pPr>
    </w:p>
    <w:p w14:paraId="1BF902F8" w14:textId="5E350869" w:rsidR="001A5365" w:rsidRPr="00B22790" w:rsidRDefault="001A5365" w:rsidP="00B22790">
      <w:pPr>
        <w:pStyle w:val="Prrafodelista"/>
        <w:numPr>
          <w:ilvl w:val="0"/>
          <w:numId w:val="35"/>
        </w:numPr>
        <w:shd w:val="clear" w:color="auto" w:fill="FFFFFF"/>
        <w:spacing w:after="0" w:line="240" w:lineRule="auto"/>
        <w:jc w:val="both"/>
        <w:textAlignment w:val="baseline"/>
        <w:rPr>
          <w:rFonts w:ascii="Arial" w:hAnsi="Arial" w:cs="Arial"/>
          <w:i/>
          <w:sz w:val="24"/>
          <w:szCs w:val="24"/>
          <w:lang w:val="es-ES_tradnl"/>
        </w:rPr>
      </w:pPr>
      <w:r w:rsidRPr="00B22790">
        <w:rPr>
          <w:rFonts w:ascii="Arial" w:hAnsi="Arial" w:cs="Arial"/>
          <w:color w:val="000000" w:themeColor="text1"/>
          <w:sz w:val="24"/>
          <w:szCs w:val="24"/>
        </w:rPr>
        <w:t xml:space="preserve">Diseñe el plan de usabilidad general, especificando mínimo 2 estrategias de usuario y 2 de expertos y los criterios de evaluación. </w:t>
      </w:r>
    </w:p>
    <w:p w14:paraId="3390942A" w14:textId="2F364393" w:rsidR="009F287D" w:rsidRPr="00B22790" w:rsidRDefault="009F287D" w:rsidP="00B22790">
      <w:pPr>
        <w:shd w:val="clear" w:color="auto" w:fill="FFFFFF"/>
        <w:spacing w:after="0" w:line="240" w:lineRule="auto"/>
        <w:jc w:val="both"/>
        <w:textAlignment w:val="baseline"/>
        <w:rPr>
          <w:rFonts w:ascii="Arial" w:hAnsi="Arial" w:cs="Arial"/>
          <w:i/>
          <w:sz w:val="24"/>
          <w:szCs w:val="24"/>
          <w:lang w:val="es-ES_tradnl"/>
        </w:rPr>
      </w:pPr>
    </w:p>
    <w:p w14:paraId="655B7166" w14:textId="3647E617" w:rsidR="00974069" w:rsidRDefault="009F287D" w:rsidP="00974069">
      <w:pPr>
        <w:shd w:val="clear" w:color="auto" w:fill="FFFFFF"/>
        <w:spacing w:after="0" w:line="360" w:lineRule="auto"/>
        <w:jc w:val="both"/>
        <w:textAlignment w:val="baseline"/>
        <w:rPr>
          <w:rFonts w:ascii="Arial" w:hAnsi="Arial" w:cs="Arial"/>
          <w:iCs/>
          <w:sz w:val="24"/>
          <w:szCs w:val="24"/>
          <w:lang w:val="es-ES_tradnl"/>
        </w:rPr>
      </w:pPr>
      <w:bookmarkStart w:id="0" w:name="_Hlk108998867"/>
      <w:r w:rsidRPr="00974069">
        <w:rPr>
          <w:rFonts w:ascii="Arial" w:hAnsi="Arial" w:cs="Arial"/>
          <w:iCs/>
          <w:sz w:val="24"/>
          <w:szCs w:val="24"/>
          <w:lang w:val="es-ES_tradnl"/>
        </w:rPr>
        <w:t xml:space="preserve">Para el desarrollo del Plan de Usabilidad General </w:t>
      </w:r>
      <w:r w:rsidR="003C6FA5">
        <w:rPr>
          <w:rFonts w:ascii="Arial" w:hAnsi="Arial" w:cs="Arial"/>
          <w:iCs/>
          <w:sz w:val="24"/>
          <w:szCs w:val="24"/>
          <w:lang w:val="es-ES_tradnl"/>
        </w:rPr>
        <w:t xml:space="preserve">del </w:t>
      </w:r>
      <w:proofErr w:type="spellStart"/>
      <w:r w:rsidR="003C6FA5">
        <w:rPr>
          <w:rFonts w:ascii="Arial" w:hAnsi="Arial" w:cs="Arial"/>
          <w:iCs/>
          <w:sz w:val="24"/>
          <w:szCs w:val="24"/>
          <w:lang w:val="es-ES_tradnl"/>
        </w:rPr>
        <w:t>AppAyudinga</w:t>
      </w:r>
      <w:proofErr w:type="spellEnd"/>
      <w:r w:rsidRPr="00974069">
        <w:rPr>
          <w:rFonts w:ascii="Arial" w:hAnsi="Arial" w:cs="Arial"/>
          <w:iCs/>
          <w:sz w:val="24"/>
          <w:szCs w:val="24"/>
          <w:lang w:val="es-ES_tradnl"/>
        </w:rPr>
        <w:t xml:space="preserve">, </w:t>
      </w:r>
      <w:r w:rsidR="00974069" w:rsidRPr="00974069">
        <w:rPr>
          <w:rFonts w:ascii="Arial" w:hAnsi="Arial" w:cs="Arial"/>
          <w:iCs/>
          <w:sz w:val="24"/>
          <w:szCs w:val="24"/>
          <w:lang w:val="es-ES_tradnl"/>
        </w:rPr>
        <w:t>debemos tener</w:t>
      </w:r>
      <w:r w:rsidRPr="00974069">
        <w:rPr>
          <w:rFonts w:ascii="Arial" w:hAnsi="Arial" w:cs="Arial"/>
          <w:iCs/>
          <w:sz w:val="24"/>
          <w:szCs w:val="24"/>
          <w:lang w:val="es-ES_tradnl"/>
        </w:rPr>
        <w:t xml:space="preserve"> en cuenta </w:t>
      </w:r>
      <w:r w:rsidR="00974069" w:rsidRPr="00974069">
        <w:rPr>
          <w:rFonts w:ascii="Arial" w:hAnsi="Arial" w:cs="Arial"/>
          <w:iCs/>
          <w:sz w:val="24"/>
          <w:szCs w:val="24"/>
          <w:lang w:val="es-ES_tradnl"/>
        </w:rPr>
        <w:t>principalmente al usuario final de la misma, que en este caso es el Estudiante, por lo que estos deben ser participes fundamentales y actores estratégicos en el desarrollo de cualquier tipo de cambio, ajuste en las funcionalidades, interacciones, pantallas y demás procesos intrínsecos al desarrollo de la aplicación</w:t>
      </w:r>
      <w:r w:rsidR="00974069">
        <w:rPr>
          <w:rFonts w:ascii="Arial" w:hAnsi="Arial" w:cs="Arial"/>
          <w:iCs/>
          <w:sz w:val="24"/>
          <w:szCs w:val="24"/>
          <w:lang w:val="es-ES_tradnl"/>
        </w:rPr>
        <w:t>.</w:t>
      </w:r>
    </w:p>
    <w:p w14:paraId="0B3E4CBE" w14:textId="77777777" w:rsidR="00974069" w:rsidRDefault="00974069" w:rsidP="00974069">
      <w:pPr>
        <w:shd w:val="clear" w:color="auto" w:fill="FFFFFF"/>
        <w:spacing w:after="0" w:line="360" w:lineRule="auto"/>
        <w:jc w:val="both"/>
        <w:textAlignment w:val="baseline"/>
        <w:rPr>
          <w:rFonts w:ascii="Arial" w:hAnsi="Arial" w:cs="Arial"/>
          <w:iCs/>
          <w:sz w:val="24"/>
          <w:szCs w:val="24"/>
          <w:lang w:val="es-ES_tradnl"/>
        </w:rPr>
      </w:pPr>
    </w:p>
    <w:p w14:paraId="4FCB3851" w14:textId="4124016B" w:rsidR="009F287D" w:rsidRDefault="00974069" w:rsidP="00974069">
      <w:pPr>
        <w:shd w:val="clear" w:color="auto" w:fill="FFFFFF"/>
        <w:spacing w:after="0" w:line="360" w:lineRule="auto"/>
        <w:jc w:val="both"/>
        <w:textAlignment w:val="baseline"/>
        <w:rPr>
          <w:rFonts w:ascii="Arial" w:hAnsi="Arial" w:cs="Arial"/>
          <w:iCs/>
          <w:sz w:val="24"/>
          <w:szCs w:val="24"/>
          <w:lang w:val="es-ES_tradnl"/>
        </w:rPr>
      </w:pPr>
      <w:r>
        <w:rPr>
          <w:rFonts w:ascii="Arial" w:hAnsi="Arial" w:cs="Arial"/>
          <w:iCs/>
          <w:sz w:val="24"/>
          <w:szCs w:val="24"/>
          <w:lang w:val="es-ES_tradnl"/>
        </w:rPr>
        <w:t xml:space="preserve">Debido a que </w:t>
      </w:r>
      <w:r w:rsidRPr="00974069">
        <w:rPr>
          <w:rFonts w:ascii="Arial" w:hAnsi="Arial" w:cs="Arial"/>
          <w:iCs/>
          <w:sz w:val="24"/>
          <w:szCs w:val="24"/>
          <w:lang w:val="es-ES_tradnl"/>
        </w:rPr>
        <w:t xml:space="preserve">serán estos quiénes en el Libre Mercado decidirán si se utilizarán o no la aplicación, para lo cual desarrollaremos la siguiente tabla en la que observaremos (3) </w:t>
      </w:r>
      <w:r w:rsidRPr="00974069">
        <w:rPr>
          <w:rFonts w:ascii="Arial" w:hAnsi="Arial" w:cs="Arial"/>
          <w:iCs/>
          <w:sz w:val="24"/>
          <w:szCs w:val="24"/>
          <w:lang w:val="es-ES_tradnl"/>
        </w:rPr>
        <w:lastRenderedPageBreak/>
        <w:t xml:space="preserve">tres Estrategias de Evaluación de la Usabilidad de la </w:t>
      </w:r>
      <w:proofErr w:type="spellStart"/>
      <w:r w:rsidRPr="00974069">
        <w:rPr>
          <w:rFonts w:ascii="Arial" w:hAnsi="Arial" w:cs="Arial"/>
          <w:iCs/>
          <w:sz w:val="24"/>
          <w:szCs w:val="24"/>
          <w:lang w:val="es-ES_tradnl"/>
        </w:rPr>
        <w:t>AppAyudinga</w:t>
      </w:r>
      <w:proofErr w:type="spellEnd"/>
      <w:r w:rsidRPr="00974069">
        <w:rPr>
          <w:rFonts w:ascii="Arial" w:hAnsi="Arial" w:cs="Arial"/>
          <w:iCs/>
          <w:sz w:val="24"/>
          <w:szCs w:val="24"/>
          <w:lang w:val="es-ES_tradnl"/>
        </w:rPr>
        <w:t xml:space="preserve"> con Usuarios (Estudiantes)</w:t>
      </w:r>
      <w:r>
        <w:rPr>
          <w:rFonts w:ascii="Arial" w:hAnsi="Arial" w:cs="Arial"/>
          <w:iCs/>
          <w:sz w:val="24"/>
          <w:szCs w:val="24"/>
          <w:lang w:val="es-ES_tradnl"/>
        </w:rPr>
        <w:t>:</w:t>
      </w:r>
    </w:p>
    <w:p w14:paraId="1D572B2F" w14:textId="77777777" w:rsidR="006A2B1D" w:rsidRDefault="006A2B1D" w:rsidP="00974069">
      <w:pPr>
        <w:shd w:val="clear" w:color="auto" w:fill="FFFFFF"/>
        <w:spacing w:after="0" w:line="360" w:lineRule="auto"/>
        <w:jc w:val="both"/>
        <w:textAlignment w:val="baseline"/>
        <w:rPr>
          <w:rFonts w:ascii="Arial" w:hAnsi="Arial" w:cs="Arial"/>
          <w:iCs/>
          <w:sz w:val="24"/>
          <w:szCs w:val="24"/>
          <w:lang w:val="es-ES_tradnl"/>
        </w:rPr>
      </w:pPr>
    </w:p>
    <w:tbl>
      <w:tblPr>
        <w:tblStyle w:val="Tablaconcuadrcula"/>
        <w:tblW w:w="0" w:type="auto"/>
        <w:tblLook w:val="04A0" w:firstRow="1" w:lastRow="0" w:firstColumn="1" w:lastColumn="0" w:noHBand="0" w:noVBand="1"/>
      </w:tblPr>
      <w:tblGrid>
        <w:gridCol w:w="2405"/>
        <w:gridCol w:w="3260"/>
        <w:gridCol w:w="3685"/>
      </w:tblGrid>
      <w:tr w:rsidR="00974069" w14:paraId="29B4E40A" w14:textId="77777777" w:rsidTr="006A2B1D">
        <w:tc>
          <w:tcPr>
            <w:tcW w:w="5665" w:type="dxa"/>
            <w:gridSpan w:val="2"/>
          </w:tcPr>
          <w:p w14:paraId="1F6128E4" w14:textId="51938029" w:rsidR="00974069" w:rsidRPr="006A2B1D" w:rsidRDefault="00974069" w:rsidP="00974069">
            <w:pPr>
              <w:spacing w:line="360" w:lineRule="auto"/>
              <w:jc w:val="both"/>
              <w:textAlignment w:val="baseline"/>
              <w:rPr>
                <w:rFonts w:ascii="Arial" w:hAnsi="Arial" w:cs="Arial"/>
                <w:b/>
                <w:bCs/>
                <w:iCs/>
                <w:sz w:val="24"/>
                <w:szCs w:val="24"/>
                <w:lang w:val="es-ES_tradnl"/>
              </w:rPr>
            </w:pPr>
            <w:r w:rsidRPr="006A2B1D">
              <w:rPr>
                <w:rFonts w:ascii="Arial" w:hAnsi="Arial" w:cs="Arial"/>
                <w:b/>
                <w:bCs/>
                <w:iCs/>
                <w:sz w:val="24"/>
                <w:szCs w:val="24"/>
                <w:lang w:val="es-ES_tradnl"/>
              </w:rPr>
              <w:t>Estrategia de Evaluación de Usabilidad</w:t>
            </w:r>
          </w:p>
        </w:tc>
        <w:tc>
          <w:tcPr>
            <w:tcW w:w="3685" w:type="dxa"/>
          </w:tcPr>
          <w:p w14:paraId="6D6A7FC7" w14:textId="399B26DA" w:rsidR="00974069" w:rsidRPr="006A2B1D" w:rsidRDefault="00974069" w:rsidP="00974069">
            <w:pPr>
              <w:spacing w:line="360" w:lineRule="auto"/>
              <w:jc w:val="both"/>
              <w:textAlignment w:val="baseline"/>
              <w:rPr>
                <w:rFonts w:ascii="Arial" w:hAnsi="Arial" w:cs="Arial"/>
                <w:b/>
                <w:bCs/>
                <w:iCs/>
                <w:sz w:val="24"/>
                <w:szCs w:val="24"/>
                <w:lang w:val="es-ES_tradnl"/>
              </w:rPr>
            </w:pPr>
            <w:r w:rsidRPr="006A2B1D">
              <w:rPr>
                <w:rFonts w:ascii="Arial" w:hAnsi="Arial" w:cs="Arial"/>
                <w:b/>
                <w:bCs/>
                <w:iCs/>
                <w:sz w:val="24"/>
                <w:szCs w:val="24"/>
                <w:lang w:val="es-ES_tradnl"/>
              </w:rPr>
              <w:t>Criterios de Evaluación</w:t>
            </w:r>
          </w:p>
        </w:tc>
      </w:tr>
      <w:tr w:rsidR="00974069" w14:paraId="516B6FE3" w14:textId="77777777" w:rsidTr="00B04C4B">
        <w:tc>
          <w:tcPr>
            <w:tcW w:w="2405" w:type="dxa"/>
            <w:vMerge w:val="restart"/>
            <w:vAlign w:val="center"/>
          </w:tcPr>
          <w:p w14:paraId="1B9D1918" w14:textId="5FDFDE55" w:rsidR="00974069" w:rsidRPr="00B22790" w:rsidRDefault="00974069" w:rsidP="00B04C4B">
            <w:pPr>
              <w:spacing w:line="360" w:lineRule="auto"/>
              <w:jc w:val="center"/>
              <w:textAlignment w:val="baseline"/>
              <w:rPr>
                <w:rFonts w:ascii="Arial" w:hAnsi="Arial" w:cs="Arial"/>
                <w:b/>
                <w:bCs/>
                <w:iCs/>
                <w:sz w:val="24"/>
                <w:szCs w:val="24"/>
                <w:lang w:val="es-ES_tradnl"/>
              </w:rPr>
            </w:pPr>
            <w:r w:rsidRPr="00B22790">
              <w:rPr>
                <w:rFonts w:ascii="Arial" w:hAnsi="Arial" w:cs="Arial"/>
                <w:b/>
                <w:bCs/>
                <w:iCs/>
                <w:sz w:val="24"/>
                <w:szCs w:val="24"/>
                <w:lang w:val="es-ES_tradnl"/>
              </w:rPr>
              <w:t>Con Usuarios</w:t>
            </w:r>
          </w:p>
        </w:tc>
        <w:tc>
          <w:tcPr>
            <w:tcW w:w="3260" w:type="dxa"/>
            <w:vAlign w:val="center"/>
          </w:tcPr>
          <w:p w14:paraId="74D86FCD" w14:textId="4DB756DF" w:rsidR="00974069" w:rsidRPr="00B04C4B" w:rsidRDefault="006A2B1D" w:rsidP="00B04C4B">
            <w:pPr>
              <w:spacing w:line="360" w:lineRule="auto"/>
              <w:jc w:val="center"/>
              <w:textAlignment w:val="baseline"/>
              <w:rPr>
                <w:rFonts w:ascii="Arial" w:hAnsi="Arial" w:cs="Arial"/>
                <w:b/>
                <w:bCs/>
                <w:iCs/>
                <w:sz w:val="24"/>
                <w:szCs w:val="24"/>
                <w:lang w:val="es-ES_tradnl"/>
              </w:rPr>
            </w:pPr>
            <w:r w:rsidRPr="00B04C4B">
              <w:rPr>
                <w:rFonts w:ascii="Arial" w:hAnsi="Arial" w:cs="Arial"/>
                <w:b/>
                <w:bCs/>
                <w:iCs/>
                <w:sz w:val="24"/>
                <w:szCs w:val="24"/>
                <w:lang w:val="es-ES_tradnl"/>
              </w:rPr>
              <w:t>Observación Participativa</w:t>
            </w:r>
          </w:p>
        </w:tc>
        <w:tc>
          <w:tcPr>
            <w:tcW w:w="3685" w:type="dxa"/>
          </w:tcPr>
          <w:p w14:paraId="7324B64F" w14:textId="77777777" w:rsidR="00974069" w:rsidRDefault="006A2B1D"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Patrones de registro (Vía tradicional, Facebook API, Google API)</w:t>
            </w:r>
          </w:p>
          <w:p w14:paraId="0C5F5A9D" w14:textId="77777777" w:rsidR="006A2B1D" w:rsidRDefault="006A2B1D"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Cantidad de Información Aportada por el usuario</w:t>
            </w:r>
          </w:p>
          <w:p w14:paraId="2E46139E" w14:textId="4340DA58" w:rsidR="006A2B1D" w:rsidRDefault="006A2B1D"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Cantidad de Vídeos vistos por Usuario</w:t>
            </w:r>
          </w:p>
        </w:tc>
      </w:tr>
      <w:tr w:rsidR="00974069" w14:paraId="02565BC5" w14:textId="77777777" w:rsidTr="00B04C4B">
        <w:tc>
          <w:tcPr>
            <w:tcW w:w="2405" w:type="dxa"/>
            <w:vMerge/>
          </w:tcPr>
          <w:p w14:paraId="21B028FD" w14:textId="77777777" w:rsidR="00974069" w:rsidRDefault="00974069" w:rsidP="00974069">
            <w:pPr>
              <w:spacing w:line="360" w:lineRule="auto"/>
              <w:jc w:val="both"/>
              <w:textAlignment w:val="baseline"/>
              <w:rPr>
                <w:rFonts w:ascii="Arial" w:hAnsi="Arial" w:cs="Arial"/>
                <w:iCs/>
                <w:sz w:val="24"/>
                <w:szCs w:val="24"/>
                <w:lang w:val="es-ES_tradnl"/>
              </w:rPr>
            </w:pPr>
          </w:p>
        </w:tc>
        <w:tc>
          <w:tcPr>
            <w:tcW w:w="3260" w:type="dxa"/>
            <w:vAlign w:val="center"/>
          </w:tcPr>
          <w:p w14:paraId="7E213D5C" w14:textId="78F64D9A" w:rsidR="00974069" w:rsidRPr="00B04C4B" w:rsidRDefault="00974069" w:rsidP="00B04C4B">
            <w:pPr>
              <w:spacing w:line="360" w:lineRule="auto"/>
              <w:jc w:val="center"/>
              <w:textAlignment w:val="baseline"/>
              <w:rPr>
                <w:rFonts w:ascii="Arial" w:hAnsi="Arial" w:cs="Arial"/>
                <w:b/>
                <w:bCs/>
                <w:iCs/>
                <w:sz w:val="24"/>
                <w:szCs w:val="24"/>
                <w:lang w:val="es-ES_tradnl"/>
              </w:rPr>
            </w:pPr>
            <w:r w:rsidRPr="00B04C4B">
              <w:rPr>
                <w:rFonts w:ascii="Arial" w:hAnsi="Arial" w:cs="Arial"/>
                <w:b/>
                <w:bCs/>
                <w:iCs/>
                <w:sz w:val="24"/>
                <w:szCs w:val="24"/>
                <w:lang w:val="es-ES_tradnl"/>
              </w:rPr>
              <w:t xml:space="preserve">Focus </w:t>
            </w:r>
            <w:proofErr w:type="spellStart"/>
            <w:r w:rsidRPr="00B04C4B">
              <w:rPr>
                <w:rFonts w:ascii="Arial" w:hAnsi="Arial" w:cs="Arial"/>
                <w:b/>
                <w:bCs/>
                <w:iCs/>
                <w:sz w:val="24"/>
                <w:szCs w:val="24"/>
                <w:lang w:val="es-ES_tradnl"/>
              </w:rPr>
              <w:t>Group</w:t>
            </w:r>
            <w:proofErr w:type="spellEnd"/>
          </w:p>
        </w:tc>
        <w:tc>
          <w:tcPr>
            <w:tcW w:w="3685" w:type="dxa"/>
          </w:tcPr>
          <w:p w14:paraId="46FA52D9" w14:textId="77777777" w:rsidR="00974069" w:rsidRDefault="00B04C4B"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Esquema de Navegación: ¿Es el adecuado?</w:t>
            </w:r>
          </w:p>
          <w:p w14:paraId="749C6ABF" w14:textId="77777777" w:rsidR="00B04C4B" w:rsidRDefault="00B04C4B"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Colores utilizados: ¿Qué emociones les generan?</w:t>
            </w:r>
          </w:p>
          <w:p w14:paraId="0336B975" w14:textId="77777777" w:rsidR="00B04C4B" w:rsidRDefault="00B04C4B"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¿Sienten que esta aplicación mejoró su proceso de enseñanza-aprendizaje?</w:t>
            </w:r>
          </w:p>
          <w:p w14:paraId="5C3BEF40" w14:textId="2010B6A1" w:rsidR="00B04C4B" w:rsidRDefault="00B04C4B"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¿Cómo creen que se puede hacer más inclusivo a aquellas personas con capacidades especiales el diseño de la aplicación?</w:t>
            </w:r>
          </w:p>
        </w:tc>
      </w:tr>
      <w:tr w:rsidR="00974069" w14:paraId="26837760" w14:textId="77777777" w:rsidTr="00B04C4B">
        <w:tc>
          <w:tcPr>
            <w:tcW w:w="2405" w:type="dxa"/>
            <w:vMerge/>
          </w:tcPr>
          <w:p w14:paraId="460B4F29" w14:textId="77777777" w:rsidR="00974069" w:rsidRDefault="00974069" w:rsidP="00974069">
            <w:pPr>
              <w:spacing w:line="360" w:lineRule="auto"/>
              <w:jc w:val="both"/>
              <w:textAlignment w:val="baseline"/>
              <w:rPr>
                <w:rFonts w:ascii="Arial" w:hAnsi="Arial" w:cs="Arial"/>
                <w:iCs/>
                <w:sz w:val="24"/>
                <w:szCs w:val="24"/>
                <w:lang w:val="es-ES_tradnl"/>
              </w:rPr>
            </w:pPr>
          </w:p>
        </w:tc>
        <w:tc>
          <w:tcPr>
            <w:tcW w:w="3260" w:type="dxa"/>
            <w:vAlign w:val="center"/>
          </w:tcPr>
          <w:p w14:paraId="3AE8B363" w14:textId="1E76F0EE" w:rsidR="00974069" w:rsidRPr="00B04C4B" w:rsidRDefault="006A2B1D" w:rsidP="00B04C4B">
            <w:pPr>
              <w:spacing w:line="360" w:lineRule="auto"/>
              <w:jc w:val="center"/>
              <w:textAlignment w:val="baseline"/>
              <w:rPr>
                <w:rFonts w:ascii="Arial" w:hAnsi="Arial" w:cs="Arial"/>
                <w:b/>
                <w:bCs/>
                <w:iCs/>
                <w:sz w:val="24"/>
                <w:szCs w:val="24"/>
                <w:lang w:val="es-ES_tradnl"/>
              </w:rPr>
            </w:pPr>
            <w:proofErr w:type="spellStart"/>
            <w:r w:rsidRPr="00B04C4B">
              <w:rPr>
                <w:rFonts w:ascii="Arial" w:hAnsi="Arial" w:cs="Arial"/>
                <w:b/>
                <w:bCs/>
                <w:iCs/>
                <w:sz w:val="24"/>
                <w:szCs w:val="24"/>
                <w:lang w:val="es-ES_tradnl"/>
              </w:rPr>
              <w:t>Heat</w:t>
            </w:r>
            <w:proofErr w:type="spellEnd"/>
            <w:r w:rsidRPr="00B04C4B">
              <w:rPr>
                <w:rFonts w:ascii="Arial" w:hAnsi="Arial" w:cs="Arial"/>
                <w:b/>
                <w:bCs/>
                <w:iCs/>
                <w:sz w:val="24"/>
                <w:szCs w:val="24"/>
                <w:lang w:val="es-ES_tradnl"/>
              </w:rPr>
              <w:t xml:space="preserve"> </w:t>
            </w:r>
            <w:proofErr w:type="spellStart"/>
            <w:r w:rsidRPr="00B04C4B">
              <w:rPr>
                <w:rFonts w:ascii="Arial" w:hAnsi="Arial" w:cs="Arial"/>
                <w:b/>
                <w:bCs/>
                <w:iCs/>
                <w:sz w:val="24"/>
                <w:szCs w:val="24"/>
                <w:lang w:val="es-ES_tradnl"/>
              </w:rPr>
              <w:t>Maps</w:t>
            </w:r>
            <w:proofErr w:type="spellEnd"/>
            <w:r w:rsidRPr="00B04C4B">
              <w:rPr>
                <w:rFonts w:ascii="Arial" w:hAnsi="Arial" w:cs="Arial"/>
                <w:b/>
                <w:bCs/>
                <w:iCs/>
                <w:sz w:val="24"/>
                <w:szCs w:val="24"/>
                <w:lang w:val="es-ES_tradnl"/>
              </w:rPr>
              <w:t xml:space="preserve"> (Mapas de Calor)</w:t>
            </w:r>
          </w:p>
        </w:tc>
        <w:tc>
          <w:tcPr>
            <w:tcW w:w="3685" w:type="dxa"/>
          </w:tcPr>
          <w:p w14:paraId="69B50E83" w14:textId="77777777" w:rsidR="00974069" w:rsidRDefault="00B04C4B"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Contenidos más visitados</w:t>
            </w:r>
          </w:p>
          <w:p w14:paraId="2C07403E" w14:textId="77777777" w:rsidR="00B04C4B" w:rsidRDefault="00B04C4B"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Cursos más inscritos</w:t>
            </w:r>
          </w:p>
          <w:p w14:paraId="53C0981C" w14:textId="77777777" w:rsidR="00B04C4B" w:rsidRDefault="00B04C4B"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Funcionalidades más Utilizadas</w:t>
            </w:r>
          </w:p>
          <w:p w14:paraId="0C369F21" w14:textId="2A0A0874" w:rsidR="00B04C4B" w:rsidRDefault="00B04C4B" w:rsidP="00974069">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lastRenderedPageBreak/>
              <w:t>Interacciones con el Sistema de Navegación de la Aplicación</w:t>
            </w:r>
          </w:p>
        </w:tc>
      </w:tr>
    </w:tbl>
    <w:p w14:paraId="6A645E5A" w14:textId="77777777" w:rsidR="00974069" w:rsidRPr="00974069" w:rsidRDefault="00974069" w:rsidP="00974069">
      <w:pPr>
        <w:shd w:val="clear" w:color="auto" w:fill="FFFFFF"/>
        <w:spacing w:after="0" w:line="360" w:lineRule="auto"/>
        <w:jc w:val="both"/>
        <w:textAlignment w:val="baseline"/>
        <w:rPr>
          <w:rFonts w:ascii="Arial" w:hAnsi="Arial" w:cs="Arial"/>
          <w:iCs/>
          <w:sz w:val="24"/>
          <w:szCs w:val="24"/>
          <w:lang w:val="es-ES_tradnl"/>
        </w:rPr>
      </w:pPr>
    </w:p>
    <w:p w14:paraId="123D19E4" w14:textId="52819166" w:rsidR="00974069" w:rsidRDefault="00B04C4B" w:rsidP="00B04C4B">
      <w:pPr>
        <w:shd w:val="clear" w:color="auto" w:fill="FFFFFF"/>
        <w:spacing w:after="0" w:line="360" w:lineRule="auto"/>
        <w:jc w:val="both"/>
        <w:textAlignment w:val="baseline"/>
        <w:rPr>
          <w:rFonts w:ascii="Arial" w:hAnsi="Arial" w:cs="Arial"/>
          <w:iCs/>
          <w:sz w:val="24"/>
          <w:szCs w:val="24"/>
          <w:lang w:val="es-ES_tradnl"/>
        </w:rPr>
      </w:pPr>
      <w:r>
        <w:rPr>
          <w:rFonts w:ascii="Arial" w:hAnsi="Arial" w:cs="Arial"/>
          <w:iCs/>
          <w:sz w:val="24"/>
          <w:szCs w:val="24"/>
          <w:lang w:val="es-ES_tradnl"/>
        </w:rPr>
        <w:t xml:space="preserve">Sin embargo, se vuelve imperativo y altamente importante reconocer que si bien es cierto los usuarios finales de la aplicación (Los Estudiantes), son aquellos que dictaminarán si esta tiene éxito en el mercado o no; muchos de los posibles errores que puedan llegar a ser detectados por ellos, se pueden </w:t>
      </w:r>
      <w:proofErr w:type="spellStart"/>
      <w:r>
        <w:rPr>
          <w:rFonts w:ascii="Arial" w:hAnsi="Arial" w:cs="Arial"/>
          <w:iCs/>
          <w:sz w:val="24"/>
          <w:szCs w:val="24"/>
          <w:lang w:val="es-ES_tradnl"/>
        </w:rPr>
        <w:t>preveer</w:t>
      </w:r>
      <w:proofErr w:type="spellEnd"/>
      <w:r>
        <w:rPr>
          <w:rFonts w:ascii="Arial" w:hAnsi="Arial" w:cs="Arial"/>
          <w:iCs/>
          <w:sz w:val="24"/>
          <w:szCs w:val="24"/>
          <w:lang w:val="es-ES_tradnl"/>
        </w:rPr>
        <w:t xml:space="preserve"> con anterioridad utilizando Estrategias de Evaluación de la Usabilidad con Expertos.</w:t>
      </w:r>
    </w:p>
    <w:p w14:paraId="51136EC9" w14:textId="11D7ECEC" w:rsidR="00B04C4B" w:rsidRDefault="00B04C4B" w:rsidP="00B04C4B">
      <w:pPr>
        <w:shd w:val="clear" w:color="auto" w:fill="FFFFFF"/>
        <w:spacing w:after="0" w:line="360" w:lineRule="auto"/>
        <w:jc w:val="both"/>
        <w:textAlignment w:val="baseline"/>
        <w:rPr>
          <w:rFonts w:ascii="Arial" w:hAnsi="Arial" w:cs="Arial"/>
          <w:iCs/>
          <w:sz w:val="24"/>
          <w:szCs w:val="24"/>
          <w:lang w:val="es-ES_tradnl"/>
        </w:rPr>
      </w:pPr>
    </w:p>
    <w:p w14:paraId="23A8DFF2" w14:textId="17D0A710" w:rsidR="00B04C4B" w:rsidRDefault="00B04C4B" w:rsidP="00B04C4B">
      <w:pPr>
        <w:shd w:val="clear" w:color="auto" w:fill="FFFFFF"/>
        <w:spacing w:after="0" w:line="360" w:lineRule="auto"/>
        <w:jc w:val="both"/>
        <w:textAlignment w:val="baseline"/>
        <w:rPr>
          <w:rFonts w:ascii="Arial" w:hAnsi="Arial" w:cs="Arial"/>
          <w:iCs/>
          <w:sz w:val="24"/>
          <w:szCs w:val="24"/>
          <w:lang w:val="es-ES_tradnl"/>
        </w:rPr>
      </w:pPr>
      <w:r>
        <w:rPr>
          <w:rFonts w:ascii="Arial" w:hAnsi="Arial" w:cs="Arial"/>
          <w:iCs/>
          <w:sz w:val="24"/>
          <w:szCs w:val="24"/>
          <w:lang w:val="es-ES_tradnl"/>
        </w:rPr>
        <w:t>Empero todo esto genera una pregunta que tiene toda la propi</w:t>
      </w:r>
      <w:r w:rsidR="007C2796">
        <w:rPr>
          <w:rFonts w:ascii="Arial" w:hAnsi="Arial" w:cs="Arial"/>
          <w:iCs/>
          <w:sz w:val="24"/>
          <w:szCs w:val="24"/>
          <w:lang w:val="es-ES_tradnl"/>
        </w:rPr>
        <w:t>edad y pertinencia del mundo: ¿Quiénes son estos expertos y por qué su opinión tiene tanta importancia y relevancia al momento de desarrollar un Plan de Usabilidad?, la respuesta puede ser mucho menos compleja de lo que parece.</w:t>
      </w:r>
    </w:p>
    <w:p w14:paraId="3AA5C20B" w14:textId="0411E070" w:rsidR="007C2796" w:rsidRDefault="007C2796" w:rsidP="00B04C4B">
      <w:pPr>
        <w:shd w:val="clear" w:color="auto" w:fill="FFFFFF"/>
        <w:spacing w:after="0" w:line="360" w:lineRule="auto"/>
        <w:jc w:val="both"/>
        <w:textAlignment w:val="baseline"/>
        <w:rPr>
          <w:rFonts w:ascii="Arial" w:hAnsi="Arial" w:cs="Arial"/>
          <w:iCs/>
          <w:sz w:val="24"/>
          <w:szCs w:val="24"/>
          <w:lang w:val="es-ES_tradnl"/>
        </w:rPr>
      </w:pPr>
    </w:p>
    <w:p w14:paraId="3CDBE442" w14:textId="6822BA0C" w:rsidR="007C2796" w:rsidRDefault="007C2796" w:rsidP="00B04C4B">
      <w:pPr>
        <w:shd w:val="clear" w:color="auto" w:fill="FFFFFF"/>
        <w:spacing w:after="0" w:line="360" w:lineRule="auto"/>
        <w:jc w:val="both"/>
        <w:textAlignment w:val="baseline"/>
        <w:rPr>
          <w:rFonts w:ascii="Arial" w:hAnsi="Arial" w:cs="Arial"/>
          <w:iCs/>
          <w:sz w:val="24"/>
          <w:szCs w:val="24"/>
          <w:lang w:val="es-ES_tradnl"/>
        </w:rPr>
      </w:pPr>
      <w:r>
        <w:rPr>
          <w:rFonts w:ascii="Arial" w:hAnsi="Arial" w:cs="Arial"/>
          <w:iCs/>
          <w:sz w:val="24"/>
          <w:szCs w:val="24"/>
          <w:lang w:val="es-ES_tradnl"/>
        </w:rPr>
        <w:t>Ya que estos expertos son especialistas en el desarrollo de Experiencias de Usuario e Interfaces de Usuario, así como personas que tal vez en un momento del pasado pudieron llegar a haber sido el público específico de los usuarios de la aplicación, pero ya productos de cambios en la edad de ellos, no se consideran dentro del mismo, empero su opinión tiene un alto nivel de relevancia y pertinencia al momento de la toma y desarrollo de decisiones estratégicas.</w:t>
      </w:r>
    </w:p>
    <w:p w14:paraId="17485FD7" w14:textId="77777777" w:rsidR="007D6B90" w:rsidRDefault="007D6B90" w:rsidP="00B04C4B">
      <w:pPr>
        <w:shd w:val="clear" w:color="auto" w:fill="FFFFFF"/>
        <w:spacing w:after="0" w:line="360" w:lineRule="auto"/>
        <w:jc w:val="both"/>
        <w:textAlignment w:val="baseline"/>
        <w:rPr>
          <w:rFonts w:ascii="Arial" w:hAnsi="Arial" w:cs="Arial"/>
          <w:iCs/>
          <w:sz w:val="24"/>
          <w:szCs w:val="24"/>
          <w:lang w:val="es-ES_tradnl"/>
        </w:rPr>
      </w:pPr>
    </w:p>
    <w:p w14:paraId="43544410" w14:textId="4E9169C9" w:rsidR="007C2796" w:rsidRDefault="007C2796" w:rsidP="00B04C4B">
      <w:pPr>
        <w:shd w:val="clear" w:color="auto" w:fill="FFFFFF"/>
        <w:spacing w:after="0" w:line="360" w:lineRule="auto"/>
        <w:jc w:val="both"/>
        <w:textAlignment w:val="baseline"/>
        <w:rPr>
          <w:rFonts w:ascii="Arial" w:hAnsi="Arial" w:cs="Arial"/>
          <w:iCs/>
          <w:sz w:val="24"/>
          <w:szCs w:val="24"/>
          <w:lang w:val="es-ES_tradnl"/>
        </w:rPr>
      </w:pPr>
      <w:r>
        <w:rPr>
          <w:rFonts w:ascii="Arial" w:hAnsi="Arial" w:cs="Arial"/>
          <w:iCs/>
          <w:sz w:val="24"/>
          <w:szCs w:val="24"/>
          <w:lang w:val="es-ES_tradnl"/>
        </w:rPr>
        <w:t>A continuación, presentaremos (2) dos Estrategias de Evaluación de la Usabilidad con Expertos, las cuales vendrán acompañadas de Criterios de Evaluación:</w:t>
      </w:r>
    </w:p>
    <w:p w14:paraId="3B942414" w14:textId="77777777" w:rsidR="007D6B90" w:rsidRDefault="007D6B90" w:rsidP="00B04C4B">
      <w:pPr>
        <w:shd w:val="clear" w:color="auto" w:fill="FFFFFF"/>
        <w:spacing w:after="0" w:line="360" w:lineRule="auto"/>
        <w:jc w:val="both"/>
        <w:textAlignment w:val="baseline"/>
        <w:rPr>
          <w:rFonts w:ascii="Arial" w:hAnsi="Arial" w:cs="Arial"/>
          <w:iCs/>
          <w:sz w:val="24"/>
          <w:szCs w:val="24"/>
          <w:lang w:val="es-ES_tradnl"/>
        </w:rPr>
      </w:pPr>
    </w:p>
    <w:tbl>
      <w:tblPr>
        <w:tblStyle w:val="Tablaconcuadrcula"/>
        <w:tblW w:w="0" w:type="auto"/>
        <w:tblLook w:val="04A0" w:firstRow="1" w:lastRow="0" w:firstColumn="1" w:lastColumn="0" w:noHBand="0" w:noVBand="1"/>
      </w:tblPr>
      <w:tblGrid>
        <w:gridCol w:w="3116"/>
        <w:gridCol w:w="3117"/>
        <w:gridCol w:w="3117"/>
      </w:tblGrid>
      <w:tr w:rsidR="003C6FA5" w14:paraId="31E42EDE" w14:textId="77777777" w:rsidTr="005D3DD5">
        <w:tc>
          <w:tcPr>
            <w:tcW w:w="6233" w:type="dxa"/>
            <w:gridSpan w:val="2"/>
          </w:tcPr>
          <w:p w14:paraId="515B7E29" w14:textId="653855DC" w:rsidR="003C6FA5" w:rsidRPr="003C6FA5" w:rsidRDefault="003C6FA5" w:rsidP="003C6FA5">
            <w:pPr>
              <w:spacing w:line="360" w:lineRule="auto"/>
              <w:jc w:val="center"/>
              <w:textAlignment w:val="baseline"/>
              <w:rPr>
                <w:rFonts w:ascii="Arial" w:hAnsi="Arial" w:cs="Arial"/>
                <w:b/>
                <w:bCs/>
                <w:iCs/>
                <w:sz w:val="24"/>
                <w:szCs w:val="24"/>
                <w:lang w:val="es-ES_tradnl"/>
              </w:rPr>
            </w:pPr>
            <w:r w:rsidRPr="003C6FA5">
              <w:rPr>
                <w:rFonts w:ascii="Arial" w:hAnsi="Arial" w:cs="Arial"/>
                <w:b/>
                <w:bCs/>
                <w:iCs/>
                <w:sz w:val="24"/>
                <w:szCs w:val="24"/>
                <w:lang w:val="es-ES_tradnl"/>
              </w:rPr>
              <w:t>Estrategia de Evaluación de Usabilidad</w:t>
            </w:r>
          </w:p>
        </w:tc>
        <w:tc>
          <w:tcPr>
            <w:tcW w:w="3117" w:type="dxa"/>
          </w:tcPr>
          <w:p w14:paraId="3E03C688" w14:textId="7C8CE719" w:rsidR="003C6FA5" w:rsidRPr="003C6FA5" w:rsidRDefault="003C6FA5" w:rsidP="003C6FA5">
            <w:pPr>
              <w:spacing w:line="360" w:lineRule="auto"/>
              <w:jc w:val="center"/>
              <w:textAlignment w:val="baseline"/>
              <w:rPr>
                <w:rFonts w:ascii="Arial" w:hAnsi="Arial" w:cs="Arial"/>
                <w:b/>
                <w:bCs/>
                <w:iCs/>
                <w:sz w:val="24"/>
                <w:szCs w:val="24"/>
                <w:lang w:val="es-ES_tradnl"/>
              </w:rPr>
            </w:pPr>
            <w:r w:rsidRPr="003C6FA5">
              <w:rPr>
                <w:rFonts w:ascii="Arial" w:hAnsi="Arial" w:cs="Arial"/>
                <w:b/>
                <w:bCs/>
                <w:iCs/>
                <w:sz w:val="24"/>
                <w:szCs w:val="24"/>
                <w:lang w:val="es-ES_tradnl"/>
              </w:rPr>
              <w:t>Criterios de Evaluación</w:t>
            </w:r>
          </w:p>
        </w:tc>
      </w:tr>
      <w:tr w:rsidR="003C6FA5" w14:paraId="48B16CCE" w14:textId="77777777" w:rsidTr="003C6FA5">
        <w:tc>
          <w:tcPr>
            <w:tcW w:w="3116" w:type="dxa"/>
            <w:vMerge w:val="restart"/>
            <w:vAlign w:val="center"/>
          </w:tcPr>
          <w:p w14:paraId="19E6BDDD" w14:textId="591B1975" w:rsidR="003C6FA5" w:rsidRPr="003C6FA5" w:rsidRDefault="003C6FA5" w:rsidP="003C6FA5">
            <w:pPr>
              <w:spacing w:line="360" w:lineRule="auto"/>
              <w:jc w:val="center"/>
              <w:textAlignment w:val="baseline"/>
              <w:rPr>
                <w:rFonts w:ascii="Arial" w:hAnsi="Arial" w:cs="Arial"/>
                <w:b/>
                <w:bCs/>
                <w:iCs/>
                <w:sz w:val="24"/>
                <w:szCs w:val="24"/>
                <w:lang w:val="es-ES_tradnl"/>
              </w:rPr>
            </w:pPr>
            <w:r w:rsidRPr="003C6FA5">
              <w:rPr>
                <w:rFonts w:ascii="Arial" w:hAnsi="Arial" w:cs="Arial"/>
                <w:b/>
                <w:bCs/>
                <w:iCs/>
                <w:sz w:val="24"/>
                <w:szCs w:val="24"/>
                <w:lang w:val="es-ES_tradnl"/>
              </w:rPr>
              <w:lastRenderedPageBreak/>
              <w:t>Con Expertos</w:t>
            </w:r>
          </w:p>
        </w:tc>
        <w:tc>
          <w:tcPr>
            <w:tcW w:w="3117" w:type="dxa"/>
            <w:vAlign w:val="center"/>
          </w:tcPr>
          <w:p w14:paraId="440E7823" w14:textId="012A70DA" w:rsidR="003C6FA5" w:rsidRPr="003C6FA5" w:rsidRDefault="003C6FA5" w:rsidP="003C6FA5">
            <w:pPr>
              <w:spacing w:line="360" w:lineRule="auto"/>
              <w:jc w:val="center"/>
              <w:textAlignment w:val="baseline"/>
              <w:rPr>
                <w:rFonts w:ascii="Arial" w:hAnsi="Arial" w:cs="Arial"/>
                <w:b/>
                <w:bCs/>
                <w:iCs/>
                <w:sz w:val="24"/>
                <w:szCs w:val="24"/>
                <w:lang w:val="es-ES_tradnl"/>
              </w:rPr>
            </w:pPr>
            <w:r w:rsidRPr="003C6FA5">
              <w:rPr>
                <w:rFonts w:ascii="Arial" w:hAnsi="Arial" w:cs="Arial"/>
                <w:b/>
                <w:bCs/>
                <w:iCs/>
                <w:sz w:val="24"/>
                <w:szCs w:val="24"/>
                <w:lang w:val="es-ES_tradnl"/>
              </w:rPr>
              <w:t>Caminata Cognitiva</w:t>
            </w:r>
          </w:p>
        </w:tc>
        <w:tc>
          <w:tcPr>
            <w:tcW w:w="3117" w:type="dxa"/>
          </w:tcPr>
          <w:p w14:paraId="33C4E4F2" w14:textId="77777777" w:rsidR="003C6FA5" w:rsidRDefault="003C6FA5"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Cantidad de pasos necesarios dentro de la aplicación para registrarse</w:t>
            </w:r>
          </w:p>
          <w:p w14:paraId="00DB6FBF" w14:textId="77777777" w:rsidR="003C6FA5" w:rsidRDefault="003C6FA5"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Complejidad en la búsqueda de los contenidos requeridos por el usuario</w:t>
            </w:r>
          </w:p>
          <w:p w14:paraId="5E4D3ADC" w14:textId="77777777" w:rsidR="003C6FA5" w:rsidRDefault="003C6FA5"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Complejidad al momento del desarrollo de las Pruebas Diagnósticas</w:t>
            </w:r>
          </w:p>
          <w:p w14:paraId="7A23C109" w14:textId="59E65C8D" w:rsidR="003C6FA5" w:rsidRDefault="003C6FA5"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¿Cuáles son los pasos requeridos para visualizar un vídeo educativo?</w:t>
            </w:r>
          </w:p>
        </w:tc>
      </w:tr>
      <w:tr w:rsidR="003C6FA5" w14:paraId="730CD049" w14:textId="77777777" w:rsidTr="00B22790">
        <w:tc>
          <w:tcPr>
            <w:tcW w:w="3116" w:type="dxa"/>
            <w:vMerge/>
          </w:tcPr>
          <w:p w14:paraId="59A80276" w14:textId="77777777" w:rsidR="003C6FA5" w:rsidRDefault="003C6FA5" w:rsidP="00B04C4B">
            <w:pPr>
              <w:spacing w:line="360" w:lineRule="auto"/>
              <w:jc w:val="both"/>
              <w:textAlignment w:val="baseline"/>
              <w:rPr>
                <w:rFonts w:ascii="Arial" w:hAnsi="Arial" w:cs="Arial"/>
                <w:iCs/>
                <w:sz w:val="24"/>
                <w:szCs w:val="24"/>
                <w:lang w:val="es-ES_tradnl"/>
              </w:rPr>
            </w:pPr>
          </w:p>
        </w:tc>
        <w:tc>
          <w:tcPr>
            <w:tcW w:w="3117" w:type="dxa"/>
            <w:vAlign w:val="center"/>
          </w:tcPr>
          <w:p w14:paraId="1D734ABA" w14:textId="5BCB2E58" w:rsidR="003C6FA5" w:rsidRDefault="003C6FA5" w:rsidP="00B22790">
            <w:pPr>
              <w:spacing w:line="360" w:lineRule="auto"/>
              <w:jc w:val="center"/>
              <w:textAlignment w:val="baseline"/>
              <w:rPr>
                <w:rFonts w:ascii="Arial" w:hAnsi="Arial" w:cs="Arial"/>
                <w:iCs/>
                <w:sz w:val="24"/>
                <w:szCs w:val="24"/>
                <w:lang w:val="es-ES_tradnl"/>
              </w:rPr>
            </w:pPr>
            <w:r>
              <w:rPr>
                <w:rFonts w:ascii="Arial" w:hAnsi="Arial" w:cs="Arial"/>
                <w:iCs/>
                <w:sz w:val="24"/>
                <w:szCs w:val="24"/>
                <w:lang w:val="es-ES_tradnl"/>
              </w:rPr>
              <w:t>Análisis de Transacciones</w:t>
            </w:r>
          </w:p>
        </w:tc>
        <w:tc>
          <w:tcPr>
            <w:tcW w:w="3117" w:type="dxa"/>
          </w:tcPr>
          <w:p w14:paraId="2A9A8FC2" w14:textId="77777777" w:rsidR="003C6FA5" w:rsidRDefault="003C6FA5"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Países y regiones de mayor consumo, así como uso de la aplicación</w:t>
            </w:r>
          </w:p>
          <w:p w14:paraId="1080B8D7" w14:textId="77777777" w:rsidR="003C6FA5" w:rsidRDefault="003C6FA5"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¿Qué contenidos son consumidos en una determinada región durante una fecha específica del año?</w:t>
            </w:r>
          </w:p>
          <w:p w14:paraId="727EDA2B" w14:textId="77777777" w:rsidR="003C6FA5" w:rsidRDefault="008F01D8"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Costo de Adquisición de Cliente: ¿Cuánto dinero cuesta que un usuario se registre en la aplicación?</w:t>
            </w:r>
          </w:p>
          <w:p w14:paraId="3EE09790" w14:textId="77777777" w:rsidR="008F01D8" w:rsidRDefault="008F01D8"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Tasa de Rebote</w:t>
            </w:r>
          </w:p>
          <w:p w14:paraId="63D48675" w14:textId="77777777" w:rsidR="008F01D8" w:rsidRDefault="008F01D8"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lastRenderedPageBreak/>
              <w:t>Tiempo de Uso Promedio de la Aplicación</w:t>
            </w:r>
          </w:p>
          <w:p w14:paraId="56FDB0EC" w14:textId="77777777" w:rsidR="008F01D8" w:rsidRDefault="008F01D8"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Patrones de Uso estratificados por audiencias específicas de estudiantes (Dependiendo del Grado Académico y edad)</w:t>
            </w:r>
          </w:p>
          <w:p w14:paraId="6B067D96" w14:textId="7122D3FD" w:rsidR="008F01D8" w:rsidRDefault="008F01D8" w:rsidP="00B04C4B">
            <w:pPr>
              <w:spacing w:line="360" w:lineRule="auto"/>
              <w:jc w:val="both"/>
              <w:textAlignment w:val="baseline"/>
              <w:rPr>
                <w:rFonts w:ascii="Arial" w:hAnsi="Arial" w:cs="Arial"/>
                <w:iCs/>
                <w:sz w:val="24"/>
                <w:szCs w:val="24"/>
                <w:lang w:val="es-ES_tradnl"/>
              </w:rPr>
            </w:pPr>
            <w:r>
              <w:rPr>
                <w:rFonts w:ascii="Arial" w:hAnsi="Arial" w:cs="Arial"/>
                <w:iCs/>
                <w:sz w:val="24"/>
                <w:szCs w:val="24"/>
                <w:lang w:val="es-ES_tradnl"/>
              </w:rPr>
              <w:t xml:space="preserve">Dispositivos a través del cual acceden a la aplicación móvil (Android, iPhone, </w:t>
            </w:r>
            <w:proofErr w:type="spellStart"/>
            <w:r>
              <w:rPr>
                <w:rFonts w:ascii="Arial" w:hAnsi="Arial" w:cs="Arial"/>
                <w:iCs/>
                <w:sz w:val="24"/>
                <w:szCs w:val="24"/>
                <w:lang w:val="es-ES_tradnl"/>
              </w:rPr>
              <w:t>HarmonyOS</w:t>
            </w:r>
            <w:proofErr w:type="spellEnd"/>
            <w:r>
              <w:rPr>
                <w:rFonts w:ascii="Arial" w:hAnsi="Arial" w:cs="Arial"/>
                <w:iCs/>
                <w:sz w:val="24"/>
                <w:szCs w:val="24"/>
                <w:lang w:val="es-ES_tradnl"/>
              </w:rPr>
              <w:t xml:space="preserve">, </w:t>
            </w:r>
            <w:proofErr w:type="spellStart"/>
            <w:r>
              <w:rPr>
                <w:rFonts w:ascii="Arial" w:hAnsi="Arial" w:cs="Arial"/>
                <w:iCs/>
                <w:sz w:val="24"/>
                <w:szCs w:val="24"/>
                <w:lang w:val="es-ES_tradnl"/>
              </w:rPr>
              <w:t>étc</w:t>
            </w:r>
            <w:proofErr w:type="spellEnd"/>
            <w:r>
              <w:rPr>
                <w:rFonts w:ascii="Arial" w:hAnsi="Arial" w:cs="Arial"/>
                <w:iCs/>
                <w:sz w:val="24"/>
                <w:szCs w:val="24"/>
                <w:lang w:val="es-ES_tradnl"/>
              </w:rPr>
              <w:t>).</w:t>
            </w:r>
          </w:p>
        </w:tc>
      </w:tr>
    </w:tbl>
    <w:p w14:paraId="08A7F8F8" w14:textId="2F06FC50" w:rsidR="007C2796" w:rsidRDefault="007C2796" w:rsidP="00B04C4B">
      <w:pPr>
        <w:shd w:val="clear" w:color="auto" w:fill="FFFFFF"/>
        <w:spacing w:after="0" w:line="360" w:lineRule="auto"/>
        <w:jc w:val="both"/>
        <w:textAlignment w:val="baseline"/>
        <w:rPr>
          <w:rFonts w:ascii="Arial" w:hAnsi="Arial" w:cs="Arial"/>
          <w:iCs/>
          <w:sz w:val="24"/>
          <w:szCs w:val="24"/>
          <w:lang w:val="es-ES_tradnl"/>
        </w:rPr>
      </w:pPr>
    </w:p>
    <w:bookmarkEnd w:id="0"/>
    <w:p w14:paraId="32971885" w14:textId="77777777" w:rsidR="003574E8" w:rsidRPr="001A5365" w:rsidRDefault="003574E8" w:rsidP="008B2EB8">
      <w:pPr>
        <w:spacing w:after="0"/>
        <w:jc w:val="both"/>
        <w:rPr>
          <w:rFonts w:ascii="Arial Narrow" w:hAnsi="Arial Narrow"/>
          <w:i/>
          <w:color w:val="ED7D31" w:themeColor="accent2"/>
          <w:sz w:val="24"/>
          <w:szCs w:val="24"/>
          <w:lang w:val="es-ES_tradnl"/>
        </w:rPr>
      </w:pPr>
    </w:p>
    <w:p w14:paraId="699476CA" w14:textId="77777777" w:rsidR="00036FBC" w:rsidRPr="001A5365" w:rsidRDefault="006A6021" w:rsidP="00D77758">
      <w:pPr>
        <w:pStyle w:val="Prrafodelista"/>
        <w:numPr>
          <w:ilvl w:val="0"/>
          <w:numId w:val="2"/>
        </w:numPr>
        <w:spacing w:after="0"/>
        <w:jc w:val="both"/>
        <w:rPr>
          <w:rFonts w:ascii="Arial Narrow" w:hAnsi="Arial Narrow"/>
          <w:b/>
          <w:sz w:val="24"/>
          <w:szCs w:val="24"/>
        </w:rPr>
      </w:pPr>
      <w:r w:rsidRPr="001A5365">
        <w:rPr>
          <w:rFonts w:ascii="Arial Narrow" w:hAnsi="Arial Narrow"/>
          <w:b/>
          <w:sz w:val="24"/>
          <w:szCs w:val="24"/>
        </w:rPr>
        <w:t>CONSIDERACIONES FINALES</w:t>
      </w:r>
      <w:r w:rsidR="00D35572" w:rsidRPr="001A5365">
        <w:rPr>
          <w:rFonts w:ascii="Arial Narrow" w:hAnsi="Arial Narrow"/>
          <w:b/>
          <w:sz w:val="24"/>
          <w:szCs w:val="24"/>
        </w:rPr>
        <w:t>:</w:t>
      </w:r>
    </w:p>
    <w:p w14:paraId="5EA1D19A" w14:textId="31E8230F" w:rsidR="001D2099" w:rsidRDefault="001D2099" w:rsidP="00161E2F">
      <w:pPr>
        <w:spacing w:after="0" w:line="240" w:lineRule="auto"/>
        <w:jc w:val="both"/>
        <w:rPr>
          <w:rFonts w:ascii="Arial Narrow" w:hAnsi="Arial Narrow"/>
          <w:sz w:val="24"/>
          <w:szCs w:val="24"/>
        </w:rPr>
      </w:pPr>
    </w:p>
    <w:p w14:paraId="0495F61E" w14:textId="77777777" w:rsidR="0084050D" w:rsidRDefault="0084050D" w:rsidP="0084050D">
      <w:pPr>
        <w:shd w:val="clear" w:color="auto" w:fill="FFFFFF"/>
        <w:spacing w:after="0" w:line="360" w:lineRule="auto"/>
        <w:jc w:val="both"/>
        <w:textAlignment w:val="baseline"/>
        <w:rPr>
          <w:rFonts w:ascii="Arial" w:hAnsi="Arial" w:cs="Arial"/>
          <w:iCs/>
          <w:sz w:val="24"/>
          <w:szCs w:val="24"/>
          <w:lang w:val="es-ES_tradnl"/>
        </w:rPr>
      </w:pPr>
      <w:r>
        <w:rPr>
          <w:rFonts w:ascii="Arial" w:hAnsi="Arial" w:cs="Arial"/>
          <w:iCs/>
          <w:sz w:val="24"/>
          <w:szCs w:val="24"/>
          <w:lang w:val="es-ES_tradnl"/>
        </w:rPr>
        <w:t xml:space="preserve">Si bien es cierto, todas estas son estrategias sumamente útiles para el desarrollo de un Plan de Usabilidad del </w:t>
      </w:r>
      <w:proofErr w:type="spellStart"/>
      <w:r>
        <w:rPr>
          <w:rFonts w:ascii="Arial" w:hAnsi="Arial" w:cs="Arial"/>
          <w:iCs/>
          <w:sz w:val="24"/>
          <w:szCs w:val="24"/>
          <w:lang w:val="es-ES_tradnl"/>
        </w:rPr>
        <w:t>AppAyudinga</w:t>
      </w:r>
      <w:proofErr w:type="spellEnd"/>
      <w:r>
        <w:rPr>
          <w:rFonts w:ascii="Arial" w:hAnsi="Arial" w:cs="Arial"/>
          <w:iCs/>
          <w:sz w:val="24"/>
          <w:szCs w:val="24"/>
          <w:lang w:val="es-ES_tradnl"/>
        </w:rPr>
        <w:t>; debemos reconocer las limitantes que todas y cada una de ellas tienen al momento evaluar una aplicación y es que, en muchos casos, si bien es cierto, son capaces de resolver problemas críticos antes de que las implementaciones salgan a producción.</w:t>
      </w:r>
    </w:p>
    <w:p w14:paraId="080F9A45" w14:textId="77777777" w:rsidR="0084050D" w:rsidRDefault="0084050D" w:rsidP="0084050D">
      <w:pPr>
        <w:shd w:val="clear" w:color="auto" w:fill="FFFFFF"/>
        <w:spacing w:after="0" w:line="360" w:lineRule="auto"/>
        <w:jc w:val="both"/>
        <w:textAlignment w:val="baseline"/>
        <w:rPr>
          <w:rFonts w:ascii="Arial" w:hAnsi="Arial" w:cs="Arial"/>
          <w:iCs/>
          <w:sz w:val="24"/>
          <w:szCs w:val="24"/>
          <w:lang w:val="es-ES_tradnl"/>
        </w:rPr>
      </w:pPr>
    </w:p>
    <w:p w14:paraId="3195C1E7" w14:textId="74579C75" w:rsidR="0084050D" w:rsidRPr="0084050D" w:rsidRDefault="0084050D" w:rsidP="0084050D">
      <w:pPr>
        <w:shd w:val="clear" w:color="auto" w:fill="FFFFFF"/>
        <w:spacing w:after="0" w:line="360" w:lineRule="auto"/>
        <w:jc w:val="both"/>
        <w:textAlignment w:val="baseline"/>
        <w:rPr>
          <w:rFonts w:ascii="Arial" w:hAnsi="Arial" w:cs="Arial"/>
          <w:iCs/>
          <w:sz w:val="24"/>
          <w:szCs w:val="24"/>
          <w:lang w:val="es-ES_tradnl"/>
        </w:rPr>
      </w:pPr>
      <w:r>
        <w:rPr>
          <w:rFonts w:ascii="Arial" w:hAnsi="Arial" w:cs="Arial"/>
          <w:iCs/>
          <w:sz w:val="24"/>
          <w:szCs w:val="24"/>
          <w:lang w:val="es-ES_tradnl"/>
        </w:rPr>
        <w:t xml:space="preserve">Sin embargo, muchas veces resultan ser los mismos usuarios; quienes ya una vez implementada la solución, los que aportan la Retroalimentación o </w:t>
      </w:r>
      <w:proofErr w:type="spellStart"/>
      <w:r>
        <w:rPr>
          <w:rFonts w:ascii="Arial" w:hAnsi="Arial" w:cs="Arial"/>
          <w:iCs/>
          <w:sz w:val="24"/>
          <w:szCs w:val="24"/>
          <w:lang w:val="es-ES_tradnl"/>
        </w:rPr>
        <w:t>Feedback</w:t>
      </w:r>
      <w:proofErr w:type="spellEnd"/>
      <w:r>
        <w:rPr>
          <w:rFonts w:ascii="Arial" w:hAnsi="Arial" w:cs="Arial"/>
          <w:iCs/>
          <w:sz w:val="24"/>
          <w:szCs w:val="24"/>
          <w:lang w:val="es-ES_tradnl"/>
        </w:rPr>
        <w:t>, que puede ser positivo o negativo con el fin de mejorar el producto que se le está ofreciendo a ellos.</w:t>
      </w:r>
    </w:p>
    <w:p w14:paraId="3B8BF7CB" w14:textId="77777777" w:rsidR="001A5365" w:rsidRDefault="001A5365" w:rsidP="00161E2F">
      <w:pPr>
        <w:spacing w:after="0" w:line="240" w:lineRule="auto"/>
        <w:jc w:val="both"/>
        <w:rPr>
          <w:rFonts w:ascii="Arial Narrow" w:hAnsi="Arial Narrow"/>
          <w:sz w:val="24"/>
          <w:szCs w:val="24"/>
        </w:rPr>
      </w:pPr>
    </w:p>
    <w:p w14:paraId="6D60A2BC" w14:textId="77777777" w:rsidR="00490597" w:rsidRPr="00EF6321" w:rsidRDefault="009C44B3" w:rsidP="00EF6321">
      <w:pPr>
        <w:pStyle w:val="Prrafodelista"/>
        <w:numPr>
          <w:ilvl w:val="0"/>
          <w:numId w:val="2"/>
        </w:numPr>
        <w:spacing w:after="0"/>
        <w:jc w:val="both"/>
        <w:rPr>
          <w:rFonts w:ascii="Arial Narrow" w:hAnsi="Arial Narrow"/>
          <w:b/>
          <w:sz w:val="24"/>
          <w:szCs w:val="24"/>
        </w:rPr>
      </w:pPr>
      <w:r w:rsidRPr="00BF4B09">
        <w:rPr>
          <w:rFonts w:ascii="Arial Narrow" w:hAnsi="Arial Narrow"/>
          <w:b/>
          <w:sz w:val="24"/>
          <w:szCs w:val="24"/>
        </w:rPr>
        <w:t>RÚBRICAS:</w:t>
      </w:r>
    </w:p>
    <w:p w14:paraId="2F4FE981" w14:textId="0AE9E04B" w:rsidR="00CE3D41" w:rsidRDefault="00CE3D41" w:rsidP="00CE3D41">
      <w:pPr>
        <w:pStyle w:val="Prrafodelista"/>
        <w:numPr>
          <w:ilvl w:val="0"/>
          <w:numId w:val="6"/>
        </w:numPr>
        <w:spacing w:after="0"/>
        <w:jc w:val="both"/>
        <w:rPr>
          <w:rFonts w:ascii="Arial Narrow" w:hAnsi="Arial Narrow"/>
          <w:sz w:val="24"/>
          <w:szCs w:val="24"/>
        </w:rPr>
      </w:pPr>
      <w:r>
        <w:rPr>
          <w:rFonts w:ascii="Arial Narrow" w:hAnsi="Arial Narrow"/>
          <w:sz w:val="24"/>
          <w:szCs w:val="24"/>
        </w:rPr>
        <w:t>Asignación</w:t>
      </w:r>
      <w:r w:rsidR="00482720">
        <w:rPr>
          <w:rFonts w:ascii="Arial Narrow" w:hAnsi="Arial Narrow"/>
          <w:sz w:val="24"/>
          <w:szCs w:val="24"/>
        </w:rPr>
        <w:t xml:space="preserve"> </w:t>
      </w:r>
      <w:r w:rsidR="007C5117">
        <w:rPr>
          <w:rFonts w:ascii="Arial Narrow" w:hAnsi="Arial Narrow"/>
          <w:sz w:val="24"/>
          <w:szCs w:val="24"/>
        </w:rPr>
        <w:t>grupal (en grupos de proyecto final)</w:t>
      </w:r>
      <w:r w:rsidR="00482720">
        <w:rPr>
          <w:rFonts w:ascii="Arial Narrow" w:hAnsi="Arial Narrow"/>
          <w:sz w:val="24"/>
          <w:szCs w:val="24"/>
        </w:rPr>
        <w:t xml:space="preserve">. </w:t>
      </w:r>
    </w:p>
    <w:p w14:paraId="27BDC039" w14:textId="33D1612A" w:rsidR="00CE3D41" w:rsidRDefault="00CE3D41" w:rsidP="00CE3D41">
      <w:pPr>
        <w:pStyle w:val="Prrafodelista"/>
        <w:numPr>
          <w:ilvl w:val="0"/>
          <w:numId w:val="6"/>
        </w:numPr>
        <w:spacing w:after="0"/>
        <w:jc w:val="both"/>
        <w:rPr>
          <w:rFonts w:ascii="Arial Narrow" w:hAnsi="Arial Narrow"/>
          <w:sz w:val="24"/>
          <w:szCs w:val="24"/>
        </w:rPr>
      </w:pPr>
      <w:r>
        <w:rPr>
          <w:rFonts w:ascii="Arial Narrow" w:hAnsi="Arial Narrow"/>
          <w:sz w:val="24"/>
          <w:szCs w:val="24"/>
        </w:rPr>
        <w:t>Elaborar documento y subir a la plataforma.</w:t>
      </w:r>
    </w:p>
    <w:p w14:paraId="028950DE" w14:textId="432C532F" w:rsidR="00E618BF" w:rsidRDefault="00E618BF" w:rsidP="00CE3D41">
      <w:pPr>
        <w:pStyle w:val="Prrafodelista"/>
        <w:numPr>
          <w:ilvl w:val="0"/>
          <w:numId w:val="6"/>
        </w:numPr>
        <w:spacing w:after="0"/>
        <w:jc w:val="both"/>
        <w:rPr>
          <w:rFonts w:ascii="Arial Narrow" w:hAnsi="Arial Narrow"/>
          <w:sz w:val="24"/>
          <w:szCs w:val="24"/>
        </w:rPr>
      </w:pPr>
      <w:r>
        <w:rPr>
          <w:rFonts w:ascii="Arial Narrow" w:hAnsi="Arial Narrow"/>
          <w:sz w:val="24"/>
          <w:szCs w:val="24"/>
        </w:rPr>
        <w:t xml:space="preserve">Mostrar resultados en la sección F de este documento. </w:t>
      </w:r>
    </w:p>
    <w:p w14:paraId="16801030" w14:textId="18A3AAEC" w:rsidR="00E618BF" w:rsidRDefault="00265208" w:rsidP="00CE3D41">
      <w:pPr>
        <w:pStyle w:val="Prrafodelista"/>
        <w:numPr>
          <w:ilvl w:val="0"/>
          <w:numId w:val="6"/>
        </w:numPr>
        <w:spacing w:after="0"/>
        <w:jc w:val="both"/>
        <w:rPr>
          <w:rFonts w:ascii="Arial Narrow" w:hAnsi="Arial Narrow"/>
          <w:sz w:val="24"/>
          <w:szCs w:val="24"/>
        </w:rPr>
      </w:pPr>
      <w:r>
        <w:rPr>
          <w:rFonts w:ascii="Arial Narrow" w:hAnsi="Arial Narrow"/>
          <w:sz w:val="24"/>
          <w:szCs w:val="24"/>
        </w:rPr>
        <w:lastRenderedPageBreak/>
        <w:t xml:space="preserve">Completar el punto G, de consideraciones finales. </w:t>
      </w:r>
    </w:p>
    <w:p w14:paraId="358413B0" w14:textId="77777777" w:rsidR="00CE3D41" w:rsidRDefault="00CE3D41" w:rsidP="00CE3D41">
      <w:pPr>
        <w:pStyle w:val="Prrafodelista"/>
        <w:numPr>
          <w:ilvl w:val="0"/>
          <w:numId w:val="6"/>
        </w:numPr>
        <w:spacing w:after="0"/>
        <w:jc w:val="both"/>
        <w:rPr>
          <w:rFonts w:ascii="Arial Narrow" w:hAnsi="Arial Narrow"/>
          <w:sz w:val="24"/>
          <w:szCs w:val="24"/>
        </w:rPr>
      </w:pPr>
      <w:r>
        <w:rPr>
          <w:rFonts w:ascii="Arial Narrow" w:hAnsi="Arial Narrow"/>
          <w:sz w:val="24"/>
          <w:szCs w:val="24"/>
        </w:rPr>
        <w:t xml:space="preserve">Valor 100 ptos. </w:t>
      </w:r>
    </w:p>
    <w:p w14:paraId="26F41DA2" w14:textId="57BCD37C" w:rsidR="00CE3D41" w:rsidRDefault="00CE3D41" w:rsidP="00CE3D41">
      <w:pPr>
        <w:pStyle w:val="Prrafodelista"/>
        <w:numPr>
          <w:ilvl w:val="0"/>
          <w:numId w:val="6"/>
        </w:numPr>
        <w:spacing w:after="0"/>
        <w:jc w:val="both"/>
        <w:rPr>
          <w:rFonts w:ascii="Arial Narrow" w:hAnsi="Arial Narrow"/>
          <w:sz w:val="24"/>
          <w:szCs w:val="24"/>
        </w:rPr>
      </w:pPr>
      <w:r>
        <w:rPr>
          <w:rFonts w:ascii="Arial Narrow" w:hAnsi="Arial Narrow"/>
          <w:sz w:val="24"/>
          <w:szCs w:val="24"/>
        </w:rPr>
        <w:t xml:space="preserve">Fecha de entrega: </w:t>
      </w:r>
      <w:r w:rsidR="00E618BF">
        <w:rPr>
          <w:rFonts w:ascii="Arial Narrow" w:hAnsi="Arial Narrow"/>
          <w:sz w:val="24"/>
          <w:szCs w:val="24"/>
        </w:rPr>
        <w:t>1</w:t>
      </w:r>
      <w:r w:rsidR="00FF1211">
        <w:rPr>
          <w:rFonts w:ascii="Arial Narrow" w:hAnsi="Arial Narrow"/>
          <w:sz w:val="24"/>
          <w:szCs w:val="24"/>
        </w:rPr>
        <w:t>1</w:t>
      </w:r>
      <w:r>
        <w:rPr>
          <w:rFonts w:ascii="Arial Narrow" w:hAnsi="Arial Narrow"/>
          <w:sz w:val="24"/>
          <w:szCs w:val="24"/>
        </w:rPr>
        <w:t>/</w:t>
      </w:r>
      <w:r w:rsidR="00FF1211">
        <w:rPr>
          <w:rFonts w:ascii="Arial Narrow" w:hAnsi="Arial Narrow"/>
          <w:sz w:val="24"/>
          <w:szCs w:val="24"/>
        </w:rPr>
        <w:t>7</w:t>
      </w:r>
      <w:r>
        <w:rPr>
          <w:rFonts w:ascii="Arial Narrow" w:hAnsi="Arial Narrow"/>
          <w:sz w:val="24"/>
          <w:szCs w:val="24"/>
        </w:rPr>
        <w:t>/</w:t>
      </w:r>
      <w:r w:rsidR="001C697B">
        <w:rPr>
          <w:rFonts w:ascii="Arial Narrow" w:hAnsi="Arial Narrow"/>
          <w:sz w:val="24"/>
          <w:szCs w:val="24"/>
        </w:rPr>
        <w:t>2</w:t>
      </w:r>
      <w:r w:rsidR="00E618BF">
        <w:rPr>
          <w:rFonts w:ascii="Arial Narrow" w:hAnsi="Arial Narrow"/>
          <w:sz w:val="24"/>
          <w:szCs w:val="24"/>
        </w:rPr>
        <w:t>2</w:t>
      </w:r>
    </w:p>
    <w:p w14:paraId="3E68620C" w14:textId="14D6D3A8" w:rsidR="004F3D4D" w:rsidRDefault="004F3D4D" w:rsidP="00297BC3">
      <w:pPr>
        <w:pStyle w:val="Prrafodelista"/>
        <w:spacing w:after="0"/>
        <w:jc w:val="both"/>
        <w:rPr>
          <w:rFonts w:ascii="Arial Narrow" w:hAnsi="Arial Narrow"/>
          <w:sz w:val="24"/>
          <w:szCs w:val="24"/>
        </w:rPr>
      </w:pPr>
    </w:p>
    <w:p w14:paraId="56897760" w14:textId="2E7BD093" w:rsidR="00265208" w:rsidRDefault="00265208" w:rsidP="00265208">
      <w:pPr>
        <w:spacing w:after="0"/>
        <w:jc w:val="both"/>
        <w:rPr>
          <w:rFonts w:ascii="Arial Narrow" w:hAnsi="Arial Narrow"/>
          <w:sz w:val="24"/>
          <w:szCs w:val="24"/>
        </w:rPr>
      </w:pPr>
      <w:r w:rsidRPr="007574D5">
        <w:rPr>
          <w:rFonts w:ascii="Arial Narrow" w:hAnsi="Arial Narrow"/>
          <w:sz w:val="24"/>
          <w:szCs w:val="24"/>
        </w:rPr>
        <w:t>Rúbrica analítica</w:t>
      </w:r>
    </w:p>
    <w:p w14:paraId="5EFD669A" w14:textId="77777777" w:rsidR="00B32B06" w:rsidRPr="007574D5" w:rsidRDefault="00B32B06" w:rsidP="00265208">
      <w:pPr>
        <w:spacing w:after="0"/>
        <w:jc w:val="both"/>
        <w:rPr>
          <w:rFonts w:ascii="Arial Narrow" w:hAnsi="Arial Narrow"/>
          <w:sz w:val="24"/>
          <w:szCs w:val="24"/>
        </w:rPr>
      </w:pPr>
    </w:p>
    <w:tbl>
      <w:tblPr>
        <w:tblStyle w:val="Tablaconcuadrcula4-nfasis5"/>
        <w:tblW w:w="0" w:type="auto"/>
        <w:tblLook w:val="04A0" w:firstRow="1" w:lastRow="0" w:firstColumn="1" w:lastColumn="0" w:noHBand="0" w:noVBand="1"/>
      </w:tblPr>
      <w:tblGrid>
        <w:gridCol w:w="3545"/>
        <w:gridCol w:w="1574"/>
        <w:gridCol w:w="1059"/>
        <w:gridCol w:w="1330"/>
        <w:gridCol w:w="992"/>
        <w:gridCol w:w="850"/>
      </w:tblGrid>
      <w:tr w:rsidR="00265208" w:rsidRPr="0033539A" w14:paraId="41D74E37" w14:textId="77777777" w:rsidTr="006E4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vMerge w:val="restart"/>
          </w:tcPr>
          <w:p w14:paraId="72B5887F" w14:textId="77777777" w:rsidR="00265208" w:rsidRPr="0033539A" w:rsidRDefault="00265208" w:rsidP="006E43C7">
            <w:pPr>
              <w:jc w:val="center"/>
              <w:rPr>
                <w:rFonts w:ascii="Arial" w:hAnsi="Arial" w:cs="Arial"/>
                <w:bCs w:val="0"/>
                <w:iCs/>
                <w:sz w:val="24"/>
                <w:szCs w:val="24"/>
                <w:lang w:val="es-ES_tradnl"/>
              </w:rPr>
            </w:pPr>
            <w:r w:rsidRPr="0033539A">
              <w:rPr>
                <w:rFonts w:ascii="Arial" w:hAnsi="Arial" w:cs="Arial"/>
                <w:bCs w:val="0"/>
                <w:iCs/>
                <w:sz w:val="24"/>
                <w:szCs w:val="24"/>
                <w:lang w:val="es-ES_tradnl"/>
              </w:rPr>
              <w:t>Criterios de Evaluación</w:t>
            </w:r>
          </w:p>
        </w:tc>
        <w:tc>
          <w:tcPr>
            <w:tcW w:w="5805" w:type="dxa"/>
            <w:gridSpan w:val="5"/>
          </w:tcPr>
          <w:p w14:paraId="39425C2F" w14:textId="77777777" w:rsidR="00265208" w:rsidRPr="0033539A" w:rsidRDefault="00265208" w:rsidP="006E43C7">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Cs/>
                <w:sz w:val="24"/>
                <w:szCs w:val="24"/>
                <w:lang w:val="es-ES_tradnl"/>
              </w:rPr>
            </w:pPr>
            <w:r w:rsidRPr="0033539A">
              <w:rPr>
                <w:rFonts w:ascii="Arial" w:hAnsi="Arial" w:cs="Arial"/>
                <w:bCs w:val="0"/>
                <w:iCs/>
                <w:sz w:val="24"/>
                <w:szCs w:val="24"/>
                <w:lang w:val="es-ES_tradnl"/>
              </w:rPr>
              <w:t xml:space="preserve">Escala de valoración </w:t>
            </w:r>
          </w:p>
        </w:tc>
      </w:tr>
      <w:tr w:rsidR="00265208" w:rsidRPr="0033539A" w14:paraId="1D4ADCF2" w14:textId="77777777" w:rsidTr="006E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vMerge/>
          </w:tcPr>
          <w:p w14:paraId="7BE07755" w14:textId="77777777" w:rsidR="00265208" w:rsidRPr="0033539A" w:rsidRDefault="00265208" w:rsidP="006E43C7">
            <w:pPr>
              <w:suppressAutoHyphens/>
              <w:rPr>
                <w:rFonts w:ascii="Arial" w:hAnsi="Arial" w:cs="Arial"/>
                <w:bCs w:val="0"/>
                <w:sz w:val="24"/>
                <w:szCs w:val="24"/>
                <w:lang w:val="es-ES_tradnl"/>
              </w:rPr>
            </w:pPr>
          </w:p>
        </w:tc>
        <w:tc>
          <w:tcPr>
            <w:tcW w:w="1574" w:type="dxa"/>
            <w:shd w:val="clear" w:color="auto" w:fill="4472C4" w:themeFill="accent5"/>
          </w:tcPr>
          <w:p w14:paraId="6D4EF289" w14:textId="77777777" w:rsidR="00265208" w:rsidRPr="00D550A7"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sz w:val="20"/>
                <w:szCs w:val="20"/>
                <w:lang w:val="es-ES_tradnl"/>
              </w:rPr>
            </w:pPr>
            <w:r w:rsidRPr="00D550A7">
              <w:rPr>
                <w:rFonts w:ascii="Arial" w:hAnsi="Arial" w:cs="Arial"/>
                <w:bCs/>
                <w:color w:val="FFFFFF" w:themeColor="background1"/>
                <w:sz w:val="20"/>
                <w:szCs w:val="20"/>
                <w:lang w:val="es-ES_tradnl"/>
              </w:rPr>
              <w:t>5. Excelente</w:t>
            </w:r>
          </w:p>
        </w:tc>
        <w:tc>
          <w:tcPr>
            <w:tcW w:w="1059" w:type="dxa"/>
            <w:shd w:val="clear" w:color="auto" w:fill="4472C4" w:themeFill="accent5"/>
          </w:tcPr>
          <w:p w14:paraId="08BB58F3" w14:textId="77777777" w:rsidR="00265208" w:rsidRPr="00D550A7"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lang w:val="es-ES_tradnl"/>
              </w:rPr>
            </w:pPr>
            <w:r w:rsidRPr="00D550A7">
              <w:rPr>
                <w:rFonts w:ascii="Arial" w:hAnsi="Arial" w:cs="Arial"/>
                <w:color w:val="FFFFFF" w:themeColor="background1"/>
                <w:sz w:val="20"/>
                <w:szCs w:val="20"/>
                <w:lang w:val="es-ES_tradnl"/>
              </w:rPr>
              <w:t>4. Bueno</w:t>
            </w:r>
          </w:p>
        </w:tc>
        <w:tc>
          <w:tcPr>
            <w:tcW w:w="1330" w:type="dxa"/>
            <w:shd w:val="clear" w:color="auto" w:fill="4472C4" w:themeFill="accent5"/>
          </w:tcPr>
          <w:p w14:paraId="16501A67" w14:textId="77777777" w:rsidR="00265208" w:rsidRPr="00D550A7"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lang w:val="es-ES_tradnl"/>
              </w:rPr>
            </w:pPr>
            <w:r w:rsidRPr="00D550A7">
              <w:rPr>
                <w:rFonts w:ascii="Arial" w:hAnsi="Arial" w:cs="Arial"/>
                <w:color w:val="FFFFFF" w:themeColor="background1"/>
                <w:sz w:val="20"/>
                <w:szCs w:val="20"/>
                <w:lang w:val="es-ES_tradnl"/>
              </w:rPr>
              <w:t>3. Regular</w:t>
            </w:r>
          </w:p>
        </w:tc>
        <w:tc>
          <w:tcPr>
            <w:tcW w:w="992" w:type="dxa"/>
            <w:shd w:val="clear" w:color="auto" w:fill="4472C4" w:themeFill="accent5"/>
          </w:tcPr>
          <w:p w14:paraId="1A1196C5" w14:textId="77777777" w:rsidR="00265208" w:rsidRPr="00D550A7"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lang w:val="es-ES_tradnl"/>
              </w:rPr>
            </w:pPr>
            <w:r w:rsidRPr="00D550A7">
              <w:rPr>
                <w:rFonts w:ascii="Arial" w:hAnsi="Arial" w:cs="Arial"/>
                <w:color w:val="FFFFFF" w:themeColor="background1"/>
                <w:sz w:val="20"/>
                <w:szCs w:val="20"/>
                <w:lang w:val="es-ES_tradnl"/>
              </w:rPr>
              <w:t>2. Débil</w:t>
            </w:r>
          </w:p>
        </w:tc>
        <w:tc>
          <w:tcPr>
            <w:tcW w:w="850" w:type="dxa"/>
            <w:shd w:val="clear" w:color="auto" w:fill="4472C4" w:themeFill="accent5"/>
          </w:tcPr>
          <w:p w14:paraId="2FD1C3A2" w14:textId="77777777" w:rsidR="00265208" w:rsidRPr="00D550A7"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lang w:val="es-ES_tradnl"/>
              </w:rPr>
            </w:pPr>
            <w:r w:rsidRPr="00D550A7">
              <w:rPr>
                <w:rFonts w:ascii="Arial" w:hAnsi="Arial" w:cs="Arial"/>
                <w:color w:val="FFFFFF" w:themeColor="background1"/>
                <w:sz w:val="20"/>
                <w:szCs w:val="20"/>
                <w:lang w:val="es-ES_tradnl"/>
              </w:rPr>
              <w:t>1.Muy débil</w:t>
            </w:r>
          </w:p>
        </w:tc>
      </w:tr>
      <w:tr w:rsidR="00265208" w:rsidRPr="0033539A" w14:paraId="6829F860" w14:textId="77777777" w:rsidTr="006E43C7">
        <w:tc>
          <w:tcPr>
            <w:cnfStyle w:val="001000000000" w:firstRow="0" w:lastRow="0" w:firstColumn="1" w:lastColumn="0" w:oddVBand="0" w:evenVBand="0" w:oddHBand="0" w:evenHBand="0" w:firstRowFirstColumn="0" w:firstRowLastColumn="0" w:lastRowFirstColumn="0" w:lastRowLastColumn="0"/>
            <w:tcW w:w="3545" w:type="dxa"/>
          </w:tcPr>
          <w:p w14:paraId="5C0AE124" w14:textId="1841B854" w:rsidR="00265208" w:rsidRPr="00161E2F" w:rsidRDefault="00724B4C" w:rsidP="006E43C7">
            <w:pPr>
              <w:suppressAutoHyphens/>
              <w:jc w:val="both"/>
              <w:rPr>
                <w:rFonts w:ascii="Arial" w:hAnsi="Arial" w:cs="Arial"/>
                <w:b w:val="0"/>
                <w:bCs w:val="0"/>
                <w:sz w:val="21"/>
                <w:szCs w:val="21"/>
                <w:lang w:val="es-ES_tradnl"/>
              </w:rPr>
            </w:pPr>
            <w:r>
              <w:rPr>
                <w:rFonts w:ascii="Arial Narrow" w:hAnsi="Arial Narrow"/>
                <w:b w:val="0"/>
                <w:bCs w:val="0"/>
                <w:sz w:val="24"/>
                <w:szCs w:val="24"/>
                <w:lang w:val="es-ES_tradnl"/>
              </w:rPr>
              <w:t xml:space="preserve">Asertividad </w:t>
            </w:r>
            <w:r w:rsidR="00557C02">
              <w:rPr>
                <w:rFonts w:ascii="Arial Narrow" w:hAnsi="Arial Narrow"/>
                <w:b w:val="0"/>
                <w:bCs w:val="0"/>
                <w:sz w:val="24"/>
                <w:szCs w:val="24"/>
                <w:lang w:val="es-ES_tradnl"/>
              </w:rPr>
              <w:t>y f</w:t>
            </w:r>
            <w:r>
              <w:rPr>
                <w:rFonts w:ascii="Arial Narrow" w:hAnsi="Arial Narrow"/>
                <w:b w:val="0"/>
                <w:bCs w:val="0"/>
                <w:sz w:val="24"/>
                <w:szCs w:val="24"/>
                <w:lang w:val="es-ES_tradnl"/>
              </w:rPr>
              <w:t>ormulación del instrumento</w:t>
            </w:r>
            <w:r w:rsidR="001C5089">
              <w:rPr>
                <w:rFonts w:ascii="Arial Narrow" w:hAnsi="Arial Narrow"/>
                <w:b w:val="0"/>
                <w:bCs w:val="0"/>
                <w:sz w:val="24"/>
                <w:szCs w:val="24"/>
                <w:lang w:val="es-ES_tradnl"/>
              </w:rPr>
              <w:t xml:space="preserve"> (guía, </w:t>
            </w:r>
            <w:proofErr w:type="spellStart"/>
            <w:r w:rsidR="001C5089">
              <w:rPr>
                <w:rFonts w:ascii="Arial Narrow" w:hAnsi="Arial Narrow"/>
                <w:b w:val="0"/>
                <w:bCs w:val="0"/>
                <w:sz w:val="24"/>
                <w:szCs w:val="24"/>
                <w:lang w:val="es-ES_tradnl"/>
              </w:rPr>
              <w:t>preguntas,criterios</w:t>
            </w:r>
            <w:proofErr w:type="spellEnd"/>
            <w:r w:rsidR="001C5089">
              <w:rPr>
                <w:rFonts w:ascii="Arial Narrow" w:hAnsi="Arial Narrow"/>
                <w:b w:val="0"/>
                <w:bCs w:val="0"/>
                <w:sz w:val="24"/>
                <w:szCs w:val="24"/>
                <w:lang w:val="es-ES_tradnl"/>
              </w:rPr>
              <w:t>)</w:t>
            </w:r>
            <w:r>
              <w:rPr>
                <w:rFonts w:ascii="Arial Narrow" w:hAnsi="Arial Narrow"/>
                <w:b w:val="0"/>
                <w:bCs w:val="0"/>
                <w:sz w:val="24"/>
                <w:szCs w:val="24"/>
                <w:lang w:val="es-ES_tradnl"/>
              </w:rPr>
              <w:t xml:space="preserve"> de la estrategia de evaluación a aplicar</w:t>
            </w:r>
            <w:r w:rsidR="00F020A8" w:rsidRPr="00161E2F">
              <w:rPr>
                <w:rFonts w:ascii="Arial Narrow" w:hAnsi="Arial Narrow"/>
                <w:b w:val="0"/>
                <w:bCs w:val="0"/>
                <w:sz w:val="24"/>
                <w:szCs w:val="24"/>
                <w:lang w:val="es-ES_tradnl"/>
              </w:rPr>
              <w:t xml:space="preserve"> </w:t>
            </w:r>
          </w:p>
        </w:tc>
        <w:tc>
          <w:tcPr>
            <w:tcW w:w="1574" w:type="dxa"/>
          </w:tcPr>
          <w:p w14:paraId="286C08E2"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ES_tradnl"/>
              </w:rPr>
            </w:pPr>
          </w:p>
        </w:tc>
        <w:tc>
          <w:tcPr>
            <w:tcW w:w="1059" w:type="dxa"/>
          </w:tcPr>
          <w:p w14:paraId="539D81AB"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1330" w:type="dxa"/>
          </w:tcPr>
          <w:p w14:paraId="5C846678"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992" w:type="dxa"/>
          </w:tcPr>
          <w:p w14:paraId="5E5BF244"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850" w:type="dxa"/>
          </w:tcPr>
          <w:p w14:paraId="086A1165"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265208" w:rsidRPr="0033539A" w14:paraId="0A51DA0D" w14:textId="77777777" w:rsidTr="006E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2D2A6CEB" w14:textId="03FDC628" w:rsidR="00265208" w:rsidRPr="00161E2F" w:rsidRDefault="00557C02" w:rsidP="006E43C7">
            <w:pPr>
              <w:suppressAutoHyphens/>
              <w:jc w:val="both"/>
              <w:rPr>
                <w:rFonts w:ascii="Arial" w:hAnsi="Arial" w:cs="Arial"/>
                <w:b w:val="0"/>
                <w:bCs w:val="0"/>
                <w:sz w:val="21"/>
                <w:szCs w:val="21"/>
                <w:lang w:val="es-ES_tradnl"/>
              </w:rPr>
            </w:pPr>
            <w:r>
              <w:rPr>
                <w:rFonts w:ascii="Arial Narrow" w:hAnsi="Arial Narrow"/>
                <w:b w:val="0"/>
                <w:bCs w:val="0"/>
                <w:sz w:val="24"/>
                <w:szCs w:val="24"/>
                <w:lang w:val="es-ES_tradnl"/>
              </w:rPr>
              <w:t>Aplicación práctica de la estrategia</w:t>
            </w:r>
            <w:r w:rsidR="00F020A8" w:rsidRPr="00161E2F">
              <w:rPr>
                <w:rFonts w:ascii="Arial Narrow" w:hAnsi="Arial Narrow"/>
                <w:b w:val="0"/>
                <w:bCs w:val="0"/>
                <w:sz w:val="24"/>
                <w:szCs w:val="24"/>
                <w:lang w:val="es-ES_tradnl"/>
              </w:rPr>
              <w:t xml:space="preserve">  </w:t>
            </w:r>
          </w:p>
        </w:tc>
        <w:tc>
          <w:tcPr>
            <w:tcW w:w="1574" w:type="dxa"/>
          </w:tcPr>
          <w:p w14:paraId="4FA13861"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ES_tradnl"/>
              </w:rPr>
            </w:pPr>
          </w:p>
        </w:tc>
        <w:tc>
          <w:tcPr>
            <w:tcW w:w="1059" w:type="dxa"/>
          </w:tcPr>
          <w:p w14:paraId="76FCC63D"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1330" w:type="dxa"/>
          </w:tcPr>
          <w:p w14:paraId="5A4E0CAB"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992" w:type="dxa"/>
          </w:tcPr>
          <w:p w14:paraId="7F48D55B"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850" w:type="dxa"/>
          </w:tcPr>
          <w:p w14:paraId="282E1113"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r w:rsidR="00265208" w:rsidRPr="0033539A" w14:paraId="73A7C2DB" w14:textId="77777777" w:rsidTr="006E43C7">
        <w:tc>
          <w:tcPr>
            <w:cnfStyle w:val="001000000000" w:firstRow="0" w:lastRow="0" w:firstColumn="1" w:lastColumn="0" w:oddVBand="0" w:evenVBand="0" w:oddHBand="0" w:evenHBand="0" w:firstRowFirstColumn="0" w:firstRowLastColumn="0" w:lastRowFirstColumn="0" w:lastRowLastColumn="0"/>
            <w:tcW w:w="3545" w:type="dxa"/>
          </w:tcPr>
          <w:p w14:paraId="0126D787" w14:textId="54324A4A" w:rsidR="00265208" w:rsidRPr="00161E2F" w:rsidRDefault="00557C02" w:rsidP="006E43C7">
            <w:pPr>
              <w:suppressAutoHyphens/>
              <w:jc w:val="both"/>
              <w:rPr>
                <w:rFonts w:ascii="Arial" w:hAnsi="Arial" w:cs="Arial"/>
                <w:b w:val="0"/>
                <w:bCs w:val="0"/>
                <w:sz w:val="21"/>
                <w:szCs w:val="21"/>
                <w:lang w:val="es-ES_tradnl"/>
              </w:rPr>
            </w:pPr>
            <w:r>
              <w:rPr>
                <w:rFonts w:ascii="Arial Narrow" w:hAnsi="Arial Narrow"/>
                <w:b w:val="0"/>
                <w:bCs w:val="0"/>
                <w:sz w:val="24"/>
                <w:szCs w:val="24"/>
                <w:lang w:val="es-ES_tradnl"/>
              </w:rPr>
              <w:t xml:space="preserve">Plan de usabilidad general </w:t>
            </w:r>
            <w:r w:rsidR="00E85469" w:rsidRPr="00161E2F">
              <w:rPr>
                <w:rFonts w:ascii="Arial Narrow" w:hAnsi="Arial Narrow"/>
                <w:b w:val="0"/>
                <w:bCs w:val="0"/>
                <w:sz w:val="24"/>
                <w:szCs w:val="24"/>
                <w:lang w:val="es-ES_tradnl"/>
              </w:rPr>
              <w:t xml:space="preserve"> </w:t>
            </w:r>
          </w:p>
        </w:tc>
        <w:tc>
          <w:tcPr>
            <w:tcW w:w="1574" w:type="dxa"/>
          </w:tcPr>
          <w:p w14:paraId="4A270F5D"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ES_tradnl"/>
              </w:rPr>
            </w:pPr>
          </w:p>
        </w:tc>
        <w:tc>
          <w:tcPr>
            <w:tcW w:w="1059" w:type="dxa"/>
          </w:tcPr>
          <w:p w14:paraId="57853AE7"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1330" w:type="dxa"/>
          </w:tcPr>
          <w:p w14:paraId="2D31863D"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992" w:type="dxa"/>
          </w:tcPr>
          <w:p w14:paraId="5FF78F3A"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850" w:type="dxa"/>
          </w:tcPr>
          <w:p w14:paraId="373E7F55" w14:textId="77777777" w:rsidR="00265208" w:rsidRPr="0033539A" w:rsidRDefault="0026520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2E38A2" w:rsidRPr="0033539A" w14:paraId="6D5290D7" w14:textId="77777777" w:rsidTr="006E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33AE1DBF" w14:textId="0D59CDAF" w:rsidR="002E38A2" w:rsidRPr="00161E2F" w:rsidRDefault="000732D9" w:rsidP="006E43C7">
            <w:pPr>
              <w:suppressAutoHyphens/>
              <w:jc w:val="both"/>
              <w:rPr>
                <w:rFonts w:ascii="Arial" w:hAnsi="Arial" w:cs="Arial"/>
                <w:b w:val="0"/>
                <w:bCs w:val="0"/>
                <w:sz w:val="21"/>
                <w:szCs w:val="21"/>
                <w:lang w:val="es-ES_tradnl"/>
              </w:rPr>
            </w:pPr>
            <w:r>
              <w:rPr>
                <w:rFonts w:ascii="Arial" w:hAnsi="Arial" w:cs="Arial"/>
                <w:b w:val="0"/>
                <w:bCs w:val="0"/>
                <w:sz w:val="21"/>
                <w:szCs w:val="21"/>
                <w:lang w:val="es-ES_tradnl"/>
              </w:rPr>
              <w:t>Evidencias de la aplicación de la estrategia</w:t>
            </w:r>
            <w:r w:rsidR="002E38A2" w:rsidRPr="00161E2F">
              <w:rPr>
                <w:rFonts w:ascii="Arial" w:hAnsi="Arial" w:cs="Arial"/>
                <w:b w:val="0"/>
                <w:bCs w:val="0"/>
                <w:sz w:val="21"/>
                <w:szCs w:val="21"/>
                <w:lang w:val="es-ES_tradnl"/>
              </w:rPr>
              <w:t xml:space="preserve"> </w:t>
            </w:r>
          </w:p>
        </w:tc>
        <w:tc>
          <w:tcPr>
            <w:tcW w:w="1574" w:type="dxa"/>
          </w:tcPr>
          <w:p w14:paraId="39B80885" w14:textId="77777777" w:rsidR="002E38A2" w:rsidRPr="0033539A" w:rsidRDefault="002E38A2"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ES_tradnl"/>
              </w:rPr>
            </w:pPr>
          </w:p>
        </w:tc>
        <w:tc>
          <w:tcPr>
            <w:tcW w:w="1059" w:type="dxa"/>
          </w:tcPr>
          <w:p w14:paraId="642BB1E0" w14:textId="77777777" w:rsidR="002E38A2" w:rsidRPr="0033539A" w:rsidRDefault="002E38A2"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1330" w:type="dxa"/>
          </w:tcPr>
          <w:p w14:paraId="7B53DD3A" w14:textId="77777777" w:rsidR="002E38A2" w:rsidRPr="0033539A" w:rsidRDefault="002E38A2"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992" w:type="dxa"/>
          </w:tcPr>
          <w:p w14:paraId="5B5AE7C4" w14:textId="77777777" w:rsidR="002E38A2" w:rsidRPr="0033539A" w:rsidRDefault="002E38A2"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850" w:type="dxa"/>
          </w:tcPr>
          <w:p w14:paraId="497A210B" w14:textId="77777777" w:rsidR="002E38A2" w:rsidRPr="0033539A" w:rsidRDefault="002E38A2"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r w:rsidR="00491248" w:rsidRPr="0033539A" w14:paraId="77D54A0A" w14:textId="77777777" w:rsidTr="006E43C7">
        <w:tc>
          <w:tcPr>
            <w:cnfStyle w:val="001000000000" w:firstRow="0" w:lastRow="0" w:firstColumn="1" w:lastColumn="0" w:oddVBand="0" w:evenVBand="0" w:oddHBand="0" w:evenHBand="0" w:firstRowFirstColumn="0" w:firstRowLastColumn="0" w:lastRowFirstColumn="0" w:lastRowLastColumn="0"/>
            <w:tcW w:w="3545" w:type="dxa"/>
          </w:tcPr>
          <w:p w14:paraId="5279E4C6" w14:textId="588ECB78" w:rsidR="00491248" w:rsidRPr="00161E2F" w:rsidRDefault="00DF05EC" w:rsidP="006E43C7">
            <w:pPr>
              <w:suppressAutoHyphens/>
              <w:jc w:val="both"/>
              <w:rPr>
                <w:rFonts w:ascii="Arial" w:hAnsi="Arial" w:cs="Arial"/>
                <w:b w:val="0"/>
                <w:bCs w:val="0"/>
                <w:sz w:val="21"/>
                <w:szCs w:val="21"/>
                <w:lang w:val="es-ES_tradnl"/>
              </w:rPr>
            </w:pPr>
            <w:r>
              <w:rPr>
                <w:rFonts w:ascii="Arial" w:hAnsi="Arial" w:cs="Arial"/>
                <w:b w:val="0"/>
                <w:bCs w:val="0"/>
                <w:sz w:val="21"/>
                <w:szCs w:val="21"/>
                <w:lang w:val="es-ES_tradnl"/>
              </w:rPr>
              <w:t>Creatividad y aportes del grupo</w:t>
            </w:r>
          </w:p>
        </w:tc>
        <w:tc>
          <w:tcPr>
            <w:tcW w:w="1574" w:type="dxa"/>
          </w:tcPr>
          <w:p w14:paraId="294A72DF" w14:textId="77777777" w:rsidR="00491248" w:rsidRPr="0033539A" w:rsidRDefault="0049124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ES_tradnl"/>
              </w:rPr>
            </w:pPr>
          </w:p>
        </w:tc>
        <w:tc>
          <w:tcPr>
            <w:tcW w:w="1059" w:type="dxa"/>
          </w:tcPr>
          <w:p w14:paraId="2825A0EA" w14:textId="77777777" w:rsidR="00491248" w:rsidRPr="0033539A" w:rsidRDefault="0049124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1330" w:type="dxa"/>
          </w:tcPr>
          <w:p w14:paraId="469B0AEC" w14:textId="77777777" w:rsidR="00491248" w:rsidRPr="0033539A" w:rsidRDefault="0049124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992" w:type="dxa"/>
          </w:tcPr>
          <w:p w14:paraId="44FED860" w14:textId="77777777" w:rsidR="00491248" w:rsidRPr="0033539A" w:rsidRDefault="0049124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c>
          <w:tcPr>
            <w:tcW w:w="850" w:type="dxa"/>
          </w:tcPr>
          <w:p w14:paraId="7FBFB024" w14:textId="77777777" w:rsidR="00491248" w:rsidRPr="0033539A" w:rsidRDefault="00491248" w:rsidP="006E43C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p>
        </w:tc>
      </w:tr>
      <w:tr w:rsidR="00265208" w:rsidRPr="0033539A" w14:paraId="6298FF9C" w14:textId="77777777" w:rsidTr="006E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225A5F83" w14:textId="77777777" w:rsidR="00265208" w:rsidRPr="00161E2F" w:rsidRDefault="00265208" w:rsidP="006E43C7">
            <w:pPr>
              <w:suppressAutoHyphens/>
              <w:jc w:val="both"/>
              <w:rPr>
                <w:rFonts w:ascii="Arial" w:hAnsi="Arial" w:cs="Arial"/>
                <w:b w:val="0"/>
                <w:bCs w:val="0"/>
                <w:sz w:val="21"/>
                <w:szCs w:val="21"/>
                <w:lang w:val="es-ES_tradnl"/>
              </w:rPr>
            </w:pPr>
            <w:r w:rsidRPr="00161E2F">
              <w:rPr>
                <w:rFonts w:ascii="Arial" w:hAnsi="Arial" w:cs="Arial"/>
                <w:b w:val="0"/>
                <w:bCs w:val="0"/>
                <w:sz w:val="21"/>
                <w:szCs w:val="21"/>
                <w:lang w:val="es-ES_tradnl"/>
              </w:rPr>
              <w:t xml:space="preserve">Consideraciones finales (punto F) </w:t>
            </w:r>
          </w:p>
        </w:tc>
        <w:tc>
          <w:tcPr>
            <w:tcW w:w="1574" w:type="dxa"/>
          </w:tcPr>
          <w:p w14:paraId="000EF5BE"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ES_tradnl"/>
              </w:rPr>
            </w:pPr>
          </w:p>
        </w:tc>
        <w:tc>
          <w:tcPr>
            <w:tcW w:w="1059" w:type="dxa"/>
          </w:tcPr>
          <w:p w14:paraId="58F622A2"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1330" w:type="dxa"/>
          </w:tcPr>
          <w:p w14:paraId="759B8BEC"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992" w:type="dxa"/>
          </w:tcPr>
          <w:p w14:paraId="6B53D9DD"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c>
          <w:tcPr>
            <w:tcW w:w="850" w:type="dxa"/>
          </w:tcPr>
          <w:p w14:paraId="0AD9DA51" w14:textId="77777777" w:rsidR="00265208" w:rsidRPr="0033539A" w:rsidRDefault="00265208" w:rsidP="006E43C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p>
        </w:tc>
      </w:tr>
    </w:tbl>
    <w:p w14:paraId="2292E7A1" w14:textId="77777777" w:rsidR="00265208" w:rsidRPr="004D6A62" w:rsidRDefault="00265208" w:rsidP="00265208">
      <w:pPr>
        <w:shd w:val="clear" w:color="auto" w:fill="FFFFFF"/>
        <w:spacing w:after="0" w:line="240" w:lineRule="auto"/>
        <w:rPr>
          <w:rFonts w:ascii="Arial" w:eastAsia="Calibri" w:hAnsi="Arial" w:cs="Arial"/>
          <w:sz w:val="21"/>
          <w:szCs w:val="21"/>
          <w:lang w:val="es-ES_tradnl"/>
        </w:rPr>
      </w:pPr>
      <w:r w:rsidRPr="0033539A">
        <w:rPr>
          <w:rFonts w:ascii="Arial" w:eastAsia="Calibri" w:hAnsi="Arial" w:cs="Arial"/>
          <w:sz w:val="24"/>
          <w:szCs w:val="24"/>
          <w:lang w:val="es-ES_tradnl"/>
        </w:rPr>
        <w:t xml:space="preserve">                         </w:t>
      </w:r>
      <w:r>
        <w:rPr>
          <w:rFonts w:ascii="Arial" w:eastAsia="Calibri" w:hAnsi="Arial" w:cs="Arial"/>
          <w:sz w:val="24"/>
          <w:szCs w:val="24"/>
          <w:lang w:val="es-ES_tradnl"/>
        </w:rPr>
        <w:t xml:space="preserve">     </w:t>
      </w:r>
      <w:r w:rsidRPr="004D6A62">
        <w:rPr>
          <w:rFonts w:ascii="Arial" w:eastAsia="Calibri" w:hAnsi="Arial" w:cs="Arial"/>
          <w:sz w:val="21"/>
          <w:szCs w:val="21"/>
          <w:lang w:val="es-ES_tradnl"/>
        </w:rPr>
        <w:t>Puntuación total ___/</w:t>
      </w:r>
      <w:r>
        <w:rPr>
          <w:rFonts w:ascii="Arial" w:eastAsia="Calibri" w:hAnsi="Arial" w:cs="Arial"/>
          <w:sz w:val="21"/>
          <w:szCs w:val="21"/>
          <w:lang w:val="es-ES_tradnl"/>
        </w:rPr>
        <w:t>10</w:t>
      </w:r>
      <w:r w:rsidRPr="004D6A62">
        <w:rPr>
          <w:rFonts w:ascii="Arial" w:eastAsia="Calibri" w:hAnsi="Arial" w:cs="Arial"/>
          <w:sz w:val="21"/>
          <w:szCs w:val="21"/>
          <w:lang w:val="es-ES_tradnl"/>
        </w:rPr>
        <w:t xml:space="preserve">0 </w:t>
      </w:r>
      <w:proofErr w:type="spellStart"/>
      <w:r w:rsidRPr="004D6A62">
        <w:rPr>
          <w:rFonts w:ascii="Arial" w:eastAsia="Calibri" w:hAnsi="Arial" w:cs="Arial"/>
          <w:sz w:val="21"/>
          <w:szCs w:val="21"/>
          <w:lang w:val="es-ES_tradnl"/>
        </w:rPr>
        <w:t>ptos</w:t>
      </w:r>
      <w:proofErr w:type="spellEnd"/>
    </w:p>
    <w:p w14:paraId="78CCCACD" w14:textId="77777777" w:rsidR="00265208" w:rsidRDefault="00265208" w:rsidP="00265208">
      <w:pPr>
        <w:shd w:val="clear" w:color="auto" w:fill="FFFFFF"/>
        <w:spacing w:after="0" w:line="240" w:lineRule="auto"/>
        <w:rPr>
          <w:rFonts w:ascii="Arial Narrow" w:eastAsia="Calibri" w:hAnsi="Arial Narrow" w:cs="Times New Roman"/>
          <w:lang w:val="es-ES_tradnl"/>
        </w:rPr>
      </w:pPr>
    </w:p>
    <w:p w14:paraId="3DF3E89C" w14:textId="512F849C" w:rsidR="00AF372E" w:rsidRDefault="00AF372E" w:rsidP="00297BC3">
      <w:pPr>
        <w:pStyle w:val="Prrafodelista"/>
        <w:spacing w:after="0"/>
        <w:jc w:val="both"/>
        <w:rPr>
          <w:rFonts w:ascii="Arial Narrow" w:hAnsi="Arial Narrow"/>
          <w:sz w:val="24"/>
          <w:szCs w:val="24"/>
        </w:rPr>
      </w:pPr>
    </w:p>
    <w:p w14:paraId="26FF29A4" w14:textId="25ED51AB" w:rsidR="00AF372E" w:rsidRDefault="00AF372E" w:rsidP="00297BC3">
      <w:pPr>
        <w:pStyle w:val="Prrafodelista"/>
        <w:spacing w:after="0"/>
        <w:jc w:val="both"/>
        <w:rPr>
          <w:rFonts w:ascii="Arial Narrow" w:hAnsi="Arial Narrow"/>
          <w:sz w:val="24"/>
          <w:szCs w:val="24"/>
        </w:rPr>
      </w:pPr>
    </w:p>
    <w:p w14:paraId="1C62E5D7" w14:textId="77777777" w:rsidR="00AF372E" w:rsidRDefault="00AF372E" w:rsidP="00297BC3">
      <w:pPr>
        <w:pStyle w:val="Prrafodelista"/>
        <w:spacing w:after="0"/>
        <w:jc w:val="both"/>
        <w:rPr>
          <w:rFonts w:ascii="Arial Narrow" w:hAnsi="Arial Narrow"/>
          <w:sz w:val="24"/>
          <w:szCs w:val="24"/>
        </w:rPr>
      </w:pPr>
    </w:p>
    <w:p w14:paraId="47D8B30A" w14:textId="5F595E4C" w:rsidR="004F3D4D" w:rsidRDefault="004F3D4D" w:rsidP="00297BC3">
      <w:pPr>
        <w:pStyle w:val="Prrafodelista"/>
        <w:spacing w:after="0"/>
        <w:jc w:val="both"/>
        <w:rPr>
          <w:rFonts w:ascii="Arial Narrow" w:hAnsi="Arial Narrow"/>
          <w:sz w:val="24"/>
          <w:szCs w:val="24"/>
        </w:rPr>
      </w:pPr>
    </w:p>
    <w:p w14:paraId="02837762" w14:textId="77777777" w:rsidR="004F3D4D" w:rsidRDefault="004F3D4D" w:rsidP="00297BC3">
      <w:pPr>
        <w:pStyle w:val="Prrafodelista"/>
        <w:spacing w:after="0"/>
        <w:jc w:val="both"/>
        <w:rPr>
          <w:rFonts w:ascii="Arial Narrow" w:hAnsi="Arial Narrow"/>
          <w:sz w:val="24"/>
          <w:szCs w:val="24"/>
        </w:rPr>
      </w:pPr>
    </w:p>
    <w:sectPr w:rsidR="004F3D4D" w:rsidSect="001D78E6">
      <w:headerReference w:type="default" r:id="rId8"/>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D003" w14:textId="77777777" w:rsidR="008C2F7A" w:rsidRDefault="008C2F7A" w:rsidP="001D78E6">
      <w:pPr>
        <w:spacing w:after="0" w:line="240" w:lineRule="auto"/>
      </w:pPr>
      <w:r>
        <w:separator/>
      </w:r>
    </w:p>
  </w:endnote>
  <w:endnote w:type="continuationSeparator" w:id="0">
    <w:p w14:paraId="77534E35" w14:textId="77777777" w:rsidR="008C2F7A" w:rsidRDefault="008C2F7A" w:rsidP="001D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F533" w14:textId="77777777" w:rsidR="008C2F7A" w:rsidRDefault="008C2F7A" w:rsidP="001D78E6">
      <w:pPr>
        <w:spacing w:after="0" w:line="240" w:lineRule="auto"/>
      </w:pPr>
      <w:r>
        <w:separator/>
      </w:r>
    </w:p>
  </w:footnote>
  <w:footnote w:type="continuationSeparator" w:id="0">
    <w:p w14:paraId="4D97AD6C" w14:textId="77777777" w:rsidR="008C2F7A" w:rsidRDefault="008C2F7A" w:rsidP="001D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AE36" w14:textId="77777777" w:rsidR="001D78E6" w:rsidRPr="00BD1E81" w:rsidRDefault="00D8458E" w:rsidP="00D8458E">
    <w:pPr>
      <w:pStyle w:val="Encabezado"/>
      <w:rPr>
        <w:bCs/>
        <w:sz w:val="24"/>
      </w:rPr>
    </w:pPr>
    <w:r w:rsidRPr="005A59A3">
      <w:rPr>
        <w:b/>
        <w:noProof/>
        <w:sz w:val="24"/>
        <w:lang w:eastAsia="es-PA"/>
      </w:rPr>
      <w:drawing>
        <wp:anchor distT="0" distB="0" distL="114300" distR="114300" simplePos="0" relativeHeight="251659264" behindDoc="0" locked="0" layoutInCell="1" allowOverlap="1" wp14:anchorId="5AC2F16F" wp14:editId="03B51D9F">
          <wp:simplePos x="0" y="0"/>
          <wp:positionH relativeFrom="margin">
            <wp:align>right</wp:align>
          </wp:positionH>
          <wp:positionV relativeFrom="paragraph">
            <wp:posOffset>8890</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58E">
      <w:rPr>
        <w:b/>
        <w:noProof/>
        <w:sz w:val="24"/>
      </w:rPr>
      <w:drawing>
        <wp:inline distT="0" distB="0" distL="0" distR="0" wp14:anchorId="563E1E9F" wp14:editId="2829AD01">
          <wp:extent cx="742941" cy="771426"/>
          <wp:effectExtent l="0" t="0" r="635" b="0"/>
          <wp:docPr id="1026" name="Picture 2" descr="http://ch.utp.ac.pa/documentos/2012/imagen/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ch.utp.ac.pa/documentos/2012/imagen/logo_fisc.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1987" cy="780818"/>
                  </a:xfrm>
                  <a:prstGeom prst="rect">
                    <a:avLst/>
                  </a:prstGeom>
                  <a:noFill/>
                </pic:spPr>
              </pic:pic>
            </a:graphicData>
          </a:graphic>
        </wp:inline>
      </w:drawing>
    </w:r>
    <w:r>
      <w:rPr>
        <w:b/>
        <w:sz w:val="24"/>
      </w:rPr>
      <w:t xml:space="preserve">                           </w:t>
    </w:r>
    <w:r w:rsidR="001D78E6" w:rsidRPr="00BD1E81">
      <w:rPr>
        <w:bCs/>
        <w:sz w:val="24"/>
      </w:rPr>
      <w:t>UNIVERSIDAD TECNOLÓGICA DE PANAMÁ</w:t>
    </w:r>
  </w:p>
  <w:p w14:paraId="38CA26DC" w14:textId="77777777" w:rsidR="00D8458E" w:rsidRPr="00BD1E81" w:rsidRDefault="001D78E6" w:rsidP="00D8458E">
    <w:pPr>
      <w:pStyle w:val="Encabezado"/>
      <w:jc w:val="center"/>
      <w:rPr>
        <w:bCs/>
        <w:sz w:val="24"/>
      </w:rPr>
    </w:pPr>
    <w:r w:rsidRPr="00BD1E81">
      <w:rPr>
        <w:bCs/>
        <w:sz w:val="24"/>
      </w:rPr>
      <w:t>FACULTAD DE INGENIERÍA DE SISTEMAS COMPUTACIONALES</w:t>
    </w:r>
  </w:p>
  <w:p w14:paraId="3E418636" w14:textId="77777777" w:rsidR="00D8458E" w:rsidRPr="00BD1E81" w:rsidRDefault="00D8458E" w:rsidP="00D8458E">
    <w:pPr>
      <w:pStyle w:val="Encabezado"/>
      <w:jc w:val="center"/>
      <w:rPr>
        <w:bCs/>
        <w:sz w:val="24"/>
      </w:rPr>
    </w:pPr>
    <w:r w:rsidRPr="00BD1E81">
      <w:rPr>
        <w:bCs/>
        <w:sz w:val="24"/>
      </w:rPr>
      <w:t xml:space="preserve">LICENCIATURA EN INGENIERÍA DE SISTEMAS </w:t>
    </w:r>
    <w:r w:rsidR="004E3A42" w:rsidRPr="00BD1E81">
      <w:rPr>
        <w:bCs/>
        <w:sz w:val="24"/>
      </w:rPr>
      <w:t>DE INFORMACIÓN</w:t>
    </w:r>
  </w:p>
  <w:p w14:paraId="47FFE743" w14:textId="0C68B314" w:rsidR="001D78E6" w:rsidRPr="00BD1E81" w:rsidRDefault="00BD1E81" w:rsidP="001D78E6">
    <w:pPr>
      <w:pStyle w:val="Encabezado"/>
      <w:jc w:val="center"/>
      <w:rPr>
        <w:b/>
        <w:sz w:val="28"/>
      </w:rPr>
    </w:pPr>
    <w:r w:rsidRPr="00BD1E81">
      <w:rPr>
        <w:b/>
        <w:sz w:val="28"/>
      </w:rPr>
      <w:t>Actividad No.</w:t>
    </w:r>
    <w:r w:rsidR="004B44DD">
      <w:rPr>
        <w:b/>
        <w:sz w:val="28"/>
      </w:rPr>
      <w:t>7</w:t>
    </w:r>
    <w:r w:rsidRPr="00BD1E81">
      <w:rPr>
        <w:b/>
        <w:sz w:val="28"/>
      </w:rPr>
      <w:t xml:space="preserve"> – </w:t>
    </w:r>
    <w:r w:rsidR="004B44DD">
      <w:rPr>
        <w:b/>
        <w:sz w:val="28"/>
      </w:rPr>
      <w:t>Taller</w:t>
    </w:r>
    <w:r w:rsidRPr="00BD1E81">
      <w:rPr>
        <w:b/>
        <w:sz w:val="28"/>
      </w:rPr>
      <w:t xml:space="preserve"> No.</w:t>
    </w:r>
    <w:r w:rsidR="00461A55">
      <w:rPr>
        <w:b/>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25pt;height:11.25pt" o:bullet="t">
        <v:imagedata r:id="rId1" o:title="BD14981_"/>
      </v:shape>
    </w:pict>
  </w:numPicBullet>
  <w:abstractNum w:abstractNumId="0" w15:restartNumberingAfterBreak="0">
    <w:nsid w:val="034763DD"/>
    <w:multiLevelType w:val="hybridMultilevel"/>
    <w:tmpl w:val="71C04BC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4404C91"/>
    <w:multiLevelType w:val="hybridMultilevel"/>
    <w:tmpl w:val="15FE0DCC"/>
    <w:lvl w:ilvl="0" w:tplc="FFFFFFFF">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 w15:restartNumberingAfterBreak="0">
    <w:nsid w:val="07D234BB"/>
    <w:multiLevelType w:val="hybridMultilevel"/>
    <w:tmpl w:val="54B055A2"/>
    <w:lvl w:ilvl="0" w:tplc="FFFFFFFF">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0CF82D57"/>
    <w:multiLevelType w:val="hybridMultilevel"/>
    <w:tmpl w:val="56EADB02"/>
    <w:lvl w:ilvl="0" w:tplc="080A0005">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4" w15:restartNumberingAfterBreak="0">
    <w:nsid w:val="0D6A43E7"/>
    <w:multiLevelType w:val="hybridMultilevel"/>
    <w:tmpl w:val="90C2F1CE"/>
    <w:lvl w:ilvl="0" w:tplc="0BD2B7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507F5"/>
    <w:multiLevelType w:val="hybridMultilevel"/>
    <w:tmpl w:val="FF86492A"/>
    <w:lvl w:ilvl="0" w:tplc="FFFFFFFF">
      <w:start w:val="1"/>
      <w:numFmt w:val="bullet"/>
      <w:lvlText w:val=""/>
      <w:lvlJc w:val="left"/>
      <w:pPr>
        <w:tabs>
          <w:tab w:val="num" w:pos="720"/>
        </w:tabs>
        <w:ind w:left="720" w:hanging="360"/>
      </w:pPr>
      <w:rPr>
        <w:rFonts w:ascii="Wingdings" w:hAnsi="Wingdings" w:hint="default"/>
      </w:rPr>
    </w:lvl>
    <w:lvl w:ilvl="1" w:tplc="CB0C17D4" w:tentative="1">
      <w:start w:val="1"/>
      <w:numFmt w:val="bullet"/>
      <w:lvlText w:val=""/>
      <w:lvlJc w:val="left"/>
      <w:pPr>
        <w:tabs>
          <w:tab w:val="num" w:pos="1440"/>
        </w:tabs>
        <w:ind w:left="1440" w:hanging="360"/>
      </w:pPr>
      <w:rPr>
        <w:rFonts w:ascii="Wingdings 3" w:hAnsi="Wingdings 3" w:hint="default"/>
      </w:rPr>
    </w:lvl>
    <w:lvl w:ilvl="2" w:tplc="5E9296DA" w:tentative="1">
      <w:start w:val="1"/>
      <w:numFmt w:val="bullet"/>
      <w:lvlText w:val=""/>
      <w:lvlJc w:val="left"/>
      <w:pPr>
        <w:tabs>
          <w:tab w:val="num" w:pos="2160"/>
        </w:tabs>
        <w:ind w:left="2160" w:hanging="360"/>
      </w:pPr>
      <w:rPr>
        <w:rFonts w:ascii="Wingdings 3" w:hAnsi="Wingdings 3" w:hint="default"/>
      </w:rPr>
    </w:lvl>
    <w:lvl w:ilvl="3" w:tplc="9E08199A" w:tentative="1">
      <w:start w:val="1"/>
      <w:numFmt w:val="bullet"/>
      <w:lvlText w:val=""/>
      <w:lvlJc w:val="left"/>
      <w:pPr>
        <w:tabs>
          <w:tab w:val="num" w:pos="2880"/>
        </w:tabs>
        <w:ind w:left="2880" w:hanging="360"/>
      </w:pPr>
      <w:rPr>
        <w:rFonts w:ascii="Wingdings 3" w:hAnsi="Wingdings 3" w:hint="default"/>
      </w:rPr>
    </w:lvl>
    <w:lvl w:ilvl="4" w:tplc="942A7E1A" w:tentative="1">
      <w:start w:val="1"/>
      <w:numFmt w:val="bullet"/>
      <w:lvlText w:val=""/>
      <w:lvlJc w:val="left"/>
      <w:pPr>
        <w:tabs>
          <w:tab w:val="num" w:pos="3600"/>
        </w:tabs>
        <w:ind w:left="3600" w:hanging="360"/>
      </w:pPr>
      <w:rPr>
        <w:rFonts w:ascii="Wingdings 3" w:hAnsi="Wingdings 3" w:hint="default"/>
      </w:rPr>
    </w:lvl>
    <w:lvl w:ilvl="5" w:tplc="0B4CCA28" w:tentative="1">
      <w:start w:val="1"/>
      <w:numFmt w:val="bullet"/>
      <w:lvlText w:val=""/>
      <w:lvlJc w:val="left"/>
      <w:pPr>
        <w:tabs>
          <w:tab w:val="num" w:pos="4320"/>
        </w:tabs>
        <w:ind w:left="4320" w:hanging="360"/>
      </w:pPr>
      <w:rPr>
        <w:rFonts w:ascii="Wingdings 3" w:hAnsi="Wingdings 3" w:hint="default"/>
      </w:rPr>
    </w:lvl>
    <w:lvl w:ilvl="6" w:tplc="1F4E4370" w:tentative="1">
      <w:start w:val="1"/>
      <w:numFmt w:val="bullet"/>
      <w:lvlText w:val=""/>
      <w:lvlJc w:val="left"/>
      <w:pPr>
        <w:tabs>
          <w:tab w:val="num" w:pos="5040"/>
        </w:tabs>
        <w:ind w:left="5040" w:hanging="360"/>
      </w:pPr>
      <w:rPr>
        <w:rFonts w:ascii="Wingdings 3" w:hAnsi="Wingdings 3" w:hint="default"/>
      </w:rPr>
    </w:lvl>
    <w:lvl w:ilvl="7" w:tplc="B310DE88" w:tentative="1">
      <w:start w:val="1"/>
      <w:numFmt w:val="bullet"/>
      <w:lvlText w:val=""/>
      <w:lvlJc w:val="left"/>
      <w:pPr>
        <w:tabs>
          <w:tab w:val="num" w:pos="5760"/>
        </w:tabs>
        <w:ind w:left="5760" w:hanging="360"/>
      </w:pPr>
      <w:rPr>
        <w:rFonts w:ascii="Wingdings 3" w:hAnsi="Wingdings 3" w:hint="default"/>
      </w:rPr>
    </w:lvl>
    <w:lvl w:ilvl="8" w:tplc="92F0708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A2B207D"/>
    <w:multiLevelType w:val="hybridMultilevel"/>
    <w:tmpl w:val="10C6C0E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1F134B91"/>
    <w:multiLevelType w:val="hybridMultilevel"/>
    <w:tmpl w:val="5EB4B28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F4C577F"/>
    <w:multiLevelType w:val="hybridMultilevel"/>
    <w:tmpl w:val="C6DA1250"/>
    <w:lvl w:ilvl="0" w:tplc="0C0A000D">
      <w:start w:val="1"/>
      <w:numFmt w:val="bullet"/>
      <w:lvlText w:val=""/>
      <w:lvlJc w:val="left"/>
      <w:pPr>
        <w:tabs>
          <w:tab w:val="num" w:pos="1800"/>
        </w:tabs>
        <w:ind w:left="1800" w:hanging="360"/>
      </w:pPr>
      <w:rPr>
        <w:rFonts w:ascii="Wingdings" w:hAnsi="Wingdings"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20722F8"/>
    <w:multiLevelType w:val="hybridMultilevel"/>
    <w:tmpl w:val="5C8865E2"/>
    <w:lvl w:ilvl="0" w:tplc="0C0A000D">
      <w:start w:val="1"/>
      <w:numFmt w:val="bullet"/>
      <w:lvlText w:val=""/>
      <w:lvlJc w:val="left"/>
      <w:pPr>
        <w:tabs>
          <w:tab w:val="num" w:pos="1785"/>
        </w:tabs>
        <w:ind w:left="1785" w:hanging="360"/>
      </w:pPr>
      <w:rPr>
        <w:rFonts w:ascii="Wingdings" w:hAnsi="Wingdings" w:hint="default"/>
      </w:rPr>
    </w:lvl>
    <w:lvl w:ilvl="1" w:tplc="F386F868">
      <w:start w:val="1"/>
      <w:numFmt w:val="decimal"/>
      <w:lvlText w:val="%2)"/>
      <w:lvlJc w:val="left"/>
      <w:pPr>
        <w:tabs>
          <w:tab w:val="num" w:pos="2428"/>
        </w:tabs>
        <w:ind w:left="2428" w:hanging="283"/>
      </w:pPr>
      <w:rPr>
        <w:rFonts w:hint="default"/>
        <w:b w:val="0"/>
      </w:rPr>
    </w:lvl>
    <w:lvl w:ilvl="2" w:tplc="0C0A0005" w:tentative="1">
      <w:start w:val="1"/>
      <w:numFmt w:val="bullet"/>
      <w:lvlText w:val=""/>
      <w:lvlJc w:val="left"/>
      <w:pPr>
        <w:tabs>
          <w:tab w:val="num" w:pos="3225"/>
        </w:tabs>
        <w:ind w:left="3225" w:hanging="360"/>
      </w:pPr>
      <w:rPr>
        <w:rFonts w:ascii="Wingdings" w:hAnsi="Wingdings" w:hint="default"/>
      </w:rPr>
    </w:lvl>
    <w:lvl w:ilvl="3" w:tplc="0C0A0001" w:tentative="1">
      <w:start w:val="1"/>
      <w:numFmt w:val="bullet"/>
      <w:lvlText w:val=""/>
      <w:lvlJc w:val="left"/>
      <w:pPr>
        <w:tabs>
          <w:tab w:val="num" w:pos="3945"/>
        </w:tabs>
        <w:ind w:left="3945" w:hanging="360"/>
      </w:pPr>
      <w:rPr>
        <w:rFonts w:ascii="Symbol" w:hAnsi="Symbol" w:hint="default"/>
      </w:rPr>
    </w:lvl>
    <w:lvl w:ilvl="4" w:tplc="0C0A0003" w:tentative="1">
      <w:start w:val="1"/>
      <w:numFmt w:val="bullet"/>
      <w:lvlText w:val="o"/>
      <w:lvlJc w:val="left"/>
      <w:pPr>
        <w:tabs>
          <w:tab w:val="num" w:pos="4665"/>
        </w:tabs>
        <w:ind w:left="4665" w:hanging="360"/>
      </w:pPr>
      <w:rPr>
        <w:rFonts w:ascii="Courier New" w:hAnsi="Courier New" w:cs="Courier New" w:hint="default"/>
      </w:rPr>
    </w:lvl>
    <w:lvl w:ilvl="5" w:tplc="0C0A0005" w:tentative="1">
      <w:start w:val="1"/>
      <w:numFmt w:val="bullet"/>
      <w:lvlText w:val=""/>
      <w:lvlJc w:val="left"/>
      <w:pPr>
        <w:tabs>
          <w:tab w:val="num" w:pos="5385"/>
        </w:tabs>
        <w:ind w:left="5385" w:hanging="360"/>
      </w:pPr>
      <w:rPr>
        <w:rFonts w:ascii="Wingdings" w:hAnsi="Wingdings" w:hint="default"/>
      </w:rPr>
    </w:lvl>
    <w:lvl w:ilvl="6" w:tplc="0C0A0001" w:tentative="1">
      <w:start w:val="1"/>
      <w:numFmt w:val="bullet"/>
      <w:lvlText w:val=""/>
      <w:lvlJc w:val="left"/>
      <w:pPr>
        <w:tabs>
          <w:tab w:val="num" w:pos="6105"/>
        </w:tabs>
        <w:ind w:left="6105" w:hanging="360"/>
      </w:pPr>
      <w:rPr>
        <w:rFonts w:ascii="Symbol" w:hAnsi="Symbol" w:hint="default"/>
      </w:rPr>
    </w:lvl>
    <w:lvl w:ilvl="7" w:tplc="0C0A0003" w:tentative="1">
      <w:start w:val="1"/>
      <w:numFmt w:val="bullet"/>
      <w:lvlText w:val="o"/>
      <w:lvlJc w:val="left"/>
      <w:pPr>
        <w:tabs>
          <w:tab w:val="num" w:pos="6825"/>
        </w:tabs>
        <w:ind w:left="6825" w:hanging="360"/>
      </w:pPr>
      <w:rPr>
        <w:rFonts w:ascii="Courier New" w:hAnsi="Courier New" w:cs="Courier New" w:hint="default"/>
      </w:rPr>
    </w:lvl>
    <w:lvl w:ilvl="8" w:tplc="0C0A0005" w:tentative="1">
      <w:start w:val="1"/>
      <w:numFmt w:val="bullet"/>
      <w:lvlText w:val=""/>
      <w:lvlJc w:val="left"/>
      <w:pPr>
        <w:tabs>
          <w:tab w:val="num" w:pos="7545"/>
        </w:tabs>
        <w:ind w:left="7545" w:hanging="360"/>
      </w:pPr>
      <w:rPr>
        <w:rFonts w:ascii="Wingdings" w:hAnsi="Wingdings" w:hint="default"/>
      </w:rPr>
    </w:lvl>
  </w:abstractNum>
  <w:abstractNum w:abstractNumId="10" w15:restartNumberingAfterBreak="0">
    <w:nsid w:val="249763AC"/>
    <w:multiLevelType w:val="hybridMultilevel"/>
    <w:tmpl w:val="2A44C3AA"/>
    <w:lvl w:ilvl="0" w:tplc="E8268C24">
      <w:start w:val="1"/>
      <w:numFmt w:val="bullet"/>
      <w:lvlText w:val=""/>
      <w:lvlJc w:val="left"/>
      <w:pPr>
        <w:tabs>
          <w:tab w:val="num" w:pos="720"/>
        </w:tabs>
        <w:ind w:left="720" w:hanging="360"/>
      </w:pPr>
      <w:rPr>
        <w:rFonts w:ascii="Wingdings 3" w:hAnsi="Wingdings 3" w:hint="default"/>
      </w:rPr>
    </w:lvl>
    <w:lvl w:ilvl="1" w:tplc="CB0C17D4" w:tentative="1">
      <w:start w:val="1"/>
      <w:numFmt w:val="bullet"/>
      <w:lvlText w:val=""/>
      <w:lvlJc w:val="left"/>
      <w:pPr>
        <w:tabs>
          <w:tab w:val="num" w:pos="1440"/>
        </w:tabs>
        <w:ind w:left="1440" w:hanging="360"/>
      </w:pPr>
      <w:rPr>
        <w:rFonts w:ascii="Wingdings 3" w:hAnsi="Wingdings 3" w:hint="default"/>
      </w:rPr>
    </w:lvl>
    <w:lvl w:ilvl="2" w:tplc="5E9296DA" w:tentative="1">
      <w:start w:val="1"/>
      <w:numFmt w:val="bullet"/>
      <w:lvlText w:val=""/>
      <w:lvlJc w:val="left"/>
      <w:pPr>
        <w:tabs>
          <w:tab w:val="num" w:pos="2160"/>
        </w:tabs>
        <w:ind w:left="2160" w:hanging="360"/>
      </w:pPr>
      <w:rPr>
        <w:rFonts w:ascii="Wingdings 3" w:hAnsi="Wingdings 3" w:hint="default"/>
      </w:rPr>
    </w:lvl>
    <w:lvl w:ilvl="3" w:tplc="9E08199A" w:tentative="1">
      <w:start w:val="1"/>
      <w:numFmt w:val="bullet"/>
      <w:lvlText w:val=""/>
      <w:lvlJc w:val="left"/>
      <w:pPr>
        <w:tabs>
          <w:tab w:val="num" w:pos="2880"/>
        </w:tabs>
        <w:ind w:left="2880" w:hanging="360"/>
      </w:pPr>
      <w:rPr>
        <w:rFonts w:ascii="Wingdings 3" w:hAnsi="Wingdings 3" w:hint="default"/>
      </w:rPr>
    </w:lvl>
    <w:lvl w:ilvl="4" w:tplc="942A7E1A" w:tentative="1">
      <w:start w:val="1"/>
      <w:numFmt w:val="bullet"/>
      <w:lvlText w:val=""/>
      <w:lvlJc w:val="left"/>
      <w:pPr>
        <w:tabs>
          <w:tab w:val="num" w:pos="3600"/>
        </w:tabs>
        <w:ind w:left="3600" w:hanging="360"/>
      </w:pPr>
      <w:rPr>
        <w:rFonts w:ascii="Wingdings 3" w:hAnsi="Wingdings 3" w:hint="default"/>
      </w:rPr>
    </w:lvl>
    <w:lvl w:ilvl="5" w:tplc="0B4CCA28" w:tentative="1">
      <w:start w:val="1"/>
      <w:numFmt w:val="bullet"/>
      <w:lvlText w:val=""/>
      <w:lvlJc w:val="left"/>
      <w:pPr>
        <w:tabs>
          <w:tab w:val="num" w:pos="4320"/>
        </w:tabs>
        <w:ind w:left="4320" w:hanging="360"/>
      </w:pPr>
      <w:rPr>
        <w:rFonts w:ascii="Wingdings 3" w:hAnsi="Wingdings 3" w:hint="default"/>
      </w:rPr>
    </w:lvl>
    <w:lvl w:ilvl="6" w:tplc="1F4E4370" w:tentative="1">
      <w:start w:val="1"/>
      <w:numFmt w:val="bullet"/>
      <w:lvlText w:val=""/>
      <w:lvlJc w:val="left"/>
      <w:pPr>
        <w:tabs>
          <w:tab w:val="num" w:pos="5040"/>
        </w:tabs>
        <w:ind w:left="5040" w:hanging="360"/>
      </w:pPr>
      <w:rPr>
        <w:rFonts w:ascii="Wingdings 3" w:hAnsi="Wingdings 3" w:hint="default"/>
      </w:rPr>
    </w:lvl>
    <w:lvl w:ilvl="7" w:tplc="B310DE88" w:tentative="1">
      <w:start w:val="1"/>
      <w:numFmt w:val="bullet"/>
      <w:lvlText w:val=""/>
      <w:lvlJc w:val="left"/>
      <w:pPr>
        <w:tabs>
          <w:tab w:val="num" w:pos="5760"/>
        </w:tabs>
        <w:ind w:left="5760" w:hanging="360"/>
      </w:pPr>
      <w:rPr>
        <w:rFonts w:ascii="Wingdings 3" w:hAnsi="Wingdings 3" w:hint="default"/>
      </w:rPr>
    </w:lvl>
    <w:lvl w:ilvl="8" w:tplc="92F0708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51C5397"/>
    <w:multiLevelType w:val="hybridMultilevel"/>
    <w:tmpl w:val="43E054C2"/>
    <w:lvl w:ilvl="0" w:tplc="FFFFFFFF">
      <w:start w:val="1"/>
      <w:numFmt w:val="bullet"/>
      <w:lvlText w:val=""/>
      <w:lvlJc w:val="left"/>
      <w:pPr>
        <w:ind w:left="1080" w:hanging="360"/>
      </w:pPr>
      <w:rPr>
        <w:rFonts w:ascii="Wingdings" w:hAnsi="Wingdings" w:hint="default"/>
      </w:rPr>
    </w:lvl>
    <w:lvl w:ilvl="1" w:tplc="180A0003">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2" w15:restartNumberingAfterBreak="0">
    <w:nsid w:val="25585C50"/>
    <w:multiLevelType w:val="hybridMultilevel"/>
    <w:tmpl w:val="4C40853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259E661C"/>
    <w:multiLevelType w:val="hybridMultilevel"/>
    <w:tmpl w:val="18887416"/>
    <w:lvl w:ilvl="0" w:tplc="0C0A0005">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cs="Wingdings" w:hint="default"/>
      </w:rPr>
    </w:lvl>
    <w:lvl w:ilvl="3" w:tplc="180A0001" w:tentative="1">
      <w:start w:val="1"/>
      <w:numFmt w:val="bullet"/>
      <w:lvlText w:val=""/>
      <w:lvlJc w:val="left"/>
      <w:pPr>
        <w:ind w:left="3240" w:hanging="360"/>
      </w:pPr>
      <w:rPr>
        <w:rFonts w:ascii="Symbol" w:hAnsi="Symbol" w:cs="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cs="Wingdings" w:hint="default"/>
      </w:rPr>
    </w:lvl>
    <w:lvl w:ilvl="6" w:tplc="180A0001" w:tentative="1">
      <w:start w:val="1"/>
      <w:numFmt w:val="bullet"/>
      <w:lvlText w:val=""/>
      <w:lvlJc w:val="left"/>
      <w:pPr>
        <w:ind w:left="5400" w:hanging="360"/>
      </w:pPr>
      <w:rPr>
        <w:rFonts w:ascii="Symbol" w:hAnsi="Symbol" w:cs="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63C77C6"/>
    <w:multiLevelType w:val="hybridMultilevel"/>
    <w:tmpl w:val="6CA09424"/>
    <w:lvl w:ilvl="0" w:tplc="B0402164">
      <w:start w:val="1"/>
      <w:numFmt w:val="upperRoman"/>
      <w:lvlText w:val="%1."/>
      <w:lvlJc w:val="left"/>
      <w:pPr>
        <w:ind w:left="720" w:hanging="360"/>
      </w:pPr>
      <w:rPr>
        <w:rFonts w:ascii="Arial Narrow" w:eastAsiaTheme="minorHAnsi" w:hAnsi="Arial Narrow"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E2447"/>
    <w:multiLevelType w:val="hybridMultilevel"/>
    <w:tmpl w:val="D9529606"/>
    <w:lvl w:ilvl="0" w:tplc="080A0005">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536578"/>
    <w:multiLevelType w:val="multilevel"/>
    <w:tmpl w:val="F07C521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56E12"/>
    <w:multiLevelType w:val="hybridMultilevel"/>
    <w:tmpl w:val="C7269D7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15:restartNumberingAfterBreak="0">
    <w:nsid w:val="340A32FC"/>
    <w:multiLevelType w:val="hybridMultilevel"/>
    <w:tmpl w:val="71809F40"/>
    <w:lvl w:ilvl="0" w:tplc="0C0A0005">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9" w15:restartNumberingAfterBreak="0">
    <w:nsid w:val="3D49687B"/>
    <w:multiLevelType w:val="hybridMultilevel"/>
    <w:tmpl w:val="CD722F74"/>
    <w:lvl w:ilvl="0" w:tplc="FFFFFFFF">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0" w15:restartNumberingAfterBreak="0">
    <w:nsid w:val="446C288D"/>
    <w:multiLevelType w:val="hybridMultilevel"/>
    <w:tmpl w:val="8AA432AA"/>
    <w:lvl w:ilvl="0" w:tplc="EB7478F4">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1" w15:restartNumberingAfterBreak="0">
    <w:nsid w:val="4AD3416D"/>
    <w:multiLevelType w:val="hybridMultilevel"/>
    <w:tmpl w:val="8C528C7E"/>
    <w:lvl w:ilvl="0" w:tplc="FFFFFFFF">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4AE90D30"/>
    <w:multiLevelType w:val="hybridMultilevel"/>
    <w:tmpl w:val="107252F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3" w15:restartNumberingAfterBreak="0">
    <w:nsid w:val="4BCB658D"/>
    <w:multiLevelType w:val="hybridMultilevel"/>
    <w:tmpl w:val="4334761C"/>
    <w:lvl w:ilvl="0" w:tplc="898E86C2">
      <w:start w:val="1"/>
      <w:numFmt w:val="bullet"/>
      <w:lvlText w:val=""/>
      <w:lvlJc w:val="left"/>
      <w:pPr>
        <w:tabs>
          <w:tab w:val="num" w:pos="720"/>
        </w:tabs>
        <w:ind w:left="720" w:hanging="360"/>
      </w:pPr>
      <w:rPr>
        <w:rFonts w:ascii="Wingdings 3" w:hAnsi="Wingdings 3" w:hint="default"/>
      </w:rPr>
    </w:lvl>
    <w:lvl w:ilvl="1" w:tplc="3E4C51C0" w:tentative="1">
      <w:start w:val="1"/>
      <w:numFmt w:val="bullet"/>
      <w:lvlText w:val=""/>
      <w:lvlJc w:val="left"/>
      <w:pPr>
        <w:tabs>
          <w:tab w:val="num" w:pos="1440"/>
        </w:tabs>
        <w:ind w:left="1440" w:hanging="360"/>
      </w:pPr>
      <w:rPr>
        <w:rFonts w:ascii="Wingdings 3" w:hAnsi="Wingdings 3" w:hint="default"/>
      </w:rPr>
    </w:lvl>
    <w:lvl w:ilvl="2" w:tplc="A07A06DE" w:tentative="1">
      <w:start w:val="1"/>
      <w:numFmt w:val="bullet"/>
      <w:lvlText w:val=""/>
      <w:lvlJc w:val="left"/>
      <w:pPr>
        <w:tabs>
          <w:tab w:val="num" w:pos="2160"/>
        </w:tabs>
        <w:ind w:left="2160" w:hanging="360"/>
      </w:pPr>
      <w:rPr>
        <w:rFonts w:ascii="Wingdings 3" w:hAnsi="Wingdings 3" w:hint="default"/>
      </w:rPr>
    </w:lvl>
    <w:lvl w:ilvl="3" w:tplc="E63E66B4" w:tentative="1">
      <w:start w:val="1"/>
      <w:numFmt w:val="bullet"/>
      <w:lvlText w:val=""/>
      <w:lvlJc w:val="left"/>
      <w:pPr>
        <w:tabs>
          <w:tab w:val="num" w:pos="2880"/>
        </w:tabs>
        <w:ind w:left="2880" w:hanging="360"/>
      </w:pPr>
      <w:rPr>
        <w:rFonts w:ascii="Wingdings 3" w:hAnsi="Wingdings 3" w:hint="default"/>
      </w:rPr>
    </w:lvl>
    <w:lvl w:ilvl="4" w:tplc="72FCB352" w:tentative="1">
      <w:start w:val="1"/>
      <w:numFmt w:val="bullet"/>
      <w:lvlText w:val=""/>
      <w:lvlJc w:val="left"/>
      <w:pPr>
        <w:tabs>
          <w:tab w:val="num" w:pos="3600"/>
        </w:tabs>
        <w:ind w:left="3600" w:hanging="360"/>
      </w:pPr>
      <w:rPr>
        <w:rFonts w:ascii="Wingdings 3" w:hAnsi="Wingdings 3" w:hint="default"/>
      </w:rPr>
    </w:lvl>
    <w:lvl w:ilvl="5" w:tplc="CE481DBA" w:tentative="1">
      <w:start w:val="1"/>
      <w:numFmt w:val="bullet"/>
      <w:lvlText w:val=""/>
      <w:lvlJc w:val="left"/>
      <w:pPr>
        <w:tabs>
          <w:tab w:val="num" w:pos="4320"/>
        </w:tabs>
        <w:ind w:left="4320" w:hanging="360"/>
      </w:pPr>
      <w:rPr>
        <w:rFonts w:ascii="Wingdings 3" w:hAnsi="Wingdings 3" w:hint="default"/>
      </w:rPr>
    </w:lvl>
    <w:lvl w:ilvl="6" w:tplc="CD7486A2" w:tentative="1">
      <w:start w:val="1"/>
      <w:numFmt w:val="bullet"/>
      <w:lvlText w:val=""/>
      <w:lvlJc w:val="left"/>
      <w:pPr>
        <w:tabs>
          <w:tab w:val="num" w:pos="5040"/>
        </w:tabs>
        <w:ind w:left="5040" w:hanging="360"/>
      </w:pPr>
      <w:rPr>
        <w:rFonts w:ascii="Wingdings 3" w:hAnsi="Wingdings 3" w:hint="default"/>
      </w:rPr>
    </w:lvl>
    <w:lvl w:ilvl="7" w:tplc="87F078C4" w:tentative="1">
      <w:start w:val="1"/>
      <w:numFmt w:val="bullet"/>
      <w:lvlText w:val=""/>
      <w:lvlJc w:val="left"/>
      <w:pPr>
        <w:tabs>
          <w:tab w:val="num" w:pos="5760"/>
        </w:tabs>
        <w:ind w:left="5760" w:hanging="360"/>
      </w:pPr>
      <w:rPr>
        <w:rFonts w:ascii="Wingdings 3" w:hAnsi="Wingdings 3" w:hint="default"/>
      </w:rPr>
    </w:lvl>
    <w:lvl w:ilvl="8" w:tplc="5C92BF60"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DDB0B24"/>
    <w:multiLevelType w:val="hybridMultilevel"/>
    <w:tmpl w:val="3634E172"/>
    <w:lvl w:ilvl="0" w:tplc="69985AEC">
      <w:start w:val="1"/>
      <w:numFmt w:val="bullet"/>
      <w:lvlText w:val=""/>
      <w:lvlJc w:val="left"/>
      <w:pPr>
        <w:tabs>
          <w:tab w:val="num" w:pos="720"/>
        </w:tabs>
        <w:ind w:left="720" w:hanging="360"/>
      </w:pPr>
      <w:rPr>
        <w:rFonts w:ascii="Wingdings 3" w:hAnsi="Wingdings 3" w:hint="default"/>
      </w:rPr>
    </w:lvl>
    <w:lvl w:ilvl="1" w:tplc="88BAF26C" w:tentative="1">
      <w:start w:val="1"/>
      <w:numFmt w:val="bullet"/>
      <w:lvlText w:val=""/>
      <w:lvlJc w:val="left"/>
      <w:pPr>
        <w:tabs>
          <w:tab w:val="num" w:pos="1440"/>
        </w:tabs>
        <w:ind w:left="1440" w:hanging="360"/>
      </w:pPr>
      <w:rPr>
        <w:rFonts w:ascii="Wingdings 3" w:hAnsi="Wingdings 3" w:hint="default"/>
      </w:rPr>
    </w:lvl>
    <w:lvl w:ilvl="2" w:tplc="E04AFFAE" w:tentative="1">
      <w:start w:val="1"/>
      <w:numFmt w:val="bullet"/>
      <w:lvlText w:val=""/>
      <w:lvlJc w:val="left"/>
      <w:pPr>
        <w:tabs>
          <w:tab w:val="num" w:pos="2160"/>
        </w:tabs>
        <w:ind w:left="2160" w:hanging="360"/>
      </w:pPr>
      <w:rPr>
        <w:rFonts w:ascii="Wingdings 3" w:hAnsi="Wingdings 3" w:hint="default"/>
      </w:rPr>
    </w:lvl>
    <w:lvl w:ilvl="3" w:tplc="4D0C5D64" w:tentative="1">
      <w:start w:val="1"/>
      <w:numFmt w:val="bullet"/>
      <w:lvlText w:val=""/>
      <w:lvlJc w:val="left"/>
      <w:pPr>
        <w:tabs>
          <w:tab w:val="num" w:pos="2880"/>
        </w:tabs>
        <w:ind w:left="2880" w:hanging="360"/>
      </w:pPr>
      <w:rPr>
        <w:rFonts w:ascii="Wingdings 3" w:hAnsi="Wingdings 3" w:hint="default"/>
      </w:rPr>
    </w:lvl>
    <w:lvl w:ilvl="4" w:tplc="5296B808" w:tentative="1">
      <w:start w:val="1"/>
      <w:numFmt w:val="bullet"/>
      <w:lvlText w:val=""/>
      <w:lvlJc w:val="left"/>
      <w:pPr>
        <w:tabs>
          <w:tab w:val="num" w:pos="3600"/>
        </w:tabs>
        <w:ind w:left="3600" w:hanging="360"/>
      </w:pPr>
      <w:rPr>
        <w:rFonts w:ascii="Wingdings 3" w:hAnsi="Wingdings 3" w:hint="default"/>
      </w:rPr>
    </w:lvl>
    <w:lvl w:ilvl="5" w:tplc="9962AC62" w:tentative="1">
      <w:start w:val="1"/>
      <w:numFmt w:val="bullet"/>
      <w:lvlText w:val=""/>
      <w:lvlJc w:val="left"/>
      <w:pPr>
        <w:tabs>
          <w:tab w:val="num" w:pos="4320"/>
        </w:tabs>
        <w:ind w:left="4320" w:hanging="360"/>
      </w:pPr>
      <w:rPr>
        <w:rFonts w:ascii="Wingdings 3" w:hAnsi="Wingdings 3" w:hint="default"/>
      </w:rPr>
    </w:lvl>
    <w:lvl w:ilvl="6" w:tplc="A79A6338" w:tentative="1">
      <w:start w:val="1"/>
      <w:numFmt w:val="bullet"/>
      <w:lvlText w:val=""/>
      <w:lvlJc w:val="left"/>
      <w:pPr>
        <w:tabs>
          <w:tab w:val="num" w:pos="5040"/>
        </w:tabs>
        <w:ind w:left="5040" w:hanging="360"/>
      </w:pPr>
      <w:rPr>
        <w:rFonts w:ascii="Wingdings 3" w:hAnsi="Wingdings 3" w:hint="default"/>
      </w:rPr>
    </w:lvl>
    <w:lvl w:ilvl="7" w:tplc="F3965148" w:tentative="1">
      <w:start w:val="1"/>
      <w:numFmt w:val="bullet"/>
      <w:lvlText w:val=""/>
      <w:lvlJc w:val="left"/>
      <w:pPr>
        <w:tabs>
          <w:tab w:val="num" w:pos="5760"/>
        </w:tabs>
        <w:ind w:left="5760" w:hanging="360"/>
      </w:pPr>
      <w:rPr>
        <w:rFonts w:ascii="Wingdings 3" w:hAnsi="Wingdings 3" w:hint="default"/>
      </w:rPr>
    </w:lvl>
    <w:lvl w:ilvl="8" w:tplc="BB4836B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354170C"/>
    <w:multiLevelType w:val="hybridMultilevel"/>
    <w:tmpl w:val="502CFC8C"/>
    <w:lvl w:ilvl="0" w:tplc="927E9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529B4"/>
    <w:multiLevelType w:val="multilevel"/>
    <w:tmpl w:val="2FEE20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C44E09"/>
    <w:multiLevelType w:val="hybridMultilevel"/>
    <w:tmpl w:val="18745DC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8" w15:restartNumberingAfterBreak="0">
    <w:nsid w:val="5B93646A"/>
    <w:multiLevelType w:val="hybridMultilevel"/>
    <w:tmpl w:val="FE2229B0"/>
    <w:lvl w:ilvl="0" w:tplc="FFFFFFFF">
      <w:start w:val="1"/>
      <w:numFmt w:val="bullet"/>
      <w:lvlText w:val=""/>
      <w:lvlJc w:val="left"/>
      <w:pPr>
        <w:tabs>
          <w:tab w:val="num" w:pos="720"/>
        </w:tabs>
        <w:ind w:left="720" w:hanging="360"/>
      </w:pPr>
      <w:rPr>
        <w:rFonts w:ascii="Wingdings" w:hAnsi="Wingdings" w:hint="default"/>
      </w:rPr>
    </w:lvl>
    <w:lvl w:ilvl="1" w:tplc="88BAF26C" w:tentative="1">
      <w:start w:val="1"/>
      <w:numFmt w:val="bullet"/>
      <w:lvlText w:val=""/>
      <w:lvlJc w:val="left"/>
      <w:pPr>
        <w:tabs>
          <w:tab w:val="num" w:pos="1440"/>
        </w:tabs>
        <w:ind w:left="1440" w:hanging="360"/>
      </w:pPr>
      <w:rPr>
        <w:rFonts w:ascii="Wingdings 3" w:hAnsi="Wingdings 3" w:hint="default"/>
      </w:rPr>
    </w:lvl>
    <w:lvl w:ilvl="2" w:tplc="E04AFFAE" w:tentative="1">
      <w:start w:val="1"/>
      <w:numFmt w:val="bullet"/>
      <w:lvlText w:val=""/>
      <w:lvlJc w:val="left"/>
      <w:pPr>
        <w:tabs>
          <w:tab w:val="num" w:pos="2160"/>
        </w:tabs>
        <w:ind w:left="2160" w:hanging="360"/>
      </w:pPr>
      <w:rPr>
        <w:rFonts w:ascii="Wingdings 3" w:hAnsi="Wingdings 3" w:hint="default"/>
      </w:rPr>
    </w:lvl>
    <w:lvl w:ilvl="3" w:tplc="4D0C5D64" w:tentative="1">
      <w:start w:val="1"/>
      <w:numFmt w:val="bullet"/>
      <w:lvlText w:val=""/>
      <w:lvlJc w:val="left"/>
      <w:pPr>
        <w:tabs>
          <w:tab w:val="num" w:pos="2880"/>
        </w:tabs>
        <w:ind w:left="2880" w:hanging="360"/>
      </w:pPr>
      <w:rPr>
        <w:rFonts w:ascii="Wingdings 3" w:hAnsi="Wingdings 3" w:hint="default"/>
      </w:rPr>
    </w:lvl>
    <w:lvl w:ilvl="4" w:tplc="5296B808" w:tentative="1">
      <w:start w:val="1"/>
      <w:numFmt w:val="bullet"/>
      <w:lvlText w:val=""/>
      <w:lvlJc w:val="left"/>
      <w:pPr>
        <w:tabs>
          <w:tab w:val="num" w:pos="3600"/>
        </w:tabs>
        <w:ind w:left="3600" w:hanging="360"/>
      </w:pPr>
      <w:rPr>
        <w:rFonts w:ascii="Wingdings 3" w:hAnsi="Wingdings 3" w:hint="default"/>
      </w:rPr>
    </w:lvl>
    <w:lvl w:ilvl="5" w:tplc="9962AC62" w:tentative="1">
      <w:start w:val="1"/>
      <w:numFmt w:val="bullet"/>
      <w:lvlText w:val=""/>
      <w:lvlJc w:val="left"/>
      <w:pPr>
        <w:tabs>
          <w:tab w:val="num" w:pos="4320"/>
        </w:tabs>
        <w:ind w:left="4320" w:hanging="360"/>
      </w:pPr>
      <w:rPr>
        <w:rFonts w:ascii="Wingdings 3" w:hAnsi="Wingdings 3" w:hint="default"/>
      </w:rPr>
    </w:lvl>
    <w:lvl w:ilvl="6" w:tplc="A79A6338" w:tentative="1">
      <w:start w:val="1"/>
      <w:numFmt w:val="bullet"/>
      <w:lvlText w:val=""/>
      <w:lvlJc w:val="left"/>
      <w:pPr>
        <w:tabs>
          <w:tab w:val="num" w:pos="5040"/>
        </w:tabs>
        <w:ind w:left="5040" w:hanging="360"/>
      </w:pPr>
      <w:rPr>
        <w:rFonts w:ascii="Wingdings 3" w:hAnsi="Wingdings 3" w:hint="default"/>
      </w:rPr>
    </w:lvl>
    <w:lvl w:ilvl="7" w:tplc="F3965148" w:tentative="1">
      <w:start w:val="1"/>
      <w:numFmt w:val="bullet"/>
      <w:lvlText w:val=""/>
      <w:lvlJc w:val="left"/>
      <w:pPr>
        <w:tabs>
          <w:tab w:val="num" w:pos="5760"/>
        </w:tabs>
        <w:ind w:left="5760" w:hanging="360"/>
      </w:pPr>
      <w:rPr>
        <w:rFonts w:ascii="Wingdings 3" w:hAnsi="Wingdings 3" w:hint="default"/>
      </w:rPr>
    </w:lvl>
    <w:lvl w:ilvl="8" w:tplc="BB4836B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D5D012D"/>
    <w:multiLevelType w:val="hybridMultilevel"/>
    <w:tmpl w:val="CF9AE0B0"/>
    <w:lvl w:ilvl="0" w:tplc="B05C560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1" w15:restartNumberingAfterBreak="0">
    <w:nsid w:val="6D2E472D"/>
    <w:multiLevelType w:val="singleLevel"/>
    <w:tmpl w:val="AEDA5388"/>
    <w:lvl w:ilvl="0">
      <w:start w:val="1"/>
      <w:numFmt w:val="decimal"/>
      <w:lvlText w:val="%1."/>
      <w:lvlJc w:val="left"/>
      <w:pPr>
        <w:tabs>
          <w:tab w:val="num" w:pos="360"/>
        </w:tabs>
        <w:ind w:left="360" w:hanging="360"/>
      </w:pPr>
    </w:lvl>
  </w:abstractNum>
  <w:abstractNum w:abstractNumId="32"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3" w15:restartNumberingAfterBreak="0">
    <w:nsid w:val="77E61372"/>
    <w:multiLevelType w:val="hybridMultilevel"/>
    <w:tmpl w:val="5EF65AF8"/>
    <w:lvl w:ilvl="0" w:tplc="080A0001">
      <w:start w:val="1"/>
      <w:numFmt w:val="bullet"/>
      <w:lvlText w:val=""/>
      <w:lvlJc w:val="left"/>
      <w:pPr>
        <w:ind w:left="720" w:hanging="360"/>
      </w:pPr>
      <w:rPr>
        <w:rFonts w:ascii="Symbol" w:hAnsi="Symbol" w:hint="default"/>
        <w:color w:val="auto"/>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4" w15:restartNumberingAfterBreak="0">
    <w:nsid w:val="7B233ED3"/>
    <w:multiLevelType w:val="hybridMultilevel"/>
    <w:tmpl w:val="CF9AE0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1736231">
    <w:abstractNumId w:val="30"/>
  </w:num>
  <w:num w:numId="2" w16cid:durableId="1399478058">
    <w:abstractNumId w:val="27"/>
  </w:num>
  <w:num w:numId="3" w16cid:durableId="241525928">
    <w:abstractNumId w:val="32"/>
  </w:num>
  <w:num w:numId="4" w16cid:durableId="201482589">
    <w:abstractNumId w:val="20"/>
  </w:num>
  <w:num w:numId="5" w16cid:durableId="2074885431">
    <w:abstractNumId w:val="31"/>
    <w:lvlOverride w:ilvl="0">
      <w:startOverride w:val="1"/>
    </w:lvlOverride>
  </w:num>
  <w:num w:numId="6" w16cid:durableId="600989628">
    <w:abstractNumId w:val="2"/>
  </w:num>
  <w:num w:numId="7" w16cid:durableId="897057606">
    <w:abstractNumId w:val="11"/>
  </w:num>
  <w:num w:numId="8" w16cid:durableId="95252933">
    <w:abstractNumId w:val="6"/>
  </w:num>
  <w:num w:numId="9" w16cid:durableId="1564442155">
    <w:abstractNumId w:val="17"/>
  </w:num>
  <w:num w:numId="10" w16cid:durableId="855770343">
    <w:abstractNumId w:val="9"/>
  </w:num>
  <w:num w:numId="11" w16cid:durableId="1972857148">
    <w:abstractNumId w:val="8"/>
  </w:num>
  <w:num w:numId="12" w16cid:durableId="2053579763">
    <w:abstractNumId w:val="26"/>
  </w:num>
  <w:num w:numId="13" w16cid:durableId="863401343">
    <w:abstractNumId w:val="24"/>
  </w:num>
  <w:num w:numId="14" w16cid:durableId="1163542680">
    <w:abstractNumId w:val="28"/>
  </w:num>
  <w:num w:numId="15" w16cid:durableId="163860043">
    <w:abstractNumId w:val="10"/>
  </w:num>
  <w:num w:numId="16" w16cid:durableId="1061563376">
    <w:abstractNumId w:val="5"/>
  </w:num>
  <w:num w:numId="17" w16cid:durableId="895700386">
    <w:abstractNumId w:val="33"/>
  </w:num>
  <w:num w:numId="18" w16cid:durableId="1180966974">
    <w:abstractNumId w:val="23"/>
  </w:num>
  <w:num w:numId="19" w16cid:durableId="1673558623">
    <w:abstractNumId w:val="18"/>
  </w:num>
  <w:num w:numId="20" w16cid:durableId="420179399">
    <w:abstractNumId w:val="22"/>
  </w:num>
  <w:num w:numId="21" w16cid:durableId="1753966835">
    <w:abstractNumId w:val="19"/>
  </w:num>
  <w:num w:numId="22" w16cid:durableId="1982926766">
    <w:abstractNumId w:val="21"/>
  </w:num>
  <w:num w:numId="23" w16cid:durableId="1930044745">
    <w:abstractNumId w:val="12"/>
  </w:num>
  <w:num w:numId="24" w16cid:durableId="755856464">
    <w:abstractNumId w:val="1"/>
  </w:num>
  <w:num w:numId="25" w16cid:durableId="929317148">
    <w:abstractNumId w:val="4"/>
  </w:num>
  <w:num w:numId="26" w16cid:durableId="1682901415">
    <w:abstractNumId w:val="0"/>
  </w:num>
  <w:num w:numId="27" w16cid:durableId="1540321263">
    <w:abstractNumId w:val="16"/>
  </w:num>
  <w:num w:numId="28" w16cid:durableId="1622105390">
    <w:abstractNumId w:val="25"/>
  </w:num>
  <w:num w:numId="29" w16cid:durableId="894776456">
    <w:abstractNumId w:val="14"/>
  </w:num>
  <w:num w:numId="30" w16cid:durableId="640043088">
    <w:abstractNumId w:val="13"/>
  </w:num>
  <w:num w:numId="31" w16cid:durableId="1911771013">
    <w:abstractNumId w:val="15"/>
  </w:num>
  <w:num w:numId="32" w16cid:durableId="1454179652">
    <w:abstractNumId w:val="7"/>
  </w:num>
  <w:num w:numId="33" w16cid:durableId="478889424">
    <w:abstractNumId w:val="3"/>
  </w:num>
  <w:num w:numId="34" w16cid:durableId="1256016976">
    <w:abstractNumId w:val="29"/>
  </w:num>
  <w:num w:numId="35" w16cid:durableId="17375145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0068D"/>
    <w:rsid w:val="000017C6"/>
    <w:rsid w:val="000179E6"/>
    <w:rsid w:val="00036FBC"/>
    <w:rsid w:val="00047142"/>
    <w:rsid w:val="00062614"/>
    <w:rsid w:val="000732D9"/>
    <w:rsid w:val="000B01DD"/>
    <w:rsid w:val="000E3106"/>
    <w:rsid w:val="001067A0"/>
    <w:rsid w:val="001159FF"/>
    <w:rsid w:val="00117488"/>
    <w:rsid w:val="00117D4E"/>
    <w:rsid w:val="00127B80"/>
    <w:rsid w:val="0013514B"/>
    <w:rsid w:val="001504AE"/>
    <w:rsid w:val="00156F82"/>
    <w:rsid w:val="00161E2F"/>
    <w:rsid w:val="0018129D"/>
    <w:rsid w:val="00191D2A"/>
    <w:rsid w:val="0019786A"/>
    <w:rsid w:val="00197D28"/>
    <w:rsid w:val="001A4D4E"/>
    <w:rsid w:val="001A5365"/>
    <w:rsid w:val="001B0657"/>
    <w:rsid w:val="001B1600"/>
    <w:rsid w:val="001B2AF7"/>
    <w:rsid w:val="001B4C72"/>
    <w:rsid w:val="001B7DBD"/>
    <w:rsid w:val="001C5089"/>
    <w:rsid w:val="001C697B"/>
    <w:rsid w:val="001C7D9A"/>
    <w:rsid w:val="001D2099"/>
    <w:rsid w:val="001D78B7"/>
    <w:rsid w:val="001D78E6"/>
    <w:rsid w:val="001F26B1"/>
    <w:rsid w:val="00205225"/>
    <w:rsid w:val="00206EF6"/>
    <w:rsid w:val="00216711"/>
    <w:rsid w:val="00216AC8"/>
    <w:rsid w:val="0021705D"/>
    <w:rsid w:val="00262437"/>
    <w:rsid w:val="00265208"/>
    <w:rsid w:val="00274347"/>
    <w:rsid w:val="002851BF"/>
    <w:rsid w:val="00297BC3"/>
    <w:rsid w:val="002A156B"/>
    <w:rsid w:val="002A1BB7"/>
    <w:rsid w:val="002A6858"/>
    <w:rsid w:val="002A7567"/>
    <w:rsid w:val="002B2C44"/>
    <w:rsid w:val="002B2C5A"/>
    <w:rsid w:val="002B511C"/>
    <w:rsid w:val="002C4705"/>
    <w:rsid w:val="002D588F"/>
    <w:rsid w:val="002D7875"/>
    <w:rsid w:val="002E38A2"/>
    <w:rsid w:val="002E5613"/>
    <w:rsid w:val="002E7CD2"/>
    <w:rsid w:val="002F7BCA"/>
    <w:rsid w:val="00321D17"/>
    <w:rsid w:val="00335993"/>
    <w:rsid w:val="00352168"/>
    <w:rsid w:val="003574E8"/>
    <w:rsid w:val="0036789C"/>
    <w:rsid w:val="00373410"/>
    <w:rsid w:val="00394006"/>
    <w:rsid w:val="00397AA8"/>
    <w:rsid w:val="003A5B1C"/>
    <w:rsid w:val="003B432E"/>
    <w:rsid w:val="003C6FA5"/>
    <w:rsid w:val="003D3FC5"/>
    <w:rsid w:val="0041493D"/>
    <w:rsid w:val="0042663A"/>
    <w:rsid w:val="0042766D"/>
    <w:rsid w:val="00431379"/>
    <w:rsid w:val="00434134"/>
    <w:rsid w:val="00452235"/>
    <w:rsid w:val="00456A56"/>
    <w:rsid w:val="00461A55"/>
    <w:rsid w:val="00476F5B"/>
    <w:rsid w:val="00482720"/>
    <w:rsid w:val="00486B53"/>
    <w:rsid w:val="00490597"/>
    <w:rsid w:val="00491248"/>
    <w:rsid w:val="00492DF0"/>
    <w:rsid w:val="004A71CC"/>
    <w:rsid w:val="004B20B3"/>
    <w:rsid w:val="004B44DD"/>
    <w:rsid w:val="004C6464"/>
    <w:rsid w:val="004D4A50"/>
    <w:rsid w:val="004E3A42"/>
    <w:rsid w:val="004E4432"/>
    <w:rsid w:val="004F3203"/>
    <w:rsid w:val="004F3D4D"/>
    <w:rsid w:val="00500AFA"/>
    <w:rsid w:val="005174F4"/>
    <w:rsid w:val="00520D40"/>
    <w:rsid w:val="00523226"/>
    <w:rsid w:val="00544A68"/>
    <w:rsid w:val="00557C02"/>
    <w:rsid w:val="00586C22"/>
    <w:rsid w:val="00595B29"/>
    <w:rsid w:val="00596596"/>
    <w:rsid w:val="005965A7"/>
    <w:rsid w:val="005A4735"/>
    <w:rsid w:val="005A4A8D"/>
    <w:rsid w:val="005A59A3"/>
    <w:rsid w:val="005B2164"/>
    <w:rsid w:val="005B5D20"/>
    <w:rsid w:val="005B7051"/>
    <w:rsid w:val="005C4847"/>
    <w:rsid w:val="005F1741"/>
    <w:rsid w:val="006038AC"/>
    <w:rsid w:val="0061714C"/>
    <w:rsid w:val="00636A88"/>
    <w:rsid w:val="0064006F"/>
    <w:rsid w:val="00644869"/>
    <w:rsid w:val="006625A4"/>
    <w:rsid w:val="006844A2"/>
    <w:rsid w:val="006A2B1D"/>
    <w:rsid w:val="006A5F92"/>
    <w:rsid w:val="006A6021"/>
    <w:rsid w:val="006C50A2"/>
    <w:rsid w:val="006E768C"/>
    <w:rsid w:val="00705378"/>
    <w:rsid w:val="00724B4C"/>
    <w:rsid w:val="007258E5"/>
    <w:rsid w:val="00731347"/>
    <w:rsid w:val="00735F9C"/>
    <w:rsid w:val="00745C86"/>
    <w:rsid w:val="00757B25"/>
    <w:rsid w:val="00763D4F"/>
    <w:rsid w:val="00770741"/>
    <w:rsid w:val="00780932"/>
    <w:rsid w:val="007865AA"/>
    <w:rsid w:val="007A2676"/>
    <w:rsid w:val="007C2796"/>
    <w:rsid w:val="007C5117"/>
    <w:rsid w:val="007D6B90"/>
    <w:rsid w:val="007E5849"/>
    <w:rsid w:val="007F448C"/>
    <w:rsid w:val="00804986"/>
    <w:rsid w:val="00805C4E"/>
    <w:rsid w:val="00822046"/>
    <w:rsid w:val="00827056"/>
    <w:rsid w:val="0084050D"/>
    <w:rsid w:val="008474D7"/>
    <w:rsid w:val="00850770"/>
    <w:rsid w:val="00851F4F"/>
    <w:rsid w:val="008542D6"/>
    <w:rsid w:val="00861106"/>
    <w:rsid w:val="008679EA"/>
    <w:rsid w:val="00877CF7"/>
    <w:rsid w:val="00883C3E"/>
    <w:rsid w:val="008A7654"/>
    <w:rsid w:val="008A7A33"/>
    <w:rsid w:val="008B1CAE"/>
    <w:rsid w:val="008B2EB8"/>
    <w:rsid w:val="008B3148"/>
    <w:rsid w:val="008B5607"/>
    <w:rsid w:val="008C2F7A"/>
    <w:rsid w:val="008E28BB"/>
    <w:rsid w:val="008E6DF1"/>
    <w:rsid w:val="008F01D8"/>
    <w:rsid w:val="00916B19"/>
    <w:rsid w:val="00922F47"/>
    <w:rsid w:val="009250F0"/>
    <w:rsid w:val="009351F1"/>
    <w:rsid w:val="00940970"/>
    <w:rsid w:val="00953B49"/>
    <w:rsid w:val="0096433C"/>
    <w:rsid w:val="00974069"/>
    <w:rsid w:val="009C2F98"/>
    <w:rsid w:val="009C44B3"/>
    <w:rsid w:val="009C54EA"/>
    <w:rsid w:val="009E162B"/>
    <w:rsid w:val="009F287D"/>
    <w:rsid w:val="00A0019A"/>
    <w:rsid w:val="00A10689"/>
    <w:rsid w:val="00A179ED"/>
    <w:rsid w:val="00A26558"/>
    <w:rsid w:val="00A36257"/>
    <w:rsid w:val="00A54603"/>
    <w:rsid w:val="00A55FCC"/>
    <w:rsid w:val="00AB2FE4"/>
    <w:rsid w:val="00AD0311"/>
    <w:rsid w:val="00AD3C1B"/>
    <w:rsid w:val="00AE4A44"/>
    <w:rsid w:val="00AF372E"/>
    <w:rsid w:val="00AF4711"/>
    <w:rsid w:val="00AF7CB2"/>
    <w:rsid w:val="00B04C4B"/>
    <w:rsid w:val="00B210B3"/>
    <w:rsid w:val="00B22790"/>
    <w:rsid w:val="00B25CA4"/>
    <w:rsid w:val="00B32B06"/>
    <w:rsid w:val="00B4522A"/>
    <w:rsid w:val="00B46856"/>
    <w:rsid w:val="00B5576B"/>
    <w:rsid w:val="00B6046C"/>
    <w:rsid w:val="00B62F15"/>
    <w:rsid w:val="00B63298"/>
    <w:rsid w:val="00B7666D"/>
    <w:rsid w:val="00B76CE5"/>
    <w:rsid w:val="00B8033E"/>
    <w:rsid w:val="00B84982"/>
    <w:rsid w:val="00BC538C"/>
    <w:rsid w:val="00BC6170"/>
    <w:rsid w:val="00BD1E81"/>
    <w:rsid w:val="00BE3ADD"/>
    <w:rsid w:val="00BF4B09"/>
    <w:rsid w:val="00C2020C"/>
    <w:rsid w:val="00C3195D"/>
    <w:rsid w:val="00C569B9"/>
    <w:rsid w:val="00C62345"/>
    <w:rsid w:val="00C7449B"/>
    <w:rsid w:val="00C75E83"/>
    <w:rsid w:val="00C77E48"/>
    <w:rsid w:val="00C805C7"/>
    <w:rsid w:val="00CA2E3A"/>
    <w:rsid w:val="00CB3E4C"/>
    <w:rsid w:val="00CB40A0"/>
    <w:rsid w:val="00CC3F6D"/>
    <w:rsid w:val="00CD2B86"/>
    <w:rsid w:val="00CD6CBF"/>
    <w:rsid w:val="00CD6EA9"/>
    <w:rsid w:val="00CD6F40"/>
    <w:rsid w:val="00CE1E22"/>
    <w:rsid w:val="00CE3D41"/>
    <w:rsid w:val="00CF12CF"/>
    <w:rsid w:val="00D14A93"/>
    <w:rsid w:val="00D35572"/>
    <w:rsid w:val="00D5469E"/>
    <w:rsid w:val="00D73384"/>
    <w:rsid w:val="00D77758"/>
    <w:rsid w:val="00D8357B"/>
    <w:rsid w:val="00D8458E"/>
    <w:rsid w:val="00D874D6"/>
    <w:rsid w:val="00D90D20"/>
    <w:rsid w:val="00D9394A"/>
    <w:rsid w:val="00DB2A20"/>
    <w:rsid w:val="00DB4AE8"/>
    <w:rsid w:val="00DC1C9D"/>
    <w:rsid w:val="00DD13ED"/>
    <w:rsid w:val="00DD4141"/>
    <w:rsid w:val="00DF05EC"/>
    <w:rsid w:val="00DF4EC4"/>
    <w:rsid w:val="00E0072E"/>
    <w:rsid w:val="00E22711"/>
    <w:rsid w:val="00E54591"/>
    <w:rsid w:val="00E56F2E"/>
    <w:rsid w:val="00E618BF"/>
    <w:rsid w:val="00E64315"/>
    <w:rsid w:val="00E71255"/>
    <w:rsid w:val="00E76138"/>
    <w:rsid w:val="00E85469"/>
    <w:rsid w:val="00EA16DE"/>
    <w:rsid w:val="00EA3FF2"/>
    <w:rsid w:val="00EA44CC"/>
    <w:rsid w:val="00EC2B42"/>
    <w:rsid w:val="00EC7390"/>
    <w:rsid w:val="00EF6321"/>
    <w:rsid w:val="00F020A8"/>
    <w:rsid w:val="00F16B6E"/>
    <w:rsid w:val="00F24B6D"/>
    <w:rsid w:val="00F52F28"/>
    <w:rsid w:val="00F64C11"/>
    <w:rsid w:val="00F6509A"/>
    <w:rsid w:val="00F7728B"/>
    <w:rsid w:val="00F8179A"/>
    <w:rsid w:val="00F96F48"/>
    <w:rsid w:val="00FD3FA1"/>
    <w:rsid w:val="00FD44B0"/>
    <w:rsid w:val="00FD5DA1"/>
    <w:rsid w:val="00FF121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5BB9"/>
  <w15:chartTrackingRefBased/>
  <w15:docId w15:val="{0D10A46B-85E5-49D6-82F9-82AF1965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aliases w:val="Tabla Contenido"/>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character" w:styleId="Hipervnculo">
    <w:name w:val="Hyperlink"/>
    <w:basedOn w:val="Fuentedeprrafopredeter"/>
    <w:uiPriority w:val="99"/>
    <w:unhideWhenUsed/>
    <w:rsid w:val="00D8458E"/>
    <w:rPr>
      <w:color w:val="0563C1" w:themeColor="hyperlink"/>
      <w:u w:val="single"/>
    </w:rPr>
  </w:style>
  <w:style w:type="character" w:styleId="Mencinsinresolver">
    <w:name w:val="Unresolved Mention"/>
    <w:basedOn w:val="Fuentedeprrafopredeter"/>
    <w:uiPriority w:val="99"/>
    <w:semiHidden/>
    <w:unhideWhenUsed/>
    <w:rsid w:val="00D5469E"/>
    <w:rPr>
      <w:color w:val="808080"/>
      <w:shd w:val="clear" w:color="auto" w:fill="E6E6E6"/>
    </w:rPr>
  </w:style>
  <w:style w:type="table" w:styleId="Tablaconcuadrcula4-nfasis5">
    <w:name w:val="Grid Table 4 Accent 5"/>
    <w:basedOn w:val="Tablanormal"/>
    <w:uiPriority w:val="49"/>
    <w:rsid w:val="00265208"/>
    <w:pPr>
      <w:spacing w:after="0" w:line="240" w:lineRule="auto"/>
    </w:pPr>
    <w:rPr>
      <w:lang w:val="es-E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97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74009">
      <w:bodyDiv w:val="1"/>
      <w:marLeft w:val="0"/>
      <w:marRight w:val="0"/>
      <w:marTop w:val="0"/>
      <w:marBottom w:val="0"/>
      <w:divBdr>
        <w:top w:val="none" w:sz="0" w:space="0" w:color="auto"/>
        <w:left w:val="none" w:sz="0" w:space="0" w:color="auto"/>
        <w:bottom w:val="none" w:sz="0" w:space="0" w:color="auto"/>
        <w:right w:val="none" w:sz="0" w:space="0" w:color="auto"/>
      </w:divBdr>
    </w:div>
    <w:div w:id="623316920">
      <w:bodyDiv w:val="1"/>
      <w:marLeft w:val="0"/>
      <w:marRight w:val="0"/>
      <w:marTop w:val="0"/>
      <w:marBottom w:val="0"/>
      <w:divBdr>
        <w:top w:val="none" w:sz="0" w:space="0" w:color="auto"/>
        <w:left w:val="none" w:sz="0" w:space="0" w:color="auto"/>
        <w:bottom w:val="none" w:sz="0" w:space="0" w:color="auto"/>
        <w:right w:val="none" w:sz="0" w:space="0" w:color="auto"/>
      </w:divBdr>
      <w:divsChild>
        <w:div w:id="1779517760">
          <w:marLeft w:val="547"/>
          <w:marRight w:val="0"/>
          <w:marTop w:val="200"/>
          <w:marBottom w:val="0"/>
          <w:divBdr>
            <w:top w:val="none" w:sz="0" w:space="0" w:color="auto"/>
            <w:left w:val="none" w:sz="0" w:space="0" w:color="auto"/>
            <w:bottom w:val="none" w:sz="0" w:space="0" w:color="auto"/>
            <w:right w:val="none" w:sz="0" w:space="0" w:color="auto"/>
          </w:divBdr>
        </w:div>
        <w:div w:id="1232159402">
          <w:marLeft w:val="547"/>
          <w:marRight w:val="0"/>
          <w:marTop w:val="200"/>
          <w:marBottom w:val="0"/>
          <w:divBdr>
            <w:top w:val="none" w:sz="0" w:space="0" w:color="auto"/>
            <w:left w:val="none" w:sz="0" w:space="0" w:color="auto"/>
            <w:bottom w:val="none" w:sz="0" w:space="0" w:color="auto"/>
            <w:right w:val="none" w:sz="0" w:space="0" w:color="auto"/>
          </w:divBdr>
        </w:div>
        <w:div w:id="1657494368">
          <w:marLeft w:val="547"/>
          <w:marRight w:val="0"/>
          <w:marTop w:val="200"/>
          <w:marBottom w:val="0"/>
          <w:divBdr>
            <w:top w:val="none" w:sz="0" w:space="0" w:color="auto"/>
            <w:left w:val="none" w:sz="0" w:space="0" w:color="auto"/>
            <w:bottom w:val="none" w:sz="0" w:space="0" w:color="auto"/>
            <w:right w:val="none" w:sz="0" w:space="0" w:color="auto"/>
          </w:divBdr>
        </w:div>
        <w:div w:id="922879378">
          <w:marLeft w:val="547"/>
          <w:marRight w:val="0"/>
          <w:marTop w:val="200"/>
          <w:marBottom w:val="0"/>
          <w:divBdr>
            <w:top w:val="none" w:sz="0" w:space="0" w:color="auto"/>
            <w:left w:val="none" w:sz="0" w:space="0" w:color="auto"/>
            <w:bottom w:val="none" w:sz="0" w:space="0" w:color="auto"/>
            <w:right w:val="none" w:sz="0" w:space="0" w:color="auto"/>
          </w:divBdr>
        </w:div>
        <w:div w:id="2066877536">
          <w:marLeft w:val="547"/>
          <w:marRight w:val="0"/>
          <w:marTop w:val="200"/>
          <w:marBottom w:val="0"/>
          <w:divBdr>
            <w:top w:val="none" w:sz="0" w:space="0" w:color="auto"/>
            <w:left w:val="none" w:sz="0" w:space="0" w:color="auto"/>
            <w:bottom w:val="none" w:sz="0" w:space="0" w:color="auto"/>
            <w:right w:val="none" w:sz="0" w:space="0" w:color="auto"/>
          </w:divBdr>
        </w:div>
        <w:div w:id="602348920">
          <w:marLeft w:val="547"/>
          <w:marRight w:val="0"/>
          <w:marTop w:val="200"/>
          <w:marBottom w:val="0"/>
          <w:divBdr>
            <w:top w:val="none" w:sz="0" w:space="0" w:color="auto"/>
            <w:left w:val="none" w:sz="0" w:space="0" w:color="auto"/>
            <w:bottom w:val="none" w:sz="0" w:space="0" w:color="auto"/>
            <w:right w:val="none" w:sz="0" w:space="0" w:color="auto"/>
          </w:divBdr>
        </w:div>
        <w:div w:id="1925992982">
          <w:marLeft w:val="547"/>
          <w:marRight w:val="0"/>
          <w:marTop w:val="200"/>
          <w:marBottom w:val="0"/>
          <w:divBdr>
            <w:top w:val="none" w:sz="0" w:space="0" w:color="auto"/>
            <w:left w:val="none" w:sz="0" w:space="0" w:color="auto"/>
            <w:bottom w:val="none" w:sz="0" w:space="0" w:color="auto"/>
            <w:right w:val="none" w:sz="0" w:space="0" w:color="auto"/>
          </w:divBdr>
        </w:div>
      </w:divsChild>
    </w:div>
    <w:div w:id="694623395">
      <w:bodyDiv w:val="1"/>
      <w:marLeft w:val="0"/>
      <w:marRight w:val="0"/>
      <w:marTop w:val="0"/>
      <w:marBottom w:val="0"/>
      <w:divBdr>
        <w:top w:val="none" w:sz="0" w:space="0" w:color="auto"/>
        <w:left w:val="none" w:sz="0" w:space="0" w:color="auto"/>
        <w:bottom w:val="none" w:sz="0" w:space="0" w:color="auto"/>
        <w:right w:val="none" w:sz="0" w:space="0" w:color="auto"/>
      </w:divBdr>
      <w:divsChild>
        <w:div w:id="1166172562">
          <w:marLeft w:val="547"/>
          <w:marRight w:val="0"/>
          <w:marTop w:val="200"/>
          <w:marBottom w:val="0"/>
          <w:divBdr>
            <w:top w:val="none" w:sz="0" w:space="0" w:color="auto"/>
            <w:left w:val="none" w:sz="0" w:space="0" w:color="auto"/>
            <w:bottom w:val="none" w:sz="0" w:space="0" w:color="auto"/>
            <w:right w:val="none" w:sz="0" w:space="0" w:color="auto"/>
          </w:divBdr>
        </w:div>
        <w:div w:id="712997490">
          <w:marLeft w:val="547"/>
          <w:marRight w:val="0"/>
          <w:marTop w:val="200"/>
          <w:marBottom w:val="0"/>
          <w:divBdr>
            <w:top w:val="none" w:sz="0" w:space="0" w:color="auto"/>
            <w:left w:val="none" w:sz="0" w:space="0" w:color="auto"/>
            <w:bottom w:val="none" w:sz="0" w:space="0" w:color="auto"/>
            <w:right w:val="none" w:sz="0" w:space="0" w:color="auto"/>
          </w:divBdr>
        </w:div>
        <w:div w:id="88813657">
          <w:marLeft w:val="547"/>
          <w:marRight w:val="0"/>
          <w:marTop w:val="200"/>
          <w:marBottom w:val="0"/>
          <w:divBdr>
            <w:top w:val="none" w:sz="0" w:space="0" w:color="auto"/>
            <w:left w:val="none" w:sz="0" w:space="0" w:color="auto"/>
            <w:bottom w:val="none" w:sz="0" w:space="0" w:color="auto"/>
            <w:right w:val="none" w:sz="0" w:space="0" w:color="auto"/>
          </w:divBdr>
        </w:div>
        <w:div w:id="1335567606">
          <w:marLeft w:val="547"/>
          <w:marRight w:val="0"/>
          <w:marTop w:val="200"/>
          <w:marBottom w:val="0"/>
          <w:divBdr>
            <w:top w:val="none" w:sz="0" w:space="0" w:color="auto"/>
            <w:left w:val="none" w:sz="0" w:space="0" w:color="auto"/>
            <w:bottom w:val="none" w:sz="0" w:space="0" w:color="auto"/>
            <w:right w:val="none" w:sz="0" w:space="0" w:color="auto"/>
          </w:divBdr>
        </w:div>
        <w:div w:id="821964792">
          <w:marLeft w:val="547"/>
          <w:marRight w:val="0"/>
          <w:marTop w:val="200"/>
          <w:marBottom w:val="0"/>
          <w:divBdr>
            <w:top w:val="none" w:sz="0" w:space="0" w:color="auto"/>
            <w:left w:val="none" w:sz="0" w:space="0" w:color="auto"/>
            <w:bottom w:val="none" w:sz="0" w:space="0" w:color="auto"/>
            <w:right w:val="none" w:sz="0" w:space="0" w:color="auto"/>
          </w:divBdr>
        </w:div>
        <w:div w:id="449477549">
          <w:marLeft w:val="547"/>
          <w:marRight w:val="0"/>
          <w:marTop w:val="200"/>
          <w:marBottom w:val="0"/>
          <w:divBdr>
            <w:top w:val="none" w:sz="0" w:space="0" w:color="auto"/>
            <w:left w:val="none" w:sz="0" w:space="0" w:color="auto"/>
            <w:bottom w:val="none" w:sz="0" w:space="0" w:color="auto"/>
            <w:right w:val="none" w:sz="0" w:space="0" w:color="auto"/>
          </w:divBdr>
        </w:div>
        <w:div w:id="2021201112">
          <w:marLeft w:val="547"/>
          <w:marRight w:val="0"/>
          <w:marTop w:val="200"/>
          <w:marBottom w:val="0"/>
          <w:divBdr>
            <w:top w:val="none" w:sz="0" w:space="0" w:color="auto"/>
            <w:left w:val="none" w:sz="0" w:space="0" w:color="auto"/>
            <w:bottom w:val="none" w:sz="0" w:space="0" w:color="auto"/>
            <w:right w:val="none" w:sz="0" w:space="0" w:color="auto"/>
          </w:divBdr>
        </w:div>
      </w:divsChild>
    </w:div>
    <w:div w:id="700210656">
      <w:bodyDiv w:val="1"/>
      <w:marLeft w:val="0"/>
      <w:marRight w:val="0"/>
      <w:marTop w:val="0"/>
      <w:marBottom w:val="0"/>
      <w:divBdr>
        <w:top w:val="none" w:sz="0" w:space="0" w:color="auto"/>
        <w:left w:val="none" w:sz="0" w:space="0" w:color="auto"/>
        <w:bottom w:val="none" w:sz="0" w:space="0" w:color="auto"/>
        <w:right w:val="none" w:sz="0" w:space="0" w:color="auto"/>
      </w:divBdr>
      <w:divsChild>
        <w:div w:id="1413896830">
          <w:marLeft w:val="0"/>
          <w:marRight w:val="0"/>
          <w:marTop w:val="0"/>
          <w:marBottom w:val="0"/>
          <w:divBdr>
            <w:top w:val="none" w:sz="0" w:space="0" w:color="auto"/>
            <w:left w:val="none" w:sz="0" w:space="0" w:color="auto"/>
            <w:bottom w:val="none" w:sz="0" w:space="0" w:color="auto"/>
            <w:right w:val="none" w:sz="0" w:space="0" w:color="auto"/>
          </w:divBdr>
        </w:div>
      </w:divsChild>
    </w:div>
    <w:div w:id="1343239937">
      <w:bodyDiv w:val="1"/>
      <w:marLeft w:val="0"/>
      <w:marRight w:val="0"/>
      <w:marTop w:val="0"/>
      <w:marBottom w:val="0"/>
      <w:divBdr>
        <w:top w:val="none" w:sz="0" w:space="0" w:color="auto"/>
        <w:left w:val="none" w:sz="0" w:space="0" w:color="auto"/>
        <w:bottom w:val="none" w:sz="0" w:space="0" w:color="auto"/>
        <w:right w:val="none" w:sz="0" w:space="0" w:color="auto"/>
      </w:divBdr>
      <w:divsChild>
        <w:div w:id="549197382">
          <w:marLeft w:val="547"/>
          <w:marRight w:val="0"/>
          <w:marTop w:val="200"/>
          <w:marBottom w:val="0"/>
          <w:divBdr>
            <w:top w:val="none" w:sz="0" w:space="0" w:color="auto"/>
            <w:left w:val="none" w:sz="0" w:space="0" w:color="auto"/>
            <w:bottom w:val="none" w:sz="0" w:space="0" w:color="auto"/>
            <w:right w:val="none" w:sz="0" w:space="0" w:color="auto"/>
          </w:divBdr>
        </w:div>
        <w:div w:id="1704138011">
          <w:marLeft w:val="547"/>
          <w:marRight w:val="0"/>
          <w:marTop w:val="200"/>
          <w:marBottom w:val="0"/>
          <w:divBdr>
            <w:top w:val="none" w:sz="0" w:space="0" w:color="auto"/>
            <w:left w:val="none" w:sz="0" w:space="0" w:color="auto"/>
            <w:bottom w:val="none" w:sz="0" w:space="0" w:color="auto"/>
            <w:right w:val="none" w:sz="0" w:space="0" w:color="auto"/>
          </w:divBdr>
        </w:div>
        <w:div w:id="316106639">
          <w:marLeft w:val="547"/>
          <w:marRight w:val="0"/>
          <w:marTop w:val="200"/>
          <w:marBottom w:val="0"/>
          <w:divBdr>
            <w:top w:val="none" w:sz="0" w:space="0" w:color="auto"/>
            <w:left w:val="none" w:sz="0" w:space="0" w:color="auto"/>
            <w:bottom w:val="none" w:sz="0" w:space="0" w:color="auto"/>
            <w:right w:val="none" w:sz="0" w:space="0" w:color="auto"/>
          </w:divBdr>
        </w:div>
        <w:div w:id="1289362883">
          <w:marLeft w:val="547"/>
          <w:marRight w:val="0"/>
          <w:marTop w:val="200"/>
          <w:marBottom w:val="0"/>
          <w:divBdr>
            <w:top w:val="none" w:sz="0" w:space="0" w:color="auto"/>
            <w:left w:val="none" w:sz="0" w:space="0" w:color="auto"/>
            <w:bottom w:val="none" w:sz="0" w:space="0" w:color="auto"/>
            <w:right w:val="none" w:sz="0" w:space="0" w:color="auto"/>
          </w:divBdr>
        </w:div>
        <w:div w:id="1827092420">
          <w:marLeft w:val="547"/>
          <w:marRight w:val="0"/>
          <w:marTop w:val="200"/>
          <w:marBottom w:val="0"/>
          <w:divBdr>
            <w:top w:val="none" w:sz="0" w:space="0" w:color="auto"/>
            <w:left w:val="none" w:sz="0" w:space="0" w:color="auto"/>
            <w:bottom w:val="none" w:sz="0" w:space="0" w:color="auto"/>
            <w:right w:val="none" w:sz="0" w:space="0" w:color="auto"/>
          </w:divBdr>
        </w:div>
        <w:div w:id="119997242">
          <w:marLeft w:val="547"/>
          <w:marRight w:val="0"/>
          <w:marTop w:val="200"/>
          <w:marBottom w:val="0"/>
          <w:divBdr>
            <w:top w:val="none" w:sz="0" w:space="0" w:color="auto"/>
            <w:left w:val="none" w:sz="0" w:space="0" w:color="auto"/>
            <w:bottom w:val="none" w:sz="0" w:space="0" w:color="auto"/>
            <w:right w:val="none" w:sz="0" w:space="0" w:color="auto"/>
          </w:divBdr>
        </w:div>
      </w:divsChild>
    </w:div>
    <w:div w:id="1553274107">
      <w:bodyDiv w:val="1"/>
      <w:marLeft w:val="0"/>
      <w:marRight w:val="0"/>
      <w:marTop w:val="0"/>
      <w:marBottom w:val="0"/>
      <w:divBdr>
        <w:top w:val="none" w:sz="0" w:space="0" w:color="auto"/>
        <w:left w:val="none" w:sz="0" w:space="0" w:color="auto"/>
        <w:bottom w:val="none" w:sz="0" w:space="0" w:color="auto"/>
        <w:right w:val="none" w:sz="0" w:space="0" w:color="auto"/>
      </w:divBdr>
      <w:divsChild>
        <w:div w:id="2108502831">
          <w:marLeft w:val="547"/>
          <w:marRight w:val="0"/>
          <w:marTop w:val="200"/>
          <w:marBottom w:val="0"/>
          <w:divBdr>
            <w:top w:val="none" w:sz="0" w:space="0" w:color="auto"/>
            <w:left w:val="none" w:sz="0" w:space="0" w:color="auto"/>
            <w:bottom w:val="none" w:sz="0" w:space="0" w:color="auto"/>
            <w:right w:val="none" w:sz="0" w:space="0" w:color="auto"/>
          </w:divBdr>
        </w:div>
        <w:div w:id="670526810">
          <w:marLeft w:val="547"/>
          <w:marRight w:val="0"/>
          <w:marTop w:val="200"/>
          <w:marBottom w:val="0"/>
          <w:divBdr>
            <w:top w:val="none" w:sz="0" w:space="0" w:color="auto"/>
            <w:left w:val="none" w:sz="0" w:space="0" w:color="auto"/>
            <w:bottom w:val="none" w:sz="0" w:space="0" w:color="auto"/>
            <w:right w:val="none" w:sz="0" w:space="0" w:color="auto"/>
          </w:divBdr>
        </w:div>
        <w:div w:id="742918340">
          <w:marLeft w:val="547"/>
          <w:marRight w:val="0"/>
          <w:marTop w:val="200"/>
          <w:marBottom w:val="0"/>
          <w:divBdr>
            <w:top w:val="none" w:sz="0" w:space="0" w:color="auto"/>
            <w:left w:val="none" w:sz="0" w:space="0" w:color="auto"/>
            <w:bottom w:val="none" w:sz="0" w:space="0" w:color="auto"/>
            <w:right w:val="none" w:sz="0" w:space="0" w:color="auto"/>
          </w:divBdr>
        </w:div>
        <w:div w:id="1065958941">
          <w:marLeft w:val="547"/>
          <w:marRight w:val="0"/>
          <w:marTop w:val="200"/>
          <w:marBottom w:val="0"/>
          <w:divBdr>
            <w:top w:val="none" w:sz="0" w:space="0" w:color="auto"/>
            <w:left w:val="none" w:sz="0" w:space="0" w:color="auto"/>
            <w:bottom w:val="none" w:sz="0" w:space="0" w:color="auto"/>
            <w:right w:val="none" w:sz="0" w:space="0" w:color="auto"/>
          </w:divBdr>
        </w:div>
        <w:div w:id="1066878494">
          <w:marLeft w:val="547"/>
          <w:marRight w:val="0"/>
          <w:marTop w:val="200"/>
          <w:marBottom w:val="0"/>
          <w:divBdr>
            <w:top w:val="none" w:sz="0" w:space="0" w:color="auto"/>
            <w:left w:val="none" w:sz="0" w:space="0" w:color="auto"/>
            <w:bottom w:val="none" w:sz="0" w:space="0" w:color="auto"/>
            <w:right w:val="none" w:sz="0" w:space="0" w:color="auto"/>
          </w:divBdr>
        </w:div>
        <w:div w:id="1283028215">
          <w:marLeft w:val="547"/>
          <w:marRight w:val="0"/>
          <w:marTop w:val="200"/>
          <w:marBottom w:val="0"/>
          <w:divBdr>
            <w:top w:val="none" w:sz="0" w:space="0" w:color="auto"/>
            <w:left w:val="none" w:sz="0" w:space="0" w:color="auto"/>
            <w:bottom w:val="none" w:sz="0" w:space="0" w:color="auto"/>
            <w:right w:val="none" w:sz="0" w:space="0" w:color="auto"/>
          </w:divBdr>
        </w:div>
        <w:div w:id="1497302192">
          <w:marLeft w:val="547"/>
          <w:marRight w:val="0"/>
          <w:marTop w:val="200"/>
          <w:marBottom w:val="0"/>
          <w:divBdr>
            <w:top w:val="none" w:sz="0" w:space="0" w:color="auto"/>
            <w:left w:val="none" w:sz="0" w:space="0" w:color="auto"/>
            <w:bottom w:val="none" w:sz="0" w:space="0" w:color="auto"/>
            <w:right w:val="none" w:sz="0" w:space="0" w:color="auto"/>
          </w:divBdr>
        </w:div>
      </w:divsChild>
    </w:div>
    <w:div w:id="2026596101">
      <w:bodyDiv w:val="1"/>
      <w:marLeft w:val="0"/>
      <w:marRight w:val="0"/>
      <w:marTop w:val="0"/>
      <w:marBottom w:val="0"/>
      <w:divBdr>
        <w:top w:val="none" w:sz="0" w:space="0" w:color="auto"/>
        <w:left w:val="none" w:sz="0" w:space="0" w:color="auto"/>
        <w:bottom w:val="none" w:sz="0" w:space="0" w:color="auto"/>
        <w:right w:val="none" w:sz="0" w:space="0" w:color="auto"/>
      </w:divBdr>
      <w:divsChild>
        <w:div w:id="653414376">
          <w:marLeft w:val="547"/>
          <w:marRight w:val="0"/>
          <w:marTop w:val="0"/>
          <w:marBottom w:val="0"/>
          <w:divBdr>
            <w:top w:val="none" w:sz="0" w:space="0" w:color="auto"/>
            <w:left w:val="none" w:sz="0" w:space="0" w:color="auto"/>
            <w:bottom w:val="none" w:sz="0" w:space="0" w:color="auto"/>
            <w:right w:val="none" w:sz="0" w:space="0" w:color="auto"/>
          </w:divBdr>
        </w:div>
        <w:div w:id="589780867">
          <w:marLeft w:val="547"/>
          <w:marRight w:val="0"/>
          <w:marTop w:val="0"/>
          <w:marBottom w:val="0"/>
          <w:divBdr>
            <w:top w:val="none" w:sz="0" w:space="0" w:color="auto"/>
            <w:left w:val="none" w:sz="0" w:space="0" w:color="auto"/>
            <w:bottom w:val="none" w:sz="0" w:space="0" w:color="auto"/>
            <w:right w:val="none" w:sz="0" w:space="0" w:color="auto"/>
          </w:divBdr>
        </w:div>
        <w:div w:id="1389648183">
          <w:marLeft w:val="547"/>
          <w:marRight w:val="0"/>
          <w:marTop w:val="0"/>
          <w:marBottom w:val="0"/>
          <w:divBdr>
            <w:top w:val="none" w:sz="0" w:space="0" w:color="auto"/>
            <w:left w:val="none" w:sz="0" w:space="0" w:color="auto"/>
            <w:bottom w:val="none" w:sz="0" w:space="0" w:color="auto"/>
            <w:right w:val="none" w:sz="0" w:space="0" w:color="auto"/>
          </w:divBdr>
        </w:div>
        <w:div w:id="1318801949">
          <w:marLeft w:val="547"/>
          <w:marRight w:val="0"/>
          <w:marTop w:val="0"/>
          <w:marBottom w:val="0"/>
          <w:divBdr>
            <w:top w:val="none" w:sz="0" w:space="0" w:color="auto"/>
            <w:left w:val="none" w:sz="0" w:space="0" w:color="auto"/>
            <w:bottom w:val="none" w:sz="0" w:space="0" w:color="auto"/>
            <w:right w:val="none" w:sz="0" w:space="0" w:color="auto"/>
          </w:divBdr>
        </w:div>
        <w:div w:id="1831748963">
          <w:marLeft w:val="547"/>
          <w:marRight w:val="0"/>
          <w:marTop w:val="0"/>
          <w:marBottom w:val="0"/>
          <w:divBdr>
            <w:top w:val="none" w:sz="0" w:space="0" w:color="auto"/>
            <w:left w:val="none" w:sz="0" w:space="0" w:color="auto"/>
            <w:bottom w:val="none" w:sz="0" w:space="0" w:color="auto"/>
            <w:right w:val="none" w:sz="0" w:space="0" w:color="auto"/>
          </w:divBdr>
        </w:div>
      </w:divsChild>
    </w:div>
    <w:div w:id="2109346149">
      <w:bodyDiv w:val="1"/>
      <w:marLeft w:val="0"/>
      <w:marRight w:val="0"/>
      <w:marTop w:val="0"/>
      <w:marBottom w:val="0"/>
      <w:divBdr>
        <w:top w:val="none" w:sz="0" w:space="0" w:color="auto"/>
        <w:left w:val="none" w:sz="0" w:space="0" w:color="auto"/>
        <w:bottom w:val="none" w:sz="0" w:space="0" w:color="auto"/>
        <w:right w:val="none" w:sz="0" w:space="0" w:color="auto"/>
      </w:divBdr>
      <w:divsChild>
        <w:div w:id="300817068">
          <w:marLeft w:val="547"/>
          <w:marRight w:val="0"/>
          <w:marTop w:val="0"/>
          <w:marBottom w:val="0"/>
          <w:divBdr>
            <w:top w:val="none" w:sz="0" w:space="0" w:color="auto"/>
            <w:left w:val="none" w:sz="0" w:space="0" w:color="auto"/>
            <w:bottom w:val="none" w:sz="0" w:space="0" w:color="auto"/>
            <w:right w:val="none" w:sz="0" w:space="0" w:color="auto"/>
          </w:divBdr>
        </w:div>
        <w:div w:id="1399553180">
          <w:marLeft w:val="547"/>
          <w:marRight w:val="0"/>
          <w:marTop w:val="0"/>
          <w:marBottom w:val="0"/>
          <w:divBdr>
            <w:top w:val="none" w:sz="0" w:space="0" w:color="auto"/>
            <w:left w:val="none" w:sz="0" w:space="0" w:color="auto"/>
            <w:bottom w:val="none" w:sz="0" w:space="0" w:color="auto"/>
            <w:right w:val="none" w:sz="0" w:space="0" w:color="auto"/>
          </w:divBdr>
        </w:div>
        <w:div w:id="541291868">
          <w:marLeft w:val="547"/>
          <w:marRight w:val="0"/>
          <w:marTop w:val="0"/>
          <w:marBottom w:val="0"/>
          <w:divBdr>
            <w:top w:val="none" w:sz="0" w:space="0" w:color="auto"/>
            <w:left w:val="none" w:sz="0" w:space="0" w:color="auto"/>
            <w:bottom w:val="none" w:sz="0" w:space="0" w:color="auto"/>
            <w:right w:val="none" w:sz="0" w:space="0" w:color="auto"/>
          </w:divBdr>
        </w:div>
        <w:div w:id="1008367879">
          <w:marLeft w:val="547"/>
          <w:marRight w:val="0"/>
          <w:marTop w:val="0"/>
          <w:marBottom w:val="0"/>
          <w:divBdr>
            <w:top w:val="none" w:sz="0" w:space="0" w:color="auto"/>
            <w:left w:val="none" w:sz="0" w:space="0" w:color="auto"/>
            <w:bottom w:val="none" w:sz="0" w:space="0" w:color="auto"/>
            <w:right w:val="none" w:sz="0" w:space="0" w:color="auto"/>
          </w:divBdr>
        </w:div>
        <w:div w:id="16514007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83AB-82BB-47C1-A82C-DE890B73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1361</Words>
  <Characters>7488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JOHEL BATISTA</cp:lastModifiedBy>
  <cp:revision>7</cp:revision>
  <cp:lastPrinted>2022-06-12T20:01:00Z</cp:lastPrinted>
  <dcterms:created xsi:type="dcterms:W3CDTF">2022-07-18T05:25:00Z</dcterms:created>
  <dcterms:modified xsi:type="dcterms:W3CDTF">2022-07-18T06:47:00Z</dcterms:modified>
</cp:coreProperties>
</file>