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Day5:</w:t>
      </w:r>
      <w:r>
        <w:rPr>
          <w:rFonts w:hint="eastAsia" w:ascii="黑体" w:hAnsi="黑体" w:eastAsia="黑体"/>
          <w:sz w:val="32"/>
          <w:szCs w:val="32"/>
        </w:rPr>
        <w:t>古代手工业发展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及四大发明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  <w:bookmarkStart w:id="2" w:name="_GoBack"/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【学习重点】瓷器的发展，四大发明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7325" cy="3158490"/>
            <wp:effectExtent l="0" t="0" r="3175" b="3810"/>
            <wp:docPr id="2" name="图片 2" descr="古代手工业发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古代手工业发展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5420" cy="3324225"/>
            <wp:effectExtent l="0" t="0" r="5080" b="3175"/>
            <wp:docPr id="3" name="图片 3" descr="古代四大发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古代四大发明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jc w:val="left"/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000000"/>
          <w:kern w:val="0"/>
        </w:rPr>
        <w:t>1.商周时期，青铜器铸造进入繁盛时期，代表作有后母戊鼎、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等。</w:t>
      </w:r>
    </w:p>
    <w:p>
      <w:pPr>
        <w:widowControl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</w:rPr>
        <w:t>2.西周晚期，中国已有铁器，东汉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发明了</w:t>
      </w:r>
      <w:r>
        <w:rPr>
          <w:rFonts w:hint="eastAsia" w:ascii="宋体" w:hAnsi="宋体"/>
          <w:color w:val="000000"/>
          <w:kern w:val="0"/>
          <w:lang w:val="en-US" w:eastAsia="zh-CN"/>
        </w:rPr>
        <w:t>水力鼓风冶铁工具</w:t>
      </w:r>
      <w:r>
        <w:rPr>
          <w:rFonts w:hint="eastAsia" w:ascii="宋体" w:hAnsi="宋体"/>
          <w:color w:val="000000"/>
          <w:kern w:val="0"/>
        </w:rPr>
        <w:t>；南北朝的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，使中国</w:t>
      </w:r>
      <w:r>
        <w:rPr>
          <w:rFonts w:hint="eastAsia" w:ascii="宋体" w:hAnsi="宋体"/>
          <w:color w:val="000000"/>
          <w:kern w:val="0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钢铁冶炼技术和产量在16世纪以前居世界前列。</w:t>
      </w:r>
    </w:p>
    <w:p>
      <w:pPr>
        <w:widowControl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</w:rPr>
        <w:t>3.陶器主要分为彩陶、黑陶和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三大类。其中最为著名的是唐三彩，是一种低温釉陶器，以黄、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、白三色为主，造型多样，其中最具代表性的动物造型是马和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4</w:t>
      </w:r>
      <w:r>
        <w:rPr>
          <w:rFonts w:hint="eastAsia" w:ascii="宋体" w:hAnsi="宋体"/>
          <w:color w:val="000000"/>
          <w:kern w:val="0"/>
        </w:rPr>
        <w:t>.中国是瓷器的故乡，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时已烧制出原始瓷器，东汉时出现成熟的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，北朝烧出成熟的白瓷，唐朝时期，形成南青北白两大制瓷系统。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5.</w:t>
      </w:r>
      <w:r>
        <w:rPr>
          <w:rFonts w:hint="eastAsia" w:ascii="宋体" w:hAnsi="宋体"/>
          <w:color w:val="000000"/>
          <w:kern w:val="0"/>
        </w:rPr>
        <w:t>宋代制瓷技术大放异彩，瓷窑遍布各地，出现了汝窑、官窑、哥窑、钧窑、定窑五大名窑，其中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是五大瓷窑之首。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6</w:t>
      </w:r>
      <w:r>
        <w:rPr>
          <w:rFonts w:hint="eastAsia" w:ascii="宋体" w:hAnsi="宋体"/>
          <w:color w:val="000000"/>
          <w:kern w:val="0"/>
        </w:rPr>
        <w:t>.明清时期，瓷器种类愈加丰富，青花瓷、彩瓷、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彩争奇斗艳，盛产青花瓷的景德镇更是被誉为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7</w:t>
      </w:r>
      <w:r>
        <w:rPr>
          <w:rFonts w:hint="eastAsia" w:ascii="宋体" w:hAnsi="宋体"/>
          <w:kern w:val="0"/>
        </w:rPr>
        <w:t>.我国最早的指南仪器是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8</w:t>
      </w:r>
      <w:r>
        <w:rPr>
          <w:rFonts w:hint="eastAsia" w:ascii="宋体" w:hAnsi="宋体"/>
          <w:kern w:val="0"/>
        </w:rPr>
        <w:t>.</w:t>
      </w:r>
      <w:r>
        <w:fldChar w:fldCharType="begin"/>
      </w:r>
      <w:r>
        <w:instrText xml:space="preserve"> HYPERLINK "https://baike.baidu.com/item/%E4%B8%9C%E6%B1%89/395223"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东汉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kern w:val="0"/>
        </w:rPr>
        <w:t>改进了造纸术，因其原料容易找到，价格便宜，质量高被普遍使用，后人为纪念其的功绩，称这种纸为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9</w:t>
      </w:r>
      <w:r>
        <w:rPr>
          <w:rFonts w:hint="eastAsia" w:ascii="宋体" w:hAnsi="宋体"/>
          <w:kern w:val="0"/>
        </w:rPr>
        <w:t>.</w:t>
      </w:r>
      <w:r>
        <w:fldChar w:fldCharType="begin"/>
      </w:r>
      <w:r>
        <w:instrText xml:space="preserve"> HYPERLINK "https://baike.baidu.com/item/%E9%9B%95%E7%89%88%E5%8D%B0%E5%88%B7%E6%9C%AF/3706107" </w:instrText>
      </w:r>
      <w:r>
        <w:fldChar w:fldCharType="separate"/>
      </w:r>
      <w:r>
        <w:rPr>
          <w:rStyle w:val="5"/>
          <w:rFonts w:hint="eastAsia" w:ascii="宋体" w:hAnsi="宋体"/>
          <w:color w:val="auto"/>
          <w:u w:val="none"/>
        </w:rPr>
        <w:t>雕版印刷术</w:t>
      </w:r>
      <w:r>
        <w:rPr>
          <w:rStyle w:val="5"/>
          <w:rFonts w:hint="eastAsia" w:ascii="宋体" w:hAnsi="宋体"/>
          <w:color w:val="auto"/>
          <w:u w:val="none"/>
        </w:rPr>
        <w:fldChar w:fldCharType="end"/>
      </w:r>
      <w:r>
        <w:rPr>
          <w:rFonts w:hint="eastAsia" w:ascii="宋体" w:hAnsi="宋体"/>
        </w:rPr>
        <w:t>发明于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，在唐朝中后期普遍使用，</w:t>
      </w:r>
      <w:r>
        <w:rPr>
          <w:rFonts w:hint="eastAsia" w:ascii="宋体" w:hAnsi="宋体"/>
          <w:kern w:val="0"/>
        </w:rPr>
        <w:t>唐代雕版刻印的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是世界最早印有</w:t>
      </w:r>
      <w:r>
        <w:rPr>
          <w:rFonts w:hint="eastAsia" w:ascii="宋体" w:hAnsi="宋体"/>
          <w:kern w:val="0"/>
          <w:lang w:val="en-US" w:eastAsia="zh-CN"/>
        </w:rPr>
        <w:t>确切</w:t>
      </w:r>
      <w:r>
        <w:rPr>
          <w:rFonts w:hint="eastAsia" w:ascii="宋体" w:hAnsi="宋体"/>
          <w:kern w:val="0"/>
        </w:rPr>
        <w:t>日期的印刷品。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10</w:t>
      </w:r>
      <w:r>
        <w:rPr>
          <w:rFonts w:hint="eastAsia" w:ascii="宋体" w:hAnsi="宋体"/>
          <w:kern w:val="0"/>
        </w:rPr>
        <w:t>.北宋时期，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发明了活字印刷术，对中国和世界各国的文化交流作出伟大贡献。</w:t>
      </w:r>
    </w:p>
    <w:p>
      <w:pPr>
        <w:widowControl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11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研究发明了汉字激光照排技术，使我国的汉字印刷跨入一个崭新的使得，被誉为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12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，火药已经开始用于军事。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时期</w:t>
      </w:r>
      <w:r>
        <w:rPr>
          <w:rFonts w:hint="eastAsia" w:ascii="宋体" w:hAnsi="宋体"/>
        </w:rPr>
        <w:t>造出了以巨竹为筒,内装火药的突火枪。宋元之际发明了火统，在战争中显示了前所未有的</w:t>
      </w:r>
      <w:r>
        <w:fldChar w:fldCharType="begin"/>
      </w:r>
      <w:r>
        <w:instrText xml:space="preserve"> HYPERLINK "https://baike.baidu.com/item/%E5%A8%81%E5%8A%9B" </w:instrText>
      </w:r>
      <w:r>
        <w:fldChar w:fldCharType="separate"/>
      </w:r>
      <w:r>
        <w:rPr>
          <w:rStyle w:val="5"/>
          <w:rFonts w:hint="eastAsia" w:ascii="宋体" w:hAnsi="宋体"/>
          <w:color w:val="auto"/>
          <w:u w:val="none"/>
        </w:rPr>
        <w:t>威力</w:t>
      </w:r>
      <w:r>
        <w:rPr>
          <w:rStyle w:val="5"/>
          <w:rFonts w:hint="eastAsia" w:ascii="宋体" w:hAnsi="宋体"/>
          <w:color w:val="auto"/>
          <w:u w:val="none"/>
        </w:rPr>
        <w:fldChar w:fldCharType="end"/>
      </w:r>
      <w:r>
        <w:rPr>
          <w:rFonts w:hint="eastAsia" w:ascii="宋体" w:hAnsi="宋体"/>
        </w:rPr>
        <w:t>，后传入</w:t>
      </w:r>
      <w:r>
        <w:fldChar w:fldCharType="begin"/>
      </w:r>
      <w:r>
        <w:instrText xml:space="preserve"> HYPERLINK "https://baike.baidu.com/item/%E9%98%BF%E6%8B%89%E4%BC%AF%E5%9B%BD%E5%AE%B6"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u w:val="none"/>
        </w:rPr>
        <w:t>阿拉伯国家</w:t>
      </w:r>
      <w:r>
        <w:rPr>
          <w:rStyle w:val="4"/>
          <w:rFonts w:hint="eastAsia" w:ascii="宋体" w:hAnsi="宋体"/>
          <w:color w:val="auto"/>
          <w:u w:val="none"/>
        </w:rPr>
        <w:fldChar w:fldCharType="end"/>
      </w:r>
      <w:r>
        <w:rPr>
          <w:rFonts w:hint="eastAsia" w:ascii="宋体" w:hAnsi="宋体"/>
        </w:rPr>
        <w:t>,然后传到希腊和欧洲乃至世界各地。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hint="eastAsia"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000000"/>
          <w:kern w:val="0"/>
        </w:rPr>
        <w:t>1.我国早在原始社会晚期，就掌握了冶铜技术，商周时期，青铜器铸造进入繁盛时期，代表作有后母戊鼎、四羊方尊等。</w:t>
      </w:r>
    </w:p>
    <w:p>
      <w:pPr>
        <w:widowControl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</w:rPr>
        <w:t>2.西周晚期，中国已有铁器，西汉杜诗发明了水利鼓风冶铁工具；南北朝的灌钢法，使中国</w:t>
      </w:r>
      <w:r>
        <w:rPr>
          <w:rFonts w:hint="eastAsia" w:ascii="宋体" w:hAnsi="宋体"/>
          <w:color w:val="000000"/>
          <w:kern w:val="0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钢铁冶炼技术和产量在16世纪以前居世界前列。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</w:rPr>
        <w:t>3.陶器主要分为彩陶、黑陶和白陶三大类。</w:t>
      </w:r>
    </w:p>
    <w:p>
      <w:pPr>
        <w:widowControl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</w:rPr>
        <w:t>4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唐三彩是一种低温釉陶器，釉彩有黄、绿、白、褐、蓝、黑等色彩，而以黄、红、白三色为主，造型多样，其中最具代表性的动物造型是马和骆驼。</w:t>
      </w:r>
    </w:p>
    <w:p>
      <w:pPr>
        <w:widowControl/>
        <w:autoSpaceDE w:val="0"/>
        <w:ind w:firstLine="420" w:firstLineChars="200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</w:rPr>
        <w:t>5.中国是瓷器的故乡，商朝时已烧制出原始瓷器，东汉时出现成熟的青瓷，北朝烧出成熟的白瓷，唐朝时期，形成北青南白两大制瓷系统。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</w:rPr>
        <w:t>6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宋代制瓷技术大放异彩，瓷窑遍布各地，出现了汝窑、官窑、哥窑、钧窑、定窑五大名窑，其中汝窑是五大瓷窑之首。</w:t>
      </w:r>
    </w:p>
    <w:p>
      <w:pPr>
        <w:widowControl/>
        <w:autoSpaceDE w:val="0"/>
        <w:ind w:firstLine="420" w:firstLineChars="200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7</w:t>
      </w:r>
      <w:r>
        <w:rPr>
          <w:rFonts w:hint="eastAsia" w:ascii="宋体" w:hAnsi="宋体"/>
          <w:color w:val="000000"/>
          <w:kern w:val="0"/>
        </w:rPr>
        <w:t>.明清时期，瓷器种类愈加丰富，青花瓷、彩瓷、珐琅彩争奇斗艳，盛产青花瓷的景德镇更是被誉为“千年瓷都”。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</w:rPr>
        <w:t>1.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</w:rPr>
        <w:t>2.</w:t>
      </w:r>
      <w:bookmarkEnd w:id="0"/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</w:rPr>
        <w:t>3.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</w:rPr>
        <w:t>4.</w:t>
      </w:r>
      <w:r>
        <w:rPr>
          <w:rFonts w:hint="eastAsia" w:ascii="宋体" w:hAnsi="宋体"/>
          <w:color w:val="FF0000"/>
        </w:rPr>
        <w:t>错误；5</w:t>
      </w:r>
      <w:r>
        <w:rPr>
          <w:rFonts w:ascii="宋体" w:hAnsi="宋体"/>
          <w:color w:val="FF0000"/>
        </w:rPr>
        <w:t>.</w:t>
      </w:r>
      <w:bookmarkStart w:id="1" w:name="_Hlk98853948"/>
      <w:r>
        <w:rPr>
          <w:rFonts w:hint="eastAsia" w:ascii="宋体" w:hAnsi="宋体"/>
          <w:color w:val="FF0000"/>
        </w:rPr>
        <w:t>错误；6</w:t>
      </w:r>
      <w:r>
        <w:rPr>
          <w:rFonts w:ascii="宋体" w:hAnsi="宋体"/>
          <w:color w:val="FF0000"/>
        </w:rPr>
        <w:t>.</w:t>
      </w:r>
      <w:bookmarkEnd w:id="1"/>
      <w:r>
        <w:rPr>
          <w:rFonts w:hint="eastAsia" w:ascii="宋体" w:hAnsi="宋体"/>
          <w:color w:val="FF0000"/>
        </w:rPr>
        <w:t>正确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/>
          <w:color w:val="FF0000"/>
          <w:lang w:val="en-US" w:eastAsia="zh-CN"/>
        </w:rPr>
        <w:t>7.正确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2DF"/>
    <w:rsid w:val="000D72DF"/>
    <w:rsid w:val="00B95159"/>
    <w:rsid w:val="00C62886"/>
    <w:rsid w:val="00E95BA4"/>
    <w:rsid w:val="00FD7CE6"/>
    <w:rsid w:val="0F7255D1"/>
    <w:rsid w:val="19046A41"/>
    <w:rsid w:val="1A203168"/>
    <w:rsid w:val="24BC2289"/>
    <w:rsid w:val="317F69D8"/>
    <w:rsid w:val="40B635E6"/>
    <w:rsid w:val="4B3B1E53"/>
    <w:rsid w:val="56871EFD"/>
    <w:rsid w:val="58330E83"/>
    <w:rsid w:val="68953145"/>
    <w:rsid w:val="6F4F630E"/>
    <w:rsid w:val="71500815"/>
    <w:rsid w:val="7536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character" w:customStyle="1" w:styleId="5">
    <w:name w:val="15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1079</Words>
  <Characters>1115</Characters>
  <Lines>6</Lines>
  <Paragraphs>1</Paragraphs>
  <TotalTime>22</TotalTime>
  <ScaleCrop>false</ScaleCrop>
  <LinksUpToDate>false</LinksUpToDate>
  <CharactersWithSpaces>1225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2022-03-22T08:04:00Z</dcterms:created>
  <dc:creator>Yiko</dc:creator>
  <cp:lastModifiedBy>余勋元</cp:lastModifiedBy>
  <dcterms:modified xsi:type="dcterms:W3CDTF">2022-03-29T10:27:17Z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723ECCB76E7B48EEBF108F1CD61AC4D7</vt:lpwstr>
  </property>
</Properties>
</file>