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Day2：声现象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【学习重点】声音的三个特性，超声波和次声波的应用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288665"/>
            <wp:effectExtent l="0" t="0" r="0" b="635"/>
            <wp:docPr id="1" name="图片 1" descr="科技常识-声现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科技常识-声现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</w:rPr>
        <w:t>1.声音是由发声体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Cs w:val="22"/>
        </w:rPr>
        <w:t>产生的。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  <w:lang w:eastAsia="zh-CN"/>
        </w:rPr>
      </w:pPr>
      <w:r>
        <w:rPr>
          <w:rFonts w:hint="eastAsia" w:ascii="宋体" w:hAnsi="宋体" w:eastAsia="宋体" w:cs="宋体"/>
          <w:szCs w:val="22"/>
        </w:rPr>
        <w:t>2.声音</w:t>
      </w:r>
      <w:r>
        <w:rPr>
          <w:rFonts w:hint="eastAsia" w:ascii="宋体" w:hAnsi="宋体" w:eastAsia="宋体" w:cs="宋体"/>
          <w:szCs w:val="22"/>
          <w:lang w:val="en-US" w:eastAsia="zh-CN"/>
        </w:rPr>
        <w:t>需要介质，</w:t>
      </w:r>
      <w:r>
        <w:rPr>
          <w:rFonts w:hint="eastAsia" w:ascii="宋体" w:hAnsi="宋体" w:eastAsia="宋体" w:cs="宋体"/>
          <w:szCs w:val="22"/>
        </w:rPr>
        <w:t>可以在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Cs w:val="22"/>
        </w:rPr>
        <w:t>、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Cs w:val="22"/>
        </w:rPr>
        <w:t>、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Cs w:val="22"/>
        </w:rPr>
        <w:t>等介质中传播；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Cs w:val="22"/>
        </w:rPr>
        <w:t>不能传播声音。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szCs w:val="22"/>
        </w:rPr>
        <w:t>.声音的音调与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Cs w:val="22"/>
        </w:rPr>
        <w:t>有关</w:t>
      </w:r>
      <w:r>
        <w:rPr>
          <w:rFonts w:hint="eastAsia" w:ascii="宋体" w:hAnsi="宋体" w:eastAsia="宋体" w:cs="宋体"/>
          <w:szCs w:val="22"/>
          <w:lang w:eastAsia="zh-CN"/>
        </w:rPr>
        <w:t>，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Cs w:val="22"/>
        </w:rPr>
        <w:t>越快，</w:t>
      </w:r>
      <w:r>
        <w:rPr>
          <w:rFonts w:hint="eastAsia" w:ascii="宋体" w:hAnsi="宋体" w:eastAsia="宋体" w:cs="宋体"/>
          <w:szCs w:val="22"/>
          <w:u w:val="none"/>
        </w:rPr>
        <w:t>音调</w:t>
      </w:r>
      <w:r>
        <w:rPr>
          <w:rFonts w:hint="eastAsia" w:ascii="宋体" w:hAnsi="宋体" w:eastAsia="宋体" w:cs="宋体"/>
          <w:szCs w:val="22"/>
        </w:rPr>
        <w:t>越高</w:t>
      </w:r>
      <w:r>
        <w:rPr>
          <w:rFonts w:hint="eastAsia" w:ascii="宋体" w:hAnsi="宋体" w:eastAsia="宋体" w:cs="宋体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  <w:lang w:eastAsia="zh-CN"/>
        </w:rPr>
      </w:pPr>
      <w:r>
        <w:rPr>
          <w:rFonts w:hint="eastAsia" w:ascii="宋体" w:hAnsi="宋体" w:eastAsia="宋体" w:cs="宋体"/>
          <w:szCs w:val="22"/>
          <w:lang w:val="en-US" w:eastAsia="zh-CN"/>
        </w:rPr>
        <w:t>4</w:t>
      </w:r>
      <w:r>
        <w:rPr>
          <w:rFonts w:hint="eastAsia" w:ascii="宋体" w:hAnsi="宋体" w:eastAsia="宋体" w:cs="宋体"/>
          <w:szCs w:val="22"/>
        </w:rPr>
        <w:t>.</w:t>
      </w:r>
      <w:r>
        <w:rPr>
          <w:rFonts w:hint="eastAsia" w:ascii="宋体" w:hAnsi="宋体" w:eastAsia="宋体" w:cs="宋体"/>
          <w:szCs w:val="22"/>
          <w:lang w:val="en-US" w:eastAsia="zh-CN"/>
        </w:rPr>
        <w:t>声音的</w:t>
      </w:r>
      <w:r>
        <w:rPr>
          <w:rFonts w:hint="eastAsia" w:ascii="宋体" w:hAnsi="宋体" w:eastAsia="宋体" w:cs="宋体"/>
          <w:szCs w:val="22"/>
        </w:rPr>
        <w:t>响度与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Cs w:val="22"/>
        </w:rPr>
        <w:t>有关</w:t>
      </w:r>
      <w:r>
        <w:rPr>
          <w:rFonts w:hint="eastAsia" w:ascii="宋体" w:hAnsi="宋体" w:eastAsia="宋体" w:cs="宋体"/>
          <w:szCs w:val="22"/>
          <w:lang w:eastAsia="zh-CN"/>
        </w:rPr>
        <w:t>，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Cs w:val="22"/>
        </w:rPr>
        <w:t>越大，</w:t>
      </w:r>
      <w:r>
        <w:rPr>
          <w:rFonts w:hint="eastAsia" w:ascii="宋体" w:hAnsi="宋体" w:eastAsia="宋体" w:cs="宋体"/>
          <w:szCs w:val="22"/>
          <w:u w:val="none"/>
        </w:rPr>
        <w:t>响度</w:t>
      </w:r>
      <w:r>
        <w:rPr>
          <w:rFonts w:hint="eastAsia" w:ascii="宋体" w:hAnsi="宋体" w:eastAsia="宋体" w:cs="宋体"/>
          <w:szCs w:val="22"/>
        </w:rPr>
        <w:t>越大</w:t>
      </w:r>
      <w:r>
        <w:rPr>
          <w:rFonts w:hint="eastAsia" w:ascii="宋体" w:hAnsi="宋体" w:eastAsia="宋体" w:cs="宋体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  <w:lang w:eastAsia="zh-CN"/>
        </w:rPr>
      </w:pP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5.</w:t>
      </w:r>
      <w:r>
        <w:rPr>
          <w:rFonts w:hint="eastAsia" w:ascii="宋体" w:hAnsi="宋体" w:eastAsia="宋体" w:cs="宋体"/>
          <w:szCs w:val="22"/>
          <w:u w:val="none"/>
        </w:rPr>
        <w:t>音色</w:t>
      </w:r>
      <w:r>
        <w:rPr>
          <w:rFonts w:hint="eastAsia" w:ascii="宋体" w:hAnsi="宋体" w:eastAsia="宋体" w:cs="宋体"/>
          <w:szCs w:val="22"/>
        </w:rPr>
        <w:t>与</w:t>
      </w:r>
      <w:r>
        <w:rPr>
          <w:rFonts w:hint="eastAsia" w:ascii="宋体" w:hAnsi="宋体" w:eastAsia="宋体" w:cs="宋体"/>
          <w:szCs w:val="22"/>
          <w:lang w:val="en-US" w:eastAsia="zh-CN"/>
        </w:rPr>
        <w:t>发声体的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Cs w:val="22"/>
        </w:rPr>
        <w:t>、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Cs w:val="22"/>
        </w:rPr>
        <w:t>有关。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  <w:lang w:val="en-US" w:eastAsia="zh-CN"/>
        </w:rPr>
        <w:t>6</w:t>
      </w:r>
      <w:r>
        <w:rPr>
          <w:rFonts w:hint="eastAsia" w:ascii="宋体" w:hAnsi="宋体" w:eastAsia="宋体" w:cs="宋体"/>
          <w:szCs w:val="22"/>
        </w:rPr>
        <w:t>.声呐、B超、清洗物品利用的是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Cs w:val="22"/>
          <w:lang w:val="en-US" w:eastAsia="zh-CN"/>
        </w:rPr>
        <w:t>7.</w:t>
      </w:r>
      <w:r>
        <w:rPr>
          <w:rFonts w:hint="eastAsia" w:ascii="宋体" w:hAnsi="宋体" w:eastAsia="宋体" w:cs="宋体"/>
          <w:szCs w:val="22"/>
        </w:rPr>
        <w:t>确定某些地质活动（如火山、地震）的信息利用的是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</w:rPr>
        <w:t>1.</w:t>
      </w:r>
      <w:r>
        <w:rPr>
          <w:rFonts w:hint="eastAsia" w:ascii="宋体" w:hAnsi="宋体" w:eastAsia="宋体" w:cs="宋体"/>
          <w:szCs w:val="22"/>
          <w:lang w:val="en-US" w:eastAsia="zh-CN"/>
        </w:rPr>
        <w:t>有些</w:t>
      </w:r>
      <w:r>
        <w:rPr>
          <w:rFonts w:hint="eastAsia" w:ascii="宋体" w:hAnsi="宋体" w:eastAsia="宋体" w:cs="宋体"/>
          <w:szCs w:val="22"/>
        </w:rPr>
        <w:t>声音</w:t>
      </w:r>
      <w:r>
        <w:rPr>
          <w:rFonts w:hint="eastAsia" w:ascii="宋体" w:hAnsi="宋体" w:eastAsia="宋体" w:cs="宋体"/>
          <w:szCs w:val="22"/>
          <w:lang w:val="en-US" w:eastAsia="zh-CN"/>
        </w:rPr>
        <w:t>不需要</w:t>
      </w:r>
      <w:r>
        <w:rPr>
          <w:rFonts w:hint="eastAsia" w:ascii="宋体" w:hAnsi="宋体" w:eastAsia="宋体" w:cs="宋体"/>
          <w:szCs w:val="22"/>
          <w:u w:val="none"/>
        </w:rPr>
        <w:t>振动</w:t>
      </w: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就能</w:t>
      </w:r>
      <w:r>
        <w:rPr>
          <w:rFonts w:hint="eastAsia" w:ascii="宋体" w:hAnsi="宋体" w:eastAsia="宋体" w:cs="宋体"/>
          <w:szCs w:val="22"/>
        </w:rPr>
        <w:t>产生。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  <w:u w:val="none"/>
        </w:rPr>
      </w:pPr>
      <w:r>
        <w:rPr>
          <w:rFonts w:hint="eastAsia" w:ascii="宋体" w:hAnsi="宋体" w:eastAsia="宋体" w:cs="宋体"/>
          <w:szCs w:val="22"/>
          <w:u w:val="none"/>
        </w:rPr>
        <w:t>2.声音</w:t>
      </w: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既</w:t>
      </w:r>
      <w:r>
        <w:rPr>
          <w:rFonts w:hint="eastAsia" w:ascii="宋体" w:hAnsi="宋体" w:eastAsia="宋体" w:cs="宋体"/>
          <w:szCs w:val="22"/>
          <w:u w:val="none"/>
        </w:rPr>
        <w:t>可以在固态、液态、气态等介质中传播</w:t>
      </w:r>
      <w:r>
        <w:rPr>
          <w:rFonts w:hint="eastAsia" w:ascii="宋体" w:hAnsi="宋体" w:eastAsia="宋体" w:cs="宋体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又可以再</w:t>
      </w:r>
      <w:r>
        <w:rPr>
          <w:rFonts w:hint="eastAsia" w:ascii="宋体" w:hAnsi="宋体" w:eastAsia="宋体" w:cs="宋体"/>
          <w:szCs w:val="22"/>
          <w:u w:val="none"/>
        </w:rPr>
        <w:t>真空传播。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  <w:u w:val="none"/>
          <w:lang w:eastAsia="zh-CN"/>
        </w:rPr>
      </w:pPr>
      <w:r>
        <w:rPr>
          <w:rFonts w:hint="eastAsia" w:ascii="宋体" w:hAnsi="宋体" w:eastAsia="宋体" w:cs="宋体"/>
          <w:szCs w:val="22"/>
          <w:u w:val="none"/>
        </w:rPr>
        <w:t>3.回声属于声音的反射</w:t>
      </w:r>
      <w:r>
        <w:rPr>
          <w:rFonts w:hint="eastAsia" w:ascii="宋体" w:hAnsi="宋体" w:eastAsia="宋体" w:cs="宋体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  <w:u w:val="none"/>
        </w:rPr>
      </w:pPr>
      <w:r>
        <w:rPr>
          <w:rFonts w:hint="eastAsia" w:ascii="宋体" w:hAnsi="宋体" w:eastAsia="宋体" w:cs="宋体"/>
          <w:szCs w:val="22"/>
          <w:u w:val="none"/>
        </w:rPr>
        <w:t>4.声音的三特性有音调、响度、音色</w:t>
      </w:r>
      <w:r>
        <w:rPr>
          <w:rFonts w:hint="eastAsia" w:ascii="宋体" w:hAnsi="宋体" w:eastAsia="宋体" w:cs="宋体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宋体"/>
          <w:szCs w:val="22"/>
          <w:u w:val="none"/>
        </w:rPr>
        <w:t>其中音调与</w:t>
      </w: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振幅</w:t>
      </w:r>
      <w:r>
        <w:rPr>
          <w:rFonts w:hint="eastAsia" w:ascii="宋体" w:hAnsi="宋体" w:eastAsia="宋体" w:cs="宋体"/>
          <w:szCs w:val="22"/>
          <w:u w:val="none"/>
        </w:rPr>
        <w:t>有关。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szCs w:val="22"/>
          <w:u w:val="none"/>
        </w:rPr>
        <w:t>5.</w:t>
      </w: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改变振动频率可以改变声音的音色。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  <w:u w:val="none"/>
        </w:rPr>
      </w:pP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6</w:t>
      </w:r>
      <w:r>
        <w:rPr>
          <w:rFonts w:hint="eastAsia" w:ascii="宋体" w:hAnsi="宋体" w:eastAsia="宋体" w:cs="宋体"/>
          <w:szCs w:val="22"/>
          <w:u w:val="none"/>
        </w:rPr>
        <w:t>.清除胆结石利用的是超声波。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7.</w:t>
      </w:r>
      <w:r>
        <w:rPr>
          <w:rFonts w:hint="eastAsia" w:ascii="宋体" w:hAnsi="宋体" w:eastAsia="宋体" w:cs="宋体"/>
          <w:szCs w:val="22"/>
          <w:u w:val="none"/>
        </w:rPr>
        <w:t>火山、地震</w:t>
      </w: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等地质灾害会发出超声波</w:t>
      </w:r>
      <w:r>
        <w:rPr>
          <w:rFonts w:hint="eastAsia" w:ascii="宋体" w:hAnsi="宋体" w:eastAsia="宋体" w:cs="宋体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u w:val="none"/>
          <w:lang w:val="en-US" w:eastAsia="zh-CN" w:bidi="ar-SA"/>
        </w:rPr>
      </w:pPr>
      <w:r>
        <w:rPr>
          <w:rFonts w:hint="eastAsia" w:ascii="Calibri" w:eastAsia="宋体"/>
          <w:color w:val="FF0000"/>
          <w:u w:val="none"/>
          <w:lang w:val="en-US" w:eastAsia="zh-CN"/>
        </w:rPr>
        <w:t>（答案：1.错误；2.错误；3.正确；4.错误；5.错误；6.正确；7.错误。温故知新，强化记忆，具体错误在何处，请回归导图认真比对哦！）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2240E"/>
    <w:rsid w:val="05FA26C6"/>
    <w:rsid w:val="100655E8"/>
    <w:rsid w:val="5F42240E"/>
    <w:rsid w:val="71BF47A5"/>
    <w:rsid w:val="7876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433</Characters>
  <Lines>0</Lines>
  <Paragraphs>0</Paragraphs>
  <TotalTime>4</TotalTime>
  <ScaleCrop>false</ScaleCrop>
  <LinksUpToDate>false</LinksUpToDate>
  <CharactersWithSpaces>517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2022-03-21T10:06:00Z</dcterms:created>
  <dc:creator>LZH</dc:creator>
  <cp:lastModifiedBy>余勋元</cp:lastModifiedBy>
  <dcterms:modified xsi:type="dcterms:W3CDTF">2022-03-29T08:10:41Z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208A519D61F745169EEA550B119FA0C8</vt:lpwstr>
  </property>
</Properties>
</file>