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目前有疑问的地方：</w:t>
      </w:r>
    </w:p>
    <w:p>
      <w:pPr>
        <w:pStyle w:val="4"/>
        <w:numPr>
          <w:ilvl w:val="0"/>
          <w:numId w:val="1"/>
        </w:numPr>
        <w:ind w:firstLineChars="0"/>
        <w:rPr>
          <w:rFonts w:hint="eastAsia"/>
        </w:rPr>
      </w:pPr>
      <w:r>
        <w:rPr>
          <w:rFonts w:hint="eastAsia"/>
        </w:rPr>
        <w:t>用户详情里面哪个属性是判断是否为工匠的？</w:t>
      </w:r>
    </w:p>
    <w:p>
      <w:pPr>
        <w:pStyle w:val="4"/>
        <w:numPr>
          <w:numId w:val="0"/>
        </w:numPr>
        <w:ind w:leftChars="0"/>
        <w:rPr>
          <w:rFonts w:hint="eastAsia" w:eastAsia="宋体"/>
          <w:lang w:val="en-US" w:eastAsia="zh-CN"/>
        </w:rPr>
      </w:pPr>
      <w:r>
        <w:rPr>
          <w:rFonts w:ascii="Helvetica" w:hAnsi="Helvetica" w:eastAsia="Helvetica" w:cs="Helvetica"/>
          <w:i w:val="0"/>
          <w:caps w:val="0"/>
          <w:color w:val="FF0000"/>
          <w:spacing w:val="0"/>
          <w:sz w:val="16"/>
          <w:szCs w:val="16"/>
          <w:shd w:val="clear" w:fill="D0EBF2"/>
        </w:rPr>
        <w:t>user_info</w:t>
      </w:r>
      <w:r>
        <w:rPr>
          <w:rFonts w:hint="eastAsia" w:ascii="Helvetica" w:hAnsi="Helvetica" w:eastAsia="宋体" w:cs="Helvetica"/>
          <w:i w:val="0"/>
          <w:caps w:val="0"/>
          <w:color w:val="FF0000"/>
          <w:spacing w:val="0"/>
          <w:sz w:val="16"/>
          <w:szCs w:val="16"/>
          <w:shd w:val="clear" w:fill="D0EBF2"/>
          <w:lang w:val="en-US" w:eastAsia="zh-CN"/>
        </w:rPr>
        <w:t>下面有一个 artisan_status   工匠认证状态，0未提交审核，1未审核，2拒绝，3通过    通过的时候就是工匠</w:t>
      </w:r>
    </w:p>
    <w:p>
      <w:pPr>
        <w:pStyle w:val="4"/>
        <w:numPr>
          <w:ilvl w:val="0"/>
          <w:numId w:val="1"/>
        </w:numPr>
        <w:ind w:firstLineChars="0"/>
        <w:rPr>
          <w:rFonts w:hint="eastAsia"/>
        </w:rPr>
      </w:pPr>
      <w:r>
        <w:rPr>
          <w:rFonts w:hint="eastAsia"/>
        </w:rPr>
        <w:t>用户详情里面哪个属性是工匠的信誉值？</w:t>
      </w:r>
    </w:p>
    <w:p>
      <w:pPr>
        <w:pStyle w:val="4"/>
        <w:numPr>
          <w:numId w:val="0"/>
        </w:numPr>
        <w:ind w:leftChars="0"/>
        <w:rPr>
          <w:rFonts w:hint="eastAsia" w:eastAsia="宋体"/>
          <w:lang w:val="en-US" w:eastAsia="zh-CN"/>
        </w:rPr>
      </w:pPr>
      <w:r>
        <w:rPr>
          <w:rFonts w:ascii="Helvetica" w:hAnsi="Helvetica" w:eastAsia="Helvetica" w:cs="Helvetica"/>
          <w:i w:val="0"/>
          <w:caps w:val="0"/>
          <w:color w:val="FF0000"/>
          <w:spacing w:val="0"/>
          <w:sz w:val="16"/>
          <w:szCs w:val="16"/>
          <w:shd w:val="clear" w:fill="D0EBF2"/>
        </w:rPr>
        <w:t>reputation_level</w:t>
      </w:r>
      <w:r>
        <w:rPr>
          <w:rFonts w:hint="eastAsia" w:ascii="Helvetica" w:hAnsi="Helvetica" w:eastAsia="宋体" w:cs="Helvetica"/>
          <w:i w:val="0"/>
          <w:caps w:val="0"/>
          <w:color w:val="FF0000"/>
          <w:spacing w:val="0"/>
          <w:sz w:val="16"/>
          <w:szCs w:val="16"/>
          <w:shd w:val="clear" w:fill="D0EBF2"/>
          <w:lang w:val="en-US" w:eastAsia="zh-CN"/>
        </w:rPr>
        <w:t xml:space="preserve">   跟artisan_level平级</w:t>
      </w:r>
    </w:p>
    <w:p>
      <w:pPr>
        <w:pStyle w:val="4"/>
        <w:numPr>
          <w:ilvl w:val="0"/>
          <w:numId w:val="1"/>
        </w:numPr>
        <w:ind w:firstLineChars="0"/>
        <w:rPr>
          <w:rFonts w:hint="eastAsia"/>
        </w:rPr>
      </w:pPr>
      <w:r>
        <w:rPr>
          <w:rFonts w:hint="eastAsia"/>
        </w:rPr>
        <w:t>获取我的消息列表500报错</w:t>
      </w:r>
    </w:p>
    <w:p>
      <w:pPr>
        <w:pStyle w:val="4"/>
        <w:numPr>
          <w:numId w:val="0"/>
        </w:numPr>
        <w:ind w:leftChars="0"/>
        <w:rPr>
          <w:rFonts w:hint="eastAsia" w:eastAsia="宋体"/>
          <w:lang w:val="en-US" w:eastAsia="zh-CN"/>
        </w:rPr>
      </w:pPr>
      <w:r>
        <w:rPr>
          <w:rFonts w:ascii="Helvetica" w:hAnsi="Helvetica" w:eastAsia="Helvetica" w:cs="Helvetica"/>
          <w:i w:val="0"/>
          <w:caps w:val="0"/>
          <w:color w:val="0000FF"/>
          <w:spacing w:val="0"/>
          <w:sz w:val="14"/>
          <w:szCs w:val="14"/>
          <w:shd w:val="clear" w:fill="F2F2F2"/>
        </w:rPr>
        <w:t>/user/information/list</w:t>
      </w:r>
      <w:r>
        <w:rPr>
          <w:rFonts w:hint="eastAsia" w:ascii="Helvetica" w:hAnsi="Helvetica" w:eastAsia="宋体" w:cs="Helvetica"/>
          <w:i w:val="0"/>
          <w:caps w:val="0"/>
          <w:color w:val="0000FF"/>
          <w:spacing w:val="0"/>
          <w:sz w:val="14"/>
          <w:szCs w:val="14"/>
          <w:shd w:val="clear" w:fill="F2F2F2"/>
          <w:lang w:val="en-US" w:eastAsia="zh-CN"/>
        </w:rPr>
        <w:t xml:space="preserve">   把路由换成这个</w:t>
      </w:r>
    </w:p>
    <w:p>
      <w:pPr>
        <w:pStyle w:val="4"/>
        <w:numPr>
          <w:ilvl w:val="0"/>
          <w:numId w:val="1"/>
        </w:numPr>
        <w:ind w:firstLineChars="0"/>
        <w:rPr>
          <w:rFonts w:hint="eastAsia"/>
        </w:rPr>
      </w:pPr>
      <w:r>
        <w:rPr>
          <w:rFonts w:hint="eastAsia"/>
        </w:rPr>
        <w:t>创建文章的时候需要选类别，而且在调用接口查找文章列表的时候怎么才能了解到对应的文章类别ID</w:t>
      </w:r>
    </w:p>
    <w:p>
      <w:pPr>
        <w:pStyle w:val="4"/>
        <w:numPr>
          <w:ilvl w:val="0"/>
          <w:numId w:val="0"/>
        </w:numPr>
        <w:ind w:leftChars="0"/>
        <w:rPr>
          <w:rFonts w:hint="eastAsia" w:ascii="Helvetica" w:hAnsi="Helvetica" w:eastAsia="Helvetica" w:cs="Helvetica"/>
          <w:i w:val="0"/>
          <w:caps w:val="0"/>
          <w:color w:val="FF0000"/>
          <w:spacing w:val="0"/>
          <w:sz w:val="16"/>
          <w:szCs w:val="16"/>
          <w:shd w:val="clear" w:fill="D0EBF2"/>
          <w:lang w:val="en-US" w:eastAsia="zh-CN"/>
        </w:rPr>
      </w:pPr>
      <w:r>
        <w:rPr>
          <w:rFonts w:hint="eastAsia" w:ascii="Helvetica" w:hAnsi="Helvetica" w:eastAsia="Helvetica" w:cs="Helvetica"/>
          <w:i w:val="0"/>
          <w:caps w:val="0"/>
          <w:color w:val="FF0000"/>
          <w:spacing w:val="0"/>
          <w:sz w:val="16"/>
          <w:szCs w:val="16"/>
          <w:shd w:val="clear" w:fill="D0EBF2"/>
          <w:lang w:val="en-US" w:eastAsia="zh-CN"/>
        </w:rPr>
        <w:t>没有选择类别哦    下面是增加的时候的界面没有类别的选择、</w:t>
      </w:r>
    </w:p>
    <w:p>
      <w:pPr>
        <w:pStyle w:val="4"/>
        <w:numPr>
          <w:ilvl w:val="0"/>
          <w:numId w:val="0"/>
        </w:numPr>
        <w:ind w:leftChars="0"/>
        <w:rPr>
          <w:rFonts w:hint="eastAsia" w:ascii="Helvetica" w:hAnsi="Helvetica" w:eastAsia="Helvetica" w:cs="Helvetica"/>
          <w:i w:val="0"/>
          <w:caps w:val="0"/>
          <w:color w:val="FF0000"/>
          <w:spacing w:val="0"/>
          <w:sz w:val="16"/>
          <w:szCs w:val="16"/>
          <w:shd w:val="clear" w:fill="D0EBF2"/>
          <w:lang w:val="en-US" w:eastAsia="zh-CN"/>
        </w:rPr>
      </w:pPr>
      <w:r>
        <w:drawing>
          <wp:inline distT="0" distB="0" distL="114300" distR="114300">
            <wp:extent cx="2378710" cy="2148205"/>
            <wp:effectExtent l="0" t="0" r="1397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378710" cy="2148205"/>
                    </a:xfrm>
                    <a:prstGeom prst="rect">
                      <a:avLst/>
                    </a:prstGeom>
                    <a:noFill/>
                    <a:ln w="9525">
                      <a:noFill/>
                    </a:ln>
                  </pic:spPr>
                </pic:pic>
              </a:graphicData>
            </a:graphic>
          </wp:inline>
        </w:drawing>
      </w:r>
    </w:p>
    <w:p>
      <w:pPr>
        <w:pStyle w:val="4"/>
        <w:numPr>
          <w:ilvl w:val="0"/>
          <w:numId w:val="0"/>
        </w:numPr>
        <w:ind w:leftChars="0"/>
        <w:rPr>
          <w:rFonts w:hint="eastAsia" w:ascii="Helvetica" w:hAnsi="Helvetica" w:eastAsia="Helvetica" w:cs="Helvetica"/>
          <w:i w:val="0"/>
          <w:caps w:val="0"/>
          <w:color w:val="FF0000"/>
          <w:spacing w:val="0"/>
          <w:sz w:val="16"/>
          <w:szCs w:val="16"/>
          <w:shd w:val="clear" w:fill="D0EBF2"/>
          <w:lang w:val="en-US" w:eastAsia="zh-CN"/>
        </w:rPr>
      </w:pPr>
    </w:p>
    <w:p>
      <w:pPr>
        <w:pStyle w:val="4"/>
        <w:numPr>
          <w:ilvl w:val="0"/>
          <w:numId w:val="0"/>
        </w:numPr>
        <w:ind w:leftChars="0"/>
        <w:rPr>
          <w:rFonts w:hint="eastAsia" w:ascii="Helvetica" w:hAnsi="Helvetica" w:eastAsia="Helvetica" w:cs="Helvetica"/>
          <w:i w:val="0"/>
          <w:caps w:val="0"/>
          <w:color w:val="FF0000"/>
          <w:spacing w:val="0"/>
          <w:sz w:val="16"/>
          <w:szCs w:val="16"/>
          <w:shd w:val="clear" w:fill="D0EBF2"/>
          <w:lang w:val="en-US" w:eastAsia="zh-CN"/>
        </w:rPr>
      </w:pPr>
      <w:r>
        <w:rPr>
          <w:rFonts w:hint="eastAsia" w:ascii="Helvetica" w:hAnsi="Helvetica" w:eastAsia="Helvetica" w:cs="Helvetica"/>
          <w:i w:val="0"/>
          <w:caps w:val="0"/>
          <w:color w:val="FF0000"/>
          <w:spacing w:val="0"/>
          <w:sz w:val="16"/>
          <w:szCs w:val="16"/>
          <w:shd w:val="clear" w:fill="D0EBF2"/>
          <w:lang w:val="en-US" w:eastAsia="zh-CN"/>
        </w:rPr>
        <w:t>如果是说的这个的话，那就在这个下面查看，把鼠标放到这个上面，然后看浏览器左下角的连接，最后那个数据数字就是这个栏目对应的id。目前文章列表为7，科技为8，这些都是写死的。</w:t>
      </w:r>
      <w:bookmarkStart w:id="0" w:name="_GoBack"/>
      <w:bookmarkEnd w:id="0"/>
    </w:p>
    <w:p>
      <w:pPr>
        <w:pStyle w:val="4"/>
        <w:numPr>
          <w:ilvl w:val="0"/>
          <w:numId w:val="0"/>
        </w:numPr>
        <w:ind w:leftChars="0"/>
        <w:rPr>
          <w:rFonts w:hint="eastAsia" w:ascii="Helvetica" w:hAnsi="Helvetica" w:eastAsia="Helvetica" w:cs="Helvetica"/>
          <w:i w:val="0"/>
          <w:caps w:val="0"/>
          <w:color w:val="FF0000"/>
          <w:spacing w:val="0"/>
          <w:sz w:val="16"/>
          <w:szCs w:val="16"/>
          <w:shd w:val="clear" w:fill="D0EBF2"/>
          <w:lang w:val="en-US" w:eastAsia="zh-CN"/>
        </w:rPr>
      </w:pPr>
      <w:r>
        <w:drawing>
          <wp:inline distT="0" distB="0" distL="114300" distR="114300">
            <wp:extent cx="2235200" cy="5480050"/>
            <wp:effectExtent l="0" t="0" r="508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235200" cy="5480050"/>
                    </a:xfrm>
                    <a:prstGeom prst="rect">
                      <a:avLst/>
                    </a:prstGeom>
                    <a:noFill/>
                    <a:ln w="9525">
                      <a:noFill/>
                    </a:ln>
                  </pic:spPr>
                </pic:pic>
              </a:graphicData>
            </a:graphic>
          </wp:inline>
        </w:drawing>
      </w:r>
    </w:p>
    <w:p>
      <w:pPr>
        <w:pStyle w:val="4"/>
        <w:numPr>
          <w:ilvl w:val="0"/>
          <w:numId w:val="0"/>
        </w:numPr>
        <w:ind w:leftChars="0"/>
        <w:rPr>
          <w:rFonts w:hint="eastAsia" w:ascii="Helvetica" w:hAnsi="Helvetica" w:eastAsia="Helvetica" w:cs="Helvetica"/>
          <w:i w:val="0"/>
          <w:caps w:val="0"/>
          <w:color w:val="FF0000"/>
          <w:spacing w:val="0"/>
          <w:sz w:val="16"/>
          <w:szCs w:val="16"/>
          <w:shd w:val="clear" w:fill="D0EBF2"/>
          <w:lang w:val="en-US" w:eastAsia="zh-CN"/>
        </w:rPr>
      </w:pPr>
    </w:p>
    <w:p>
      <w:pPr>
        <w:pStyle w:val="4"/>
        <w:numPr>
          <w:numId w:val="0"/>
        </w:numPr>
        <w:ind w:leftChars="0"/>
        <w:rPr>
          <w:rFonts w:hint="eastAsia"/>
          <w:lang w:val="en-US" w:eastAsia="zh-CN"/>
        </w:rPr>
      </w:pPr>
    </w:p>
    <w:p>
      <w:pPr>
        <w:pStyle w:val="4"/>
        <w:widowControl/>
        <w:numPr>
          <w:ilvl w:val="0"/>
          <w:numId w:val="1"/>
        </w:numPr>
        <w:ind w:firstLineChars="0"/>
        <w:jc w:val="left"/>
        <w:rPr>
          <w:rFonts w:hint="eastAsia" w:ascii="Times New Roman" w:hAnsi="Times New Roman" w:eastAsia="Times New Roman" w:cs="Times New Roman"/>
          <w:kern w:val="0"/>
        </w:rPr>
      </w:pPr>
      <w:r>
        <w:rPr>
          <w:rFonts w:hint="eastAsia"/>
        </w:rPr>
        <w:t>调用文章列表接口（</w:t>
      </w:r>
      <w:r>
        <w:rPr>
          <w:rFonts w:ascii="Helvetica Neue" w:hAnsi="Helvetica Neue" w:eastAsia="Times New Roman" w:cs="Times New Roman"/>
          <w:color w:val="0000FF"/>
          <w:kern w:val="0"/>
          <w:sz w:val="18"/>
          <w:szCs w:val="18"/>
          <w:shd w:val="clear" w:color="auto" w:fill="F2F2F2"/>
        </w:rPr>
        <w:t>/user/article/{:id}/list</w:t>
      </w:r>
      <w:r>
        <w:rPr>
          <w:rFonts w:hint="eastAsia"/>
        </w:rPr>
        <w:t>）的时候传入title搜索无效,传入tag有效</w:t>
      </w:r>
    </w:p>
    <w:p>
      <w:pPr>
        <w:pStyle w:val="4"/>
        <w:widowControl/>
        <w:numPr>
          <w:numId w:val="0"/>
        </w:numPr>
        <w:jc w:val="left"/>
        <w:rPr>
          <w:rFonts w:hint="eastAsia" w:ascii="Times New Roman" w:hAnsi="Times New Roman" w:eastAsia="宋体" w:cs="Times New Roman"/>
          <w:kern w:val="0"/>
          <w:lang w:val="en-US" w:eastAsia="zh-CN"/>
        </w:rPr>
      </w:pPr>
      <w:r>
        <w:rPr>
          <w:rFonts w:hint="eastAsia" w:ascii="Helvetica" w:hAnsi="Helvetica" w:eastAsia="Helvetica" w:cs="Helvetica"/>
          <w:i w:val="0"/>
          <w:caps w:val="0"/>
          <w:color w:val="FF0000"/>
          <w:spacing w:val="0"/>
          <w:sz w:val="16"/>
          <w:szCs w:val="16"/>
          <w:shd w:val="clear" w:fill="D0EBF2"/>
          <w:lang w:val="en-US" w:eastAsia="zh-CN"/>
        </w:rPr>
        <w:t>列表页面不需要这个参数，我写文档的时候也错了。这个是搜索接口的。</w:t>
      </w:r>
    </w:p>
    <w:p>
      <w:pPr>
        <w:pStyle w:val="4"/>
        <w:widowControl/>
        <w:numPr>
          <w:ilvl w:val="0"/>
          <w:numId w:val="1"/>
        </w:numPr>
        <w:ind w:firstLineChars="0"/>
        <w:jc w:val="left"/>
        <w:rPr>
          <w:rFonts w:hint="eastAsia" w:ascii="Times New Roman" w:hAnsi="Times New Roman" w:eastAsia="Times New Roman" w:cs="Times New Roman"/>
          <w:kern w:val="0"/>
        </w:rPr>
      </w:pPr>
      <w:r>
        <w:rPr>
          <w:rFonts w:hint="eastAsia"/>
        </w:rPr>
        <w:t>工匠认证的时候</w:t>
      </w:r>
    </w:p>
    <w:p>
      <w:pPr>
        <w:pStyle w:val="4"/>
        <w:widowControl/>
        <w:numPr>
          <w:ilvl w:val="0"/>
          <w:numId w:val="2"/>
        </w:numPr>
        <w:ind w:firstLineChars="0"/>
        <w:jc w:val="left"/>
        <w:rPr>
          <w:rFonts w:hint="eastAsia" w:ascii="宋体" w:hAnsi="宋体" w:eastAsia="宋体" w:cs="宋体"/>
          <w:kern w:val="0"/>
        </w:rPr>
      </w:pPr>
      <w:r>
        <w:rPr>
          <w:rFonts w:ascii="MS Mincho" w:hAnsi="MS Mincho" w:eastAsia="MS Mincho" w:cs="MS Mincho"/>
          <w:kern w:val="0"/>
        </w:rPr>
        <w:t>工种的</w:t>
      </w:r>
      <w:r>
        <w:rPr>
          <w:rFonts w:ascii="宋体" w:hAnsi="宋体" w:eastAsia="宋体" w:cs="宋体"/>
          <w:kern w:val="0"/>
        </w:rPr>
        <w:t>传</w:t>
      </w:r>
      <w:r>
        <w:rPr>
          <w:rFonts w:ascii="MS Mincho" w:hAnsi="MS Mincho" w:eastAsia="MS Mincho" w:cs="MS Mincho"/>
          <w:kern w:val="0"/>
        </w:rPr>
        <w:t>参</w:t>
      </w:r>
      <w:r>
        <w:rPr>
          <w:rFonts w:hint="eastAsia" w:ascii="宋体" w:hAnsi="宋体" w:eastAsia="宋体" w:cs="宋体"/>
          <w:kern w:val="0"/>
        </w:rPr>
        <w:t>格式是什么，比如 “大类-小类”？</w:t>
      </w:r>
    </w:p>
    <w:p>
      <w:pPr>
        <w:pStyle w:val="4"/>
        <w:widowControl/>
        <w:numPr>
          <w:numId w:val="0"/>
        </w:numPr>
        <w:ind w:left="360" w:leftChars="0"/>
        <w:jc w:val="left"/>
        <w:rPr>
          <w:rFonts w:hint="eastAsia" w:ascii="宋体" w:hAnsi="宋体" w:eastAsia="宋体" w:cs="宋体"/>
          <w:kern w:val="0"/>
          <w:lang w:val="en-US" w:eastAsia="zh-CN"/>
        </w:rPr>
      </w:pPr>
      <w:r>
        <w:rPr>
          <w:rFonts w:hint="eastAsia" w:ascii="Helvetica" w:hAnsi="Helvetica" w:eastAsia="Helvetica" w:cs="Helvetica"/>
          <w:i w:val="0"/>
          <w:caps w:val="0"/>
          <w:color w:val="FF0000"/>
          <w:spacing w:val="0"/>
          <w:sz w:val="16"/>
          <w:szCs w:val="16"/>
          <w:shd w:val="clear" w:fill="D0EBF2"/>
          <w:lang w:val="en-US" w:eastAsia="zh-CN"/>
        </w:rPr>
        <w:t>我目前是传一个小类工种的id，如果我们理解有偏差，你就跟我说，我再改改</w:t>
      </w:r>
    </w:p>
    <w:p>
      <w:pPr>
        <w:pStyle w:val="4"/>
        <w:widowControl/>
        <w:numPr>
          <w:ilvl w:val="0"/>
          <w:numId w:val="1"/>
        </w:numPr>
        <w:ind w:firstLineChars="0"/>
        <w:jc w:val="left"/>
        <w:rPr>
          <w:rFonts w:hint="eastAsia" w:ascii="Times New Roman" w:hAnsi="Times New Roman" w:eastAsia="Times New Roman" w:cs="Times New Roman"/>
          <w:kern w:val="0"/>
        </w:rPr>
      </w:pPr>
      <w:r>
        <w:rPr>
          <w:rFonts w:ascii="MS Mincho" w:hAnsi="MS Mincho" w:eastAsia="MS Mincho" w:cs="MS Mincho"/>
          <w:kern w:val="0"/>
        </w:rPr>
        <w:t>我的</w:t>
      </w:r>
      <w:r>
        <w:rPr>
          <w:rFonts w:ascii="宋体" w:hAnsi="宋体" w:eastAsia="宋体" w:cs="宋体"/>
          <w:kern w:val="0"/>
        </w:rPr>
        <w:t>积</w:t>
      </w:r>
      <w:r>
        <w:rPr>
          <w:rFonts w:ascii="MS Mincho" w:hAnsi="MS Mincho" w:eastAsia="MS Mincho" w:cs="MS Mincho"/>
          <w:kern w:val="0"/>
        </w:rPr>
        <w:t>分，</w:t>
      </w:r>
    </w:p>
    <w:p>
      <w:pPr>
        <w:pStyle w:val="4"/>
        <w:widowControl/>
        <w:numPr>
          <w:ilvl w:val="0"/>
          <w:numId w:val="3"/>
        </w:numPr>
        <w:ind w:firstLineChars="0"/>
        <w:jc w:val="left"/>
        <w:rPr>
          <w:rFonts w:hint="eastAsia" w:ascii="Times New Roman" w:hAnsi="Times New Roman" w:eastAsia="Times New Roman" w:cs="Times New Roman"/>
          <w:kern w:val="0"/>
        </w:rPr>
      </w:pPr>
      <w:r>
        <w:rPr>
          <w:rFonts w:ascii="MS Mincho" w:hAnsi="MS Mincho" w:eastAsia="MS Mincho" w:cs="MS Mincho"/>
          <w:kern w:val="0"/>
        </w:rPr>
        <w:t>充</w:t>
      </w:r>
      <w:r>
        <w:rPr>
          <w:rFonts w:ascii="宋体" w:hAnsi="宋体" w:eastAsia="宋体" w:cs="宋体"/>
          <w:kern w:val="0"/>
        </w:rPr>
        <w:t>值</w:t>
      </w:r>
      <w:r>
        <w:rPr>
          <w:rFonts w:hint="eastAsia" w:ascii="MS Mincho" w:hAnsi="MS Mincho" w:eastAsia="MS Mincho" w:cs="MS Mincho"/>
          <w:kern w:val="0"/>
        </w:rPr>
        <w:t>后提交</w:t>
      </w:r>
      <w:r>
        <w:rPr>
          <w:rFonts w:ascii="宋体" w:hAnsi="宋体" w:eastAsia="宋体" w:cs="宋体"/>
          <w:kern w:val="0"/>
        </w:rPr>
        <w:t>单</w:t>
      </w:r>
      <w:r>
        <w:rPr>
          <w:rFonts w:hint="eastAsia" w:ascii="MS Mincho" w:hAnsi="MS Mincho" w:eastAsia="MS Mincho" w:cs="MS Mincho"/>
          <w:kern w:val="0"/>
        </w:rPr>
        <w:t>号（后台需要看到</w:t>
      </w:r>
      <w:r>
        <w:rPr>
          <w:rFonts w:ascii="宋体" w:hAnsi="宋体" w:eastAsia="宋体" w:cs="宋体"/>
          <w:kern w:val="0"/>
        </w:rPr>
        <w:t>单</w:t>
      </w:r>
      <w:r>
        <w:rPr>
          <w:rFonts w:hint="eastAsia" w:ascii="MS Mincho" w:hAnsi="MS Mincho" w:eastAsia="MS Mincho" w:cs="MS Mincho"/>
          <w:kern w:val="0"/>
        </w:rPr>
        <w:t>号再</w:t>
      </w:r>
      <w:r>
        <w:rPr>
          <w:rFonts w:ascii="宋体" w:hAnsi="宋体" w:eastAsia="宋体" w:cs="宋体"/>
          <w:kern w:val="0"/>
        </w:rPr>
        <w:t>进</w:t>
      </w:r>
      <w:r>
        <w:rPr>
          <w:rFonts w:hint="eastAsia" w:ascii="MS Mincho" w:hAnsi="MS Mincho" w:eastAsia="MS Mincho" w:cs="MS Mincho"/>
          <w:kern w:val="0"/>
        </w:rPr>
        <w:t>行操作）</w:t>
      </w:r>
    </w:p>
    <w:p>
      <w:pPr>
        <w:pStyle w:val="4"/>
        <w:widowControl/>
        <w:numPr>
          <w:ilvl w:val="0"/>
          <w:numId w:val="3"/>
        </w:numPr>
        <w:ind w:firstLineChars="0"/>
        <w:jc w:val="left"/>
        <w:rPr>
          <w:rFonts w:hint="eastAsia" w:ascii="Times New Roman" w:hAnsi="Times New Roman" w:eastAsia="Times New Roman" w:cs="Times New Roman"/>
          <w:kern w:val="0"/>
        </w:rPr>
      </w:pPr>
      <w:r>
        <w:rPr>
          <w:rFonts w:hint="eastAsia" w:ascii="MS Mincho" w:hAnsi="MS Mincho" w:eastAsia="MS Mincho" w:cs="MS Mincho"/>
          <w:kern w:val="0"/>
        </w:rPr>
        <w:t>提</w:t>
      </w:r>
      <w:r>
        <w:rPr>
          <w:rFonts w:ascii="宋体" w:hAnsi="宋体" w:eastAsia="宋体" w:cs="宋体"/>
          <w:kern w:val="0"/>
        </w:rPr>
        <w:t>现</w:t>
      </w:r>
      <w:r>
        <w:rPr>
          <w:rFonts w:hint="eastAsia" w:ascii="MS Mincho" w:hAnsi="MS Mincho" w:eastAsia="MS Mincho" w:cs="MS Mincho"/>
          <w:kern w:val="0"/>
        </w:rPr>
        <w:t>后的提</w:t>
      </w:r>
      <w:r>
        <w:rPr>
          <w:rFonts w:ascii="宋体" w:hAnsi="宋体" w:eastAsia="宋体" w:cs="宋体"/>
          <w:kern w:val="0"/>
        </w:rPr>
        <w:t>现订单</w:t>
      </w:r>
      <w:r>
        <w:rPr>
          <w:rFonts w:hint="eastAsia" w:ascii="宋体" w:hAnsi="宋体" w:eastAsia="宋体" w:cs="宋体"/>
          <w:kern w:val="0"/>
        </w:rPr>
        <w:t>（后台需要看到）</w:t>
      </w:r>
    </w:p>
    <w:p>
      <w:pPr>
        <w:pStyle w:val="4"/>
        <w:widowControl/>
        <w:numPr>
          <w:ilvl w:val="0"/>
          <w:numId w:val="3"/>
        </w:numPr>
        <w:ind w:firstLineChars="0"/>
        <w:jc w:val="left"/>
        <w:rPr>
          <w:rFonts w:hint="eastAsia" w:ascii="Times New Roman" w:hAnsi="Times New Roman" w:eastAsia="Times New Roman" w:cs="Times New Roman"/>
          <w:kern w:val="0"/>
        </w:rPr>
      </w:pPr>
      <w:r>
        <w:rPr>
          <w:rFonts w:hint="eastAsia" w:ascii="宋体" w:hAnsi="宋体" w:eastAsia="宋体" w:cs="宋体"/>
          <w:kern w:val="0"/>
        </w:rPr>
        <w:t>转赠积分接口</w:t>
      </w:r>
    </w:p>
    <w:p>
      <w:pPr>
        <w:pStyle w:val="4"/>
        <w:widowControl/>
        <w:numPr>
          <w:numId w:val="0"/>
        </w:numPr>
        <w:ind w:left="360" w:leftChars="0"/>
        <w:jc w:val="left"/>
      </w:pPr>
      <w:r>
        <w:drawing>
          <wp:inline distT="0" distB="0" distL="114300" distR="114300">
            <wp:extent cx="5268595" cy="1385570"/>
            <wp:effectExtent l="0" t="0" r="444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8595" cy="1385570"/>
                    </a:xfrm>
                    <a:prstGeom prst="rect">
                      <a:avLst/>
                    </a:prstGeom>
                    <a:noFill/>
                    <a:ln w="9525">
                      <a:noFill/>
                    </a:ln>
                  </pic:spPr>
                </pic:pic>
              </a:graphicData>
            </a:graphic>
          </wp:inline>
        </w:drawing>
      </w:r>
    </w:p>
    <w:p>
      <w:pPr>
        <w:pStyle w:val="4"/>
        <w:widowControl/>
        <w:numPr>
          <w:numId w:val="0"/>
        </w:numPr>
        <w:ind w:left="360" w:leftChars="0"/>
        <w:jc w:val="left"/>
        <w:rPr>
          <w:rFonts w:hint="eastAsia"/>
        </w:rPr>
      </w:pPr>
    </w:p>
    <w:p>
      <w:pPr>
        <w:pStyle w:val="4"/>
        <w:widowControl/>
        <w:numPr>
          <w:ilvl w:val="0"/>
          <w:numId w:val="1"/>
        </w:numPr>
        <w:ind w:firstLineChars="0"/>
        <w:jc w:val="left"/>
        <w:rPr>
          <w:rFonts w:hint="eastAsia" w:ascii="Times New Roman" w:hAnsi="Times New Roman" w:eastAsia="Times New Roman" w:cs="Times New Roman"/>
          <w:kern w:val="0"/>
        </w:rPr>
      </w:pPr>
      <w:r>
        <w:rPr>
          <w:rFonts w:ascii="MS Mincho" w:hAnsi="MS Mincho" w:eastAsia="MS Mincho" w:cs="MS Mincho"/>
          <w:kern w:val="0"/>
        </w:rPr>
        <w:t>我的</w:t>
      </w:r>
      <w:r>
        <w:rPr>
          <w:rFonts w:ascii="宋体" w:hAnsi="宋体" w:eastAsia="宋体" w:cs="宋体"/>
          <w:kern w:val="0"/>
        </w:rPr>
        <w:t>订单</w:t>
      </w:r>
      <w:r>
        <w:rPr>
          <w:rFonts w:ascii="MS Mincho" w:hAnsi="MS Mincho" w:eastAsia="MS Mincho" w:cs="MS Mincho"/>
          <w:kern w:val="0"/>
        </w:rPr>
        <w:t>状</w:t>
      </w:r>
      <w:r>
        <w:rPr>
          <w:rFonts w:ascii="宋体" w:hAnsi="宋体" w:eastAsia="宋体" w:cs="宋体"/>
          <w:kern w:val="0"/>
        </w:rPr>
        <w:t>态</w:t>
      </w:r>
      <w:r>
        <w:rPr>
          <w:rFonts w:hint="eastAsia" w:ascii="宋体" w:hAnsi="宋体" w:eastAsia="宋体" w:cs="宋体"/>
          <w:kern w:val="0"/>
        </w:rPr>
        <w:t>(status)</w:t>
      </w:r>
      <w:r>
        <w:rPr>
          <w:rFonts w:ascii="MS Mincho" w:hAnsi="MS Mincho" w:eastAsia="MS Mincho" w:cs="MS Mincho"/>
          <w:kern w:val="0"/>
        </w:rPr>
        <w:t>的解</w:t>
      </w:r>
      <w:r>
        <w:rPr>
          <w:rFonts w:ascii="宋体" w:hAnsi="宋体" w:eastAsia="宋体" w:cs="宋体"/>
          <w:kern w:val="0"/>
        </w:rPr>
        <w:t>释</w:t>
      </w:r>
      <w:r>
        <w:rPr>
          <w:rFonts w:hint="eastAsia" w:ascii="宋体" w:hAnsi="宋体" w:eastAsia="宋体" w:cs="宋体"/>
          <w:kern w:val="0"/>
        </w:rPr>
        <w:t>，不同的值分别代表的意思</w:t>
      </w:r>
    </w:p>
    <w:p>
      <w:pPr>
        <w:pStyle w:val="4"/>
        <w:widowControl/>
        <w:numPr>
          <w:ilvl w:val="0"/>
          <w:numId w:val="0"/>
        </w:numPr>
        <w:ind w:left="360" w:leftChars="0"/>
        <w:jc w:val="left"/>
        <w:rPr>
          <w:rFonts w:hint="eastAsia" w:ascii="Helvetica" w:hAnsi="Helvetica" w:eastAsia="Helvetica" w:cs="Helvetica"/>
          <w:i w:val="0"/>
          <w:caps w:val="0"/>
          <w:color w:val="FF0000"/>
          <w:spacing w:val="0"/>
          <w:sz w:val="16"/>
          <w:szCs w:val="16"/>
          <w:shd w:val="clear" w:fill="D0EBF2"/>
          <w:lang w:val="en-US" w:eastAsia="zh-CN"/>
        </w:rPr>
      </w:pPr>
      <w:r>
        <w:rPr>
          <w:rFonts w:hint="eastAsia" w:ascii="Helvetica" w:hAnsi="Helvetica" w:eastAsia="Helvetica" w:cs="Helvetica"/>
          <w:i w:val="0"/>
          <w:caps w:val="0"/>
          <w:color w:val="FF0000"/>
          <w:spacing w:val="0"/>
          <w:sz w:val="16"/>
          <w:szCs w:val="16"/>
          <w:shd w:val="clear" w:fill="D0EBF2"/>
          <w:lang w:val="en-US" w:eastAsia="zh-CN"/>
        </w:rPr>
        <w:t>0未进行，1进行中，2已完成;</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Neue">
    <w:altName w:val="Myriad Pro"/>
    <w:panose1 w:val="02000503000000020004"/>
    <w:charset w:val="00"/>
    <w:family w:val="auto"/>
    <w:pitch w:val="default"/>
    <w:sig w:usb0="00000000" w:usb1="00000000" w:usb2="00000010" w:usb3="00000000" w:csb0="00000001" w:csb1="00000000"/>
  </w:font>
  <w:font w:name="MS Mincho">
    <w:altName w:val="Kozuka Mincho Pr6N M"/>
    <w:panose1 w:val="02020609040205080304"/>
    <w:charset w:val="80"/>
    <w:family w:val="auto"/>
    <w:pitch w:val="default"/>
    <w:sig w:usb0="00000000" w:usb1="00000000" w:usb2="08000012" w:usb3="00000000" w:csb0="0002009F" w:csb1="00000000"/>
  </w:font>
  <w:font w:name="Myriad Pro">
    <w:panose1 w:val="020B0503030403020204"/>
    <w:charset w:val="00"/>
    <w:family w:val="auto"/>
    <w:pitch w:val="default"/>
    <w:sig w:usb0="20000287" w:usb1="00000001" w:usb2="00000000" w:usb3="00000000" w:csb0="2000019F" w:csb1="00000000"/>
  </w:font>
  <w:font w:name="Kozuka Mincho Pr6N M">
    <w:panose1 w:val="02020600000000000000"/>
    <w:charset w:val="80"/>
    <w:family w:val="auto"/>
    <w:pitch w:val="default"/>
    <w:sig w:usb0="000002D7" w:usb1="2AC71C11" w:usb2="00000012" w:usb3="00000000" w:csb0="200200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85A33"/>
    <w:multiLevelType w:val="multilevel"/>
    <w:tmpl w:val="28F85A33"/>
    <w:lvl w:ilvl="0" w:tentative="0">
      <w:start w:val="1"/>
      <w:numFmt w:val="decimalEnclosedCircle"/>
      <w:lvlText w:val="%1"/>
      <w:lvlJc w:val="left"/>
      <w:pPr>
        <w:ind w:left="720" w:hanging="360"/>
      </w:pPr>
      <w:rPr>
        <w:rFonts w:hint="eastAsia" w:ascii="MS Mincho" w:hAnsi="MS Mincho" w:eastAsia="MS Mincho" w:cs="MS Mincho"/>
      </w:rPr>
    </w:lvl>
    <w:lvl w:ilvl="1" w:tentative="0">
      <w:start w:val="1"/>
      <w:numFmt w:val="lowerLetter"/>
      <w:lvlText w:val="%2)"/>
      <w:lvlJc w:val="left"/>
      <w:pPr>
        <w:ind w:left="1320" w:hanging="480"/>
      </w:pPr>
    </w:lvl>
    <w:lvl w:ilvl="2" w:tentative="0">
      <w:start w:val="1"/>
      <w:numFmt w:val="lowerRoman"/>
      <w:lvlText w:val="%3."/>
      <w:lvlJc w:val="right"/>
      <w:pPr>
        <w:ind w:left="1800" w:hanging="480"/>
      </w:pPr>
    </w:lvl>
    <w:lvl w:ilvl="3" w:tentative="0">
      <w:start w:val="1"/>
      <w:numFmt w:val="decimal"/>
      <w:lvlText w:val="%4."/>
      <w:lvlJc w:val="left"/>
      <w:pPr>
        <w:ind w:left="2280" w:hanging="480"/>
      </w:pPr>
    </w:lvl>
    <w:lvl w:ilvl="4" w:tentative="0">
      <w:start w:val="1"/>
      <w:numFmt w:val="lowerLetter"/>
      <w:lvlText w:val="%5)"/>
      <w:lvlJc w:val="left"/>
      <w:pPr>
        <w:ind w:left="2760" w:hanging="480"/>
      </w:pPr>
    </w:lvl>
    <w:lvl w:ilvl="5" w:tentative="0">
      <w:start w:val="1"/>
      <w:numFmt w:val="lowerRoman"/>
      <w:lvlText w:val="%6."/>
      <w:lvlJc w:val="right"/>
      <w:pPr>
        <w:ind w:left="3240" w:hanging="480"/>
      </w:pPr>
    </w:lvl>
    <w:lvl w:ilvl="6" w:tentative="0">
      <w:start w:val="1"/>
      <w:numFmt w:val="decimal"/>
      <w:lvlText w:val="%7."/>
      <w:lvlJc w:val="left"/>
      <w:pPr>
        <w:ind w:left="3720" w:hanging="480"/>
      </w:pPr>
    </w:lvl>
    <w:lvl w:ilvl="7" w:tentative="0">
      <w:start w:val="1"/>
      <w:numFmt w:val="lowerLetter"/>
      <w:lvlText w:val="%8)"/>
      <w:lvlJc w:val="left"/>
      <w:pPr>
        <w:ind w:left="4200" w:hanging="480"/>
      </w:pPr>
    </w:lvl>
    <w:lvl w:ilvl="8" w:tentative="0">
      <w:start w:val="1"/>
      <w:numFmt w:val="lowerRoman"/>
      <w:lvlText w:val="%9."/>
      <w:lvlJc w:val="right"/>
      <w:pPr>
        <w:ind w:left="4680" w:hanging="480"/>
      </w:pPr>
    </w:lvl>
  </w:abstractNum>
  <w:abstractNum w:abstractNumId="1">
    <w:nsid w:val="5E5E7982"/>
    <w:multiLevelType w:val="multilevel"/>
    <w:tmpl w:val="5E5E7982"/>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
    <w:nsid w:val="60CA74F7"/>
    <w:multiLevelType w:val="multilevel"/>
    <w:tmpl w:val="60CA74F7"/>
    <w:lvl w:ilvl="0" w:tentative="0">
      <w:start w:val="1"/>
      <w:numFmt w:val="decimalEnclosedCircle"/>
      <w:lvlText w:val="%1"/>
      <w:lvlJc w:val="left"/>
      <w:pPr>
        <w:ind w:left="780" w:hanging="420"/>
      </w:pPr>
      <w:rPr>
        <w:rFonts w:hint="default" w:ascii="Calibri" w:hAnsi="Calibri" w:eastAsia="Calibri" w:cs="Calibri"/>
      </w:rPr>
    </w:lvl>
    <w:lvl w:ilvl="1" w:tentative="0">
      <w:start w:val="1"/>
      <w:numFmt w:val="lowerLetter"/>
      <w:lvlText w:val="%2)"/>
      <w:lvlJc w:val="left"/>
      <w:pPr>
        <w:ind w:left="1320" w:hanging="480"/>
      </w:pPr>
    </w:lvl>
    <w:lvl w:ilvl="2" w:tentative="0">
      <w:start w:val="1"/>
      <w:numFmt w:val="lowerRoman"/>
      <w:lvlText w:val="%3."/>
      <w:lvlJc w:val="right"/>
      <w:pPr>
        <w:ind w:left="1800" w:hanging="480"/>
      </w:pPr>
    </w:lvl>
    <w:lvl w:ilvl="3" w:tentative="0">
      <w:start w:val="1"/>
      <w:numFmt w:val="decimal"/>
      <w:lvlText w:val="%4."/>
      <w:lvlJc w:val="left"/>
      <w:pPr>
        <w:ind w:left="2280" w:hanging="480"/>
      </w:pPr>
    </w:lvl>
    <w:lvl w:ilvl="4" w:tentative="0">
      <w:start w:val="1"/>
      <w:numFmt w:val="lowerLetter"/>
      <w:lvlText w:val="%5)"/>
      <w:lvlJc w:val="left"/>
      <w:pPr>
        <w:ind w:left="2760" w:hanging="480"/>
      </w:pPr>
    </w:lvl>
    <w:lvl w:ilvl="5" w:tentative="0">
      <w:start w:val="1"/>
      <w:numFmt w:val="lowerRoman"/>
      <w:lvlText w:val="%6."/>
      <w:lvlJc w:val="right"/>
      <w:pPr>
        <w:ind w:left="3240" w:hanging="480"/>
      </w:pPr>
    </w:lvl>
    <w:lvl w:ilvl="6" w:tentative="0">
      <w:start w:val="1"/>
      <w:numFmt w:val="decimal"/>
      <w:lvlText w:val="%7."/>
      <w:lvlJc w:val="left"/>
      <w:pPr>
        <w:ind w:left="3720" w:hanging="480"/>
      </w:pPr>
    </w:lvl>
    <w:lvl w:ilvl="7" w:tentative="0">
      <w:start w:val="1"/>
      <w:numFmt w:val="lowerLetter"/>
      <w:lvlText w:val="%8)"/>
      <w:lvlJc w:val="left"/>
      <w:pPr>
        <w:ind w:left="4200" w:hanging="480"/>
      </w:pPr>
    </w:lvl>
    <w:lvl w:ilvl="8" w:tentative="0">
      <w:start w:val="1"/>
      <w:numFmt w:val="lowerRoman"/>
      <w:lvlText w:val="%9."/>
      <w:lvlJc w:val="right"/>
      <w:pPr>
        <w:ind w:left="468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935"/>
    <w:rsid w:val="000172AF"/>
    <w:rsid w:val="00141406"/>
    <w:rsid w:val="001F7D01"/>
    <w:rsid w:val="002A0482"/>
    <w:rsid w:val="002A0935"/>
    <w:rsid w:val="00320AA0"/>
    <w:rsid w:val="0036014F"/>
    <w:rsid w:val="007311C1"/>
    <w:rsid w:val="007A3244"/>
    <w:rsid w:val="007D32AD"/>
    <w:rsid w:val="00815577"/>
    <w:rsid w:val="0091369B"/>
    <w:rsid w:val="009271C9"/>
    <w:rsid w:val="00AC7D47"/>
    <w:rsid w:val="00B35828"/>
    <w:rsid w:val="00BF5E33"/>
    <w:rsid w:val="00FE2D46"/>
    <w:rsid w:val="0C46685E"/>
    <w:rsid w:val="33173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41</Words>
  <Characters>240</Characters>
  <Lines>2</Lines>
  <Paragraphs>1</Paragraphs>
  <TotalTime>1</TotalTime>
  <ScaleCrop>false</ScaleCrop>
  <LinksUpToDate>false</LinksUpToDate>
  <CharactersWithSpaces>280</CharactersWithSpaces>
  <Application>WPS Office_10.1.0.7233_F1E327BC-269C-435d-A152-05C5408002CA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2018-03-14T12:34:00Z</dcterms:created>
  <dc:creator>Microsoft Office 用户</dc:creator>
  <cp:lastModifiedBy>dugul</cp:lastModifiedBy>
  <dcterms:modified xsi:type="dcterms:W3CDTF">2018-03-21T06:22:58Z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2052-10.1.0.7233</vt:lpwstr>
  </property>
</Properties>
</file>