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这是一段用于测试中文字数统计的文字。翻译人员经常需要统计中文的字符数量，以便准确评估工作量并报价。中文字符计数通常以汉字数量为准。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2026-08-08T16:13:25.076Z</dcterms:created>
  <dcterms:modified xsi:type="dcterms:W3CDTF">2026-08-08T16:13:25.076Z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