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FD497" w14:textId="56DF41C8" w:rsidR="005353BF" w:rsidRDefault="005E6625" w:rsidP="005353BF">
      <w:r>
        <w:t>8</w:t>
      </w:r>
      <w:r>
        <w:rPr>
          <w:rFonts w:hint="eastAsia"/>
        </w:rPr>
        <w:t>장 경계</w:t>
      </w:r>
    </w:p>
    <w:p w14:paraId="4DEB6F58" w14:textId="3E77A640" w:rsidR="005E6625" w:rsidRDefault="005E6625" w:rsidP="005E662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이번시간에는 외부코드(오픈소스,</w:t>
      </w:r>
      <w:r>
        <w:t xml:space="preserve"> api)</w:t>
      </w:r>
      <w:r w:rsidR="00913474">
        <w:rPr>
          <w:rFonts w:hint="eastAsia"/>
        </w:rPr>
        <w:t>를 우리 코드에 깔끔하게 통합해야만하는데 이 장에서 소프트웨어 경계를 깔끔하게 처리하는 기법과 기교를 살펴본다.</w:t>
      </w:r>
    </w:p>
    <w:p w14:paraId="0F31AD42" w14:textId="0980B1E9" w:rsidR="00913474" w:rsidRDefault="00913474" w:rsidP="005E662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외부 코드 사용하기</w:t>
      </w:r>
    </w:p>
    <w:p w14:paraId="2935EF18" w14:textId="6D011A5F" w:rsidR="00913474" w:rsidRDefault="00913474" w:rsidP="0091347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인터페이스 제공자와 인터페이스 사용자 사이에는 특유의 긴장이 존대</w:t>
      </w:r>
    </w:p>
    <w:p w14:paraId="5E5D935D" w14:textId="147F37F8" w:rsidR="00913474" w:rsidRDefault="00913474" w:rsidP="0091347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패키지 제공자나 프레임워크 제공자는 적용성을 최대한 넓히려고 애쓴다.</w:t>
      </w:r>
    </w:p>
    <w:p w14:paraId="6F92E322" w14:textId="5FDB2EAE" w:rsidR="00913474" w:rsidRDefault="00913474" w:rsidP="0091347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더많은 환경에서 돌아가야 더 많은 고객이 구매하니</w:t>
      </w:r>
      <w:r>
        <w:t xml:space="preserve">. </w:t>
      </w:r>
      <w:r>
        <w:rPr>
          <w:rFonts w:hint="eastAsia"/>
        </w:rPr>
        <w:t>반면 사용자는 자신의 요구에 집중하는 인터페이스를 바란다.</w:t>
      </w:r>
    </w:p>
    <w:p w14:paraId="769ABAB9" w14:textId="00B8C987" w:rsidR="00913474" w:rsidRDefault="00913474" w:rsidP="0091347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이런 긴장으로 인해 시스템 경계에서 문제가 생길 소지가 많다.</w:t>
      </w:r>
    </w:p>
    <w:p w14:paraId="4C17EE33" w14:textId="352452B3" w:rsidR="004F597E" w:rsidRDefault="004F597E" w:rsidP="004F597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경계 살피고 익히기</w:t>
      </w:r>
    </w:p>
    <w:p w14:paraId="4D8568A1" w14:textId="5AE83CF7" w:rsidR="004F597E" w:rsidRDefault="004F597E" w:rsidP="004F597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와부 코드를 사용하면 적은 시간에 더 많은 기능을 출시하기 쉬워진다.</w:t>
      </w:r>
      <w:r>
        <w:t xml:space="preserve"> </w:t>
      </w:r>
      <w:r>
        <w:rPr>
          <w:rFonts w:hint="eastAsia"/>
        </w:rPr>
        <w:t>만약 외부에서 가져온 패키지를 사용하고 싶다면 어디서 어떻게 시작해야 좋을까.</w:t>
      </w:r>
      <w:r>
        <w:t>.</w:t>
      </w:r>
      <w:r>
        <w:rPr>
          <w:rFonts w:hint="eastAsia"/>
        </w:rPr>
        <w:t>외부 패키지 테스트가 우리 책임은 아니다.</w:t>
      </w:r>
    </w:p>
    <w:p w14:paraId="1A77B64F" w14:textId="49B3CCD6" w:rsidR="004F597E" w:rsidRDefault="004F597E" w:rsidP="004F597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하지만 우리 자신을 위해 우리가 사용할 코드를 테스트하는 편이 바람직하다.</w:t>
      </w:r>
    </w:p>
    <w:p w14:paraId="11C60616" w14:textId="22A937C0" w:rsidR="004F597E" w:rsidRDefault="004F597E" w:rsidP="004F597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외부코드를 익히기도 통합하기도 어렵다.</w:t>
      </w:r>
      <w:r>
        <w:t xml:space="preserve"> </w:t>
      </w:r>
      <w:r>
        <w:rPr>
          <w:rFonts w:hint="eastAsia"/>
        </w:rPr>
        <w:t>두가지를 동시에 하기는 두배나 어렵다.</w:t>
      </w:r>
      <w:r>
        <w:t xml:space="preserve"> </w:t>
      </w:r>
      <w:r>
        <w:rPr>
          <w:rFonts w:hint="eastAsia"/>
        </w:rPr>
        <w:t>다르게 접근하면 곧바로 우리쪽 코드를 작성해 외부 코드를 호출하는 대신 먼저 간단한</w:t>
      </w:r>
      <w:r>
        <w:t xml:space="preserve"> </w:t>
      </w:r>
      <w:r>
        <w:rPr>
          <w:rFonts w:hint="eastAsia"/>
        </w:rPr>
        <w:t>테스트 케이스를 작성해 외부 코드를 익히면 어떨까 이걸 학습 테스트라고 부른다</w:t>
      </w:r>
    </w:p>
    <w:p w14:paraId="50CC774C" w14:textId="6C9B2839" w:rsidR="004F597E" w:rsidRDefault="004F597E" w:rsidP="004F597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학습 테스트는 프로그램에서 사용하려는 방식대로 외부 A</w:t>
      </w:r>
      <w:r>
        <w:t>PI</w:t>
      </w:r>
      <w:r>
        <w:rPr>
          <w:rFonts w:hint="eastAsia"/>
        </w:rPr>
        <w:t>를 호출한다.</w:t>
      </w:r>
      <w:r>
        <w:t xml:space="preserve"> </w:t>
      </w:r>
      <w:r>
        <w:rPr>
          <w:rFonts w:hint="eastAsia"/>
        </w:rPr>
        <w:t xml:space="preserve">통제된 환경에서 </w:t>
      </w:r>
      <w:r>
        <w:t>API</w:t>
      </w:r>
      <w:r>
        <w:rPr>
          <w:rFonts w:hint="eastAsia"/>
        </w:rPr>
        <w:t>를 제대로 이해하는지 확인하는 셈이다.</w:t>
      </w:r>
    </w:p>
    <w:p w14:paraId="17630546" w14:textId="12561F95" w:rsidR="004F597E" w:rsidRDefault="004F597E" w:rsidP="004F597E">
      <w:pPr>
        <w:pStyle w:val="a3"/>
        <w:numPr>
          <w:ilvl w:val="0"/>
          <w:numId w:val="13"/>
        </w:numPr>
        <w:ind w:leftChars="0"/>
      </w:pPr>
      <w:r>
        <w:t>Log4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익히기</w:t>
      </w:r>
    </w:p>
    <w:p w14:paraId="72277F54" w14:textId="5DF0E00C" w:rsidR="004F597E" w:rsidRDefault="004F597E" w:rsidP="004F597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로깅 기능을 직접 구현하는 대신 아파치의 </w:t>
      </w:r>
      <w:r>
        <w:t xml:space="preserve">log4j </w:t>
      </w:r>
      <w:r>
        <w:rPr>
          <w:rFonts w:hint="eastAsia"/>
        </w:rPr>
        <w:t>패키지를 사용하려고 한다고 가정하자.</w:t>
      </w:r>
    </w:p>
    <w:p w14:paraId="2F309CDF" w14:textId="10B8EBA5" w:rsidR="004F597E" w:rsidRDefault="009C561D" w:rsidP="009C561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학습 테스트는 공짜 이상이다.</w:t>
      </w:r>
    </w:p>
    <w:p w14:paraId="2134C394" w14:textId="6BCBE650" w:rsidR="009C561D" w:rsidRDefault="009C561D" w:rsidP="009C561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학슴 테스트에 드는 비용은 없다.</w:t>
      </w:r>
      <w:r>
        <w:t xml:space="preserve"> </w:t>
      </w:r>
      <w:r>
        <w:rPr>
          <w:rFonts w:hint="eastAsia"/>
        </w:rPr>
        <w:t xml:space="preserve">어찌됐든 </w:t>
      </w:r>
      <w:r>
        <w:t>api</w:t>
      </w:r>
      <w:r>
        <w:rPr>
          <w:rFonts w:hint="eastAsia"/>
        </w:rPr>
        <w:t>를 배워야하기 떄문이다.</w:t>
      </w:r>
    </w:p>
    <w:p w14:paraId="084F7A56" w14:textId="7DECF523" w:rsidR="009C561D" w:rsidRDefault="009C561D" w:rsidP="009C561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오히려 필요한 지식만</w:t>
      </w:r>
      <w:r>
        <w:t xml:space="preserve"> </w:t>
      </w:r>
      <w:r>
        <w:rPr>
          <w:rFonts w:hint="eastAsia"/>
        </w:rPr>
        <w:t>확보하는 손쉬운 방법이다.</w:t>
      </w:r>
      <w:r>
        <w:t xml:space="preserve"> </w:t>
      </w:r>
      <w:r>
        <w:rPr>
          <w:rFonts w:hint="eastAsia"/>
        </w:rPr>
        <w:t>학습 테스트는 이해도를 높여주느 정확한 실험이다.</w:t>
      </w:r>
    </w:p>
    <w:p w14:paraId="0685283E" w14:textId="58D541E1" w:rsidR="009C561D" w:rsidRDefault="009C561D" w:rsidP="009C561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학습 테스트는 공짜 이상이다.</w:t>
      </w:r>
      <w:r>
        <w:t xml:space="preserve"> </w:t>
      </w:r>
      <w:r>
        <w:rPr>
          <w:rFonts w:hint="eastAsia"/>
        </w:rPr>
        <w:t>투자하는 노력보다 얻는 성과가 더 크다.</w:t>
      </w:r>
      <w:r>
        <w:t xml:space="preserve"> </w:t>
      </w:r>
      <w:r>
        <w:rPr>
          <w:rFonts w:hint="eastAsia"/>
        </w:rPr>
        <w:t>패키지 새 버전이 나온다면 학습 테스트를 돌려 차이가 있는지 확인한다.</w:t>
      </w:r>
    </w:p>
    <w:p w14:paraId="084D2F8E" w14:textId="22FEE5A7" w:rsidR="009C561D" w:rsidRDefault="009C561D" w:rsidP="009C561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학습테스트는 패키지가 예상대로 도는지 검증한다.</w:t>
      </w:r>
      <w:r>
        <w:t xml:space="preserve"> </w:t>
      </w:r>
      <w:r>
        <w:rPr>
          <w:rFonts w:hint="eastAsia"/>
        </w:rPr>
        <w:t>일단 통합한 이후라고 하더라도 패키지가 우리 코드와 호환되리라는 보장은 없다.</w:t>
      </w:r>
      <w:r>
        <w:t xml:space="preserve"> </w:t>
      </w:r>
      <w:r>
        <w:rPr>
          <w:rFonts w:hint="eastAsia"/>
        </w:rPr>
        <w:t>패키지 작성자에게 코드를</w:t>
      </w:r>
      <w:r>
        <w:t xml:space="preserve"> </w:t>
      </w:r>
      <w:r>
        <w:rPr>
          <w:rFonts w:hint="eastAsia"/>
        </w:rPr>
        <w:t>변경할 필요가 생길지도 모른다.</w:t>
      </w:r>
    </w:p>
    <w:p w14:paraId="27BD04EC" w14:textId="4651C819" w:rsidR="009C561D" w:rsidRDefault="009C561D" w:rsidP="009C561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학습 테스트를 이용한 학습이 필요하든 그렇지 않든 실제 코드와 동일한 방식으로 인터페이스를 사용하는 테스트 케이스가 쉬워진다.</w:t>
      </w:r>
      <w:r>
        <w:t xml:space="preserve"> </w:t>
      </w:r>
      <w:r>
        <w:rPr>
          <w:rFonts w:hint="eastAsia"/>
        </w:rPr>
        <w:t>이런 경계 테스트가 있다면 패키지의 새 버전을 이전하기 쉬워진다.</w:t>
      </w:r>
      <w:r>
        <w:t xml:space="preserve"> </w:t>
      </w:r>
      <w:r>
        <w:rPr>
          <w:rFonts w:hint="eastAsia"/>
        </w:rPr>
        <w:t>그렇지 않다면 낡은 버전을 필요 이상으로 오랬동안 사용하려는 유혹에 빠지기 쉽다.</w:t>
      </w:r>
    </w:p>
    <w:p w14:paraId="4A76426B" w14:textId="0D06982C" w:rsidR="009C561D" w:rsidRDefault="009C561D" w:rsidP="009C561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아직 존재하지 않은 코드를 사용하기</w:t>
      </w:r>
    </w:p>
    <w:p w14:paraId="51087B84" w14:textId="28BFB0F2" w:rsidR="009C561D" w:rsidRDefault="009C561D" w:rsidP="009C561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>경계와 관련해 또 다른 유형은 아는 코드와 모르는 코드를 분리하는 경계이다.</w:t>
      </w:r>
    </w:p>
    <w:p w14:paraId="5CF3F0D4" w14:textId="0C20DCA3" w:rsidR="009C561D" w:rsidRDefault="009C561D" w:rsidP="009C561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가령 지정한 주파수를 이용해 스트림에서 들어오는 자료를 아날로그,</w:t>
      </w:r>
      <w:r>
        <w:t xml:space="preserve"> </w:t>
      </w:r>
      <w:r>
        <w:rPr>
          <w:rFonts w:hint="eastAsia"/>
        </w:rPr>
        <w:t xml:space="preserve">신호로 전송하라는 기능을 구현하라는 프로젝트를 받았다는 가정을 한다면 아직 저쪽 팀이 </w:t>
      </w:r>
      <w:r>
        <w:t>api</w:t>
      </w:r>
      <w:r>
        <w:rPr>
          <w:rFonts w:hint="eastAsia"/>
        </w:rPr>
        <w:t>를 설계하지 않았으므로 구체적인 방법은 몰랐다.</w:t>
      </w:r>
      <w:r>
        <w:t xml:space="preserve"> </w:t>
      </w:r>
      <w:r>
        <w:rPr>
          <w:rFonts w:hint="eastAsia"/>
        </w:rPr>
        <w:t xml:space="preserve">그래서 우리는 구현을 나중에 미루고 자체적으로 인터페이스를 정의하여 </w:t>
      </w:r>
      <w:r>
        <w:t>Transmitter</w:t>
      </w:r>
      <w:r>
        <w:rPr>
          <w:rFonts w:hint="eastAsia"/>
        </w:rPr>
        <w:t xml:space="preserve">라는 간단한 클래스를 만든 후 </w:t>
      </w:r>
      <w:r>
        <w:t>transmit</w:t>
      </w:r>
      <w:r>
        <w:rPr>
          <w:rFonts w:hint="eastAsia"/>
        </w:rPr>
        <w:t xml:space="preserve">라는 메서드를 추가하여 </w:t>
      </w:r>
      <w:r>
        <w:t>transmit</w:t>
      </w:r>
      <w:r>
        <w:rPr>
          <w:rFonts w:hint="eastAsia"/>
        </w:rPr>
        <w:t>인터페이스로 주파수와 자료 스트림을 받아 우리가 바라는 인터페이스를 가져오는 것이다.</w:t>
      </w:r>
    </w:p>
    <w:p w14:paraId="63BD00C6" w14:textId="35256E34" w:rsidR="00BE65C9" w:rsidRDefault="00BE65C9" w:rsidP="009C561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이와 같은 설계는 테스트도 아주 편하다.</w:t>
      </w:r>
      <w:r>
        <w:t xml:space="preserve"> </w:t>
      </w:r>
      <w:r>
        <w:rPr>
          <w:rFonts w:hint="eastAsia"/>
        </w:rPr>
        <w:t>적절한</w:t>
      </w:r>
      <w:r>
        <w:t xml:space="preserve"> FakeTransmitter </w:t>
      </w:r>
      <w:r>
        <w:rPr>
          <w:rFonts w:hint="eastAsia"/>
        </w:rPr>
        <w:t xml:space="preserve">클래스를 사용하면 </w:t>
      </w:r>
      <w:r>
        <w:t>CommunicationController</w:t>
      </w:r>
      <w:r>
        <w:rPr>
          <w:rFonts w:hint="eastAsia"/>
        </w:rPr>
        <w:t>클래스를 테스트할 수 있기 때문이다.</w:t>
      </w:r>
    </w:p>
    <w:p w14:paraId="780189F1" w14:textId="4AF15313" w:rsidR="00BE65C9" w:rsidRDefault="00BE65C9" w:rsidP="00BE65C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깨끗한 경계</w:t>
      </w:r>
    </w:p>
    <w:p w14:paraId="270CCF1A" w14:textId="4A696EB2" w:rsidR="00BE65C9" w:rsidRDefault="00BE65C9" w:rsidP="00BE65C9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경계에 위치하는 코드는 깔끔히 분리한다.</w:t>
      </w:r>
      <w:r>
        <w:t xml:space="preserve"> </w:t>
      </w:r>
      <w:r>
        <w:rPr>
          <w:rFonts w:hint="eastAsia"/>
        </w:rPr>
        <w:t>또한 기대치를 정의하는 테스트 케이스도 작성한다.</w:t>
      </w:r>
      <w:r>
        <w:t xml:space="preserve"> </w:t>
      </w:r>
      <w:r>
        <w:rPr>
          <w:rFonts w:hint="eastAsia"/>
        </w:rPr>
        <w:t>이쪽 코드에서 외부 패키지를 세세하게 알아야 할 필요가 없다.</w:t>
      </w:r>
      <w:r>
        <w:t xml:space="preserve"> </w:t>
      </w:r>
      <w:r>
        <w:rPr>
          <w:rFonts w:hint="eastAsia"/>
        </w:rPr>
        <w:t>통제가 불가능한 외부 패키지에서 의존하는 대신 통제가 가능한 우리 코드에 의존하는 편이 훨씬 좋다.</w:t>
      </w:r>
    </w:p>
    <w:p w14:paraId="49C86F2A" w14:textId="23CA85C0" w:rsidR="00BE65C9" w:rsidRDefault="00BE65C9" w:rsidP="00BE65C9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외부 패키지를 호출하는 코드를 가능한 줄여 경계를 관리하자.</w:t>
      </w:r>
      <w:r>
        <w:t xml:space="preserve"> Map</w:t>
      </w:r>
      <w:r>
        <w:rPr>
          <w:rFonts w:hint="eastAsia"/>
        </w:rPr>
        <w:t xml:space="preserve">에서 봤듯이 새로운 클래스로 경계를 감싸거나 아니면 </w:t>
      </w:r>
      <w:r>
        <w:t xml:space="preserve">Adapter </w:t>
      </w:r>
      <w:r>
        <w:rPr>
          <w:rFonts w:hint="eastAsia"/>
        </w:rPr>
        <w:t>패턴을 사용해 우리가 원하는 인터페이스 패키지가 제공하는 인터페이스로 변환하다.</w:t>
      </w:r>
    </w:p>
    <w:sectPr w:rsidR="00BE65C9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03128" w14:textId="77777777" w:rsidR="000B741B" w:rsidRDefault="000B741B" w:rsidP="00514105">
      <w:pPr>
        <w:spacing w:after="0" w:line="240" w:lineRule="auto"/>
      </w:pPr>
      <w:r>
        <w:separator/>
      </w:r>
    </w:p>
  </w:endnote>
  <w:endnote w:type="continuationSeparator" w:id="0">
    <w:p w14:paraId="74B278A9" w14:textId="77777777" w:rsidR="000B741B" w:rsidRDefault="000B741B" w:rsidP="005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B4D70" w14:textId="77777777" w:rsidR="000B741B" w:rsidRDefault="000B741B" w:rsidP="00514105">
      <w:pPr>
        <w:spacing w:after="0" w:line="240" w:lineRule="auto"/>
      </w:pPr>
      <w:r>
        <w:separator/>
      </w:r>
    </w:p>
  </w:footnote>
  <w:footnote w:type="continuationSeparator" w:id="0">
    <w:p w14:paraId="7C9C03D8" w14:textId="77777777" w:rsidR="000B741B" w:rsidRDefault="000B741B" w:rsidP="0051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96923F4"/>
    <w:multiLevelType w:val="hybridMultilevel"/>
    <w:tmpl w:val="503A3F94"/>
    <w:lvl w:ilvl="0" w:tplc="C4DA8E94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D396608"/>
    <w:multiLevelType w:val="hybridMultilevel"/>
    <w:tmpl w:val="40C2C85E"/>
    <w:lvl w:ilvl="0" w:tplc="E74AC30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6262EB"/>
    <w:multiLevelType w:val="hybridMultilevel"/>
    <w:tmpl w:val="A3989096"/>
    <w:lvl w:ilvl="0" w:tplc="7EFAD6C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095178"/>
    <w:multiLevelType w:val="hybridMultilevel"/>
    <w:tmpl w:val="A8E0492A"/>
    <w:lvl w:ilvl="0" w:tplc="EA2AE19C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AD46421"/>
    <w:multiLevelType w:val="hybridMultilevel"/>
    <w:tmpl w:val="DF44CD84"/>
    <w:lvl w:ilvl="0" w:tplc="273462D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27C70"/>
    <w:rsid w:val="00036743"/>
    <w:rsid w:val="00037C45"/>
    <w:rsid w:val="00052AEE"/>
    <w:rsid w:val="000778A0"/>
    <w:rsid w:val="00081429"/>
    <w:rsid w:val="000B741B"/>
    <w:rsid w:val="000D53BF"/>
    <w:rsid w:val="00100DF3"/>
    <w:rsid w:val="00127868"/>
    <w:rsid w:val="00157664"/>
    <w:rsid w:val="0019448A"/>
    <w:rsid w:val="001A174C"/>
    <w:rsid w:val="001E5464"/>
    <w:rsid w:val="00214A2D"/>
    <w:rsid w:val="00234163"/>
    <w:rsid w:val="00236E3E"/>
    <w:rsid w:val="00277D53"/>
    <w:rsid w:val="002D613A"/>
    <w:rsid w:val="00300FA1"/>
    <w:rsid w:val="003021CE"/>
    <w:rsid w:val="0030668E"/>
    <w:rsid w:val="00326DC9"/>
    <w:rsid w:val="00374808"/>
    <w:rsid w:val="00382C4A"/>
    <w:rsid w:val="00385D4D"/>
    <w:rsid w:val="003D3FB2"/>
    <w:rsid w:val="003E0B10"/>
    <w:rsid w:val="003F0F55"/>
    <w:rsid w:val="00442F07"/>
    <w:rsid w:val="004466A6"/>
    <w:rsid w:val="00463228"/>
    <w:rsid w:val="004B7D98"/>
    <w:rsid w:val="004E0497"/>
    <w:rsid w:val="004F597E"/>
    <w:rsid w:val="00506F3F"/>
    <w:rsid w:val="00514105"/>
    <w:rsid w:val="005353BF"/>
    <w:rsid w:val="00547067"/>
    <w:rsid w:val="005768DE"/>
    <w:rsid w:val="005931DD"/>
    <w:rsid w:val="005945FC"/>
    <w:rsid w:val="0059738A"/>
    <w:rsid w:val="00597505"/>
    <w:rsid w:val="005A0587"/>
    <w:rsid w:val="005E6625"/>
    <w:rsid w:val="00604A6B"/>
    <w:rsid w:val="0068370F"/>
    <w:rsid w:val="006907B8"/>
    <w:rsid w:val="00693C14"/>
    <w:rsid w:val="006D346E"/>
    <w:rsid w:val="0071462C"/>
    <w:rsid w:val="00721130"/>
    <w:rsid w:val="00724140"/>
    <w:rsid w:val="007275B4"/>
    <w:rsid w:val="007327F1"/>
    <w:rsid w:val="00735AD0"/>
    <w:rsid w:val="00753310"/>
    <w:rsid w:val="00765785"/>
    <w:rsid w:val="00811592"/>
    <w:rsid w:val="00812960"/>
    <w:rsid w:val="00827E6E"/>
    <w:rsid w:val="00873FFA"/>
    <w:rsid w:val="008D6B2A"/>
    <w:rsid w:val="008E42B2"/>
    <w:rsid w:val="009032B3"/>
    <w:rsid w:val="00913474"/>
    <w:rsid w:val="00925AD1"/>
    <w:rsid w:val="00933AA3"/>
    <w:rsid w:val="0094698E"/>
    <w:rsid w:val="00950707"/>
    <w:rsid w:val="009B2C20"/>
    <w:rsid w:val="009C561D"/>
    <w:rsid w:val="009D3433"/>
    <w:rsid w:val="009F590A"/>
    <w:rsid w:val="00A30908"/>
    <w:rsid w:val="00A40388"/>
    <w:rsid w:val="00A41DEA"/>
    <w:rsid w:val="00A77838"/>
    <w:rsid w:val="00A85EE0"/>
    <w:rsid w:val="00AE5947"/>
    <w:rsid w:val="00B27D57"/>
    <w:rsid w:val="00B472BA"/>
    <w:rsid w:val="00B47C67"/>
    <w:rsid w:val="00B57BDC"/>
    <w:rsid w:val="00B9453B"/>
    <w:rsid w:val="00BA7C2A"/>
    <w:rsid w:val="00BB37F5"/>
    <w:rsid w:val="00BC7C01"/>
    <w:rsid w:val="00BD0D2F"/>
    <w:rsid w:val="00BE638B"/>
    <w:rsid w:val="00BE65C9"/>
    <w:rsid w:val="00C224B0"/>
    <w:rsid w:val="00C2442F"/>
    <w:rsid w:val="00C45CA9"/>
    <w:rsid w:val="00C81CCC"/>
    <w:rsid w:val="00C829D7"/>
    <w:rsid w:val="00C95C1F"/>
    <w:rsid w:val="00D066B4"/>
    <w:rsid w:val="00D55936"/>
    <w:rsid w:val="00D92ED8"/>
    <w:rsid w:val="00DA1C89"/>
    <w:rsid w:val="00E05627"/>
    <w:rsid w:val="00E136B2"/>
    <w:rsid w:val="00E3147A"/>
    <w:rsid w:val="00E40B04"/>
    <w:rsid w:val="00E41660"/>
    <w:rsid w:val="00E43370"/>
    <w:rsid w:val="00E56036"/>
    <w:rsid w:val="00E80A32"/>
    <w:rsid w:val="00EB373E"/>
    <w:rsid w:val="00ED4F35"/>
    <w:rsid w:val="00EE38D2"/>
    <w:rsid w:val="00F13089"/>
    <w:rsid w:val="00F31559"/>
    <w:rsid w:val="00F449FA"/>
    <w:rsid w:val="00F45835"/>
    <w:rsid w:val="00F637A1"/>
    <w:rsid w:val="00F760B0"/>
    <w:rsid w:val="00FC6BD2"/>
    <w:rsid w:val="00FE30A1"/>
    <w:rsid w:val="00FF19EC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4105"/>
  </w:style>
  <w:style w:type="paragraph" w:styleId="a5">
    <w:name w:val="footer"/>
    <w:basedOn w:val="a"/>
    <w:link w:val="Char0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127</cp:revision>
  <dcterms:created xsi:type="dcterms:W3CDTF">2020-12-05T05:59:00Z</dcterms:created>
  <dcterms:modified xsi:type="dcterms:W3CDTF">2021-01-03T12:33:00Z</dcterms:modified>
</cp:coreProperties>
</file>