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364C" w:rsidRDefault="007A292F" w:rsidP="007A292F">
      <w:pPr>
        <w:pStyle w:val="a4"/>
        <w:jc w:val="both"/>
      </w:pPr>
      <w:r>
        <w:rPr>
          <w:rFonts w:hint="eastAsia"/>
        </w:rPr>
        <w:t xml:space="preserve">6.4 Lock과 트랜잭션 동시성 제어 </w:t>
      </w:r>
    </w:p>
    <w:p w:rsidR="007A292F" w:rsidRDefault="007A292F" w:rsidP="007A292F"/>
    <w:p w:rsidR="007A292F" w:rsidRDefault="007A292F" w:rsidP="007A292F">
      <w:r>
        <w:rPr>
          <w:rFonts w:hint="eastAsia"/>
        </w:rPr>
        <w:t># 6.4.1 오라클 Lock</w:t>
      </w:r>
    </w:p>
    <w:p w:rsidR="007A292F" w:rsidRDefault="007A292F" w:rsidP="007A292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래치 </w:t>
      </w:r>
      <w:r>
        <w:t>–</w:t>
      </w:r>
      <w:r>
        <w:rPr>
          <w:rFonts w:hint="eastAsia"/>
        </w:rPr>
        <w:t xml:space="preserve"> SGA에 공유된 자료구조 보호를 위해 사용</w:t>
      </w:r>
    </w:p>
    <w:p w:rsidR="007A292F" w:rsidRDefault="007A292F" w:rsidP="007A292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버퍼 Lock </w:t>
      </w:r>
      <w:r>
        <w:t>–</w:t>
      </w:r>
      <w:r>
        <w:rPr>
          <w:rFonts w:hint="eastAsia"/>
        </w:rPr>
        <w:t xml:space="preserve"> 버퍼 블록에 대한 액세스 직렬화를 하기 위해 사용</w:t>
      </w:r>
    </w:p>
    <w:p w:rsidR="007A292F" w:rsidRDefault="007A292F" w:rsidP="007A292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라이브러리 캐시 Lock/Pin </w:t>
      </w:r>
      <w:r>
        <w:t>–</w:t>
      </w:r>
      <w:r>
        <w:rPr>
          <w:rFonts w:hint="eastAsia"/>
        </w:rPr>
        <w:t xml:space="preserve"> 라이브러리 캐시에 공유된 SQL 커서와 PL/SQL 프로그램 보호를 위해 사용</w:t>
      </w:r>
    </w:p>
    <w:p w:rsidR="007A292F" w:rsidRDefault="007A292F" w:rsidP="007A292F">
      <w:pPr>
        <w:pStyle w:val="a5"/>
        <w:numPr>
          <w:ilvl w:val="0"/>
          <w:numId w:val="2"/>
        </w:numPr>
        <w:ind w:leftChars="0"/>
      </w:pPr>
      <w:r w:rsidRPr="007A292F">
        <w:rPr>
          <w:rFonts w:hint="eastAsia"/>
          <w:b/>
          <w:highlight w:val="yellow"/>
        </w:rPr>
        <w:t>DML Lock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다중 트랜잭션이 동시에 액세스 하는 사용자 데이터 무결성을 보호 </w:t>
      </w:r>
    </w:p>
    <w:p w:rsidR="007A292F" w:rsidRDefault="007A292F" w:rsidP="007A292F">
      <w:pPr>
        <w:ind w:firstLine="760"/>
      </w:pPr>
      <w:r>
        <w:rPr>
          <w:rFonts w:hint="eastAsia"/>
        </w:rPr>
        <w:t xml:space="preserve">ex) </w:t>
      </w:r>
      <w:r>
        <w:t>–</w:t>
      </w:r>
      <w:r>
        <w:rPr>
          <w:rFonts w:hint="eastAsia"/>
        </w:rPr>
        <w:t xml:space="preserve"> 테이블 Lock, 로우 Lock</w:t>
      </w:r>
    </w:p>
    <w:p w:rsidR="007A292F" w:rsidRDefault="007A292F" w:rsidP="007A292F"/>
    <w:p w:rsidR="007A292F" w:rsidRDefault="007A292F" w:rsidP="007A292F">
      <w:r>
        <w:rPr>
          <w:rFonts w:hint="eastAsia"/>
        </w:rPr>
        <w:t># DML 로우 Lock</w:t>
      </w:r>
    </w:p>
    <w:p w:rsidR="007A292F" w:rsidRDefault="007A292F" w:rsidP="007A292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두개의 동시 트랜잭션이 같은 로우를 변경하는 것을 막는다. </w:t>
      </w:r>
    </w:p>
    <w:p w:rsidR="007A292F" w:rsidRDefault="007A292F" w:rsidP="007A292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INSERT 로우 Lock 경합 </w:t>
      </w:r>
      <w:r>
        <w:t>–</w:t>
      </w:r>
      <w:r>
        <w:rPr>
          <w:rFonts w:hint="eastAsia"/>
        </w:rPr>
        <w:t xml:space="preserve"> </w:t>
      </w:r>
      <w:r w:rsidRPr="00C33EF1">
        <w:rPr>
          <w:rFonts w:hint="eastAsia"/>
          <w:b/>
        </w:rPr>
        <w:t>Unique 인덱스가 있을 때</w:t>
      </w:r>
      <w:r>
        <w:rPr>
          <w:rFonts w:hint="eastAsia"/>
        </w:rPr>
        <w:t xml:space="preserve"> 발생</w:t>
      </w:r>
      <w:r>
        <w:br/>
      </w:r>
      <w:r w:rsidRPr="00C33EF1">
        <w:rPr>
          <w:rFonts w:hint="eastAsia"/>
          <w:b/>
        </w:rPr>
        <w:t>블로킹 발생시</w:t>
      </w:r>
      <w:r>
        <w:rPr>
          <w:rFonts w:hint="eastAsia"/>
        </w:rPr>
        <w:t xml:space="preserve">, 선행 트랜잭션이 </w:t>
      </w:r>
      <w:r w:rsidRPr="00C33EF1">
        <w:rPr>
          <w:rFonts w:hint="eastAsia"/>
          <w:b/>
        </w:rPr>
        <w:t>커밋</w:t>
      </w:r>
      <w:r>
        <w:rPr>
          <w:rFonts w:hint="eastAsia"/>
        </w:rPr>
        <w:t xml:space="preserve">시 후행 트랜잭션 INSERT 실패 </w:t>
      </w:r>
      <w:r>
        <w:br/>
      </w:r>
      <w:r>
        <w:rPr>
          <w:rFonts w:hint="eastAsia"/>
        </w:rPr>
        <w:t xml:space="preserve">선행 트랜잭션 </w:t>
      </w:r>
      <w:r w:rsidRPr="00C33EF1">
        <w:rPr>
          <w:rFonts w:hint="eastAsia"/>
          <w:b/>
        </w:rPr>
        <w:t>롤백</w:t>
      </w:r>
      <w:r>
        <w:rPr>
          <w:rFonts w:hint="eastAsia"/>
        </w:rPr>
        <w:t>시 후행 트랜잭션 성공</w:t>
      </w:r>
      <w:r>
        <w:br/>
      </w:r>
      <w:r>
        <w:rPr>
          <w:rFonts w:hint="eastAsia"/>
        </w:rPr>
        <w:t xml:space="preserve">( Unique 인덱스 없는 경우 </w:t>
      </w:r>
      <w:r w:rsidR="00C33EF1">
        <w:rPr>
          <w:rFonts w:hint="eastAsia"/>
        </w:rPr>
        <w:t>Lock 경합 발생하지 않는다. )</w:t>
      </w:r>
    </w:p>
    <w:p w:rsidR="00C33EF1" w:rsidRDefault="00C33EF1" w:rsidP="007A292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MVCC 모델을 사용하는 오라클은 SELECT에 로우 Lock을 사용하지 않는다. </w:t>
      </w:r>
    </w:p>
    <w:p w:rsidR="00C33EF1" w:rsidRDefault="00C33EF1" w:rsidP="00C33EF1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오라클에서 DML과 SELCT는 서로 진행을 방해하지 않음</w:t>
      </w:r>
    </w:p>
    <w:p w:rsidR="00C33EF1" w:rsidRDefault="00C33EF1" w:rsidP="00C33EF1">
      <w:pPr>
        <w:ind w:left="760"/>
      </w:pPr>
      <w:r>
        <w:rPr>
          <w:rFonts w:hint="eastAsia"/>
        </w:rPr>
        <w:t>( MVCC 모델을 사용하지 않는 DBMS는 SELECT에 공유 LOCK 사용</w:t>
      </w:r>
      <w:r>
        <w:rPr>
          <w:rFonts w:hint="eastAsia"/>
        </w:rPr>
        <w:br/>
        <w:t>= 두 트랜잭션이 같이 LOCK 설정 가능 )</w:t>
      </w:r>
    </w:p>
    <w:p w:rsidR="00C33EF1" w:rsidRDefault="00C33EF1" w:rsidP="00C33E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Lock 성능 저하 방지</w:t>
      </w:r>
    </w:p>
    <w:p w:rsidR="00C33EF1" w:rsidRDefault="00C33EF1" w:rsidP="00C33EF1">
      <w:pPr>
        <w:pStyle w:val="a5"/>
        <w:numPr>
          <w:ilvl w:val="1"/>
          <w:numId w:val="2"/>
        </w:numPr>
        <w:ind w:leftChars="0"/>
      </w:pPr>
      <w:r>
        <w:t>커밋</w:t>
      </w:r>
      <w:r>
        <w:rPr>
          <w:rFonts w:hint="eastAsia"/>
        </w:rPr>
        <w:t xml:space="preserve"> 시점 조절</w:t>
      </w:r>
    </w:p>
    <w:p w:rsidR="00C33EF1" w:rsidRDefault="00C33EF1" w:rsidP="00C33EF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SQL 튜닝 = Lock 튜닝</w:t>
      </w:r>
    </w:p>
    <w:p w:rsidR="00C33EF1" w:rsidRDefault="00C33EF1" w:rsidP="00C33EF1"/>
    <w:p w:rsidR="00C33EF1" w:rsidRDefault="00C33EF1" w:rsidP="00C33EF1">
      <w:r>
        <w:rPr>
          <w:rFonts w:hint="eastAsia"/>
        </w:rPr>
        <w:t># DML 테이블 Lock = TM Lock</w:t>
      </w:r>
    </w:p>
    <w:p w:rsidR="00C33EF1" w:rsidRDefault="00C33EF1" w:rsidP="00C33E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테이블 Lock이 로우 Lock보다 먼저 설정 </w:t>
      </w:r>
    </w:p>
    <w:p w:rsidR="00C33EF1" w:rsidRDefault="00C33EF1" w:rsidP="00C33E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테이블 Lock 모드 </w:t>
      </w:r>
    </w:p>
    <w:p w:rsidR="00C33EF1" w:rsidRDefault="00C33EF1" w:rsidP="00C33EF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RS : row share = SS : sub share</w:t>
      </w:r>
    </w:p>
    <w:p w:rsidR="00C33EF1" w:rsidRDefault="00C33EF1" w:rsidP="00C33EF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RX : row exclusive = SX : sub exclusive</w:t>
      </w:r>
    </w:p>
    <w:p w:rsidR="004A4C6B" w:rsidRDefault="004A4C6B" w:rsidP="00C33EF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 : share</w:t>
      </w:r>
    </w:p>
    <w:p w:rsidR="004A4C6B" w:rsidRDefault="004A4C6B" w:rsidP="00C33EF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SRX : share row exclusive = SSX : share/sub exclusive</w:t>
      </w:r>
    </w:p>
    <w:p w:rsidR="004A4C6B" w:rsidRDefault="00713AD4" w:rsidP="00713AD4">
      <w:pPr>
        <w:pStyle w:val="a5"/>
        <w:numPr>
          <w:ilvl w:val="1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266065</wp:posOffset>
            </wp:positionV>
            <wp:extent cx="5731510" cy="1424940"/>
            <wp:effectExtent l="19050" t="0" r="2540" b="0"/>
            <wp:wrapTopAndBottom/>
            <wp:docPr id="1" name="그림 1" descr="sql가이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가이드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4C6B">
        <w:rPr>
          <w:rFonts w:hint="eastAsia"/>
        </w:rPr>
        <w:t>X : exclusive</w:t>
      </w:r>
      <w:r>
        <w:rPr>
          <w:rStyle w:val="a8"/>
        </w:rPr>
        <w:footnoteReference w:id="2"/>
      </w:r>
      <w:r w:rsidR="001057C6" w:rsidRPr="001057C6">
        <w:t xml:space="preserve"> </w:t>
      </w:r>
    </w:p>
    <w:p w:rsidR="00713AD4" w:rsidRDefault="00713AD4" w:rsidP="000D2EF6">
      <w:pPr>
        <w:sectPr w:rsidR="00713AD4" w:rsidSect="0018364C">
          <w:footerReference w:type="default" r:id="rId9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713AD4" w:rsidRDefault="00F717DE" w:rsidP="00713AD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자신이 테이블에서 현재 어떤 작업중인지 알리는 Flag</w:t>
      </w:r>
    </w:p>
    <w:p w:rsidR="000D2EF6" w:rsidRDefault="000D2EF6" w:rsidP="00713AD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호환이 가능하면 같은 로우 갱신시에만 로우 Lock 경합 발생</w:t>
      </w:r>
    </w:p>
    <w:p w:rsidR="00F717DE" w:rsidRDefault="00F717DE" w:rsidP="00713AD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Lock 모드에 따라서 후행 트랜잭션이 수행될 수 있는 범위가 달라짐</w:t>
      </w:r>
    </w:p>
    <w:p w:rsidR="00F717DE" w:rsidRDefault="00F717DE" w:rsidP="00713AD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 후행 트랜잭션의 선택지 </w:t>
      </w:r>
    </w:p>
    <w:p w:rsidR="00F717DE" w:rsidRDefault="00F717DE" w:rsidP="00F717D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Lock 해제시까지 대기 </w:t>
      </w:r>
    </w:p>
    <w:p w:rsidR="00F717DE" w:rsidRDefault="00F717DE" w:rsidP="00F717D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일정 시간만 대기하다 포기</w:t>
      </w:r>
    </w:p>
    <w:p w:rsidR="00F717DE" w:rsidRDefault="00F717DE" w:rsidP="00F717D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기다리지 않고 포기</w:t>
      </w:r>
    </w:p>
    <w:p w:rsidR="00F912EF" w:rsidRDefault="00F912EF" w:rsidP="00F912EF"/>
    <w:p w:rsidR="00F912EF" w:rsidRDefault="00F912EF" w:rsidP="00F912EF">
      <w:r>
        <w:rPr>
          <w:rFonts w:hint="eastAsia"/>
        </w:rPr>
        <w:t># Lock을 푸는 열쇠, 커밋</w:t>
      </w:r>
    </w:p>
    <w:p w:rsidR="00260858" w:rsidRDefault="00260858" w:rsidP="0026085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블로킹(Blocking) : 선행 트랜잭션의 Lock때문에 후행 트랜잭션이 작업을 하지 못하고 멈춰있는 상태 </w:t>
      </w:r>
    </w:p>
    <w:p w:rsidR="00260858" w:rsidRDefault="00260858" w:rsidP="00260858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해결 방법 : 커밋, 롤백</w:t>
      </w:r>
    </w:p>
    <w:p w:rsidR="00260858" w:rsidRDefault="00260858" w:rsidP="0026085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교착상태(Deadlock) : 두 트랜잭션이 각각 특정 리소스에 Lock을 설정한 상태에서 맞은 편 트랜잭션이 또 Lock 설정을 진행하려고 하는 상황</w:t>
      </w:r>
    </w:p>
    <w:p w:rsidR="00260858" w:rsidRDefault="00260858" w:rsidP="00260858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해결 방법 : 둘 중 하나가 양보</w:t>
      </w:r>
    </w:p>
    <w:p w:rsidR="00700ED5" w:rsidRDefault="00700ED5" w:rsidP="00700ED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트랜잭션이 길면, 롤백시 시간이 많이 걸린다. </w:t>
      </w:r>
    </w:p>
    <w:p w:rsidR="00700ED5" w:rsidRDefault="00700ED5" w:rsidP="00700ED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동시성이 저하되지 않도록 적절한 시점에 커밋해야 한다. </w:t>
      </w:r>
    </w:p>
    <w:p w:rsidR="00C40D70" w:rsidRDefault="00C40D70" w:rsidP="00700ED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커밋 명령 옵션</w:t>
      </w:r>
    </w:p>
    <w:p w:rsidR="00C40D70" w:rsidRDefault="00C40D70" w:rsidP="00C40D7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WAIT : LGWR의 파일 기록 완료 메시지를 받을 때까지 대기 (동기식)</w:t>
      </w:r>
    </w:p>
    <w:p w:rsidR="00C40D70" w:rsidRDefault="00C40D70" w:rsidP="00C40D7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NOWAIT : LGWR의 완료 메시지를 기다리지 않고 다음 트랜잭션 진행 (비동기식)</w:t>
      </w:r>
    </w:p>
    <w:p w:rsidR="00C40D70" w:rsidRDefault="00C40D70" w:rsidP="00C40D7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IMMEDIATE(Defualt) : 커밋 명령때마다 LGWR이 로그 버퍼를 파일에 기록</w:t>
      </w:r>
    </w:p>
    <w:p w:rsidR="00C40D70" w:rsidRDefault="00C40D70" w:rsidP="00C40D7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BATCH : 세션 내부에 트랜잭션 데이터를 일정량 버퍼링했다가 일괄 처리 </w:t>
      </w:r>
    </w:p>
    <w:p w:rsidR="00617DFB" w:rsidRDefault="00617DFB" w:rsidP="00617DFB"/>
    <w:p w:rsidR="00617DFB" w:rsidRDefault="000D2EF6" w:rsidP="00617DFB">
      <w:r>
        <w:rPr>
          <w:rFonts w:hint="eastAsia"/>
        </w:rPr>
        <w:t xml:space="preserve"># </w:t>
      </w:r>
      <w:r w:rsidR="00D76DAD">
        <w:rPr>
          <w:rFonts w:hint="eastAsia"/>
        </w:rPr>
        <w:t xml:space="preserve">6.4.2 </w:t>
      </w:r>
      <w:r>
        <w:rPr>
          <w:rFonts w:hint="eastAsia"/>
        </w:rPr>
        <w:t xml:space="preserve">트랜잭션 동시성 제어 </w:t>
      </w:r>
    </w:p>
    <w:p w:rsidR="000D2EF6" w:rsidRDefault="000D2EF6" w:rsidP="000D2EF6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동시에 실행되는 트랜잭션 수를 최대화 하면서, 입력, 수정, 삭제, 검색시 데이터 무결성을 유지하기 위해 </w:t>
      </w:r>
      <w:r>
        <w:t>노력하는</w:t>
      </w:r>
      <w:r>
        <w:rPr>
          <w:rFonts w:hint="eastAsia"/>
        </w:rPr>
        <w:t xml:space="preserve"> 것</w:t>
      </w:r>
    </w:p>
    <w:p w:rsidR="00C9239A" w:rsidRDefault="00C9239A" w:rsidP="00C9239A">
      <w:r>
        <w:rPr>
          <w:rFonts w:hint="eastAsia"/>
        </w:rPr>
        <w:t xml:space="preserve"># 비관적 동시성 제어 </w:t>
      </w:r>
    </w:p>
    <w:p w:rsidR="00C9239A" w:rsidRDefault="00C9239A" w:rsidP="00C9239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사용자들이 같은 데이터를 동시에 수정할 것이라고 가정</w:t>
      </w:r>
    </w:p>
    <w:p w:rsidR="00C9239A" w:rsidRDefault="00C9239A" w:rsidP="00C9239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한 사용자가 데이터 읽는 시점에서 Lock을 걸고 작업완료 전까지 유지 </w:t>
      </w:r>
      <w:r>
        <w:br/>
      </w:r>
      <w:r>
        <w:rPr>
          <w:rFonts w:hint="eastAsia"/>
        </w:rPr>
        <w:t>= 다른 사용자는 데이터 동시 수정 불가</w:t>
      </w:r>
      <w:r>
        <w:br/>
      </w:r>
      <w:r>
        <w:rPr>
          <w:rFonts w:hint="eastAsia"/>
        </w:rPr>
        <w:t>= 잘못 사용시 동시성이 나빠짐</w:t>
      </w:r>
    </w:p>
    <w:tbl>
      <w:tblPr>
        <w:tblStyle w:val="1-1"/>
        <w:tblW w:w="0" w:type="auto"/>
        <w:tblLook w:val="04A0"/>
      </w:tblPr>
      <w:tblGrid>
        <w:gridCol w:w="9224"/>
      </w:tblGrid>
      <w:tr w:rsidR="00C9239A" w:rsidTr="00594B22">
        <w:trPr>
          <w:cnfStyle w:val="100000000000"/>
        </w:trPr>
        <w:tc>
          <w:tcPr>
            <w:cnfStyle w:val="001000000000"/>
            <w:tcW w:w="9224" w:type="dxa"/>
          </w:tcPr>
          <w:p w:rsidR="00C9239A" w:rsidRDefault="00C9239A" w:rsidP="00C9239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select 적립포인트, 방문횟수, 최근방문일시, 구매실적 from 고객</w:t>
            </w:r>
          </w:p>
          <w:p w:rsidR="00C9239A" w:rsidRPr="00C9239A" w:rsidRDefault="00C9239A" w:rsidP="00594B22">
            <w:pPr>
              <w:tabs>
                <w:tab w:val="center" w:pos="4504"/>
              </w:tabs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where 고객변호 = :cust_num </w:t>
            </w:r>
            <w:r w:rsidRPr="00107683">
              <w:rPr>
                <w:rFonts w:hint="eastAsia"/>
              </w:rPr>
              <w:t>for update;</w:t>
            </w:r>
            <w:r w:rsidR="00594B22">
              <w:rPr>
                <w:b w:val="0"/>
              </w:rPr>
              <w:tab/>
            </w:r>
          </w:p>
        </w:tc>
      </w:tr>
    </w:tbl>
    <w:p w:rsidR="00C9239A" w:rsidRDefault="00AF2E62" w:rsidP="00AF2E62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고객 레코드에 Lock 설정 = 데이터 갱신 이상 문제 방지</w:t>
      </w:r>
    </w:p>
    <w:p w:rsidR="00AF2E62" w:rsidRDefault="00AF2E62" w:rsidP="00AF2E62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WAIT, NOWAIT 옵션을 사용하여 동시성 증가시키자</w:t>
      </w:r>
    </w:p>
    <w:p w:rsidR="00EA15F2" w:rsidRDefault="00EA15F2" w:rsidP="00EA15F2">
      <w:r>
        <w:rPr>
          <w:rFonts w:hint="eastAsia"/>
        </w:rPr>
        <w:t xml:space="preserve">#낙관적 동시성 제어 </w:t>
      </w:r>
    </w:p>
    <w:p w:rsidR="00EA15F2" w:rsidRDefault="00EA15F2" w:rsidP="00EA15F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사용자들이 같은 데이터를 동시에 수정하지 않을 것이라고 가정</w:t>
      </w:r>
    </w:p>
    <w:p w:rsidR="00EA15F2" w:rsidRDefault="00EA15F2" w:rsidP="00EA15F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데이터 읽을 때</w:t>
      </w:r>
      <w:r w:rsidR="00D710AE">
        <w:rPr>
          <w:rFonts w:hint="eastAsia"/>
        </w:rPr>
        <w:t xml:space="preserve"> Lock</w:t>
      </w:r>
      <w:r>
        <w:t>설정을</w:t>
      </w:r>
      <w:r>
        <w:rPr>
          <w:rFonts w:hint="eastAsia"/>
        </w:rPr>
        <w:t xml:space="preserve"> 하지 않는다. </w:t>
      </w:r>
    </w:p>
    <w:p w:rsidR="007D1253" w:rsidRDefault="00EA15F2" w:rsidP="00EA15F2">
      <w:pPr>
        <w:pStyle w:val="a5"/>
        <w:numPr>
          <w:ilvl w:val="0"/>
          <w:numId w:val="2"/>
        </w:numPr>
        <w:ind w:leftChars="0"/>
        <w:sectPr w:rsidR="007D1253" w:rsidSect="0018364C">
          <w:footerReference w:type="defaul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</w:rPr>
        <w:t>데이터 수정 전에 다른 사용자에 의해 데이터가 변경되었는지 검사해야 함</w:t>
      </w:r>
    </w:p>
    <w:p w:rsidR="00EA15F2" w:rsidRDefault="00EA15F2" w:rsidP="007D1253">
      <w:pPr>
        <w:pStyle w:val="a5"/>
        <w:ind w:leftChars="0" w:left="760"/>
      </w:pPr>
    </w:p>
    <w:tbl>
      <w:tblPr>
        <w:tblStyle w:val="1-1"/>
        <w:tblW w:w="0" w:type="auto"/>
        <w:tblLook w:val="04A0"/>
      </w:tblPr>
      <w:tblGrid>
        <w:gridCol w:w="9224"/>
      </w:tblGrid>
      <w:tr w:rsidR="005538FD" w:rsidTr="00594B22">
        <w:trPr>
          <w:cnfStyle w:val="100000000000"/>
        </w:trPr>
        <w:tc>
          <w:tcPr>
            <w:cnfStyle w:val="001000000000"/>
            <w:tcW w:w="9224" w:type="dxa"/>
          </w:tcPr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b w:val="0"/>
              </w:rPr>
              <w:t>selct</w:t>
            </w:r>
            <w:r w:rsidRPr="00107683">
              <w:rPr>
                <w:rFonts w:hint="eastAsia"/>
                <w:b w:val="0"/>
              </w:rPr>
              <w:t xml:space="preserve"> 적립포인트, 방문횟수, 최근방문일시, 구매실적, </w:t>
            </w:r>
            <w:r w:rsidRPr="00107683">
              <w:rPr>
                <w:rFonts w:hint="eastAsia"/>
              </w:rPr>
              <w:t>변경일시</w:t>
            </w: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 xml:space="preserve">into :a, :b, :c, :d, </w:t>
            </w:r>
            <w:r w:rsidRPr="00107683">
              <w:rPr>
                <w:rFonts w:hint="eastAsia"/>
              </w:rPr>
              <w:t>:mod_dt</w:t>
            </w: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>from 고객</w:t>
            </w: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 xml:space="preserve">where </w:t>
            </w:r>
            <w:r w:rsidR="000A3361">
              <w:rPr>
                <w:rFonts w:hint="eastAsia"/>
                <w:b w:val="0"/>
              </w:rPr>
              <w:t>고객번</w:t>
            </w:r>
            <w:r w:rsidRPr="00107683">
              <w:rPr>
                <w:rFonts w:hint="eastAsia"/>
                <w:b w:val="0"/>
              </w:rPr>
              <w:t>호 = :cust_num;</w:t>
            </w:r>
          </w:p>
          <w:p w:rsidR="005538FD" w:rsidRPr="00107683" w:rsidRDefault="005538FD" w:rsidP="005538FD">
            <w:pPr>
              <w:rPr>
                <w:b w:val="0"/>
              </w:rPr>
            </w:pP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>--새로운 적립포인트 계산</w:t>
            </w:r>
          </w:p>
          <w:p w:rsidR="005538FD" w:rsidRPr="00107683" w:rsidRDefault="005538FD" w:rsidP="005538FD">
            <w:pPr>
              <w:rPr>
                <w:b w:val="0"/>
              </w:rPr>
            </w:pP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b w:val="0"/>
              </w:rPr>
              <w:t>update</w:t>
            </w:r>
            <w:r w:rsidRPr="00107683">
              <w:rPr>
                <w:rFonts w:hint="eastAsia"/>
                <w:b w:val="0"/>
              </w:rPr>
              <w:t xml:space="preserve"> 고객 set 적립포인트 = :적립포인트, 변경일시 = SYSDATE</w:t>
            </w: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>where 고객변호 = :cust_num</w:t>
            </w: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</w:rPr>
              <w:t>and 변경일시 = :mod_dt;</w:t>
            </w:r>
            <w:r w:rsidRPr="00107683">
              <w:rPr>
                <w:rFonts w:hint="eastAsia"/>
                <w:b w:val="0"/>
              </w:rPr>
              <w:t xml:space="preserve"> -&gt;최종 변경일시가 앞서 읽은 값과 같은지 비교</w:t>
            </w:r>
          </w:p>
          <w:p w:rsidR="005538FD" w:rsidRPr="00107683" w:rsidRDefault="005538FD" w:rsidP="005538FD">
            <w:pPr>
              <w:rPr>
                <w:b w:val="0"/>
              </w:rPr>
            </w:pPr>
          </w:p>
          <w:p w:rsidR="005538FD" w:rsidRPr="00107683" w:rsidRDefault="005538FD" w:rsidP="005538FD">
            <w:pPr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>if sql%rowcount = 0 then</w:t>
            </w:r>
          </w:p>
          <w:p w:rsidR="005538FD" w:rsidRPr="00107683" w:rsidRDefault="005538FD" w:rsidP="005538FD">
            <w:pPr>
              <w:ind w:firstLine="192"/>
              <w:rPr>
                <w:b w:val="0"/>
              </w:rPr>
            </w:pPr>
            <w:r w:rsidRPr="00107683">
              <w:rPr>
                <w:rFonts w:hint="eastAsia"/>
                <w:b w:val="0"/>
              </w:rPr>
              <w:t>alter(</w:t>
            </w:r>
            <w:r w:rsidRPr="00107683">
              <w:rPr>
                <w:b w:val="0"/>
              </w:rPr>
              <w:t>‘</w:t>
            </w:r>
            <w:r w:rsidRPr="00107683">
              <w:rPr>
                <w:rFonts w:hint="eastAsia"/>
                <w:b w:val="0"/>
              </w:rPr>
              <w:t>다른 사용자에 의해 변경되었습니다.</w:t>
            </w:r>
            <w:r w:rsidRPr="00107683">
              <w:rPr>
                <w:b w:val="0"/>
              </w:rPr>
              <w:t>’</w:t>
            </w:r>
            <w:r w:rsidRPr="00107683">
              <w:rPr>
                <w:rFonts w:hint="eastAsia"/>
                <w:b w:val="0"/>
              </w:rPr>
              <w:t>);</w:t>
            </w:r>
          </w:p>
          <w:p w:rsidR="005538FD" w:rsidRPr="005538FD" w:rsidRDefault="005538FD" w:rsidP="005538FD">
            <w:r w:rsidRPr="00107683">
              <w:rPr>
                <w:rFonts w:hint="eastAsia"/>
                <w:b w:val="0"/>
              </w:rPr>
              <w:t>end if;</w:t>
            </w:r>
          </w:p>
        </w:tc>
      </w:tr>
    </w:tbl>
    <w:p w:rsidR="005538FD" w:rsidRDefault="005538FD" w:rsidP="005538FD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조건절에 최종변경일시 관리 레코드를 넣어 해당 레코드의 갱신여부 판단</w:t>
      </w:r>
    </w:p>
    <w:p w:rsidR="005538FD" w:rsidRPr="00C9239A" w:rsidRDefault="005538FD" w:rsidP="005538FD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낙관적 동시성 제어에서도 n</w:t>
      </w:r>
      <w:r w:rsidR="002100BF">
        <w:rPr>
          <w:rFonts w:hint="eastAsia"/>
        </w:rPr>
        <w:t>owa</w:t>
      </w:r>
      <w:r>
        <w:rPr>
          <w:rFonts w:hint="eastAsia"/>
        </w:rPr>
        <w:t>i</w:t>
      </w:r>
      <w:r w:rsidR="002100BF">
        <w:rPr>
          <w:rFonts w:hint="eastAsia"/>
        </w:rPr>
        <w:t>t</w:t>
      </w:r>
      <w:r>
        <w:rPr>
          <w:rFonts w:hint="eastAsia"/>
        </w:rPr>
        <w:t xml:space="preserve"> 옵션을 사용해서 Lock을 기다리지 않게 구현 가능</w:t>
      </w:r>
    </w:p>
    <w:p w:rsidR="00C9239A" w:rsidRDefault="00C9239A" w:rsidP="00C9239A"/>
    <w:p w:rsidR="002100BF" w:rsidRDefault="002100BF" w:rsidP="002100B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동시성 제어를 제대로 구현하지 않으면 </w:t>
      </w:r>
      <w:r w:rsidR="00F50D27">
        <w:rPr>
          <w:rFonts w:hint="eastAsia"/>
        </w:rPr>
        <w:t xml:space="preserve">고객 클레임 발생 가능성 증가 </w:t>
      </w:r>
    </w:p>
    <w:p w:rsidR="002100BF" w:rsidRDefault="002100BF" w:rsidP="002100BF"/>
    <w:p w:rsidR="002100BF" w:rsidRDefault="002100BF" w:rsidP="002100BF">
      <w:r>
        <w:rPr>
          <w:rFonts w:hint="eastAsia"/>
        </w:rPr>
        <w:t># 데이터 품질과 동시성 향상을 위한 제언</w:t>
      </w:r>
    </w:p>
    <w:p w:rsidR="002100BF" w:rsidRDefault="002100BF" w:rsidP="002100B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데이터 품질 &gt; </w:t>
      </w:r>
      <w:r w:rsidR="00637222">
        <w:rPr>
          <w:rFonts w:hint="eastAsia"/>
        </w:rPr>
        <w:t>성</w:t>
      </w:r>
      <w:r>
        <w:rPr>
          <w:rFonts w:hint="eastAsia"/>
        </w:rPr>
        <w:t>능</w:t>
      </w:r>
    </w:p>
    <w:p w:rsidR="002100BF" w:rsidRDefault="002100BF" w:rsidP="002100B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다중 트랜잭션이 존재하는 데이터 베이스 환경 -&gt; 공유 자원 액세스 직렬화 필수 </w:t>
      </w:r>
      <w:r>
        <w:br/>
      </w:r>
      <w:r>
        <w:rPr>
          <w:rFonts w:hint="eastAsia"/>
        </w:rPr>
        <w:t xml:space="preserve">= 멀티 </w:t>
      </w:r>
      <w:r w:rsidR="008C274E">
        <w:rPr>
          <w:rFonts w:hint="eastAsia"/>
        </w:rPr>
        <w:t>스</w:t>
      </w:r>
      <w:r>
        <w:rPr>
          <w:rFonts w:hint="eastAsia"/>
        </w:rPr>
        <w:t xml:space="preserve">레드 프로그래밍 -&gt; synchronized 키워드 </w:t>
      </w:r>
    </w:p>
    <w:p w:rsidR="002100BF" w:rsidRDefault="002100BF" w:rsidP="002100B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데이터 변경 목적의 읽기 = Lock 필수 </w:t>
      </w:r>
    </w:p>
    <w:p w:rsidR="002100BF" w:rsidRDefault="002100BF" w:rsidP="002100B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FOR UPDATE, WAIT, NOWAIT을 적절히 활용 </w:t>
      </w:r>
    </w:p>
    <w:p w:rsidR="002100BF" w:rsidRPr="002100BF" w:rsidRDefault="002100BF" w:rsidP="002100B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동시성 향상 -&gt; SQL 튜닝 </w:t>
      </w:r>
    </w:p>
    <w:p w:rsidR="00C9239A" w:rsidRDefault="00C9239A" w:rsidP="00C9239A"/>
    <w:p w:rsidR="00D76DAD" w:rsidRDefault="00D76DAD" w:rsidP="00C9239A">
      <w:r>
        <w:rPr>
          <w:rFonts w:hint="eastAsia"/>
        </w:rPr>
        <w:t xml:space="preserve"># 6.4.3 채번 방식에 따른 INSERT 성능 비교 </w:t>
      </w:r>
    </w:p>
    <w:p w:rsidR="00941DAB" w:rsidRDefault="00941DAB" w:rsidP="00941DA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채번 방식에 따라서 INSERT 성능 차이가 매우 크다 </w:t>
      </w:r>
    </w:p>
    <w:p w:rsidR="00941DAB" w:rsidRDefault="00611FDE" w:rsidP="00611FDE">
      <w:pPr>
        <w:ind w:firstLine="400"/>
      </w:pPr>
      <w:r>
        <w:rPr>
          <w:rFonts w:hint="eastAsia"/>
        </w:rPr>
        <w:t xml:space="preserve">ex) </w:t>
      </w:r>
      <w:r w:rsidR="00941DAB">
        <w:rPr>
          <w:rFonts w:hint="eastAsia"/>
        </w:rPr>
        <w:t xml:space="preserve">채번 테이블, 시퀀스 오브젝트, MAX +1 조회 </w:t>
      </w:r>
      <w:r w:rsidR="00420B57">
        <w:br/>
      </w:r>
      <w:r w:rsidR="00420B57">
        <w:rPr>
          <w:rFonts w:hint="eastAsia"/>
        </w:rPr>
        <w:br/>
      </w:r>
    </w:p>
    <w:p w:rsidR="00EB4ACA" w:rsidRDefault="00EB4ACA" w:rsidP="00EB4ACA">
      <w:pPr>
        <w:ind w:left="400"/>
      </w:pPr>
      <w:r>
        <w:rPr>
          <w:rFonts w:hint="eastAsia"/>
        </w:rPr>
        <w:t>*용어</w:t>
      </w:r>
      <w:r>
        <w:br/>
      </w:r>
      <w:r>
        <w:rPr>
          <w:rFonts w:hint="eastAsia"/>
        </w:rPr>
        <w:t xml:space="preserve">복합컬럼 </w:t>
      </w:r>
      <w:r>
        <w:t>–</w:t>
      </w:r>
      <w:r>
        <w:rPr>
          <w:rFonts w:hint="eastAsia"/>
        </w:rPr>
        <w:t xml:space="preserve"> </w:t>
      </w:r>
      <w:r>
        <w:rPr>
          <w:rFonts w:eastAsiaTheme="minorHAnsi"/>
        </w:rPr>
        <w:t>『</w:t>
      </w:r>
      <w:r>
        <w:rPr>
          <w:rFonts w:hint="eastAsia"/>
        </w:rPr>
        <w:t>상담원ID + 상담일자 + 상담순번</w:t>
      </w:r>
      <w:r>
        <w:rPr>
          <w:rFonts w:asciiTheme="minorEastAsia" w:hAnsiTheme="minorEastAsia" w:hint="eastAsia"/>
        </w:rPr>
        <w:t>』</w:t>
      </w:r>
      <w:r>
        <w:rPr>
          <w:rFonts w:hint="eastAsia"/>
        </w:rPr>
        <w:t xml:space="preserve"> 일경우, </w:t>
      </w:r>
      <w:r>
        <w:rPr>
          <w:rFonts w:hint="eastAsia"/>
        </w:rPr>
        <w:br/>
        <w:t xml:space="preserve">순번 이외의 컬럼을 </w:t>
      </w:r>
      <w:r>
        <w:t>‘</w:t>
      </w:r>
      <w:r>
        <w:rPr>
          <w:rFonts w:hint="eastAsia"/>
        </w:rPr>
        <w:t>구분 속성</w:t>
      </w:r>
      <w:r>
        <w:t>’</w:t>
      </w:r>
      <w:r>
        <w:rPr>
          <w:rFonts w:hint="eastAsia"/>
        </w:rPr>
        <w:t xml:space="preserve">이라고 부르자 </w:t>
      </w:r>
    </w:p>
    <w:p w:rsidR="00EB4ACA" w:rsidRDefault="00EB4ACA" w:rsidP="00EB4ACA"/>
    <w:p w:rsidR="00EB4ACA" w:rsidRDefault="00EB4ACA" w:rsidP="00EB4ACA"/>
    <w:p w:rsidR="00EB4ACA" w:rsidRDefault="00EB4ACA" w:rsidP="00EB4ACA">
      <w:pPr>
        <w:sectPr w:rsidR="00EB4ACA" w:rsidSect="0018364C">
          <w:footerReference w:type="default" r:id="rId11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941DAB" w:rsidRDefault="00C12CEB" w:rsidP="00747F1F">
      <w:r>
        <w:rPr>
          <w:rFonts w:hint="eastAsia"/>
        </w:rPr>
        <w:lastRenderedPageBreak/>
        <w:t xml:space="preserve"># 채번 테이블 </w:t>
      </w:r>
    </w:p>
    <w:p w:rsidR="0091547D" w:rsidRPr="004B3C6E" w:rsidRDefault="0091547D" w:rsidP="0091547D">
      <w:pPr>
        <w:pStyle w:val="a5"/>
        <w:numPr>
          <w:ilvl w:val="0"/>
          <w:numId w:val="2"/>
        </w:numPr>
        <w:ind w:leftChars="0"/>
        <w:rPr>
          <w:b/>
        </w:rPr>
      </w:pPr>
      <w:r w:rsidRPr="004B3C6E">
        <w:rPr>
          <w:rFonts w:hint="eastAsia"/>
          <w:b/>
        </w:rPr>
        <w:t xml:space="preserve">채번 레코드용 별도 테이블 관리 </w:t>
      </w:r>
    </w:p>
    <w:p w:rsidR="0091547D" w:rsidRDefault="0091547D" w:rsidP="009154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장점</w:t>
      </w:r>
    </w:p>
    <w:p w:rsidR="0091547D" w:rsidRDefault="0091547D" w:rsidP="009154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범용성이 좋다. </w:t>
      </w:r>
    </w:p>
    <w:p w:rsidR="0091547D" w:rsidRDefault="0091547D" w:rsidP="009154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INSERT 중복 레코드 발생 대비 예외 처리에 신경쓰지 않아도 된다.</w:t>
      </w:r>
    </w:p>
    <w:p w:rsidR="0091547D" w:rsidRDefault="0091547D" w:rsidP="009154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INSERT 과정에 결번 방지 가능</w:t>
      </w:r>
    </w:p>
    <w:p w:rsidR="00784C9F" w:rsidRDefault="0091547D" w:rsidP="009154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PK가 복합컬럼일 때도 사용가능 </w:t>
      </w:r>
    </w:p>
    <w:p w:rsidR="00784C9F" w:rsidRDefault="00784C9F" w:rsidP="00784C9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단점</w:t>
      </w:r>
    </w:p>
    <w:p w:rsidR="00784C9F" w:rsidRDefault="00784C9F" w:rsidP="00784C9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성능이 안 좋다.</w:t>
      </w:r>
    </w:p>
    <w:p w:rsidR="0091547D" w:rsidRDefault="00784C9F" w:rsidP="00784C9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채번 레코드 변경을 위한 </w:t>
      </w:r>
      <w:r w:rsidRPr="00422EF5">
        <w:rPr>
          <w:rFonts w:hint="eastAsia"/>
          <w:b/>
          <w:highlight w:val="yellow"/>
        </w:rPr>
        <w:t>로우 Lock 경합</w:t>
      </w:r>
      <w:r w:rsidRPr="00422EF5">
        <w:rPr>
          <w:rFonts w:hint="eastAsia"/>
          <w:b/>
        </w:rPr>
        <w:t xml:space="preserve"> </w:t>
      </w:r>
      <w:r w:rsidR="0091547D" w:rsidRPr="00422EF5">
        <w:rPr>
          <w:rFonts w:hint="eastAsia"/>
          <w:b/>
        </w:rPr>
        <w:t xml:space="preserve"> </w:t>
      </w:r>
    </w:p>
    <w:p w:rsidR="0091547D" w:rsidRDefault="0091547D" w:rsidP="00784C9F">
      <w:pPr>
        <w:pStyle w:val="a5"/>
        <w:numPr>
          <w:ilvl w:val="0"/>
          <w:numId w:val="4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95885</wp:posOffset>
            </wp:positionV>
            <wp:extent cx="5731510" cy="3078480"/>
            <wp:effectExtent l="19050" t="19050" r="21590" b="2667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4C9F">
        <w:rPr>
          <w:rFonts w:hint="eastAsia"/>
        </w:rPr>
        <w:t xml:space="preserve">동시 INSERT가 많으면 </w:t>
      </w:r>
      <w:r w:rsidR="00784C9F">
        <w:t>채번</w:t>
      </w:r>
      <w:r w:rsidR="00784C9F">
        <w:rPr>
          <w:rFonts w:hint="eastAsia"/>
        </w:rPr>
        <w:t xml:space="preserve"> 테이블 블록에서도 경합이 발생 </w:t>
      </w:r>
      <w:r w:rsidR="00784C9F">
        <w:br/>
      </w:r>
      <w:r w:rsidR="00784C9F">
        <w:rPr>
          <w:rFonts w:hint="eastAsia"/>
        </w:rPr>
        <w:t>= 서로 다른 레코드를 변경하는 프로세스끼리도 경합</w:t>
      </w:r>
      <w:r w:rsidR="00784C9F">
        <w:br/>
      </w:r>
      <w:r w:rsidR="00784C9F">
        <w:rPr>
          <w:rFonts w:hint="eastAsia"/>
        </w:rPr>
        <w:t xml:space="preserve">= Lock 경합 발생 가능성이 높다. </w:t>
      </w:r>
    </w:p>
    <w:p w:rsidR="00FB78D7" w:rsidRDefault="00FB78D7" w:rsidP="00FB78D7"/>
    <w:p w:rsidR="000C20AB" w:rsidRDefault="00FB78D7" w:rsidP="00FB78D7">
      <w:r>
        <w:rPr>
          <w:rFonts w:hint="eastAsia"/>
        </w:rPr>
        <w:t># 시퀀스 오브젝트</w:t>
      </w:r>
    </w:p>
    <w:p w:rsidR="00105B56" w:rsidRDefault="00105B56" w:rsidP="000C20A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오라클 내부에서 관리하는 채번 테이블</w:t>
      </w:r>
      <w:r>
        <w:br/>
      </w:r>
      <w:r>
        <w:rPr>
          <w:rFonts w:hint="eastAsia"/>
        </w:rPr>
        <w:t xml:space="preserve">= SYS.SEQ$테이블 = DBA_SEQUENCES 뷰를 통해 조회 가능 </w:t>
      </w:r>
    </w:p>
    <w:p w:rsidR="00105B56" w:rsidRDefault="00105B56" w:rsidP="000C20A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장점</w:t>
      </w:r>
    </w:p>
    <w:p w:rsidR="00FB78D7" w:rsidRDefault="00105B56" w:rsidP="00105B5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성능이 빠르다.</w:t>
      </w:r>
      <w:r w:rsidR="00FB78D7">
        <w:rPr>
          <w:rFonts w:hint="eastAsia"/>
        </w:rPr>
        <w:t xml:space="preserve"> </w:t>
      </w:r>
    </w:p>
    <w:p w:rsidR="00105B56" w:rsidRDefault="00105B56" w:rsidP="00105B5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INSERT 중복 레코드 발생 대비 예외 처리에 신경쓰지 않아도 된다.</w:t>
      </w:r>
    </w:p>
    <w:p w:rsidR="00105B56" w:rsidRDefault="00B24ABA" w:rsidP="00B24AB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단점</w:t>
      </w:r>
    </w:p>
    <w:p w:rsidR="00B24ABA" w:rsidRDefault="00B24ABA" w:rsidP="00B24ABA">
      <w:pPr>
        <w:pStyle w:val="a5"/>
        <w:numPr>
          <w:ilvl w:val="1"/>
          <w:numId w:val="2"/>
        </w:numPr>
        <w:ind w:leftChars="0"/>
      </w:pPr>
      <w:r w:rsidRPr="00422EF5">
        <w:rPr>
          <w:rFonts w:hint="eastAsia"/>
          <w:b/>
          <w:highlight w:val="yellow"/>
        </w:rPr>
        <w:t>시퀀스 Lock</w:t>
      </w:r>
      <w:r w:rsidR="00422EF5" w:rsidRPr="00422EF5">
        <w:rPr>
          <w:rFonts w:hint="eastAsia"/>
          <w:b/>
          <w:highlight w:val="yellow"/>
        </w:rPr>
        <w:t xml:space="preserve"> 경합</w:t>
      </w:r>
      <w:r>
        <w:rPr>
          <w:rFonts w:hint="eastAsia"/>
        </w:rPr>
        <w:t xml:space="preserve">에 의한 성능 이슈 </w:t>
      </w:r>
    </w:p>
    <w:p w:rsidR="00B24ABA" w:rsidRDefault="00B24ABA" w:rsidP="00B24AB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캐시 사이즈를 적절히 설정할 경우 가장 빠른 성능 제공</w:t>
      </w:r>
    </w:p>
    <w:p w:rsidR="00B24ABA" w:rsidRDefault="00B24ABA" w:rsidP="00B24ABA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PK가 단일컬럼일 때만 사용 가능</w:t>
      </w:r>
    </w:p>
    <w:p w:rsidR="00B24ABA" w:rsidRPr="004B3C6E" w:rsidRDefault="00B24ABA" w:rsidP="00B24ABA">
      <w:pPr>
        <w:pStyle w:val="a5"/>
        <w:numPr>
          <w:ilvl w:val="1"/>
          <w:numId w:val="2"/>
        </w:numPr>
        <w:ind w:leftChars="0"/>
        <w:rPr>
          <w:b/>
        </w:rPr>
      </w:pPr>
      <w:r w:rsidRPr="004B3C6E">
        <w:rPr>
          <w:rFonts w:hint="eastAsia"/>
          <w:b/>
        </w:rPr>
        <w:t>신규 데이터 입력 과정에서 결번 발생 가능성</w:t>
      </w:r>
    </w:p>
    <w:p w:rsidR="00B24ABA" w:rsidRPr="00B24ABA" w:rsidRDefault="00B24ABA" w:rsidP="00B24ABA"/>
    <w:p w:rsidR="00B24ABA" w:rsidRDefault="00B24ABA" w:rsidP="00B24AB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시퀀스 Lock</w:t>
      </w:r>
    </w:p>
    <w:p w:rsidR="00B24ABA" w:rsidRDefault="00B24ABA" w:rsidP="00B24ABA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로우 캐시 Lock : </w:t>
      </w:r>
      <w:r>
        <w:t>로우</w:t>
      </w:r>
      <w:r>
        <w:rPr>
          <w:rFonts w:hint="eastAsia"/>
        </w:rPr>
        <w:t xml:space="preserve"> 캐시의 정보를 읽고 쓸 때 액세스를 직렬화 하기 위해 사용 되는 Lock</w:t>
      </w:r>
      <w:r w:rsidR="005B7748">
        <w:br/>
      </w:r>
      <w:r w:rsidR="005B7748">
        <w:rPr>
          <w:rFonts w:hint="eastAsia"/>
        </w:rPr>
        <w:t xml:space="preserve">( 로우 캐시 </w:t>
      </w:r>
      <w:r w:rsidR="005B7748">
        <w:t>–</w:t>
      </w:r>
      <w:r w:rsidR="005B7748">
        <w:rPr>
          <w:rFonts w:hint="eastAsia"/>
        </w:rPr>
        <w:t xml:space="preserve"> 오라클 딕셔너리 정보를 빨리 읽고 쓰기 위한 캐시 )</w:t>
      </w:r>
    </w:p>
    <w:p w:rsidR="00B24ABA" w:rsidRDefault="00B24ABA" w:rsidP="00B24ABA">
      <w:pPr>
        <w:pStyle w:val="a5"/>
        <w:numPr>
          <w:ilvl w:val="1"/>
          <w:numId w:val="2"/>
        </w:numPr>
        <w:ind w:leftChars="0"/>
      </w:pPr>
      <w:r>
        <w:t>시퀀스</w:t>
      </w:r>
      <w:r>
        <w:rPr>
          <w:rFonts w:hint="eastAsia"/>
        </w:rPr>
        <w:t xml:space="preserve"> 캐시 Lock : </w:t>
      </w:r>
      <w:r>
        <w:t>시퀀스</w:t>
      </w:r>
      <w:r>
        <w:rPr>
          <w:rFonts w:hint="eastAsia"/>
        </w:rPr>
        <w:t xml:space="preserve"> 캐시에서 </w:t>
      </w:r>
      <w:r w:rsidR="00C4019F">
        <w:rPr>
          <w:rFonts w:hint="eastAsia"/>
        </w:rPr>
        <w:t xml:space="preserve">값을 얻을 때 </w:t>
      </w:r>
      <w:r>
        <w:rPr>
          <w:rFonts w:hint="eastAsia"/>
        </w:rPr>
        <w:t>액세스 직렬화</w:t>
      </w:r>
      <w:r w:rsidR="00C4019F">
        <w:rPr>
          <w:rFonts w:hint="eastAsia"/>
        </w:rPr>
        <w:t xml:space="preserve">를 </w:t>
      </w:r>
      <w:r>
        <w:rPr>
          <w:rFonts w:hint="eastAsia"/>
        </w:rPr>
        <w:t xml:space="preserve">하기 위해 Lock 필요 </w:t>
      </w:r>
    </w:p>
    <w:p w:rsidR="00B24ABA" w:rsidRDefault="00B24ABA" w:rsidP="00B24ABA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SV Lock : 자원 공유시, RAC 환경에서 ORDER 옵션 사용시 시퀀스 캐시에 대한 액세스를 직렬화하기 위해 사용</w:t>
      </w:r>
      <w:r w:rsidR="00C4019F">
        <w:br/>
      </w:r>
      <w:r w:rsidR="00C4019F">
        <w:rPr>
          <w:rFonts w:hint="eastAsia"/>
        </w:rPr>
        <w:t xml:space="preserve">( RAC </w:t>
      </w:r>
      <w:r w:rsidR="00C4019F">
        <w:t>–</w:t>
      </w:r>
      <w:r w:rsidR="00C4019F">
        <w:rPr>
          <w:rFonts w:hint="eastAsia"/>
        </w:rPr>
        <w:t xml:space="preserve"> 여러대의 컴퓨터가 동시에 한대의 DBMS 서버에 접속하여 데이터 이용 </w:t>
      </w:r>
      <w:r w:rsidR="00C4019F">
        <w:br/>
      </w:r>
      <w:r w:rsidR="00C4019F">
        <w:rPr>
          <w:rFonts w:hint="eastAsia"/>
        </w:rPr>
        <w:t>네트워크를 통해 시퀀스 캐시를 주고 받으며 공유</w:t>
      </w:r>
      <w:r w:rsidR="00290AB8">
        <w:rPr>
          <w:rFonts w:hint="eastAsia"/>
        </w:rPr>
        <w:t>한다.</w:t>
      </w:r>
      <w:r w:rsidR="00C4019F">
        <w:rPr>
          <w:rFonts w:hint="eastAsia"/>
        </w:rPr>
        <w:t xml:space="preserve"> ) </w:t>
      </w:r>
    </w:p>
    <w:p w:rsidR="00AE3AD1" w:rsidRDefault="00AE3AD1" w:rsidP="00AE3AD1"/>
    <w:p w:rsidR="00AE3AD1" w:rsidRDefault="00AE3AD1" w:rsidP="00AE3AD1">
      <w:r>
        <w:rPr>
          <w:rFonts w:hint="eastAsia"/>
        </w:rPr>
        <w:t># MAX+1 조회</w:t>
      </w:r>
    </w:p>
    <w:p w:rsidR="001A0C8D" w:rsidRDefault="001A0C8D" w:rsidP="001A0C8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대상 테이블의 최종 일련번호 조회 후, +1하여 INSERT하는 방식</w:t>
      </w:r>
    </w:p>
    <w:tbl>
      <w:tblPr>
        <w:tblStyle w:val="1-1"/>
        <w:tblW w:w="0" w:type="auto"/>
        <w:tblLook w:val="04A0"/>
      </w:tblPr>
      <w:tblGrid>
        <w:gridCol w:w="9224"/>
      </w:tblGrid>
      <w:tr w:rsidR="001A0C8D" w:rsidTr="00594B22">
        <w:trPr>
          <w:cnfStyle w:val="100000000000"/>
        </w:trPr>
        <w:tc>
          <w:tcPr>
            <w:cnfStyle w:val="001000000000"/>
            <w:tcW w:w="9224" w:type="dxa"/>
          </w:tcPr>
          <w:p w:rsidR="001A0C8D" w:rsidRPr="00251639" w:rsidRDefault="001A0C8D" w:rsidP="001A0C8D">
            <w:pPr>
              <w:rPr>
                <w:b w:val="0"/>
              </w:rPr>
            </w:pPr>
            <w:r w:rsidRPr="00251639">
              <w:rPr>
                <w:rFonts w:hint="eastAsia"/>
                <w:b w:val="0"/>
              </w:rPr>
              <w:t>insert into 상품거래(거래일련번호, 계좌번호, 거래일시, 상품코드, 거래가격, 거래수량)</w:t>
            </w:r>
          </w:p>
          <w:p w:rsidR="001A0C8D" w:rsidRDefault="001A0C8D" w:rsidP="001A0C8D">
            <w:r w:rsidRPr="00251639">
              <w:rPr>
                <w:rFonts w:hint="eastAsia"/>
                <w:b w:val="0"/>
              </w:rPr>
              <w:t>values(</w:t>
            </w:r>
            <w:r w:rsidR="00334A8B" w:rsidRPr="00251639">
              <w:rPr>
                <w:rFonts w:hint="eastAsia"/>
                <w:b w:val="0"/>
              </w:rPr>
              <w:t xml:space="preserve"> </w:t>
            </w:r>
            <w:r w:rsidRPr="00251639">
              <w:rPr>
                <w:rFonts w:hint="eastAsia"/>
              </w:rPr>
              <w:t>(select max(거래일련번호) +1 from 상품거래)</w:t>
            </w:r>
            <w:r w:rsidRPr="00251639">
              <w:rPr>
                <w:b w:val="0"/>
              </w:rPr>
              <w:br/>
            </w:r>
            <w:r w:rsidRPr="00251639">
              <w:rPr>
                <w:rFonts w:hint="eastAsia"/>
                <w:b w:val="0"/>
              </w:rPr>
              <w:t xml:space="preserve">      , :acnt_no, sysdate, :prod_cd, :trd_price, :trd_qty );</w:t>
            </w:r>
          </w:p>
        </w:tc>
      </w:tr>
    </w:tbl>
    <w:p w:rsidR="001A0C8D" w:rsidRDefault="00631E1C" w:rsidP="00631E1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장점</w:t>
      </w:r>
    </w:p>
    <w:p w:rsidR="00631E1C" w:rsidRDefault="00631E1C" w:rsidP="00631E1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시퀀스, 채번 테이블 관리 부담이 없음</w:t>
      </w:r>
    </w:p>
    <w:p w:rsidR="00631E1C" w:rsidRDefault="00631E1C" w:rsidP="00631E1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동시 트랜잭션 충돌이 적다</w:t>
      </w:r>
    </w:p>
    <w:p w:rsidR="00631E1C" w:rsidRDefault="00631E1C" w:rsidP="00631E1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성능이 빠르다</w:t>
      </w:r>
    </w:p>
    <w:p w:rsidR="00631E1C" w:rsidRDefault="00631E1C" w:rsidP="00631E1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PK가 복합 컬럼인 경우에도 사용 가능</w:t>
      </w:r>
    </w:p>
    <w:p w:rsidR="00631E1C" w:rsidRDefault="00631E1C" w:rsidP="00631E1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단점</w:t>
      </w:r>
    </w:p>
    <w:p w:rsidR="00631E1C" w:rsidRDefault="00CA3BCA" w:rsidP="00631E1C">
      <w:pPr>
        <w:pStyle w:val="a5"/>
        <w:numPr>
          <w:ilvl w:val="1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570865</wp:posOffset>
            </wp:positionV>
            <wp:extent cx="5375910" cy="3322320"/>
            <wp:effectExtent l="19050" t="19050" r="15240" b="1143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10000" contrast="40000"/>
                    </a:blip>
                    <a:srcRect t="2734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33223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1E1C">
        <w:rPr>
          <w:rFonts w:hint="eastAsia"/>
        </w:rPr>
        <w:t>레코드 중복에 대비한 세밀한 예외처리가 필요함</w:t>
      </w:r>
    </w:p>
    <w:p w:rsidR="00631E1C" w:rsidRPr="00CA3BCA" w:rsidRDefault="00CA3BCA" w:rsidP="00631E1C">
      <w:pPr>
        <w:pStyle w:val="a5"/>
        <w:numPr>
          <w:ilvl w:val="1"/>
          <w:numId w:val="2"/>
        </w:numPr>
        <w:ind w:leftChars="0"/>
        <w:rPr>
          <w:b/>
        </w:rPr>
      </w:pPr>
      <w:r w:rsidRPr="00CA3BCA">
        <w:rPr>
          <w:rFonts w:hint="eastAsia"/>
          <w:b/>
        </w:rPr>
        <w:t>입력 값 중복시 로우 Lock 경합</w:t>
      </w:r>
    </w:p>
    <w:p w:rsidR="00487A55" w:rsidRDefault="002B4E27" w:rsidP="001A0C8D">
      <w:r>
        <w:rPr>
          <w:rFonts w:hint="eastAsia"/>
        </w:rPr>
        <w:lastRenderedPageBreak/>
        <w:t xml:space="preserve"># Lock 경합 요소를 고려한 채번 방식 선택 기준 </w: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241935</wp:posOffset>
            </wp:positionV>
            <wp:extent cx="5735320" cy="3648075"/>
            <wp:effectExtent l="19050" t="19050" r="17780" b="2857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648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7A55" w:rsidRPr="00487A55" w:rsidRDefault="00487A55" w:rsidP="00487A55"/>
    <w:p w:rsidR="00487A55" w:rsidRDefault="00487A55" w:rsidP="00487A55">
      <w:r>
        <w:rPr>
          <w:rFonts w:hint="eastAsia"/>
        </w:rPr>
        <w:t xml:space="preserve"># 시퀀스보다 좋은 솔루션 </w:t>
      </w:r>
    </w:p>
    <w:p w:rsidR="008A5441" w:rsidRDefault="008A5441" w:rsidP="008A544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구분속성과 함께 뒤쪽에 순번 대신 입력일시로 PK 구조를 설계</w:t>
      </w:r>
    </w:p>
    <w:p w:rsidR="008A5441" w:rsidRDefault="008A5441" w:rsidP="008A5441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채번 또는 INSERT 과정에서 생기는 Lock 이슈 해결 가능 </w:t>
      </w:r>
    </w:p>
    <w:p w:rsidR="008A5441" w:rsidRDefault="008A5441" w:rsidP="008A544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채번과정을 생략하고, SYSDATE 또는 SYSTIMESTAMP 함수만 호출하면 되기 때문에 빠르고 간편하다. </w:t>
      </w:r>
    </w:p>
    <w:p w:rsidR="008A5441" w:rsidRDefault="008A5441" w:rsidP="008A5441"/>
    <w:p w:rsidR="008A5441" w:rsidRDefault="008A5441" w:rsidP="008A5441">
      <w:r>
        <w:rPr>
          <w:rFonts w:hint="eastAsia"/>
        </w:rPr>
        <w:t>#인덱스 블록 경합</w:t>
      </w:r>
    </w:p>
    <w:p w:rsidR="008A5441" w:rsidRDefault="008A5441" w:rsidP="008A544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INSERT 성능이 빠르면 인덱스 경합 발생</w:t>
      </w:r>
    </w:p>
    <w:p w:rsidR="008A5441" w:rsidRDefault="008A5441" w:rsidP="008A544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채번 과정 생략 or MAX+1 방식에서 인덱스 블록 경합 발생</w:t>
      </w:r>
    </w:p>
    <w:p w:rsidR="008A5441" w:rsidRDefault="008A5441" w:rsidP="008A544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Right Growing 인덱스에서 흔히 발생</w:t>
      </w:r>
      <w:r>
        <w:br/>
      </w:r>
      <w:r>
        <w:rPr>
          <w:rFonts w:hint="eastAsia"/>
        </w:rPr>
        <w:t xml:space="preserve">(Right Growing 인덱스 </w:t>
      </w:r>
      <w:r>
        <w:t>–</w:t>
      </w:r>
      <w:r>
        <w:rPr>
          <w:rFonts w:hint="eastAsia"/>
        </w:rPr>
        <w:t xml:space="preserve"> 항상 맨 우측 블록에만 데이터가 입력되는 것)</w:t>
      </w:r>
      <w:r>
        <w:br/>
      </w:r>
      <w:r>
        <w:rPr>
          <w:rFonts w:hint="eastAsia"/>
        </w:rPr>
        <w:t>-&gt; 입력하는 값이 달라도 같은 블록을 갱신하려는 프로세스 간 버퍼 Lock 경합이 발생</w:t>
      </w:r>
    </w:p>
    <w:p w:rsidR="002F3138" w:rsidRDefault="002F3138" w:rsidP="002F3138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구분 속성을 앞에 추가 </w:t>
      </w:r>
    </w:p>
    <w:p w:rsidR="002F3138" w:rsidRPr="00487A55" w:rsidRDefault="002F3138" w:rsidP="002F3138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인덱스를 해시 파티셔닝 </w:t>
      </w:r>
    </w:p>
    <w:p w:rsidR="00487A55" w:rsidRPr="00487A55" w:rsidRDefault="00487A55" w:rsidP="00487A55"/>
    <w:p w:rsidR="00487A55" w:rsidRPr="00487A55" w:rsidRDefault="00487A55" w:rsidP="00487A55"/>
    <w:p w:rsidR="00487A55" w:rsidRPr="00487A55" w:rsidRDefault="00487A55" w:rsidP="00487A55"/>
    <w:p w:rsidR="00487A55" w:rsidRPr="00487A55" w:rsidRDefault="00487A55" w:rsidP="00487A55"/>
    <w:p w:rsidR="00487A55" w:rsidRPr="00487A55" w:rsidRDefault="00487A55" w:rsidP="00487A55"/>
    <w:p w:rsidR="001A0C8D" w:rsidRPr="00487A55" w:rsidRDefault="001A0C8D" w:rsidP="00487A55"/>
    <w:sectPr w:rsidR="001A0C8D" w:rsidRPr="00487A55" w:rsidSect="0018364C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2B40" w:rsidRDefault="00D02B40" w:rsidP="00713AD4">
      <w:r>
        <w:separator/>
      </w:r>
    </w:p>
  </w:endnote>
  <w:endnote w:type="continuationSeparator" w:id="1">
    <w:p w:rsidR="00D02B40" w:rsidRDefault="00D02B40" w:rsidP="00713A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B56" w:rsidRPr="00713AD4" w:rsidRDefault="00105B56" w:rsidP="00713AD4">
    <w:pPr>
      <w:pStyle w:val="aa"/>
    </w:pPr>
    <w:r>
      <w:rPr>
        <w:rFonts w:hint="eastAsia"/>
      </w:rPr>
      <w:t>( exclusive : lock이 걸린 자원의 공유를 허용하지 않는다.</w:t>
    </w:r>
    <w:r>
      <w:br/>
    </w:r>
    <w:r>
      <w:rPr>
        <w:rFonts w:hint="eastAsia"/>
      </w:rPr>
      <w:t xml:space="preserve"> share : 자원에 대해 수행되는 명령의 유형에 따라 lock된 자원 공유를 허용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B56" w:rsidRPr="00713AD4" w:rsidRDefault="00105B56" w:rsidP="00941DAB">
    <w:pPr>
      <w:pStyle w:val="aa"/>
      <w:tabs>
        <w:tab w:val="clear" w:pos="4513"/>
        <w:tab w:val="clear" w:pos="9026"/>
        <w:tab w:val="left" w:pos="2916"/>
      </w:tabs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B56" w:rsidRPr="00713AD4" w:rsidRDefault="00105B56" w:rsidP="00941DAB">
    <w:pPr>
      <w:pStyle w:val="aa"/>
      <w:tabs>
        <w:tab w:val="clear" w:pos="4513"/>
        <w:tab w:val="clear" w:pos="9026"/>
        <w:tab w:val="left" w:pos="2916"/>
      </w:tabs>
    </w:pPr>
    <w:r>
      <w:rPr>
        <w:rFonts w:hint="eastAsia"/>
      </w:rPr>
      <w:t>채번 = 새로운 번호를 매긴다. = sequence(시퀀스)</w:t>
    </w:r>
    <w:r>
      <w:tab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B56" w:rsidRPr="00713AD4" w:rsidRDefault="00105B56" w:rsidP="00941DAB">
    <w:pPr>
      <w:pStyle w:val="aa"/>
      <w:tabs>
        <w:tab w:val="clear" w:pos="4513"/>
        <w:tab w:val="clear" w:pos="9026"/>
        <w:tab w:val="left" w:pos="2916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2B40" w:rsidRDefault="00D02B40" w:rsidP="00713AD4">
      <w:r>
        <w:separator/>
      </w:r>
    </w:p>
  </w:footnote>
  <w:footnote w:type="continuationSeparator" w:id="1">
    <w:p w:rsidR="00D02B40" w:rsidRDefault="00D02B40" w:rsidP="00713AD4">
      <w:r>
        <w:continuationSeparator/>
      </w:r>
    </w:p>
  </w:footnote>
  <w:footnote w:id="2">
    <w:p w:rsidR="00105B56" w:rsidRPr="007A292F" w:rsidRDefault="00105B56" w:rsidP="00713AD4">
      <w:r>
        <w:rPr>
          <w:rFonts w:hint="eastAsia"/>
        </w:rPr>
        <w:t>( exclusive : lock이 걸린 자원의 공유를 허용하지 않는다.</w:t>
      </w:r>
      <w:r>
        <w:br/>
      </w:r>
      <w:r>
        <w:rPr>
          <w:rFonts w:hint="eastAsia"/>
        </w:rPr>
        <w:t xml:space="preserve"> share : 자원에 대해 수행되는 명령의 유형에 따라 lock된 자원 공유를 허용 )</w:t>
      </w:r>
      <w:r w:rsidRPr="001057C6">
        <w:t xml:space="preserve"> </w:t>
      </w:r>
    </w:p>
    <w:p w:rsidR="00105B56" w:rsidRPr="00713AD4" w:rsidRDefault="00105B56">
      <w:pPr>
        <w:pStyle w:val="a7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F09C3"/>
    <w:multiLevelType w:val="hybridMultilevel"/>
    <w:tmpl w:val="8674ACAE"/>
    <w:lvl w:ilvl="0" w:tplc="321EF0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A684D32"/>
    <w:multiLevelType w:val="hybridMultilevel"/>
    <w:tmpl w:val="3484322C"/>
    <w:lvl w:ilvl="0" w:tplc="84423EB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F234410"/>
    <w:multiLevelType w:val="hybridMultilevel"/>
    <w:tmpl w:val="12DE2D42"/>
    <w:lvl w:ilvl="0" w:tplc="A5D45C94">
      <w:start w:val="6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54033FD1"/>
    <w:multiLevelType w:val="hybridMultilevel"/>
    <w:tmpl w:val="71FADE42"/>
    <w:lvl w:ilvl="0" w:tplc="EA04400C">
      <w:start w:val="6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5F697A70"/>
    <w:multiLevelType w:val="hybridMultilevel"/>
    <w:tmpl w:val="D5FEE8A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292F"/>
    <w:rsid w:val="000A3361"/>
    <w:rsid w:val="000C20AB"/>
    <w:rsid w:val="000D2EF6"/>
    <w:rsid w:val="001057C6"/>
    <w:rsid w:val="00105B56"/>
    <w:rsid w:val="00107683"/>
    <w:rsid w:val="0018364C"/>
    <w:rsid w:val="001A0C8D"/>
    <w:rsid w:val="002100BF"/>
    <w:rsid w:val="0022156E"/>
    <w:rsid w:val="00251639"/>
    <w:rsid w:val="00260858"/>
    <w:rsid w:val="00290AB8"/>
    <w:rsid w:val="002B4E27"/>
    <w:rsid w:val="002F3138"/>
    <w:rsid w:val="00334A8B"/>
    <w:rsid w:val="004159E5"/>
    <w:rsid w:val="00420B57"/>
    <w:rsid w:val="00422EF5"/>
    <w:rsid w:val="00487A55"/>
    <w:rsid w:val="004A4C6B"/>
    <w:rsid w:val="004B3C6E"/>
    <w:rsid w:val="005538FD"/>
    <w:rsid w:val="00591949"/>
    <w:rsid w:val="00594B22"/>
    <w:rsid w:val="005B7748"/>
    <w:rsid w:val="00611FDE"/>
    <w:rsid w:val="00617DFB"/>
    <w:rsid w:val="00631E1C"/>
    <w:rsid w:val="00637222"/>
    <w:rsid w:val="00700ED5"/>
    <w:rsid w:val="00713AD4"/>
    <w:rsid w:val="007263BE"/>
    <w:rsid w:val="00747F1F"/>
    <w:rsid w:val="0075431D"/>
    <w:rsid w:val="00784C9F"/>
    <w:rsid w:val="007A292F"/>
    <w:rsid w:val="007D1253"/>
    <w:rsid w:val="008A5441"/>
    <w:rsid w:val="008C274E"/>
    <w:rsid w:val="0091547D"/>
    <w:rsid w:val="00941DAB"/>
    <w:rsid w:val="0099738B"/>
    <w:rsid w:val="00A324A2"/>
    <w:rsid w:val="00AE3AD1"/>
    <w:rsid w:val="00AF2E62"/>
    <w:rsid w:val="00B24ABA"/>
    <w:rsid w:val="00B3302A"/>
    <w:rsid w:val="00BB438C"/>
    <w:rsid w:val="00BC6CF1"/>
    <w:rsid w:val="00C12CEB"/>
    <w:rsid w:val="00C33EF1"/>
    <w:rsid w:val="00C4019F"/>
    <w:rsid w:val="00C40D70"/>
    <w:rsid w:val="00C9239A"/>
    <w:rsid w:val="00CA3BCA"/>
    <w:rsid w:val="00D02B40"/>
    <w:rsid w:val="00D35DFB"/>
    <w:rsid w:val="00D710AE"/>
    <w:rsid w:val="00D76DAD"/>
    <w:rsid w:val="00EA15F2"/>
    <w:rsid w:val="00EB4ACA"/>
    <w:rsid w:val="00F217CF"/>
    <w:rsid w:val="00F50D27"/>
    <w:rsid w:val="00F717DE"/>
    <w:rsid w:val="00F912EF"/>
    <w:rsid w:val="00FB7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364C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29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292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7A292F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7A292F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No Spacing"/>
    <w:uiPriority w:val="1"/>
    <w:qFormat/>
    <w:rsid w:val="007A292F"/>
    <w:pPr>
      <w:widowControl w:val="0"/>
      <w:wordWrap w:val="0"/>
      <w:autoSpaceDE w:val="0"/>
      <w:autoSpaceDN w:val="0"/>
      <w:jc w:val="both"/>
    </w:pPr>
  </w:style>
  <w:style w:type="paragraph" w:styleId="a4">
    <w:name w:val="Subtitle"/>
    <w:basedOn w:val="a"/>
    <w:next w:val="a"/>
    <w:link w:val="Char"/>
    <w:uiPriority w:val="11"/>
    <w:qFormat/>
    <w:rsid w:val="007A292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">
    <w:name w:val="부제 Char"/>
    <w:basedOn w:val="a0"/>
    <w:link w:val="a4"/>
    <w:uiPriority w:val="11"/>
    <w:rsid w:val="007A292F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7A292F"/>
    <w:pPr>
      <w:ind w:leftChars="400" w:left="800"/>
    </w:pPr>
  </w:style>
  <w:style w:type="paragraph" w:styleId="a6">
    <w:name w:val="Balloon Text"/>
    <w:basedOn w:val="a"/>
    <w:link w:val="Char0"/>
    <w:uiPriority w:val="99"/>
    <w:semiHidden/>
    <w:unhideWhenUsed/>
    <w:rsid w:val="001057C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1057C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footnote text"/>
    <w:basedOn w:val="a"/>
    <w:link w:val="Char1"/>
    <w:uiPriority w:val="99"/>
    <w:semiHidden/>
    <w:unhideWhenUsed/>
    <w:rsid w:val="00713AD4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13AD4"/>
  </w:style>
  <w:style w:type="character" w:styleId="a8">
    <w:name w:val="footnote reference"/>
    <w:basedOn w:val="a0"/>
    <w:uiPriority w:val="99"/>
    <w:semiHidden/>
    <w:unhideWhenUsed/>
    <w:rsid w:val="00713AD4"/>
    <w:rPr>
      <w:vertAlign w:val="superscript"/>
    </w:rPr>
  </w:style>
  <w:style w:type="paragraph" w:styleId="a9">
    <w:name w:val="header"/>
    <w:basedOn w:val="a"/>
    <w:link w:val="Char2"/>
    <w:uiPriority w:val="99"/>
    <w:semiHidden/>
    <w:unhideWhenUsed/>
    <w:rsid w:val="00713AD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semiHidden/>
    <w:rsid w:val="00713AD4"/>
  </w:style>
  <w:style w:type="paragraph" w:styleId="aa">
    <w:name w:val="footer"/>
    <w:basedOn w:val="a"/>
    <w:link w:val="Char3"/>
    <w:uiPriority w:val="99"/>
    <w:unhideWhenUsed/>
    <w:rsid w:val="00713AD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713AD4"/>
  </w:style>
  <w:style w:type="table" w:styleId="ab">
    <w:name w:val="Table Grid"/>
    <w:basedOn w:val="a1"/>
    <w:uiPriority w:val="59"/>
    <w:rsid w:val="00C9239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Medium Grid 1 Accent 1"/>
    <w:basedOn w:val="a1"/>
    <w:uiPriority w:val="67"/>
    <w:rsid w:val="00594B2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ED2EAD-547B-41B3-8D49-81A2FCF89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esumfilk</dc:creator>
  <cp:lastModifiedBy>esumfilk</cp:lastModifiedBy>
  <cp:revision>7</cp:revision>
  <dcterms:created xsi:type="dcterms:W3CDTF">2020-06-04T07:39:00Z</dcterms:created>
  <dcterms:modified xsi:type="dcterms:W3CDTF">2020-06-08T04:20:00Z</dcterms:modified>
</cp:coreProperties>
</file>