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F9A6C" w14:textId="77777777" w:rsidR="00601879" w:rsidRDefault="00000000">
      <w:pPr>
        <w:pStyle w:val="1"/>
        <w:rPr>
          <w:lang w:eastAsia="zh-CN"/>
        </w:rPr>
      </w:pPr>
      <w:bookmarkStart w:id="0" w:name="X51bfd6a02c8be7ab4d22ed9998db348d103a918"/>
      <w:r>
        <w:rPr>
          <w:rFonts w:hint="eastAsia"/>
          <w:lang w:eastAsia="zh-CN"/>
        </w:rPr>
        <w:t>基于分块级联</w:t>
      </w:r>
      <w:r>
        <w:rPr>
          <w:lang w:eastAsia="zh-CN"/>
        </w:rPr>
        <w:t xml:space="preserve"> Hamming </w:t>
      </w:r>
      <w:r>
        <w:rPr>
          <w:rFonts w:hint="eastAsia"/>
          <w:lang w:eastAsia="zh-CN"/>
        </w:rPr>
        <w:t>码与</w:t>
      </w:r>
      <w:r>
        <w:rPr>
          <w:lang w:eastAsia="zh-CN"/>
        </w:rPr>
        <w:t xml:space="preserve"> BCH </w:t>
      </w:r>
      <w:r>
        <w:rPr>
          <w:rFonts w:hint="eastAsia"/>
          <w:lang w:eastAsia="zh-CN"/>
        </w:rPr>
        <w:t>码的</w:t>
      </w:r>
      <w:r>
        <w:rPr>
          <w:lang w:eastAsia="zh-CN"/>
        </w:rPr>
        <w:t xml:space="preserve"> McEliece </w:t>
      </w:r>
      <w:r>
        <w:rPr>
          <w:rFonts w:hint="eastAsia"/>
          <w:lang w:eastAsia="zh-CN"/>
        </w:rPr>
        <w:t>公钥密码体制设计与分析</w:t>
      </w:r>
    </w:p>
    <w:p w14:paraId="14F418B9" w14:textId="77777777" w:rsidR="00601879" w:rsidRDefault="00000000">
      <w:pPr>
        <w:pStyle w:val="1"/>
        <w:rPr>
          <w:lang w:eastAsia="zh-CN"/>
        </w:rPr>
      </w:pPr>
      <w:bookmarkStart w:id="1" w:name="摘要"/>
      <w:bookmarkEnd w:id="0"/>
      <w:r>
        <w:rPr>
          <w:rFonts w:hint="eastAsia"/>
          <w:lang w:eastAsia="zh-CN"/>
        </w:rPr>
        <w:t>摘要</w:t>
      </w:r>
    </w:p>
    <w:p w14:paraId="73652967" w14:textId="77777777" w:rsidR="00601879" w:rsidRDefault="00000000">
      <w:pPr>
        <w:pStyle w:val="FirstParagraph"/>
        <w:rPr>
          <w:lang w:eastAsia="zh-CN"/>
        </w:rPr>
      </w:pPr>
      <w:r>
        <w:rPr>
          <w:lang w:eastAsia="zh-CN"/>
        </w:rPr>
        <w:t xml:space="preserve">McEliece </w:t>
      </w:r>
      <w:r>
        <w:rPr>
          <w:rFonts w:hint="eastAsia"/>
          <w:lang w:eastAsia="zh-CN"/>
        </w:rPr>
        <w:t>公钥密码体制是最早提出、且至今仍被认为具有后量子安全潜力的基于纠错码的公钥加密方案之一。其核心思想是利用一般线性码译码问题在计算上的困难性，通过线性变换和置换隐藏具有高效译码算法的结构码。本项目基于课程教学目标与工程实现可控性的考虑，分别选取了两类经典线性分组码——</w:t>
      </w:r>
      <w:r>
        <w:rPr>
          <w:rFonts w:hint="eastAsia"/>
          <w:lang w:eastAsia="zh-CN"/>
        </w:rPr>
        <w:t>Hamming</w:t>
      </w:r>
      <w:r>
        <w:rPr>
          <w:lang w:eastAsia="zh-CN"/>
        </w:rPr>
        <w:t xml:space="preserve"> </w:t>
      </w:r>
      <w:r>
        <w:rPr>
          <w:rFonts w:hint="eastAsia"/>
          <w:lang w:eastAsia="zh-CN"/>
        </w:rPr>
        <w:t>码与</w:t>
      </w:r>
      <w:r>
        <w:rPr>
          <w:lang w:eastAsia="zh-CN"/>
        </w:rPr>
        <w:t xml:space="preserve"> BCH </w:t>
      </w:r>
      <w:r>
        <w:rPr>
          <w:rFonts w:hint="eastAsia"/>
          <w:lang w:eastAsia="zh-CN"/>
        </w:rPr>
        <w:t>码——构造了两套分块级联的</w:t>
      </w:r>
      <w:r>
        <w:rPr>
          <w:lang w:eastAsia="zh-CN"/>
        </w:rPr>
        <w:t xml:space="preserve"> McEliece </w:t>
      </w:r>
      <w:r>
        <w:rPr>
          <w:rFonts w:hint="eastAsia"/>
          <w:lang w:eastAsia="zh-CN"/>
        </w:rPr>
        <w:t>变体系统。本文在严格对齐实际代码实现的前提下，对两种方案的系统结构、密钥生成、加密与解密流程、安全性特征以及实验性能进行了统一分析与对比。实验结果表明，基于</w:t>
      </w:r>
      <w:r>
        <w:rPr>
          <w:lang w:eastAsia="zh-CN"/>
        </w:rPr>
        <w:t xml:space="preserve"> Hamming </w:t>
      </w:r>
      <w:r>
        <w:rPr>
          <w:rFonts w:hint="eastAsia"/>
          <w:lang w:eastAsia="zh-CN"/>
        </w:rPr>
        <w:t>码的方案在工程上结构简单、易于验证，但存在显著的结构攻击风险；而基于</w:t>
      </w:r>
      <w:r>
        <w:rPr>
          <w:lang w:eastAsia="zh-CN"/>
        </w:rPr>
        <w:t xml:space="preserve"> BCH </w:t>
      </w:r>
      <w:r>
        <w:rPr>
          <w:rFonts w:hint="eastAsia"/>
          <w:lang w:eastAsia="zh-CN"/>
        </w:rPr>
        <w:t>码的方案在保持可实现性的同时显著提升了对结构攻击的抵抗能力，更符合</w:t>
      </w:r>
      <w:r>
        <w:rPr>
          <w:lang w:eastAsia="zh-CN"/>
        </w:rPr>
        <w:t xml:space="preserve"> McEliece </w:t>
      </w:r>
      <w:r>
        <w:rPr>
          <w:rFonts w:hint="eastAsia"/>
          <w:lang w:eastAsia="zh-CN"/>
        </w:rPr>
        <w:t>体制的安全设计初衷。本文的实现与分析为理解</w:t>
      </w:r>
      <w:r>
        <w:rPr>
          <w:lang w:eastAsia="zh-CN"/>
        </w:rPr>
        <w:t xml:space="preserve"> McEliece </w:t>
      </w:r>
      <w:r>
        <w:rPr>
          <w:rFonts w:hint="eastAsia"/>
          <w:lang w:eastAsia="zh-CN"/>
        </w:rPr>
        <w:t>类密码体制的工程取舍提供了一个清晰、可复现实验平台。</w:t>
      </w:r>
    </w:p>
    <w:p w14:paraId="0AF2371A" w14:textId="77777777" w:rsidR="00601879" w:rsidRDefault="00000000">
      <w:pPr>
        <w:pStyle w:val="a0"/>
        <w:rPr>
          <w:lang w:eastAsia="zh-CN"/>
        </w:rPr>
      </w:pPr>
      <w:r>
        <w:rPr>
          <w:rFonts w:hint="eastAsia"/>
          <w:lang w:eastAsia="zh-CN"/>
        </w:rPr>
        <w:t>关键词：</w:t>
      </w:r>
      <w:r>
        <w:rPr>
          <w:rFonts w:hint="eastAsia"/>
          <w:lang w:eastAsia="zh-CN"/>
        </w:rPr>
        <w:t>McEliece</w:t>
      </w:r>
      <w:r>
        <w:rPr>
          <w:lang w:eastAsia="zh-CN"/>
        </w:rPr>
        <w:t xml:space="preserve"> </w:t>
      </w:r>
      <w:r>
        <w:rPr>
          <w:rFonts w:hint="eastAsia"/>
          <w:lang w:eastAsia="zh-CN"/>
        </w:rPr>
        <w:t>公钥密码体制；纠错码；</w:t>
      </w:r>
      <w:r>
        <w:rPr>
          <w:rFonts w:hint="eastAsia"/>
          <w:lang w:eastAsia="zh-CN"/>
        </w:rPr>
        <w:t>Hamming</w:t>
      </w:r>
      <w:r>
        <w:rPr>
          <w:lang w:eastAsia="zh-CN"/>
        </w:rPr>
        <w:t xml:space="preserve"> </w:t>
      </w:r>
      <w:r>
        <w:rPr>
          <w:rFonts w:hint="eastAsia"/>
          <w:lang w:eastAsia="zh-CN"/>
        </w:rPr>
        <w:t>码；</w:t>
      </w:r>
      <w:r>
        <w:rPr>
          <w:rFonts w:hint="eastAsia"/>
          <w:lang w:eastAsia="zh-CN"/>
        </w:rPr>
        <w:t>BCH</w:t>
      </w:r>
      <w:r>
        <w:rPr>
          <w:lang w:eastAsia="zh-CN"/>
        </w:rPr>
        <w:t xml:space="preserve"> </w:t>
      </w:r>
      <w:r>
        <w:rPr>
          <w:rFonts w:hint="eastAsia"/>
          <w:lang w:eastAsia="zh-CN"/>
        </w:rPr>
        <w:t>码；后量子密码</w:t>
      </w:r>
    </w:p>
    <w:p w14:paraId="09389C77" w14:textId="77777777" w:rsidR="00601879" w:rsidRDefault="00000000">
      <w:r>
        <w:pict w14:anchorId="6B5BCB5F">
          <v:rect id="_x0000_i1025" style="width:0;height:1.5pt" o:hralign="center" o:hrstd="t" o:hr="t"/>
        </w:pict>
      </w:r>
    </w:p>
    <w:p w14:paraId="5BD747A9" w14:textId="77777777" w:rsidR="00601879" w:rsidRDefault="00000000">
      <w:pPr>
        <w:pStyle w:val="1"/>
        <w:rPr>
          <w:lang w:eastAsia="zh-CN"/>
        </w:rPr>
      </w:pPr>
      <w:bookmarkStart w:id="2" w:name="引言"/>
      <w:bookmarkEnd w:id="1"/>
      <w:r>
        <w:rPr>
          <w:lang w:eastAsia="zh-CN"/>
        </w:rPr>
        <w:t xml:space="preserve">1 </w:t>
      </w:r>
      <w:r>
        <w:rPr>
          <w:rFonts w:hint="eastAsia"/>
          <w:lang w:eastAsia="zh-CN"/>
        </w:rPr>
        <w:t>引言</w:t>
      </w:r>
    </w:p>
    <w:p w14:paraId="6CE514B4" w14:textId="77777777" w:rsidR="00601879" w:rsidRDefault="00000000">
      <w:pPr>
        <w:pStyle w:val="2"/>
        <w:rPr>
          <w:lang w:eastAsia="zh-CN"/>
        </w:rPr>
      </w:pPr>
      <w:bookmarkStart w:id="3" w:name="研究背景"/>
      <w:r>
        <w:rPr>
          <w:lang w:eastAsia="zh-CN"/>
        </w:rPr>
        <w:t xml:space="preserve">1.1 </w:t>
      </w:r>
      <w:r>
        <w:rPr>
          <w:rFonts w:hint="eastAsia"/>
          <w:lang w:eastAsia="zh-CN"/>
        </w:rPr>
        <w:t>研究背景</w:t>
      </w:r>
    </w:p>
    <w:p w14:paraId="2B583654" w14:textId="77777777" w:rsidR="00601879" w:rsidRDefault="00000000">
      <w:pPr>
        <w:pStyle w:val="FirstParagraph"/>
        <w:rPr>
          <w:lang w:eastAsia="zh-CN"/>
        </w:rPr>
      </w:pPr>
      <w:r>
        <w:rPr>
          <w:lang w:eastAsia="zh-CN"/>
        </w:rPr>
        <w:t xml:space="preserve">McEliece </w:t>
      </w:r>
      <w:r>
        <w:rPr>
          <w:rFonts w:hint="eastAsia"/>
          <w:lang w:eastAsia="zh-CN"/>
        </w:rPr>
        <w:t>公钥加密体制由</w:t>
      </w:r>
      <w:r>
        <w:rPr>
          <w:lang w:eastAsia="zh-CN"/>
        </w:rPr>
        <w:t xml:space="preserve"> Robert McEliece </w:t>
      </w:r>
      <w:r>
        <w:rPr>
          <w:rFonts w:hint="eastAsia"/>
          <w:lang w:eastAsia="zh-CN"/>
        </w:rPr>
        <w:t>于</w:t>
      </w:r>
      <w:r>
        <w:rPr>
          <w:lang w:eastAsia="zh-CN"/>
        </w:rPr>
        <w:t xml:space="preserve"> 1978 </w:t>
      </w:r>
      <w:r>
        <w:rPr>
          <w:rFonts w:hint="eastAsia"/>
          <w:lang w:eastAsia="zh-CN"/>
        </w:rPr>
        <w:t>年首次提出，是一种基于纠错码理论的非对称加密方案。其核心思想在于：将纠错码的编码过程作为公钥加密机制，而将能够高效译码的码结构作为私钥进行隐藏。与</w:t>
      </w:r>
      <w:r>
        <w:rPr>
          <w:lang w:eastAsia="zh-CN"/>
        </w:rPr>
        <w:t xml:space="preserve"> RSA</w:t>
      </w:r>
      <w:r>
        <w:rPr>
          <w:lang w:eastAsia="zh-CN"/>
        </w:rPr>
        <w:t>、</w:t>
      </w:r>
      <w:r>
        <w:rPr>
          <w:lang w:eastAsia="zh-CN"/>
        </w:rPr>
        <w:t xml:space="preserve">ECC </w:t>
      </w:r>
      <w:r>
        <w:rPr>
          <w:rFonts w:hint="eastAsia"/>
          <w:lang w:eastAsia="zh-CN"/>
        </w:rPr>
        <w:t>等建立在大整数分解或离散对数问题之上的传统公钥体制不同，</w:t>
      </w:r>
      <w:r>
        <w:rPr>
          <w:rFonts w:hint="eastAsia"/>
          <w:lang w:eastAsia="zh-CN"/>
        </w:rPr>
        <w:t>McEliece</w:t>
      </w:r>
      <w:r>
        <w:rPr>
          <w:lang w:eastAsia="zh-CN"/>
        </w:rPr>
        <w:t xml:space="preserve"> </w:t>
      </w:r>
      <w:r>
        <w:rPr>
          <w:rFonts w:hint="eastAsia"/>
          <w:lang w:eastAsia="zh-CN"/>
        </w:rPr>
        <w:t>体制的安全性依赖于“一般线性码的译码问题是</w:t>
      </w:r>
      <w:r>
        <w:rPr>
          <w:lang w:eastAsia="zh-CN"/>
        </w:rPr>
        <w:t xml:space="preserve"> NP </w:t>
      </w:r>
      <w:r>
        <w:rPr>
          <w:rFonts w:hint="eastAsia"/>
          <w:lang w:eastAsia="zh-CN"/>
        </w:rPr>
        <w:t>完全问题”这一计算复杂性假设。正是由于这一差异，</w:t>
      </w:r>
      <w:r>
        <w:rPr>
          <w:rFonts w:hint="eastAsia"/>
          <w:lang w:eastAsia="zh-CN"/>
        </w:rPr>
        <w:t>McEliece</w:t>
      </w:r>
      <w:r>
        <w:rPr>
          <w:lang w:eastAsia="zh-CN"/>
        </w:rPr>
        <w:t xml:space="preserve"> </w:t>
      </w:r>
      <w:r>
        <w:rPr>
          <w:rFonts w:hint="eastAsia"/>
          <w:lang w:eastAsia="zh-CN"/>
        </w:rPr>
        <w:t>体制被普遍认为能够抵御量子计算模型下的已知攻击，是后量子密码（</w:t>
      </w:r>
      <w:r>
        <w:rPr>
          <w:rFonts w:hint="eastAsia"/>
          <w:lang w:eastAsia="zh-CN"/>
        </w:rPr>
        <w:t>Post-Quantum</w:t>
      </w:r>
      <w:r>
        <w:rPr>
          <w:lang w:eastAsia="zh-CN"/>
        </w:rPr>
        <w:t xml:space="preserve"> Cryptography, </w:t>
      </w:r>
      <w:r>
        <w:rPr>
          <w:rFonts w:hint="eastAsia"/>
          <w:lang w:eastAsia="zh-CN"/>
        </w:rPr>
        <w:t>PQC</w:t>
      </w:r>
      <w:r>
        <w:rPr>
          <w:rFonts w:hint="eastAsia"/>
          <w:lang w:eastAsia="zh-CN"/>
        </w:rPr>
        <w:t>）领域的重要候选方案之一。</w:t>
      </w:r>
    </w:p>
    <w:p w14:paraId="7228EE95" w14:textId="77777777" w:rsidR="00601879" w:rsidRDefault="00000000">
      <w:pPr>
        <w:pStyle w:val="a0"/>
        <w:rPr>
          <w:lang w:eastAsia="zh-CN"/>
        </w:rPr>
      </w:pPr>
      <w:r>
        <w:rPr>
          <w:rFonts w:hint="eastAsia"/>
          <w:lang w:eastAsia="zh-CN"/>
        </w:rPr>
        <w:t>在经典</w:t>
      </w:r>
      <w:r>
        <w:rPr>
          <w:lang w:eastAsia="zh-CN"/>
        </w:rPr>
        <w:t xml:space="preserve"> McEliece </w:t>
      </w:r>
      <w:r>
        <w:rPr>
          <w:rFonts w:hint="eastAsia"/>
          <w:lang w:eastAsia="zh-CN"/>
        </w:rPr>
        <w:t>构造中，系统通常选用二元</w:t>
      </w:r>
      <w:r>
        <w:rPr>
          <w:lang w:eastAsia="zh-CN"/>
        </w:rPr>
        <w:t xml:space="preserve"> Goppa </w:t>
      </w:r>
      <w:r>
        <w:rPr>
          <w:rFonts w:hint="eastAsia"/>
          <w:lang w:eastAsia="zh-CN"/>
        </w:rPr>
        <w:t>码作为基础纠错码。</w:t>
      </w:r>
      <w:r>
        <w:rPr>
          <w:rFonts w:hint="eastAsia"/>
          <w:lang w:eastAsia="zh-CN"/>
        </w:rPr>
        <w:t>Goppa</w:t>
      </w:r>
      <w:r>
        <w:rPr>
          <w:lang w:eastAsia="zh-CN"/>
        </w:rPr>
        <w:t xml:space="preserve"> </w:t>
      </w:r>
      <w:r>
        <w:rPr>
          <w:rFonts w:hint="eastAsia"/>
          <w:lang w:eastAsia="zh-CN"/>
        </w:rPr>
        <w:t>码具有较大的最小汉明距离和良好的纠错能力，其代数结构能够有效抵抗多种已知译码攻击，从而为</w:t>
      </w:r>
      <w:r>
        <w:rPr>
          <w:lang w:eastAsia="zh-CN"/>
        </w:rPr>
        <w:t xml:space="preserve"> McEliece </w:t>
      </w:r>
      <w:r>
        <w:rPr>
          <w:rFonts w:hint="eastAsia"/>
          <w:lang w:eastAsia="zh-CN"/>
        </w:rPr>
        <w:t>体制提供较高的安全裕度。然而，该方案在工程实现层面存在明显不足：一方面，公钥以生成矩阵的形式给出，其规模通常达到数百</w:t>
      </w:r>
      <w:r>
        <w:rPr>
          <w:lang w:eastAsia="zh-CN"/>
        </w:rPr>
        <w:t xml:space="preserve"> KB </w:t>
      </w:r>
      <w:r>
        <w:rPr>
          <w:rFonts w:hint="eastAsia"/>
          <w:lang w:eastAsia="zh-CN"/>
        </w:rPr>
        <w:t>甚至</w:t>
      </w:r>
      <w:r>
        <w:rPr>
          <w:lang w:eastAsia="zh-CN"/>
        </w:rPr>
        <w:t xml:space="preserve"> MB </w:t>
      </w:r>
      <w:r>
        <w:rPr>
          <w:rFonts w:hint="eastAsia"/>
          <w:lang w:eastAsia="zh-CN"/>
        </w:rPr>
        <w:t>级别；另一方面，密文长度相对于明文存在显著扩张。这些问题在资源受</w:t>
      </w:r>
      <w:r>
        <w:rPr>
          <w:rFonts w:hint="eastAsia"/>
          <w:lang w:eastAsia="zh-CN"/>
        </w:rPr>
        <w:lastRenderedPageBreak/>
        <w:t>限环境（如嵌入式系统、物联网设备）中尤为突出，严重制约了传统</w:t>
      </w:r>
      <w:r>
        <w:rPr>
          <w:lang w:eastAsia="zh-CN"/>
        </w:rPr>
        <w:t xml:space="preserve"> McEliece </w:t>
      </w:r>
      <w:r>
        <w:rPr>
          <w:rFonts w:hint="eastAsia"/>
          <w:lang w:eastAsia="zh-CN"/>
        </w:rPr>
        <w:t>方案的实际部署。</w:t>
      </w:r>
    </w:p>
    <w:p w14:paraId="2755C191" w14:textId="77777777" w:rsidR="00601879" w:rsidRDefault="00000000">
      <w:pPr>
        <w:pStyle w:val="a0"/>
        <w:rPr>
          <w:lang w:eastAsia="zh-CN"/>
        </w:rPr>
      </w:pPr>
      <w:r>
        <w:rPr>
          <w:rFonts w:hint="eastAsia"/>
          <w:lang w:eastAsia="zh-CN"/>
        </w:rPr>
        <w:t>因此，尽管基于</w:t>
      </w:r>
      <w:r>
        <w:rPr>
          <w:lang w:eastAsia="zh-CN"/>
        </w:rPr>
        <w:t xml:space="preserve"> Goppa </w:t>
      </w:r>
      <w:r>
        <w:rPr>
          <w:rFonts w:hint="eastAsia"/>
          <w:lang w:eastAsia="zh-CN"/>
        </w:rPr>
        <w:t>码的</w:t>
      </w:r>
      <w:r>
        <w:rPr>
          <w:lang w:eastAsia="zh-CN"/>
        </w:rPr>
        <w:t xml:space="preserve"> McEliece </w:t>
      </w:r>
      <w:r>
        <w:rPr>
          <w:rFonts w:hint="eastAsia"/>
          <w:lang w:eastAsia="zh-CN"/>
        </w:rPr>
        <w:t>体制在安全性方面表现优异，其较高的存储与通信开销仍促使研究者不断探索更加轻量化、实现友好的替代方案。</w:t>
      </w:r>
    </w:p>
    <w:p w14:paraId="1FEF9FD6" w14:textId="77777777" w:rsidR="00601879" w:rsidRDefault="00000000">
      <w:pPr>
        <w:pStyle w:val="2"/>
        <w:rPr>
          <w:lang w:eastAsia="zh-CN"/>
        </w:rPr>
      </w:pPr>
      <w:bookmarkStart w:id="4" w:name="研究意义"/>
      <w:bookmarkEnd w:id="3"/>
      <w:r>
        <w:rPr>
          <w:lang w:eastAsia="zh-CN"/>
        </w:rPr>
        <w:t xml:space="preserve">1.2 </w:t>
      </w:r>
      <w:r>
        <w:rPr>
          <w:rFonts w:hint="eastAsia"/>
          <w:lang w:eastAsia="zh-CN"/>
        </w:rPr>
        <w:t>研究意义</w:t>
      </w:r>
    </w:p>
    <w:p w14:paraId="46D38525" w14:textId="77777777" w:rsidR="00601879" w:rsidRDefault="00000000">
      <w:pPr>
        <w:pStyle w:val="FirstParagraph"/>
        <w:rPr>
          <w:lang w:eastAsia="zh-CN"/>
        </w:rPr>
      </w:pPr>
      <w:r>
        <w:rPr>
          <w:rFonts w:hint="eastAsia"/>
          <w:lang w:eastAsia="zh-CN"/>
        </w:rPr>
        <w:t>为缓解传统</w:t>
      </w:r>
      <w:r>
        <w:rPr>
          <w:lang w:eastAsia="zh-CN"/>
        </w:rPr>
        <w:t xml:space="preserve"> McEliece </w:t>
      </w:r>
      <w:r>
        <w:rPr>
          <w:rFonts w:hint="eastAsia"/>
          <w:lang w:eastAsia="zh-CN"/>
        </w:rPr>
        <w:t>体制在效率和实现复杂度方面的瓶颈，近年来的研究工作提出了多种变体思路，其中以结构化纠错码替代</w:t>
      </w:r>
      <w:r>
        <w:rPr>
          <w:lang w:eastAsia="zh-CN"/>
        </w:rPr>
        <w:t xml:space="preserve"> Goppa </w:t>
      </w:r>
      <w:r>
        <w:rPr>
          <w:rFonts w:hint="eastAsia"/>
          <w:lang w:eastAsia="zh-CN"/>
        </w:rPr>
        <w:t>码成为一条重要研究方向。分块汉明码与多项式循环码因其结构清晰、编解码算法高效以及密钥表示相对紧凑等特点，逐渐受到关注。</w:t>
      </w:r>
    </w:p>
    <w:p w14:paraId="3BA7C352" w14:textId="77777777" w:rsidR="00601879" w:rsidRDefault="00000000">
      <w:pPr>
        <w:pStyle w:val="a0"/>
        <w:rPr>
          <w:lang w:eastAsia="zh-CN"/>
        </w:rPr>
      </w:pPr>
      <w:r>
        <w:rPr>
          <w:rFonts w:hint="eastAsia"/>
          <w:lang w:eastAsia="zh-CN"/>
        </w:rPr>
        <w:t>分块汉明码具有纠错能力固定、构造与译码过程简单、硬件和软件实现复杂度低等优点，非常适合作为教学与实验环境中的验证性方案；而循环码（如</w:t>
      </w:r>
      <w:r>
        <w:rPr>
          <w:lang w:eastAsia="zh-CN"/>
        </w:rPr>
        <w:t xml:space="preserve"> BCH </w:t>
      </w:r>
      <w:r>
        <w:rPr>
          <w:rFonts w:hint="eastAsia"/>
          <w:lang w:eastAsia="zh-CN"/>
        </w:rPr>
        <w:t>码、</w:t>
      </w:r>
      <w:r>
        <w:rPr>
          <w:rFonts w:hint="eastAsia"/>
          <w:lang w:eastAsia="zh-CN"/>
        </w:rPr>
        <w:t>RS</w:t>
      </w:r>
      <w:r>
        <w:rPr>
          <w:lang w:eastAsia="zh-CN"/>
        </w:rPr>
        <w:t xml:space="preserve"> </w:t>
      </w:r>
      <w:r>
        <w:rPr>
          <w:rFonts w:hint="eastAsia"/>
          <w:lang w:eastAsia="zh-CN"/>
        </w:rPr>
        <w:t>码）则具备更强的代数结构，其最小距离和纠错能力可通过参数灵活调节，同时支持系统编码和高效译码算法，在兼顾安全性与实现可控性的前提下，具有更高的研究与应用价值。</w:t>
      </w:r>
    </w:p>
    <w:p w14:paraId="2DFCE354" w14:textId="77777777" w:rsidR="00601879" w:rsidRDefault="00000000">
      <w:pPr>
        <w:pStyle w:val="a0"/>
        <w:rPr>
          <w:lang w:eastAsia="zh-CN"/>
        </w:rPr>
      </w:pPr>
      <w:r>
        <w:rPr>
          <w:rFonts w:hint="eastAsia"/>
          <w:lang w:eastAsia="zh-CN"/>
        </w:rPr>
        <w:t>在后量子密码研究背景下，对不同纠错码结构引入</w:t>
      </w:r>
      <w:r>
        <w:rPr>
          <w:lang w:eastAsia="zh-CN"/>
        </w:rPr>
        <w:t xml:space="preserve"> McEliece </w:t>
      </w:r>
      <w:r>
        <w:rPr>
          <w:rFonts w:hint="eastAsia"/>
          <w:lang w:eastAsia="zh-CN"/>
        </w:rPr>
        <w:t>体制后的性能与安全性影响进行系统对比，既有助于加深对</w:t>
      </w:r>
      <w:r>
        <w:rPr>
          <w:lang w:eastAsia="zh-CN"/>
        </w:rPr>
        <w:t xml:space="preserve"> McEliece </w:t>
      </w:r>
      <w:r>
        <w:rPr>
          <w:rFonts w:hint="eastAsia"/>
          <w:lang w:eastAsia="zh-CN"/>
        </w:rPr>
        <w:t>加密机制本身的理解，也能够为轻量化、高效率的后量子公钥密码系统设计提供实践依据，具有明确的理论意义与工程指导价值。</w:t>
      </w:r>
    </w:p>
    <w:p w14:paraId="59A9CC61" w14:textId="77777777" w:rsidR="00601879" w:rsidRDefault="00000000">
      <w:pPr>
        <w:pStyle w:val="2"/>
        <w:rPr>
          <w:lang w:eastAsia="zh-CN"/>
        </w:rPr>
      </w:pPr>
      <w:bookmarkStart w:id="5" w:name="研究内容与结构安排"/>
      <w:bookmarkEnd w:id="4"/>
      <w:r>
        <w:rPr>
          <w:lang w:eastAsia="zh-CN"/>
        </w:rPr>
        <w:t xml:space="preserve">1.3 </w:t>
      </w:r>
      <w:r>
        <w:rPr>
          <w:rFonts w:hint="eastAsia"/>
          <w:lang w:eastAsia="zh-CN"/>
        </w:rPr>
        <w:t>研究内容与结构安排</w:t>
      </w:r>
    </w:p>
    <w:p w14:paraId="62128E49" w14:textId="77777777" w:rsidR="00601879" w:rsidRDefault="00000000">
      <w:pPr>
        <w:pStyle w:val="FirstParagraph"/>
      </w:pPr>
      <w:r>
        <w:rPr>
          <w:rFonts w:hint="eastAsia"/>
          <w:lang w:eastAsia="zh-CN"/>
        </w:rPr>
        <w:t>基于上述背景与研究动机，本文围绕两种</w:t>
      </w:r>
      <w:r>
        <w:rPr>
          <w:lang w:eastAsia="zh-CN"/>
        </w:rPr>
        <w:t xml:space="preserve"> McEliece </w:t>
      </w:r>
      <w:r>
        <w:rPr>
          <w:rFonts w:hint="eastAsia"/>
          <w:lang w:eastAsia="zh-CN"/>
        </w:rPr>
        <w:t>变体系统的设计与实现展开研究：一种基于分块汉明码，另一种基于特定参数的循环码（以</w:t>
      </w:r>
      <w:r>
        <w:rPr>
          <w:lang w:eastAsia="zh-CN"/>
        </w:rPr>
        <w:t xml:space="preserve"> (15,7) BCH </w:t>
      </w:r>
      <w:r>
        <w:rPr>
          <w:rFonts w:hint="eastAsia"/>
          <w:lang w:eastAsia="zh-CN"/>
        </w:rPr>
        <w:t>码为代表）。</w:t>
      </w:r>
      <w:r>
        <w:rPr>
          <w:rFonts w:hint="eastAsia"/>
        </w:rPr>
        <w:t>全文的主要研究内容包括：</w:t>
      </w:r>
    </w:p>
    <w:p w14:paraId="7CE979AE" w14:textId="77777777" w:rsidR="00601879" w:rsidRDefault="00000000">
      <w:pPr>
        <w:pStyle w:val="Compact"/>
        <w:numPr>
          <w:ilvl w:val="0"/>
          <w:numId w:val="2"/>
        </w:numPr>
        <w:rPr>
          <w:lang w:eastAsia="zh-CN"/>
        </w:rPr>
      </w:pPr>
      <w:r>
        <w:rPr>
          <w:rFonts w:hint="eastAsia"/>
          <w:lang w:eastAsia="zh-CN"/>
        </w:rPr>
        <w:t>构建分块汉明码与</w:t>
      </w:r>
      <w:r>
        <w:rPr>
          <w:lang w:eastAsia="zh-CN"/>
        </w:rPr>
        <w:t xml:space="preserve"> BCH </w:t>
      </w:r>
      <w:r>
        <w:rPr>
          <w:rFonts w:hint="eastAsia"/>
          <w:lang w:eastAsia="zh-CN"/>
        </w:rPr>
        <w:t>码的生成矩阵与校验矩阵，并给出相应的系统编码方式；</w:t>
      </w:r>
    </w:p>
    <w:p w14:paraId="23EE0F62" w14:textId="77777777" w:rsidR="00601879" w:rsidRDefault="00000000">
      <w:pPr>
        <w:pStyle w:val="Compact"/>
        <w:numPr>
          <w:ilvl w:val="0"/>
          <w:numId w:val="2"/>
        </w:numPr>
        <w:rPr>
          <w:lang w:eastAsia="zh-CN"/>
        </w:rPr>
      </w:pPr>
      <w:r>
        <w:rPr>
          <w:rFonts w:hint="eastAsia"/>
          <w:lang w:eastAsia="zh-CN"/>
        </w:rPr>
        <w:t>设计并实现两种</w:t>
      </w:r>
      <w:r>
        <w:rPr>
          <w:lang w:eastAsia="zh-CN"/>
        </w:rPr>
        <w:t xml:space="preserve"> McEliece </w:t>
      </w:r>
      <w:r>
        <w:rPr>
          <w:rFonts w:hint="eastAsia"/>
          <w:lang w:eastAsia="zh-CN"/>
        </w:rPr>
        <w:t>变体的密钥生成、加密与解密算法流程；</w:t>
      </w:r>
    </w:p>
    <w:p w14:paraId="7ED0F026" w14:textId="77777777" w:rsidR="00601879" w:rsidRDefault="00000000">
      <w:pPr>
        <w:pStyle w:val="Compact"/>
        <w:numPr>
          <w:ilvl w:val="0"/>
          <w:numId w:val="2"/>
        </w:numPr>
        <w:rPr>
          <w:lang w:eastAsia="zh-CN"/>
        </w:rPr>
      </w:pPr>
      <w:r>
        <w:rPr>
          <w:rFonts w:hint="eastAsia"/>
          <w:lang w:eastAsia="zh-CN"/>
        </w:rPr>
        <w:t>在加密阶段引入随机错误向量，以模拟纠错码译码过程并满足解密成功条件；</w:t>
      </w:r>
    </w:p>
    <w:p w14:paraId="3099E1EF" w14:textId="77777777" w:rsidR="00601879" w:rsidRDefault="00000000">
      <w:pPr>
        <w:pStyle w:val="Compact"/>
        <w:numPr>
          <w:ilvl w:val="0"/>
          <w:numId w:val="2"/>
        </w:numPr>
        <w:rPr>
          <w:lang w:eastAsia="zh-CN"/>
        </w:rPr>
      </w:pPr>
      <w:r>
        <w:rPr>
          <w:rFonts w:hint="eastAsia"/>
          <w:lang w:eastAsia="zh-CN"/>
        </w:rPr>
        <w:t>从效率与安全性角度，对两种方案的密钥尺寸、密文扩张率、密钥生成</w:t>
      </w:r>
      <w:r>
        <w:rPr>
          <w:rFonts w:hint="eastAsia"/>
          <w:lang w:eastAsia="zh-CN"/>
        </w:rPr>
        <w:t>/</w:t>
      </w:r>
      <w:r>
        <w:rPr>
          <w:rFonts w:hint="eastAsia"/>
          <w:lang w:eastAsia="zh-CN"/>
        </w:rPr>
        <w:t>加解密时间、解密成功率以及安全性估算结果进行对比分析。</w:t>
      </w:r>
    </w:p>
    <w:p w14:paraId="1A7D58AE" w14:textId="77777777" w:rsidR="00601879" w:rsidRDefault="00000000">
      <w:pPr>
        <w:pStyle w:val="FirstParagraph"/>
        <w:rPr>
          <w:lang w:eastAsia="zh-CN"/>
        </w:rPr>
      </w:pPr>
      <w:r>
        <w:rPr>
          <w:rFonts w:hint="eastAsia"/>
          <w:lang w:eastAsia="zh-CN"/>
        </w:rPr>
        <w:t>本文其余章节结构安排如下：第二章介绍相关的纠错码与</w:t>
      </w:r>
      <w:r>
        <w:rPr>
          <w:lang w:eastAsia="zh-CN"/>
        </w:rPr>
        <w:t xml:space="preserve"> McEliece </w:t>
      </w:r>
      <w:r>
        <w:rPr>
          <w:rFonts w:hint="eastAsia"/>
          <w:lang w:eastAsia="zh-CN"/>
        </w:rPr>
        <w:t>体制基础知识；第三章给出系统的总体设计思路；第四章和第五章分别详细介绍基于分块汉明码和</w:t>
      </w:r>
      <w:r>
        <w:rPr>
          <w:lang w:eastAsia="zh-CN"/>
        </w:rPr>
        <w:t xml:space="preserve"> BCH </w:t>
      </w:r>
      <w:r>
        <w:rPr>
          <w:rFonts w:hint="eastAsia"/>
          <w:lang w:eastAsia="zh-CN"/>
        </w:rPr>
        <w:t>码的</w:t>
      </w:r>
      <w:r>
        <w:rPr>
          <w:lang w:eastAsia="zh-CN"/>
        </w:rPr>
        <w:t xml:space="preserve"> McEliece </w:t>
      </w:r>
      <w:r>
        <w:rPr>
          <w:rFonts w:hint="eastAsia"/>
          <w:lang w:eastAsia="zh-CN"/>
        </w:rPr>
        <w:t>方案；第六章对系统安全性进行分析；第七章给出实验设计与结果；最后对全文工作进行总结与讨论。</w:t>
      </w:r>
    </w:p>
    <w:p w14:paraId="55BFD04B" w14:textId="77777777" w:rsidR="00601879" w:rsidRDefault="00000000">
      <w:r>
        <w:pict w14:anchorId="3B95DB45">
          <v:rect id="_x0000_i1026" style="width:0;height:1.5pt" o:hralign="center" o:hrstd="t" o:hr="t"/>
        </w:pict>
      </w:r>
    </w:p>
    <w:p w14:paraId="3AA6B938" w14:textId="77777777" w:rsidR="00601879" w:rsidRDefault="00000000">
      <w:pPr>
        <w:pStyle w:val="1"/>
        <w:rPr>
          <w:lang w:eastAsia="zh-CN"/>
        </w:rPr>
      </w:pPr>
      <w:bookmarkStart w:id="6" w:name="相关背景与预备知识"/>
      <w:bookmarkEnd w:id="2"/>
      <w:bookmarkEnd w:id="5"/>
      <w:r>
        <w:rPr>
          <w:lang w:eastAsia="zh-CN"/>
        </w:rPr>
        <w:lastRenderedPageBreak/>
        <w:t xml:space="preserve">2 </w:t>
      </w:r>
      <w:r>
        <w:rPr>
          <w:rFonts w:hint="eastAsia"/>
          <w:lang w:eastAsia="zh-CN"/>
        </w:rPr>
        <w:t>相关背景与预备知识</w:t>
      </w:r>
    </w:p>
    <w:p w14:paraId="291C695E" w14:textId="77777777" w:rsidR="00601879" w:rsidRDefault="00000000">
      <w:pPr>
        <w:pStyle w:val="FirstParagraph"/>
        <w:rPr>
          <w:lang w:eastAsia="zh-CN"/>
        </w:rPr>
      </w:pPr>
      <w:r>
        <w:rPr>
          <w:rFonts w:hint="eastAsia"/>
          <w:lang w:eastAsia="zh-CN"/>
        </w:rPr>
        <w:t>本章将围绕</w:t>
      </w:r>
      <w:r>
        <w:rPr>
          <w:lang w:eastAsia="zh-CN"/>
        </w:rPr>
        <w:t xml:space="preserve"> McEliece </w:t>
      </w:r>
      <w:r>
        <w:rPr>
          <w:rFonts w:hint="eastAsia"/>
          <w:lang w:eastAsia="zh-CN"/>
        </w:rPr>
        <w:t>公钥密码体制所依赖的关键理论基础展开，重点介绍线性分组码的代数描述、纠错能力判据以及一般线性码译码问题的计算复杂性，为后续系统设计与安全性分析奠定理论基础。</w:t>
      </w:r>
    </w:p>
    <w:p w14:paraId="420314B0" w14:textId="77777777" w:rsidR="00601879" w:rsidRDefault="00000000">
      <w:pPr>
        <w:pStyle w:val="2"/>
        <w:rPr>
          <w:lang w:eastAsia="zh-CN"/>
        </w:rPr>
      </w:pPr>
      <w:bookmarkStart w:id="7" w:name="线性分组码的代数描述与纠错能力"/>
      <w:r>
        <w:rPr>
          <w:lang w:eastAsia="zh-CN"/>
        </w:rPr>
        <w:t xml:space="preserve">2.1 </w:t>
      </w:r>
      <w:r>
        <w:rPr>
          <w:rFonts w:hint="eastAsia"/>
          <w:lang w:eastAsia="zh-CN"/>
        </w:rPr>
        <w:t>线性分组码的代数描述与纠错能力</w:t>
      </w:r>
    </w:p>
    <w:p w14:paraId="0B3D801A" w14:textId="77777777" w:rsidR="00601879" w:rsidRDefault="00000000">
      <w:pPr>
        <w:pStyle w:val="FirstParagraph"/>
        <w:rPr>
          <w:lang w:eastAsia="zh-CN"/>
        </w:rPr>
      </w:pPr>
      <w:r>
        <w:rPr>
          <w:rFonts w:hint="eastAsia"/>
          <w:lang w:eastAsia="zh-CN"/>
        </w:rPr>
        <w:t>设</w:t>
      </w:r>
      <w:r>
        <w:rPr>
          <w:lang w:eastAsia="zh-CN"/>
        </w:rPr>
        <w:t xml:space="preserve"> GF(2) </w:t>
      </w:r>
      <w:r>
        <w:rPr>
          <w:rFonts w:hint="eastAsia"/>
          <w:lang w:eastAsia="zh-CN"/>
        </w:rPr>
        <w:t>为二元有限域，</w:t>
      </w:r>
      <w:r>
        <w:rPr>
          <w:rFonts w:hint="eastAsia"/>
          <w:lang w:eastAsia="zh-CN"/>
        </w:rPr>
        <w:t>GF(2)^n</w:t>
      </w:r>
      <w:r>
        <w:rPr>
          <w:lang w:eastAsia="zh-CN"/>
        </w:rPr>
        <w:t xml:space="preserve"> </w:t>
      </w:r>
      <w:r>
        <w:rPr>
          <w:rFonts w:hint="eastAsia"/>
          <w:lang w:eastAsia="zh-CN"/>
        </w:rPr>
        <w:t>表示所有长度为</w:t>
      </w:r>
      <w:r>
        <w:rPr>
          <w:lang w:eastAsia="zh-CN"/>
        </w:rPr>
        <w:t xml:space="preserve"> n </w:t>
      </w:r>
      <w:r>
        <w:rPr>
          <w:rFonts w:hint="eastAsia"/>
          <w:lang w:eastAsia="zh-CN"/>
        </w:rPr>
        <w:t>的二元向量集合。若一个码</w:t>
      </w:r>
      <w:r>
        <w:rPr>
          <w:lang w:eastAsia="zh-CN"/>
        </w:rPr>
        <w:t xml:space="preserve"> C </w:t>
      </w:r>
      <w:r>
        <w:rPr>
          <w:rFonts w:hint="eastAsia"/>
          <w:lang w:eastAsia="zh-CN"/>
        </w:rPr>
        <w:t>是</w:t>
      </w:r>
      <w:r>
        <w:rPr>
          <w:lang w:eastAsia="zh-CN"/>
        </w:rPr>
        <w:t xml:space="preserve"> GF(2)^n </w:t>
      </w:r>
      <w:r>
        <w:rPr>
          <w:rFonts w:hint="eastAsia"/>
          <w:lang w:eastAsia="zh-CN"/>
        </w:rPr>
        <w:t>的一个</w:t>
      </w:r>
      <w:r>
        <w:rPr>
          <w:lang w:eastAsia="zh-CN"/>
        </w:rPr>
        <w:t xml:space="preserve"> k </w:t>
      </w:r>
      <w:r>
        <w:rPr>
          <w:rFonts w:hint="eastAsia"/>
          <w:lang w:eastAsia="zh-CN"/>
        </w:rPr>
        <w:t>维线性子空间，则称</w:t>
      </w:r>
      <w:r>
        <w:rPr>
          <w:lang w:eastAsia="zh-CN"/>
        </w:rPr>
        <w:t xml:space="preserve"> C </w:t>
      </w:r>
      <w:r>
        <w:rPr>
          <w:rFonts w:hint="eastAsia"/>
          <w:lang w:eastAsia="zh-CN"/>
        </w:rPr>
        <w:t>为一个</w:t>
      </w:r>
      <w:r>
        <w:rPr>
          <w:lang w:eastAsia="zh-CN"/>
        </w:rPr>
        <w:t xml:space="preserve"> (n,k) </w:t>
      </w:r>
      <w:r>
        <w:rPr>
          <w:rFonts w:hint="eastAsia"/>
          <w:lang w:eastAsia="zh-CN"/>
        </w:rPr>
        <w:t>二元线性分组码。由于线性性，任意码字</w:t>
      </w:r>
      <w:r>
        <w:rPr>
          <w:lang w:eastAsia="zh-CN"/>
        </w:rPr>
        <w:t xml:space="preserve"> c ∈ C </w:t>
      </w:r>
      <w:r>
        <w:rPr>
          <w:rFonts w:hint="eastAsia"/>
          <w:lang w:eastAsia="zh-CN"/>
        </w:rPr>
        <w:t>均可表示为信息向量</w:t>
      </w:r>
      <w:r>
        <w:rPr>
          <w:lang w:eastAsia="zh-CN"/>
        </w:rPr>
        <w:t xml:space="preserve"> m ∈ GF(2)^k </w:t>
      </w:r>
      <w:r>
        <w:rPr>
          <w:rFonts w:hint="eastAsia"/>
          <w:lang w:eastAsia="zh-CN"/>
        </w:rPr>
        <w:t>与生成矩阵</w:t>
      </w:r>
      <w:r>
        <w:rPr>
          <w:lang w:eastAsia="zh-CN"/>
        </w:rPr>
        <w:t xml:space="preserve"> </w:t>
      </w:r>
      <w:r>
        <w:rPr>
          <w:rFonts w:hint="eastAsia"/>
          <w:lang w:eastAsia="zh-CN"/>
        </w:rPr>
        <w:t>G</w:t>
      </w:r>
      <w:r>
        <w:rPr>
          <w:rFonts w:hint="eastAsia"/>
          <w:lang w:eastAsia="zh-CN"/>
        </w:rPr>
        <w:t>（</w:t>
      </w:r>
      <w:r>
        <w:rPr>
          <w:rFonts w:hint="eastAsia"/>
          <w:lang w:eastAsia="zh-CN"/>
        </w:rPr>
        <w:t>k</w:t>
      </w:r>
      <w:r>
        <w:rPr>
          <w:rFonts w:hint="eastAsia"/>
          <w:lang w:eastAsia="zh-CN"/>
        </w:rPr>
        <w:t>×</w:t>
      </w:r>
      <w:r>
        <w:rPr>
          <w:rFonts w:hint="eastAsia"/>
          <w:lang w:eastAsia="zh-CN"/>
        </w:rPr>
        <w:t>n</w:t>
      </w:r>
      <w:r>
        <w:rPr>
          <w:rFonts w:hint="eastAsia"/>
          <w:lang w:eastAsia="zh-CN"/>
        </w:rPr>
        <w:t>）的乘积，即</w:t>
      </w:r>
      <w:r>
        <w:rPr>
          <w:lang w:eastAsia="zh-CN"/>
        </w:rPr>
        <w:t xml:space="preserve"> c = m·G</w:t>
      </w:r>
      <w:r>
        <w:rPr>
          <w:lang w:eastAsia="zh-CN"/>
        </w:rPr>
        <w:t>。</w:t>
      </w:r>
    </w:p>
    <w:p w14:paraId="516828F4" w14:textId="77777777" w:rsidR="00601879" w:rsidRDefault="00000000">
      <w:pPr>
        <w:pStyle w:val="a0"/>
        <w:rPr>
          <w:lang w:eastAsia="zh-CN"/>
        </w:rPr>
      </w:pPr>
      <w:r>
        <w:rPr>
          <w:rFonts w:hint="eastAsia"/>
          <w:lang w:eastAsia="zh-CN"/>
        </w:rPr>
        <w:t>与生成矩阵等价的另一种描述方式是校验矩阵</w:t>
      </w:r>
      <w:r>
        <w:rPr>
          <w:lang w:eastAsia="zh-CN"/>
        </w:rPr>
        <w:t xml:space="preserve"> </w:t>
      </w:r>
      <w:r>
        <w:rPr>
          <w:rFonts w:hint="eastAsia"/>
          <w:lang w:eastAsia="zh-CN"/>
        </w:rPr>
        <w:t>H</w:t>
      </w:r>
      <w:r>
        <w:rPr>
          <w:rFonts w:hint="eastAsia"/>
          <w:lang w:eastAsia="zh-CN"/>
        </w:rPr>
        <w:t>，其满足</w:t>
      </w:r>
      <w:r>
        <w:rPr>
          <w:lang w:eastAsia="zh-CN"/>
        </w:rPr>
        <w:t xml:space="preserve"> C = { c ∈ GF(2)^n | H·c^T = 0 </w:t>
      </w:r>
      <w:r>
        <w:rPr>
          <w:rFonts w:hint="eastAsia"/>
          <w:lang w:eastAsia="zh-CN"/>
        </w:rPr>
        <w:t>}</w:t>
      </w:r>
      <w:r>
        <w:rPr>
          <w:rFonts w:hint="eastAsia"/>
          <w:lang w:eastAsia="zh-CN"/>
        </w:rPr>
        <w:t>。校验矩阵刻画了码字所需满足的线性约束条件，在译码过程中起到核心作用。</w:t>
      </w:r>
    </w:p>
    <w:p w14:paraId="23F80BBC" w14:textId="77777777" w:rsidR="00601879" w:rsidRDefault="00000000">
      <w:pPr>
        <w:pStyle w:val="a0"/>
        <w:rPr>
          <w:lang w:eastAsia="zh-CN"/>
        </w:rPr>
      </w:pPr>
      <w:r>
        <w:rPr>
          <w:rFonts w:hint="eastAsia"/>
          <w:lang w:eastAsia="zh-CN"/>
        </w:rPr>
        <w:t>线性码的纠错与检错能力由其最小汉明距离</w:t>
      </w:r>
      <w:r>
        <w:rPr>
          <w:lang w:eastAsia="zh-CN"/>
        </w:rPr>
        <w:t xml:space="preserve"> d_min </w:t>
      </w:r>
      <w:r>
        <w:rPr>
          <w:rFonts w:hint="eastAsia"/>
          <w:lang w:eastAsia="zh-CN"/>
        </w:rPr>
        <w:t>决定，其中</w:t>
      </w:r>
      <w:r>
        <w:rPr>
          <w:lang w:eastAsia="zh-CN"/>
        </w:rPr>
        <w:t xml:space="preserve"> d_min </w:t>
      </w:r>
      <w:r>
        <w:rPr>
          <w:rFonts w:hint="eastAsia"/>
          <w:lang w:eastAsia="zh-CN"/>
        </w:rPr>
        <w:t>定义为任意两个不同码字之间汉明距离的最小值。对于线性码而言，</w:t>
      </w:r>
      <w:r>
        <w:rPr>
          <w:rFonts w:hint="eastAsia"/>
          <w:lang w:eastAsia="zh-CN"/>
        </w:rPr>
        <w:t>d_min</w:t>
      </w:r>
      <w:r>
        <w:rPr>
          <w:lang w:eastAsia="zh-CN"/>
        </w:rPr>
        <w:t xml:space="preserve"> </w:t>
      </w:r>
      <w:r>
        <w:rPr>
          <w:rFonts w:hint="eastAsia"/>
          <w:lang w:eastAsia="zh-CN"/>
        </w:rPr>
        <w:t>等价于所有非零码字汉明重量的最小值。若</w:t>
      </w:r>
      <w:r>
        <w:rPr>
          <w:lang w:eastAsia="zh-CN"/>
        </w:rPr>
        <w:t xml:space="preserve"> d_min = </w:t>
      </w:r>
      <w:r>
        <w:rPr>
          <w:rFonts w:hint="eastAsia"/>
          <w:lang w:eastAsia="zh-CN"/>
        </w:rPr>
        <w:t>2t+1</w:t>
      </w:r>
      <w:r>
        <w:rPr>
          <w:rFonts w:hint="eastAsia"/>
          <w:lang w:eastAsia="zh-CN"/>
        </w:rPr>
        <w:t>，则该码最多可纠正</w:t>
      </w:r>
      <w:r>
        <w:rPr>
          <w:lang w:eastAsia="zh-CN"/>
        </w:rPr>
        <w:t xml:space="preserve"> t </w:t>
      </w:r>
      <w:r>
        <w:rPr>
          <w:rFonts w:hint="eastAsia"/>
          <w:lang w:eastAsia="zh-CN"/>
        </w:rPr>
        <w:t>个随机错误。该性质为纠错码设计与错误模型设定提供了直接依据。</w:t>
      </w:r>
    </w:p>
    <w:p w14:paraId="7DE6DEC5" w14:textId="77777777" w:rsidR="00601879" w:rsidRDefault="00000000">
      <w:pPr>
        <w:pStyle w:val="a0"/>
        <w:rPr>
          <w:lang w:eastAsia="zh-CN"/>
        </w:rPr>
      </w:pPr>
      <w:r>
        <w:rPr>
          <w:rFonts w:hint="eastAsia"/>
          <w:lang w:eastAsia="zh-CN"/>
        </w:rPr>
        <w:t>在工程实现中，译码算法的复杂度往往与码的结构密切相关。对于一般线性码，在缺乏特殊结构信息的情况下，其最优译码问题被证明是</w:t>
      </w:r>
      <w:r>
        <w:rPr>
          <w:lang w:eastAsia="zh-CN"/>
        </w:rPr>
        <w:t xml:space="preserve"> NP </w:t>
      </w:r>
      <w:r>
        <w:rPr>
          <w:rFonts w:hint="eastAsia"/>
          <w:lang w:eastAsia="zh-CN"/>
        </w:rPr>
        <w:t>完全的；而对于具有特定代数结构的码（如</w:t>
      </w:r>
      <w:r>
        <w:rPr>
          <w:lang w:eastAsia="zh-CN"/>
        </w:rPr>
        <w:t xml:space="preserve"> Hamming </w:t>
      </w:r>
      <w:r>
        <w:rPr>
          <w:rFonts w:hint="eastAsia"/>
          <w:lang w:eastAsia="zh-CN"/>
        </w:rPr>
        <w:t>码、</w:t>
      </w:r>
      <w:r>
        <w:rPr>
          <w:rFonts w:hint="eastAsia"/>
          <w:lang w:eastAsia="zh-CN"/>
        </w:rPr>
        <w:t>BCH</w:t>
      </w:r>
      <w:r>
        <w:rPr>
          <w:lang w:eastAsia="zh-CN"/>
        </w:rPr>
        <w:t xml:space="preserve"> </w:t>
      </w:r>
      <w:r>
        <w:rPr>
          <w:rFonts w:hint="eastAsia"/>
          <w:lang w:eastAsia="zh-CN"/>
        </w:rPr>
        <w:t>码），则可以利用其校验矩阵或生成多项式设计多项式时间的高效译码算法。</w:t>
      </w:r>
    </w:p>
    <w:p w14:paraId="1CFD239B" w14:textId="77777777" w:rsidR="00601879" w:rsidRDefault="00000000">
      <w:pPr>
        <w:pStyle w:val="2"/>
        <w:rPr>
          <w:lang w:eastAsia="zh-CN"/>
        </w:rPr>
      </w:pPr>
      <w:bookmarkStart w:id="8" w:name="一般线性码译码问题与-mceliece-安全性基础"/>
      <w:bookmarkEnd w:id="7"/>
      <w:r>
        <w:rPr>
          <w:lang w:eastAsia="zh-CN"/>
        </w:rPr>
        <w:t xml:space="preserve">2.2 </w:t>
      </w:r>
      <w:r>
        <w:rPr>
          <w:rFonts w:hint="eastAsia"/>
          <w:lang w:eastAsia="zh-CN"/>
        </w:rPr>
        <w:t>一般线性码译码问题与</w:t>
      </w:r>
      <w:r>
        <w:rPr>
          <w:lang w:eastAsia="zh-CN"/>
        </w:rPr>
        <w:t xml:space="preserve"> McEliece </w:t>
      </w:r>
      <w:r>
        <w:rPr>
          <w:rFonts w:hint="eastAsia"/>
          <w:lang w:eastAsia="zh-CN"/>
        </w:rPr>
        <w:t>安全性基础</w:t>
      </w:r>
    </w:p>
    <w:p w14:paraId="364BA47C" w14:textId="77777777" w:rsidR="00601879" w:rsidRDefault="00000000">
      <w:pPr>
        <w:pStyle w:val="FirstParagraph"/>
        <w:rPr>
          <w:lang w:eastAsia="zh-CN"/>
        </w:rPr>
      </w:pPr>
      <w:r>
        <w:rPr>
          <w:rFonts w:hint="eastAsia"/>
        </w:rPr>
        <w:t>一般线性码译码问题（</w:t>
      </w:r>
      <w:r>
        <w:rPr>
          <w:rFonts w:hint="eastAsia"/>
        </w:rPr>
        <w:t>General</w:t>
      </w:r>
      <w:r>
        <w:t xml:space="preserve"> Decoding Problem, </w:t>
      </w:r>
      <w:r>
        <w:rPr>
          <w:rFonts w:hint="eastAsia"/>
        </w:rPr>
        <w:t>GDP</w:t>
      </w:r>
      <w:r>
        <w:rPr>
          <w:rFonts w:hint="eastAsia"/>
        </w:rPr>
        <w:t>）可以表述为：给定一个生成矩阵</w:t>
      </w:r>
      <w:r>
        <w:t xml:space="preserve"> </w:t>
      </w:r>
      <w:r>
        <w:rPr>
          <w:rFonts w:hint="eastAsia"/>
        </w:rPr>
        <w:t>G</w:t>
      </w:r>
      <w:r>
        <w:rPr>
          <w:rFonts w:hint="eastAsia"/>
        </w:rPr>
        <w:t>、一个接收向量</w:t>
      </w:r>
      <w:r>
        <w:t xml:space="preserve"> r = c + </w:t>
      </w:r>
      <w:r>
        <w:rPr>
          <w:rFonts w:hint="eastAsia"/>
        </w:rPr>
        <w:t>e</w:t>
      </w:r>
      <w:r>
        <w:rPr>
          <w:rFonts w:hint="eastAsia"/>
        </w:rPr>
        <w:t>（其中</w:t>
      </w:r>
      <w:r>
        <w:t xml:space="preserve"> c </w:t>
      </w:r>
      <w:r>
        <w:rPr>
          <w:rFonts w:hint="eastAsia"/>
        </w:rPr>
        <w:t>为某个未知码字，</w:t>
      </w:r>
      <w:r>
        <w:rPr>
          <w:rFonts w:hint="eastAsia"/>
        </w:rPr>
        <w:t>e</w:t>
      </w:r>
      <w:r>
        <w:t xml:space="preserve"> </w:t>
      </w:r>
      <w:r>
        <w:rPr>
          <w:rFonts w:hint="eastAsia"/>
        </w:rPr>
        <w:t>为重量受限的错误向量），在不知道码结构的前提下恢复原始码字</w:t>
      </w:r>
      <w:r>
        <w:t xml:space="preserve"> c </w:t>
      </w:r>
      <w:r>
        <w:rPr>
          <w:rFonts w:hint="eastAsia"/>
        </w:rPr>
        <w:t>或信息向量</w:t>
      </w:r>
      <w:r>
        <w:t xml:space="preserve"> m</w:t>
      </w:r>
      <w:r>
        <w:t>。</w:t>
      </w:r>
      <w:r>
        <w:rPr>
          <w:lang w:eastAsia="zh-CN"/>
        </w:rPr>
        <w:t>Berlekamp</w:t>
      </w:r>
      <w:r>
        <w:rPr>
          <w:lang w:eastAsia="zh-CN"/>
        </w:rPr>
        <w:t>、</w:t>
      </w:r>
      <w:r>
        <w:rPr>
          <w:lang w:eastAsia="zh-CN"/>
        </w:rPr>
        <w:t xml:space="preserve">McEliece </w:t>
      </w:r>
      <w:r>
        <w:rPr>
          <w:rFonts w:hint="eastAsia"/>
          <w:lang w:eastAsia="zh-CN"/>
        </w:rPr>
        <w:t>等人的研究表明，该问题在一般情况下属于</w:t>
      </w:r>
      <w:r>
        <w:rPr>
          <w:lang w:eastAsia="zh-CN"/>
        </w:rPr>
        <w:t xml:space="preserve"> NP </w:t>
      </w:r>
      <w:r>
        <w:rPr>
          <w:rFonts w:hint="eastAsia"/>
          <w:lang w:eastAsia="zh-CN"/>
        </w:rPr>
        <w:t>完全问题。</w:t>
      </w:r>
    </w:p>
    <w:p w14:paraId="0EF20536" w14:textId="77777777" w:rsidR="00601879" w:rsidRDefault="00000000">
      <w:pPr>
        <w:pStyle w:val="a0"/>
        <w:rPr>
          <w:lang w:eastAsia="zh-CN"/>
        </w:rPr>
      </w:pPr>
      <w:r>
        <w:rPr>
          <w:lang w:eastAsia="zh-CN"/>
        </w:rPr>
        <w:t xml:space="preserve">McEliece </w:t>
      </w:r>
      <w:r>
        <w:rPr>
          <w:rFonts w:hint="eastAsia"/>
          <w:lang w:eastAsia="zh-CN"/>
        </w:rPr>
        <w:t>公钥密码体制正是基于这一计算困难性构建的。其核心设计思想在于：合法用户通过私钥掌握一种具有高效译码算法的结构码，而攻击者仅能看到经过线性混淆与置换后的“伪随机”生成矩阵，从而被迫面对一般线性码译码问题。</w:t>
      </w:r>
    </w:p>
    <w:p w14:paraId="75BEAC20" w14:textId="77777777" w:rsidR="00601879" w:rsidRDefault="00000000">
      <w:pPr>
        <w:pStyle w:val="a0"/>
        <w:rPr>
          <w:lang w:eastAsia="zh-CN"/>
        </w:rPr>
      </w:pPr>
      <w:r>
        <w:rPr>
          <w:rFonts w:hint="eastAsia"/>
          <w:lang w:eastAsia="zh-CN"/>
        </w:rPr>
        <w:t>在实际系统中，安全性不仅取决于底层译码问题的理论复杂性，还受到码结构是否可被识别、错误模型是否合理以及参数选取是否恰当等多方面因素的影响。因此，在选择替代</w:t>
      </w:r>
      <w:r>
        <w:rPr>
          <w:lang w:eastAsia="zh-CN"/>
        </w:rPr>
        <w:t xml:space="preserve"> Goppa </w:t>
      </w:r>
      <w:r>
        <w:rPr>
          <w:rFonts w:hint="eastAsia"/>
          <w:lang w:eastAsia="zh-CN"/>
        </w:rPr>
        <w:t>码的结构化纠错码时，需要在可实现性与安全性之间进行谨慎权衡。</w:t>
      </w:r>
    </w:p>
    <w:p w14:paraId="2EDE3AB7" w14:textId="77777777" w:rsidR="00601879" w:rsidRDefault="00000000">
      <w:r>
        <w:pict w14:anchorId="7F09C54C">
          <v:rect id="_x0000_i1027" style="width:0;height:1.5pt" o:hralign="center" o:hrstd="t" o:hr="t"/>
        </w:pict>
      </w:r>
    </w:p>
    <w:p w14:paraId="1E7F5852" w14:textId="77777777" w:rsidR="00601879" w:rsidRDefault="00000000">
      <w:pPr>
        <w:pStyle w:val="1"/>
        <w:rPr>
          <w:lang w:eastAsia="zh-CN"/>
        </w:rPr>
      </w:pPr>
      <w:bookmarkStart w:id="9" w:name="系统总体设计"/>
      <w:bookmarkEnd w:id="6"/>
      <w:bookmarkEnd w:id="8"/>
      <w:r>
        <w:rPr>
          <w:lang w:eastAsia="zh-CN"/>
        </w:rPr>
        <w:lastRenderedPageBreak/>
        <w:t xml:space="preserve">3 </w:t>
      </w:r>
      <w:r>
        <w:rPr>
          <w:rFonts w:hint="eastAsia"/>
          <w:lang w:eastAsia="zh-CN"/>
        </w:rPr>
        <w:t>系统总体设计</w:t>
      </w:r>
    </w:p>
    <w:p w14:paraId="166C1377" w14:textId="77777777" w:rsidR="00601879" w:rsidRDefault="00000000">
      <w:pPr>
        <w:pStyle w:val="FirstParagraph"/>
        <w:rPr>
          <w:lang w:eastAsia="zh-CN"/>
        </w:rPr>
      </w:pPr>
      <w:r>
        <w:rPr>
          <w:rFonts w:hint="eastAsia"/>
          <w:lang w:eastAsia="zh-CN"/>
        </w:rPr>
        <w:t>本章从工程与密码学双重视角，对本文所实现的</w:t>
      </w:r>
      <w:r>
        <w:rPr>
          <w:lang w:eastAsia="zh-CN"/>
        </w:rPr>
        <w:t xml:space="preserve"> McEliece </w:t>
      </w:r>
      <w:r>
        <w:rPr>
          <w:rFonts w:hint="eastAsia"/>
          <w:lang w:eastAsia="zh-CN"/>
        </w:rPr>
        <w:t>变体系统进行总体设计说明，重点阐述分块级联结构的设计动机、系统参数组织方式以及两套方案在统一框架下的共性与差异。</w:t>
      </w:r>
    </w:p>
    <w:p w14:paraId="4B336F42" w14:textId="77777777" w:rsidR="00601879" w:rsidRDefault="00000000">
      <w:pPr>
        <w:pStyle w:val="2"/>
        <w:rPr>
          <w:lang w:eastAsia="zh-CN"/>
        </w:rPr>
      </w:pPr>
      <w:bookmarkStart w:id="10" w:name="分块级联结构的设计动机与形式化描述"/>
      <w:r>
        <w:rPr>
          <w:lang w:eastAsia="zh-CN"/>
        </w:rPr>
        <w:t xml:space="preserve">3.1 </w:t>
      </w:r>
      <w:r>
        <w:rPr>
          <w:rFonts w:hint="eastAsia"/>
          <w:lang w:eastAsia="zh-CN"/>
        </w:rPr>
        <w:t>分块级联结构的设计动机与形式化描述</w:t>
      </w:r>
    </w:p>
    <w:p w14:paraId="0F400534" w14:textId="77777777" w:rsidR="00601879" w:rsidRDefault="00000000">
      <w:pPr>
        <w:pStyle w:val="FirstParagraph"/>
        <w:rPr>
          <w:lang w:eastAsia="zh-CN"/>
        </w:rPr>
      </w:pPr>
      <w:r>
        <w:rPr>
          <w:rFonts w:hint="eastAsia"/>
          <w:lang w:eastAsia="zh-CN"/>
        </w:rPr>
        <w:t>在教学与实验环境中，直接采用单个大参数线性码往往会带来实现复杂、调试困难等问题。为此，本文采用分块级联（</w:t>
      </w:r>
      <w:r>
        <w:rPr>
          <w:rFonts w:hint="eastAsia"/>
          <w:lang w:eastAsia="zh-CN"/>
        </w:rPr>
        <w:t>block-wise</w:t>
      </w:r>
      <w:r>
        <w:rPr>
          <w:lang w:eastAsia="zh-CN"/>
        </w:rPr>
        <w:t xml:space="preserve"> </w:t>
      </w:r>
      <w:r>
        <w:rPr>
          <w:rFonts w:hint="eastAsia"/>
          <w:lang w:eastAsia="zh-CN"/>
        </w:rPr>
        <w:t>concatenation</w:t>
      </w:r>
      <w:r>
        <w:rPr>
          <w:rFonts w:hint="eastAsia"/>
          <w:lang w:eastAsia="zh-CN"/>
        </w:rPr>
        <w:t>）的方式构造整体编码结构。具体而言，选取一个基础线性码</w:t>
      </w:r>
      <w:r>
        <w:rPr>
          <w:lang w:eastAsia="zh-CN"/>
        </w:rPr>
        <w:t xml:space="preserve"> </w:t>
      </w:r>
      <w:r>
        <w:rPr>
          <w:rFonts w:hint="eastAsia"/>
          <w:lang w:eastAsia="zh-CN"/>
        </w:rPr>
        <w:t>C_0</w:t>
      </w:r>
      <w:r>
        <w:rPr>
          <w:rFonts w:hint="eastAsia"/>
          <w:lang w:eastAsia="zh-CN"/>
        </w:rPr>
        <w:t>，其参数为</w:t>
      </w:r>
      <w:r>
        <w:rPr>
          <w:lang w:eastAsia="zh-CN"/>
        </w:rPr>
        <w:t xml:space="preserve"> </w:t>
      </w:r>
      <w:r>
        <w:rPr>
          <w:rFonts w:hint="eastAsia"/>
          <w:lang w:eastAsia="zh-CN"/>
        </w:rPr>
        <w:t>(n0,k0)</w:t>
      </w:r>
      <w:r>
        <w:rPr>
          <w:rFonts w:hint="eastAsia"/>
          <w:lang w:eastAsia="zh-CN"/>
        </w:rPr>
        <w:t>，并将其生成矩阵沿对角线重复</w:t>
      </w:r>
      <w:r>
        <w:rPr>
          <w:lang w:eastAsia="zh-CN"/>
        </w:rPr>
        <w:t xml:space="preserve"> L </w:t>
      </w:r>
      <w:r>
        <w:rPr>
          <w:rFonts w:hint="eastAsia"/>
          <w:lang w:eastAsia="zh-CN"/>
        </w:rPr>
        <w:t>次，构造一个块对角形式的生成矩阵</w:t>
      </w:r>
      <w:r>
        <w:rPr>
          <w:lang w:eastAsia="zh-CN"/>
        </w:rPr>
        <w:t xml:space="preserve"> </w:t>
      </w:r>
      <w:r>
        <w:rPr>
          <w:rFonts w:hint="eastAsia"/>
          <w:lang w:eastAsia="zh-CN"/>
        </w:rPr>
        <w:t>G_0</w:t>
      </w:r>
      <w:r>
        <w:rPr>
          <w:rFonts w:hint="eastAsia"/>
          <w:lang w:eastAsia="zh-CN"/>
        </w:rPr>
        <w:t>，从而得到整体参数为</w:t>
      </w:r>
      <w:r>
        <w:rPr>
          <w:lang w:eastAsia="zh-CN"/>
        </w:rPr>
        <w:t xml:space="preserve"> (n = n0·L, k = k0·L) </w:t>
      </w:r>
      <w:r>
        <w:rPr>
          <w:rFonts w:hint="eastAsia"/>
          <w:lang w:eastAsia="zh-CN"/>
        </w:rPr>
        <w:t>的线性码。</w:t>
      </w:r>
    </w:p>
    <w:p w14:paraId="261467A5" w14:textId="77777777" w:rsidR="00601879" w:rsidRDefault="00000000">
      <w:pPr>
        <w:pStyle w:val="a0"/>
        <w:rPr>
          <w:lang w:eastAsia="zh-CN"/>
        </w:rPr>
      </w:pPr>
      <w:r>
        <w:rPr>
          <w:rFonts w:hint="eastAsia"/>
          <w:lang w:eastAsia="zh-CN"/>
        </w:rPr>
        <w:t>这种结构在代数上等价于多个独立子码的直和，在编码与译码阶段均可按块独立处理。该特性不仅显著降低了实现复杂度，也使得系统参数能够通过调整</w:t>
      </w:r>
      <w:r>
        <w:rPr>
          <w:lang w:eastAsia="zh-CN"/>
        </w:rPr>
        <w:t xml:space="preserve"> L </w:t>
      </w:r>
      <w:r>
        <w:rPr>
          <w:rFonts w:hint="eastAsia"/>
          <w:lang w:eastAsia="zh-CN"/>
        </w:rPr>
        <w:t>进行线性扩展，便于性能测试与对比分析。</w:t>
      </w:r>
    </w:p>
    <w:p w14:paraId="77D8F0EA" w14:textId="77777777" w:rsidR="00601879" w:rsidRDefault="00000000">
      <w:pPr>
        <w:pStyle w:val="2"/>
        <w:rPr>
          <w:lang w:eastAsia="zh-CN"/>
        </w:rPr>
      </w:pPr>
      <w:bookmarkStart w:id="11" w:name="mceliece-变体的统一密钥与算法结构"/>
      <w:bookmarkEnd w:id="10"/>
      <w:r>
        <w:rPr>
          <w:lang w:eastAsia="zh-CN"/>
        </w:rPr>
        <w:t xml:space="preserve">3.2 McEliece </w:t>
      </w:r>
      <w:r>
        <w:rPr>
          <w:rFonts w:hint="eastAsia"/>
          <w:lang w:eastAsia="zh-CN"/>
        </w:rPr>
        <w:t>变体的统一密钥与算法结构</w:t>
      </w:r>
    </w:p>
    <w:p w14:paraId="589F4841" w14:textId="77777777" w:rsidR="00601879" w:rsidRDefault="00000000">
      <w:pPr>
        <w:pStyle w:val="FirstParagraph"/>
        <w:rPr>
          <w:lang w:eastAsia="zh-CN"/>
        </w:rPr>
      </w:pPr>
      <w:r>
        <w:rPr>
          <w:rFonts w:hint="eastAsia"/>
          <w:lang w:eastAsia="zh-CN"/>
        </w:rPr>
        <w:t>在分块级联结构基础上，本文实现的两套</w:t>
      </w:r>
      <w:r>
        <w:rPr>
          <w:lang w:eastAsia="zh-CN"/>
        </w:rPr>
        <w:t xml:space="preserve"> McEliece </w:t>
      </w:r>
      <w:r>
        <w:rPr>
          <w:rFonts w:hint="eastAsia"/>
          <w:lang w:eastAsia="zh-CN"/>
        </w:rPr>
        <w:t>变体在整体框架上保持一致。密钥生成阶段首先根据所选基础码构造分块生成矩阵</w:t>
      </w:r>
      <w:r>
        <w:rPr>
          <w:lang w:eastAsia="zh-CN"/>
        </w:rPr>
        <w:t xml:space="preserve"> </w:t>
      </w:r>
      <w:r>
        <w:rPr>
          <w:rFonts w:hint="eastAsia"/>
          <w:lang w:eastAsia="zh-CN"/>
        </w:rPr>
        <w:t>G_0</w:t>
      </w:r>
      <w:r>
        <w:rPr>
          <w:rFonts w:hint="eastAsia"/>
          <w:lang w:eastAsia="zh-CN"/>
        </w:rPr>
        <w:t>，随后生成一个随机可逆矩阵</w:t>
      </w:r>
      <w:r>
        <w:rPr>
          <w:lang w:eastAsia="zh-CN"/>
        </w:rPr>
        <w:t xml:space="preserve"> S ∈ GF(2)^{k×k} </w:t>
      </w:r>
      <w:r>
        <w:rPr>
          <w:rFonts w:hint="eastAsia"/>
          <w:lang w:eastAsia="zh-CN"/>
        </w:rPr>
        <w:t>以及一个长度为</w:t>
      </w:r>
      <w:r>
        <w:rPr>
          <w:lang w:eastAsia="zh-CN"/>
        </w:rPr>
        <w:t xml:space="preserve"> n </w:t>
      </w:r>
      <w:r>
        <w:rPr>
          <w:rFonts w:hint="eastAsia"/>
          <w:lang w:eastAsia="zh-CN"/>
        </w:rPr>
        <w:t>的列置换</w:t>
      </w:r>
      <w:r>
        <w:rPr>
          <w:lang w:eastAsia="zh-CN"/>
        </w:rPr>
        <w:t xml:space="preserve"> </w:t>
      </w:r>
      <w:r>
        <w:rPr>
          <w:rFonts w:hint="eastAsia"/>
          <w:lang w:eastAsia="zh-CN"/>
        </w:rPr>
        <w:t>P</w:t>
      </w:r>
      <w:r>
        <w:rPr>
          <w:rFonts w:hint="eastAsia"/>
          <w:lang w:eastAsia="zh-CN"/>
        </w:rPr>
        <w:t>，用以隐藏码的原始结构，最终得到公钥生成矩阵</w:t>
      </w:r>
      <w:r>
        <w:rPr>
          <w:lang w:eastAsia="zh-CN"/>
        </w:rPr>
        <w:t xml:space="preserve"> G_pub = S·G_0·P</w:t>
      </w:r>
      <w:r>
        <w:rPr>
          <w:lang w:eastAsia="zh-CN"/>
        </w:rPr>
        <w:t>。</w:t>
      </w:r>
    </w:p>
    <w:p w14:paraId="71A3BA34" w14:textId="77777777" w:rsidR="00601879" w:rsidRDefault="00000000">
      <w:pPr>
        <w:pStyle w:val="a0"/>
        <w:rPr>
          <w:lang w:eastAsia="zh-CN"/>
        </w:rPr>
      </w:pPr>
      <w:r>
        <w:rPr>
          <w:rFonts w:hint="eastAsia"/>
          <w:lang w:eastAsia="zh-CN"/>
        </w:rPr>
        <w:t>加密阶段将明文向量</w:t>
      </w:r>
      <w:r>
        <w:rPr>
          <w:lang w:eastAsia="zh-CN"/>
        </w:rPr>
        <w:t xml:space="preserve"> m </w:t>
      </w:r>
      <w:r>
        <w:rPr>
          <w:rFonts w:hint="eastAsia"/>
          <w:lang w:eastAsia="zh-CN"/>
        </w:rPr>
        <w:t>视为</w:t>
      </w:r>
      <w:r>
        <w:rPr>
          <w:lang w:eastAsia="zh-CN"/>
        </w:rPr>
        <w:t xml:space="preserve"> GF(2)^k </w:t>
      </w:r>
      <w:r>
        <w:rPr>
          <w:rFonts w:hint="eastAsia"/>
          <w:lang w:eastAsia="zh-CN"/>
        </w:rPr>
        <w:t>上的行向量，计算编码结果</w:t>
      </w:r>
      <w:r>
        <w:rPr>
          <w:lang w:eastAsia="zh-CN"/>
        </w:rPr>
        <w:t xml:space="preserve"> c0 = </w:t>
      </w:r>
      <w:r>
        <w:rPr>
          <w:rFonts w:hint="eastAsia"/>
          <w:lang w:eastAsia="zh-CN"/>
        </w:rPr>
        <w:t>m</w:t>
      </w:r>
      <w:r>
        <w:rPr>
          <w:rFonts w:hint="eastAsia"/>
          <w:lang w:eastAsia="zh-CN"/>
        </w:rPr>
        <w:t>·</w:t>
      </w:r>
      <w:r>
        <w:rPr>
          <w:rFonts w:hint="eastAsia"/>
          <w:lang w:eastAsia="zh-CN"/>
        </w:rPr>
        <w:t>G_pub</w:t>
      </w:r>
      <w:r>
        <w:rPr>
          <w:rFonts w:hint="eastAsia"/>
          <w:lang w:eastAsia="zh-CN"/>
        </w:rPr>
        <w:t>，并在此基础上叠加一个重量受限的随机错误向量</w:t>
      </w:r>
      <w:r>
        <w:rPr>
          <w:lang w:eastAsia="zh-CN"/>
        </w:rPr>
        <w:t xml:space="preserve"> </w:t>
      </w:r>
      <w:r>
        <w:rPr>
          <w:rFonts w:hint="eastAsia"/>
          <w:lang w:eastAsia="zh-CN"/>
        </w:rPr>
        <w:t>e</w:t>
      </w:r>
      <w:r>
        <w:rPr>
          <w:rFonts w:hint="eastAsia"/>
          <w:lang w:eastAsia="zh-CN"/>
        </w:rPr>
        <w:t>，得到最终密文</w:t>
      </w:r>
      <w:r>
        <w:rPr>
          <w:lang w:eastAsia="zh-CN"/>
        </w:rPr>
        <w:t xml:space="preserve"> c = c0 + </w:t>
      </w:r>
      <w:r>
        <w:rPr>
          <w:rFonts w:hint="eastAsia"/>
          <w:lang w:eastAsia="zh-CN"/>
        </w:rPr>
        <w:t>e</w:t>
      </w:r>
      <w:r>
        <w:rPr>
          <w:rFonts w:hint="eastAsia"/>
          <w:lang w:eastAsia="zh-CN"/>
        </w:rPr>
        <w:t>。错误模型的具体设计需与所选基础码的纠错能力严格匹配，以保证合法解密的成功率。</w:t>
      </w:r>
    </w:p>
    <w:p w14:paraId="312B5FDE" w14:textId="77777777" w:rsidR="00601879" w:rsidRDefault="00000000">
      <w:pPr>
        <w:pStyle w:val="a0"/>
        <w:rPr>
          <w:lang w:eastAsia="zh-CN"/>
        </w:rPr>
      </w:pPr>
      <w:r>
        <w:rPr>
          <w:rFonts w:hint="eastAsia"/>
          <w:lang w:eastAsia="zh-CN"/>
        </w:rPr>
        <w:t>解密阶段则依次执行去置换、结构码译码以及去线性混淆三个步骤：首先利用私钥中的</w:t>
      </w:r>
      <w:r>
        <w:rPr>
          <w:lang w:eastAsia="zh-CN"/>
        </w:rPr>
        <w:t xml:space="preserve"> P^{-1} </w:t>
      </w:r>
      <w:r>
        <w:rPr>
          <w:rFonts w:hint="eastAsia"/>
          <w:lang w:eastAsia="zh-CN"/>
        </w:rPr>
        <w:t>恢复码字坐标顺序；随后调用基础码的高效译码算法逐块纠正错误，恢复被</w:t>
      </w:r>
      <w:r>
        <w:rPr>
          <w:lang w:eastAsia="zh-CN"/>
        </w:rPr>
        <w:t xml:space="preserve"> S </w:t>
      </w:r>
      <w:r>
        <w:rPr>
          <w:rFonts w:hint="eastAsia"/>
          <w:lang w:eastAsia="zh-CN"/>
        </w:rPr>
        <w:t>混淆的信息向量；最后通过乘以</w:t>
      </w:r>
      <w:r>
        <w:rPr>
          <w:lang w:eastAsia="zh-CN"/>
        </w:rPr>
        <w:t xml:space="preserve"> S^{-1} </w:t>
      </w:r>
      <w:r>
        <w:rPr>
          <w:rFonts w:hint="eastAsia"/>
          <w:lang w:eastAsia="zh-CN"/>
        </w:rPr>
        <w:t>得到原始明文。</w:t>
      </w:r>
    </w:p>
    <w:p w14:paraId="68098E9A" w14:textId="77777777" w:rsidR="00601879" w:rsidRDefault="00000000">
      <w:pPr>
        <w:pStyle w:val="2"/>
        <w:rPr>
          <w:lang w:eastAsia="zh-CN"/>
        </w:rPr>
      </w:pPr>
      <w:bookmarkStart w:id="12" w:name="两种方案的差异化设计要点"/>
      <w:bookmarkEnd w:id="11"/>
      <w:r>
        <w:rPr>
          <w:lang w:eastAsia="zh-CN"/>
        </w:rPr>
        <w:t xml:space="preserve">3.3 </w:t>
      </w:r>
      <w:r>
        <w:rPr>
          <w:rFonts w:hint="eastAsia"/>
          <w:lang w:eastAsia="zh-CN"/>
        </w:rPr>
        <w:t>两种方案的差异化设计要点</w:t>
      </w:r>
    </w:p>
    <w:p w14:paraId="51B0AAAC" w14:textId="77777777" w:rsidR="00601879" w:rsidRDefault="00000000">
      <w:pPr>
        <w:pStyle w:val="FirstParagraph"/>
        <w:rPr>
          <w:lang w:eastAsia="zh-CN"/>
        </w:rPr>
      </w:pPr>
      <w:r>
        <w:rPr>
          <w:rFonts w:hint="eastAsia"/>
          <w:lang w:eastAsia="zh-CN"/>
        </w:rPr>
        <w:t>尽管两套方案在系统框架上保持统一，其关键差异体现在基础纠错码的选择及相应的错误模型设计上。基于</w:t>
      </w:r>
      <w:r>
        <w:rPr>
          <w:lang w:eastAsia="zh-CN"/>
        </w:rPr>
        <w:t xml:space="preserve"> Hamming </w:t>
      </w:r>
      <w:r>
        <w:rPr>
          <w:rFonts w:hint="eastAsia"/>
          <w:lang w:eastAsia="zh-CN"/>
        </w:rPr>
        <w:t>码的方案采用全局随机错误模型，其纠错能力固定且结构高度规则，主要用于验证</w:t>
      </w:r>
      <w:r>
        <w:rPr>
          <w:lang w:eastAsia="zh-CN"/>
        </w:rPr>
        <w:t xml:space="preserve"> McEliece </w:t>
      </w:r>
      <w:r>
        <w:rPr>
          <w:rFonts w:hint="eastAsia"/>
          <w:lang w:eastAsia="zh-CN"/>
        </w:rPr>
        <w:t>体制的基本流程；而基于</w:t>
      </w:r>
      <w:r>
        <w:rPr>
          <w:lang w:eastAsia="zh-CN"/>
        </w:rPr>
        <w:t xml:space="preserve"> BCH </w:t>
      </w:r>
      <w:r>
        <w:rPr>
          <w:rFonts w:hint="eastAsia"/>
          <w:lang w:eastAsia="zh-CN"/>
        </w:rPr>
        <w:t>码的方案则采用“每块错误数受限”的注错策略，与</w:t>
      </w:r>
      <w:r>
        <w:rPr>
          <w:lang w:eastAsia="zh-CN"/>
        </w:rPr>
        <w:t xml:space="preserve"> BCH </w:t>
      </w:r>
      <w:r>
        <w:rPr>
          <w:rFonts w:hint="eastAsia"/>
          <w:lang w:eastAsia="zh-CN"/>
        </w:rPr>
        <w:t>码的纠错半径严格对应，从而在保证解密成功率的同时显著提升对结构攻击的抵抗能力。</w:t>
      </w:r>
    </w:p>
    <w:p w14:paraId="01906493" w14:textId="77777777" w:rsidR="00601879" w:rsidRDefault="00000000">
      <w:pPr>
        <w:pStyle w:val="a0"/>
        <w:rPr>
          <w:lang w:eastAsia="zh-CN"/>
        </w:rPr>
      </w:pPr>
      <w:r>
        <w:rPr>
          <w:rFonts w:hint="eastAsia"/>
          <w:lang w:eastAsia="zh-CN"/>
        </w:rPr>
        <w:t>通过在统一设计框架下对比这两种方案，可以更加清晰地揭示底层纠错码结构对</w:t>
      </w:r>
      <w:r>
        <w:rPr>
          <w:lang w:eastAsia="zh-CN"/>
        </w:rPr>
        <w:t xml:space="preserve"> McEliece </w:t>
      </w:r>
      <w:r>
        <w:rPr>
          <w:rFonts w:hint="eastAsia"/>
          <w:lang w:eastAsia="zh-CN"/>
        </w:rPr>
        <w:t>体制安全性与工程性能的影响。</w:t>
      </w:r>
    </w:p>
    <w:p w14:paraId="1B6F17F2" w14:textId="77777777" w:rsidR="00601879" w:rsidRDefault="00000000">
      <w:r>
        <w:lastRenderedPageBreak/>
        <w:pict w14:anchorId="34E2EFA5">
          <v:rect id="_x0000_i1028" style="width:0;height:1.5pt" o:hralign="center" o:hrstd="t" o:hr="t"/>
        </w:pict>
      </w:r>
    </w:p>
    <w:p w14:paraId="0FF66FC4" w14:textId="77777777" w:rsidR="00601879" w:rsidRDefault="00000000">
      <w:pPr>
        <w:pStyle w:val="1"/>
        <w:rPr>
          <w:lang w:eastAsia="zh-CN"/>
        </w:rPr>
      </w:pPr>
      <w:bookmarkStart w:id="13" w:name="基于-hamming-码的-mceliece-方案"/>
      <w:bookmarkEnd w:id="9"/>
      <w:bookmarkEnd w:id="12"/>
      <w:r>
        <w:rPr>
          <w:lang w:eastAsia="zh-CN"/>
        </w:rPr>
        <w:t xml:space="preserve">4 </w:t>
      </w:r>
      <w:r>
        <w:rPr>
          <w:rFonts w:hint="eastAsia"/>
          <w:lang w:eastAsia="zh-CN"/>
        </w:rPr>
        <w:t>基于</w:t>
      </w:r>
      <w:r>
        <w:rPr>
          <w:lang w:eastAsia="zh-CN"/>
        </w:rPr>
        <w:t xml:space="preserve"> Hamming </w:t>
      </w:r>
      <w:r>
        <w:rPr>
          <w:rFonts w:hint="eastAsia"/>
          <w:lang w:eastAsia="zh-CN"/>
        </w:rPr>
        <w:t>码的</w:t>
      </w:r>
      <w:r>
        <w:rPr>
          <w:lang w:eastAsia="zh-CN"/>
        </w:rPr>
        <w:t xml:space="preserve"> McEliece </w:t>
      </w:r>
      <w:r>
        <w:rPr>
          <w:rFonts w:hint="eastAsia"/>
          <w:lang w:eastAsia="zh-CN"/>
        </w:rPr>
        <w:t>方案</w:t>
      </w:r>
    </w:p>
    <w:p w14:paraId="7C2A70CD" w14:textId="77777777" w:rsidR="00601879" w:rsidRDefault="00000000">
      <w:pPr>
        <w:pStyle w:val="FirstParagraph"/>
        <w:rPr>
          <w:lang w:eastAsia="zh-CN"/>
        </w:rPr>
      </w:pPr>
      <w:r>
        <w:rPr>
          <w:rFonts w:hint="eastAsia"/>
          <w:lang w:eastAsia="zh-CN"/>
        </w:rPr>
        <w:t>本章在前述系统总体设计的统一框架下，详细介绍基于</w:t>
      </w:r>
      <w:r>
        <w:rPr>
          <w:lang w:eastAsia="zh-CN"/>
        </w:rPr>
        <w:t xml:space="preserve"> (15,11) Hamming </w:t>
      </w:r>
      <w:r>
        <w:rPr>
          <w:rFonts w:hint="eastAsia"/>
          <w:lang w:eastAsia="zh-CN"/>
        </w:rPr>
        <w:t>码的</w:t>
      </w:r>
      <w:r>
        <w:rPr>
          <w:lang w:eastAsia="zh-CN"/>
        </w:rPr>
        <w:t xml:space="preserve"> McEliece </w:t>
      </w:r>
      <w:r>
        <w:rPr>
          <w:rFonts w:hint="eastAsia"/>
          <w:lang w:eastAsia="zh-CN"/>
        </w:rPr>
        <w:t>变体方案。该方案的设计目标并非提供实际可部署的安全系统，而是作为一个结构清晰、实现可控的基准方案，用于验证</w:t>
      </w:r>
      <w:r>
        <w:rPr>
          <w:lang w:eastAsia="zh-CN"/>
        </w:rPr>
        <w:t xml:space="preserve"> McEliece </w:t>
      </w:r>
      <w:r>
        <w:rPr>
          <w:rFonts w:hint="eastAsia"/>
          <w:lang w:eastAsia="zh-CN"/>
        </w:rPr>
        <w:t>体制的基本思想与工程流程。</w:t>
      </w:r>
    </w:p>
    <w:p w14:paraId="033672AF" w14:textId="77777777" w:rsidR="00601879" w:rsidRDefault="00000000">
      <w:pPr>
        <w:pStyle w:val="2"/>
        <w:rPr>
          <w:lang w:eastAsia="zh-CN"/>
        </w:rPr>
      </w:pPr>
      <w:bookmarkStart w:id="14" w:name="hamming-码的编码原理与参数选择"/>
      <w:r>
        <w:rPr>
          <w:lang w:eastAsia="zh-CN"/>
        </w:rPr>
        <w:t xml:space="preserve">4.1 Hamming </w:t>
      </w:r>
      <w:r>
        <w:rPr>
          <w:rFonts w:hint="eastAsia"/>
          <w:lang w:eastAsia="zh-CN"/>
        </w:rPr>
        <w:t>码的编码原理与参数选择</w:t>
      </w:r>
    </w:p>
    <w:p w14:paraId="5ADA455E" w14:textId="77777777" w:rsidR="00601879" w:rsidRDefault="00000000">
      <w:pPr>
        <w:pStyle w:val="FirstParagraph"/>
        <w:rPr>
          <w:lang w:eastAsia="zh-CN"/>
        </w:rPr>
      </w:pPr>
      <w:r>
        <w:rPr>
          <w:lang w:eastAsia="zh-CN"/>
        </w:rPr>
        <w:t xml:space="preserve">(15,11) Hamming </w:t>
      </w:r>
      <w:r>
        <w:rPr>
          <w:rFonts w:hint="eastAsia"/>
          <w:lang w:eastAsia="zh-CN"/>
        </w:rPr>
        <w:t>码是一类经典的二元线性分组码，其参数含义如下：每个信息块长度为</w:t>
      </w:r>
      <w:r>
        <w:rPr>
          <w:lang w:eastAsia="zh-CN"/>
        </w:rPr>
        <w:t xml:space="preserve"> </w:t>
      </w:r>
      <w:r>
        <w:rPr>
          <w:rFonts w:hint="eastAsia"/>
          <w:lang w:eastAsia="zh-CN"/>
        </w:rPr>
        <w:t>k=11</w:t>
      </w:r>
      <w:r>
        <w:rPr>
          <w:rFonts w:hint="eastAsia"/>
          <w:lang w:eastAsia="zh-CN"/>
        </w:rPr>
        <w:t>，比特经编码后形成长度为</w:t>
      </w:r>
      <w:r>
        <w:rPr>
          <w:lang w:eastAsia="zh-CN"/>
        </w:rPr>
        <w:t xml:space="preserve"> n=15 </w:t>
      </w:r>
      <w:r>
        <w:rPr>
          <w:rFonts w:hint="eastAsia"/>
          <w:lang w:eastAsia="zh-CN"/>
        </w:rPr>
        <w:t>的码字，其中额外增加的</w:t>
      </w:r>
      <w:r>
        <w:rPr>
          <w:lang w:eastAsia="zh-CN"/>
        </w:rPr>
        <w:t xml:space="preserve"> n−k=4 </w:t>
      </w:r>
      <w:r>
        <w:rPr>
          <w:rFonts w:hint="eastAsia"/>
          <w:lang w:eastAsia="zh-CN"/>
        </w:rPr>
        <w:t>位为冗余位（亦称校验位）。这些冗余位用于在接收端检测并纠正传输过程中产生的错误。</w:t>
      </w:r>
    </w:p>
    <w:p w14:paraId="02A3FDEC" w14:textId="77777777" w:rsidR="00601879" w:rsidRDefault="00000000">
      <w:pPr>
        <w:pStyle w:val="a0"/>
        <w:rPr>
          <w:lang w:eastAsia="zh-CN"/>
        </w:rPr>
      </w:pPr>
      <w:r>
        <w:rPr>
          <w:rFonts w:hint="eastAsia"/>
          <w:lang w:eastAsia="zh-CN"/>
        </w:rPr>
        <w:t>在矩阵表示形式下，</w:t>
      </w:r>
      <w:r>
        <w:rPr>
          <w:rFonts w:hint="eastAsia"/>
          <w:lang w:eastAsia="zh-CN"/>
        </w:rPr>
        <w:t>Hamming</w:t>
      </w:r>
      <w:r>
        <w:rPr>
          <w:lang w:eastAsia="zh-CN"/>
        </w:rPr>
        <w:t xml:space="preserve"> </w:t>
      </w:r>
      <w:r>
        <w:rPr>
          <w:rFonts w:hint="eastAsia"/>
          <w:lang w:eastAsia="zh-CN"/>
        </w:rPr>
        <w:t>码的编码过程可以抽象为一次线性变换。在不考虑噪声的理想情况下，编码过程可表示为</w:t>
      </w:r>
    </w:p>
    <w:p w14:paraId="6850F7E3" w14:textId="77777777" w:rsidR="00601879" w:rsidRDefault="00000000">
      <w:pPr>
        <w:pStyle w:val="a0"/>
        <w:rPr>
          <w:lang w:eastAsia="zh-CN"/>
        </w:rPr>
      </w:pPr>
      <w:r>
        <w:rPr>
          <w:lang w:eastAsia="zh-CN"/>
        </w:rPr>
        <w:t>c = m · G,</w:t>
      </w:r>
    </w:p>
    <w:p w14:paraId="05429F4E" w14:textId="77777777" w:rsidR="00601879" w:rsidRDefault="00000000">
      <w:pPr>
        <w:pStyle w:val="a0"/>
        <w:rPr>
          <w:lang w:eastAsia="zh-CN"/>
        </w:rPr>
      </w:pPr>
      <w:r>
        <w:rPr>
          <w:rFonts w:hint="eastAsia"/>
          <w:lang w:eastAsia="zh-CN"/>
        </w:rPr>
        <w:t>其中</w:t>
      </w:r>
      <w:r>
        <w:rPr>
          <w:lang w:eastAsia="zh-CN"/>
        </w:rPr>
        <w:t xml:space="preserve"> m ∈ GF(2)^{11} </w:t>
      </w:r>
      <w:r>
        <w:rPr>
          <w:rFonts w:hint="eastAsia"/>
          <w:lang w:eastAsia="zh-CN"/>
        </w:rPr>
        <w:t>为信息向量，</w:t>
      </w:r>
      <w:r>
        <w:rPr>
          <w:rFonts w:hint="eastAsia"/>
          <w:lang w:eastAsia="zh-CN"/>
        </w:rPr>
        <w:t>G</w:t>
      </w:r>
      <w:r>
        <w:rPr>
          <w:lang w:eastAsia="zh-CN"/>
        </w:rPr>
        <w:t xml:space="preserve"> ∈ GF(2)^{11×15} </w:t>
      </w:r>
      <w:r>
        <w:rPr>
          <w:rFonts w:hint="eastAsia"/>
          <w:lang w:eastAsia="zh-CN"/>
        </w:rPr>
        <w:t>为生成矩阵，</w:t>
      </w:r>
      <w:r>
        <w:rPr>
          <w:rFonts w:hint="eastAsia"/>
          <w:lang w:eastAsia="zh-CN"/>
        </w:rPr>
        <w:t>c</w:t>
      </w:r>
      <w:r>
        <w:rPr>
          <w:lang w:eastAsia="zh-CN"/>
        </w:rPr>
        <w:t xml:space="preserve"> ∈ GF(2)^{15} </w:t>
      </w:r>
      <w:r>
        <w:rPr>
          <w:rFonts w:hint="eastAsia"/>
          <w:lang w:eastAsia="zh-CN"/>
        </w:rPr>
        <w:t>为编码后的码字。相应地，</w:t>
      </w:r>
      <w:r>
        <w:rPr>
          <w:rFonts w:hint="eastAsia"/>
          <w:lang w:eastAsia="zh-CN"/>
        </w:rPr>
        <w:t>Hamming</w:t>
      </w:r>
      <w:r>
        <w:rPr>
          <w:lang w:eastAsia="zh-CN"/>
        </w:rPr>
        <w:t xml:space="preserve"> </w:t>
      </w:r>
      <w:r>
        <w:rPr>
          <w:rFonts w:hint="eastAsia"/>
          <w:lang w:eastAsia="zh-CN"/>
        </w:rPr>
        <w:t>码的译码条件可通过校验矩阵</w:t>
      </w:r>
      <w:r>
        <w:rPr>
          <w:lang w:eastAsia="zh-CN"/>
        </w:rPr>
        <w:t xml:space="preserve"> H ∈ GF(2)^{4×15} </w:t>
      </w:r>
      <w:r>
        <w:rPr>
          <w:rFonts w:hint="eastAsia"/>
          <w:lang w:eastAsia="zh-CN"/>
        </w:rPr>
        <w:t>表示，其满足</w:t>
      </w:r>
    </w:p>
    <w:p w14:paraId="67E623AA" w14:textId="77777777" w:rsidR="00601879" w:rsidRDefault="00000000">
      <w:pPr>
        <w:pStyle w:val="a0"/>
      </w:pPr>
      <w:r>
        <w:t xml:space="preserve">G · H^T ≡ 0 </w:t>
      </w:r>
      <w:r>
        <w:rPr>
          <w:rFonts w:hint="eastAsia"/>
        </w:rPr>
        <w:t>（</w:t>
      </w:r>
      <w:r>
        <w:rPr>
          <w:rFonts w:hint="eastAsia"/>
        </w:rPr>
        <w:t>mod</w:t>
      </w:r>
      <w:r>
        <w:t xml:space="preserve"> </w:t>
      </w:r>
      <w:r>
        <w:rPr>
          <w:rFonts w:hint="eastAsia"/>
        </w:rPr>
        <w:t>2</w:t>
      </w:r>
      <w:r>
        <w:rPr>
          <w:rFonts w:hint="eastAsia"/>
        </w:rPr>
        <w:t>）。</w:t>
      </w:r>
    </w:p>
    <w:p w14:paraId="02F310AC" w14:textId="77777777" w:rsidR="00601879" w:rsidRDefault="00000000">
      <w:pPr>
        <w:pStyle w:val="a0"/>
        <w:rPr>
          <w:lang w:eastAsia="zh-CN"/>
        </w:rPr>
      </w:pPr>
      <w:r>
        <w:rPr>
          <w:rFonts w:hint="eastAsia"/>
          <w:lang w:eastAsia="zh-CN"/>
        </w:rPr>
        <w:t>在该表示下，任意合法码字</w:t>
      </w:r>
      <w:r>
        <w:rPr>
          <w:lang w:eastAsia="zh-CN"/>
        </w:rPr>
        <w:t xml:space="preserve"> c </w:t>
      </w:r>
      <w:r>
        <w:rPr>
          <w:rFonts w:hint="eastAsia"/>
          <w:lang w:eastAsia="zh-CN"/>
        </w:rPr>
        <w:t>均满足</w:t>
      </w:r>
      <w:r>
        <w:rPr>
          <w:lang w:eastAsia="zh-CN"/>
        </w:rPr>
        <w:t xml:space="preserve"> c · H^T = </w:t>
      </w:r>
      <w:r>
        <w:rPr>
          <w:rFonts w:hint="eastAsia"/>
          <w:lang w:eastAsia="zh-CN"/>
        </w:rPr>
        <w:t>0</w:t>
      </w:r>
      <w:r>
        <w:rPr>
          <w:rFonts w:hint="eastAsia"/>
          <w:lang w:eastAsia="zh-CN"/>
        </w:rPr>
        <w:t>，这一性质为后续的伴随式译码提供了理论基础。</w:t>
      </w:r>
    </w:p>
    <w:p w14:paraId="41D336C7" w14:textId="77777777" w:rsidR="00601879" w:rsidRDefault="00000000">
      <w:pPr>
        <w:pStyle w:val="2"/>
        <w:rPr>
          <w:lang w:eastAsia="zh-CN"/>
        </w:rPr>
      </w:pPr>
      <w:bookmarkStart w:id="15" w:name="校验矩阵与系统型生成矩阵的构造方法"/>
      <w:bookmarkEnd w:id="14"/>
      <w:r>
        <w:rPr>
          <w:lang w:eastAsia="zh-CN"/>
        </w:rPr>
        <w:t xml:space="preserve">4.2 </w:t>
      </w:r>
      <w:r>
        <w:rPr>
          <w:rFonts w:hint="eastAsia"/>
          <w:lang w:eastAsia="zh-CN"/>
        </w:rPr>
        <w:t>校验矩阵与系统型生成矩阵的构造方法</w:t>
      </w:r>
    </w:p>
    <w:p w14:paraId="5EE95526" w14:textId="77777777" w:rsidR="00601879" w:rsidRDefault="00000000">
      <w:pPr>
        <w:pStyle w:val="FirstParagraph"/>
        <w:rPr>
          <w:lang w:eastAsia="zh-CN"/>
        </w:rPr>
      </w:pPr>
      <w:r>
        <w:rPr>
          <w:rFonts w:hint="eastAsia"/>
          <w:lang w:eastAsia="zh-CN"/>
        </w:rPr>
        <w:t>在本项目中，</w:t>
      </w:r>
      <w:r>
        <w:rPr>
          <w:rFonts w:hint="eastAsia"/>
          <w:lang w:eastAsia="zh-CN"/>
        </w:rPr>
        <w:t>(15,11)</w:t>
      </w:r>
      <w:r>
        <w:rPr>
          <w:lang w:eastAsia="zh-CN"/>
        </w:rPr>
        <w:t xml:space="preserve"> Hamming </w:t>
      </w:r>
      <w:r>
        <w:rPr>
          <w:rFonts w:hint="eastAsia"/>
          <w:lang w:eastAsia="zh-CN"/>
        </w:rPr>
        <w:t>码的校验矩阵</w:t>
      </w:r>
      <w:r>
        <w:rPr>
          <w:lang w:eastAsia="zh-CN"/>
        </w:rPr>
        <w:t xml:space="preserve"> H </w:t>
      </w:r>
      <w:r>
        <w:rPr>
          <w:rFonts w:hint="eastAsia"/>
          <w:lang w:eastAsia="zh-CN"/>
        </w:rPr>
        <w:t>按照其经典构造规则生成。由于校验位数为</w:t>
      </w:r>
      <w:r>
        <w:rPr>
          <w:lang w:eastAsia="zh-CN"/>
        </w:rPr>
        <w:t xml:space="preserve"> r = n − k = </w:t>
      </w:r>
      <w:r>
        <w:rPr>
          <w:rFonts w:hint="eastAsia"/>
          <w:lang w:eastAsia="zh-CN"/>
        </w:rPr>
        <w:t>4</w:t>
      </w:r>
      <w:r>
        <w:rPr>
          <w:rFonts w:hint="eastAsia"/>
          <w:lang w:eastAsia="zh-CN"/>
        </w:rPr>
        <w:t>，校验矩阵的尺寸为</w:t>
      </w:r>
      <w:r>
        <w:rPr>
          <w:lang w:eastAsia="zh-CN"/>
        </w:rPr>
        <w:t xml:space="preserve"> (r,n) = (4,15)</w:t>
      </w:r>
      <w:r>
        <w:rPr>
          <w:lang w:eastAsia="zh-CN"/>
        </w:rPr>
        <w:t>。</w:t>
      </w:r>
      <w:r>
        <w:rPr>
          <w:lang w:eastAsia="zh-CN"/>
        </w:rPr>
        <w:t xml:space="preserve">H </w:t>
      </w:r>
      <w:r>
        <w:rPr>
          <w:rFonts w:hint="eastAsia"/>
          <w:lang w:eastAsia="zh-CN"/>
        </w:rPr>
        <w:t>的每一列为一个</w:t>
      </w:r>
      <w:r>
        <w:rPr>
          <w:lang w:eastAsia="zh-CN"/>
        </w:rPr>
        <w:t xml:space="preserve"> 4 </w:t>
      </w:r>
      <w:r>
        <w:rPr>
          <w:rFonts w:hint="eastAsia"/>
          <w:lang w:eastAsia="zh-CN"/>
        </w:rPr>
        <w:t>位的非零二进制向量，且所有列向量两两不同。具体实现时，将十进制数</w:t>
      </w:r>
      <w:r>
        <w:rPr>
          <w:lang w:eastAsia="zh-CN"/>
        </w:rPr>
        <w:t xml:space="preserve"> 1 </w:t>
      </w:r>
      <w:r>
        <w:rPr>
          <w:rFonts w:hint="eastAsia"/>
          <w:lang w:eastAsia="zh-CN"/>
        </w:rPr>
        <w:t>至</w:t>
      </w:r>
      <w:r>
        <w:rPr>
          <w:lang w:eastAsia="zh-CN"/>
        </w:rPr>
        <w:t xml:space="preserve"> 2^r−1 </w:t>
      </w:r>
      <w:r>
        <w:rPr>
          <w:rFonts w:hint="eastAsia"/>
          <w:lang w:eastAsia="zh-CN"/>
        </w:rPr>
        <w:t>的二进制表示按从小到大的顺序排列为列向量，即可得到完整的校验矩阵。</w:t>
      </w:r>
    </w:p>
    <w:p w14:paraId="38747004" w14:textId="77777777" w:rsidR="00601879" w:rsidRDefault="00000000">
      <w:pPr>
        <w:pStyle w:val="a0"/>
        <w:rPr>
          <w:lang w:eastAsia="zh-CN"/>
        </w:rPr>
      </w:pPr>
      <w:r>
        <w:rPr>
          <w:rFonts w:hint="eastAsia"/>
          <w:lang w:eastAsia="zh-CN"/>
        </w:rPr>
        <w:t>然而，该初始形式的校验矩阵并不一定满足系统型结构。为便于后续译码与信息提取，本文进一步将其转换为系统型校验矩阵</w:t>
      </w:r>
      <w:r>
        <w:rPr>
          <w:lang w:eastAsia="zh-CN"/>
        </w:rPr>
        <w:t xml:space="preserve"> </w:t>
      </w:r>
      <w:r>
        <w:rPr>
          <w:rFonts w:hint="eastAsia"/>
          <w:lang w:eastAsia="zh-CN"/>
        </w:rPr>
        <w:t>H_systematic</w:t>
      </w:r>
      <w:r>
        <w:rPr>
          <w:rFonts w:hint="eastAsia"/>
          <w:lang w:eastAsia="zh-CN"/>
        </w:rPr>
        <w:t>，使其具有</w:t>
      </w:r>
      <w:r>
        <w:rPr>
          <w:lang w:eastAsia="zh-CN"/>
        </w:rPr>
        <w:t xml:space="preserve"> [P^T | I_r] </w:t>
      </w:r>
      <w:r>
        <w:rPr>
          <w:rFonts w:hint="eastAsia"/>
          <w:lang w:eastAsia="zh-CN"/>
        </w:rPr>
        <w:t>的形式。其中</w:t>
      </w:r>
      <w:r>
        <w:rPr>
          <w:lang w:eastAsia="zh-CN"/>
        </w:rPr>
        <w:t xml:space="preserve"> I_r </w:t>
      </w:r>
      <w:r>
        <w:rPr>
          <w:rFonts w:hint="eastAsia"/>
          <w:lang w:eastAsia="zh-CN"/>
        </w:rPr>
        <w:t>为</w:t>
      </w:r>
      <w:r>
        <w:rPr>
          <w:lang w:eastAsia="zh-CN"/>
        </w:rPr>
        <w:t xml:space="preserve"> r </w:t>
      </w:r>
      <w:r>
        <w:rPr>
          <w:rFonts w:hint="eastAsia"/>
          <w:lang w:eastAsia="zh-CN"/>
        </w:rPr>
        <w:t>阶单位矩阵，</w:t>
      </w:r>
      <w:r>
        <w:rPr>
          <w:rFonts w:hint="eastAsia"/>
          <w:lang w:eastAsia="zh-CN"/>
        </w:rPr>
        <w:t>P^T</w:t>
      </w:r>
      <w:r>
        <w:rPr>
          <w:lang w:eastAsia="zh-CN"/>
        </w:rPr>
        <w:t xml:space="preserve"> </w:t>
      </w:r>
      <w:r>
        <w:rPr>
          <w:rFonts w:hint="eastAsia"/>
          <w:lang w:eastAsia="zh-CN"/>
        </w:rPr>
        <w:t>为尺寸为</w:t>
      </w:r>
      <w:r>
        <w:rPr>
          <w:lang w:eastAsia="zh-CN"/>
        </w:rPr>
        <w:t xml:space="preserve"> (r,k) </w:t>
      </w:r>
      <w:r>
        <w:rPr>
          <w:rFonts w:hint="eastAsia"/>
          <w:lang w:eastAsia="zh-CN"/>
        </w:rPr>
        <w:t>的矩阵。</w:t>
      </w:r>
    </w:p>
    <w:p w14:paraId="65FA21CB" w14:textId="77777777" w:rsidR="00601879" w:rsidRDefault="00000000">
      <w:pPr>
        <w:pStyle w:val="a0"/>
        <w:rPr>
          <w:lang w:eastAsia="zh-CN"/>
        </w:rPr>
      </w:pPr>
      <w:r>
        <w:rPr>
          <w:rFonts w:hint="eastAsia"/>
          <w:lang w:eastAsia="zh-CN"/>
        </w:rPr>
        <w:t>在具体实现中，通过在</w:t>
      </w:r>
      <w:r>
        <w:rPr>
          <w:lang w:eastAsia="zh-CN"/>
        </w:rPr>
        <w:t xml:space="preserve"> H </w:t>
      </w:r>
      <w:r>
        <w:rPr>
          <w:rFonts w:hint="eastAsia"/>
          <w:lang w:eastAsia="zh-CN"/>
        </w:rPr>
        <w:t>中识别仅包含一个“</w:t>
      </w:r>
      <w:r>
        <w:rPr>
          <w:rFonts w:hint="eastAsia"/>
          <w:lang w:eastAsia="zh-CN"/>
        </w:rPr>
        <w:t>1</w:t>
      </w:r>
      <w:r>
        <w:rPr>
          <w:rFonts w:hint="eastAsia"/>
          <w:lang w:eastAsia="zh-CN"/>
        </w:rPr>
        <w:t>”的列向量来确定</w:t>
      </w:r>
      <w:r>
        <w:rPr>
          <w:lang w:eastAsia="zh-CN"/>
        </w:rPr>
        <w:t xml:space="preserve"> I_r </w:t>
      </w:r>
      <w:r>
        <w:rPr>
          <w:rFonts w:hint="eastAsia"/>
          <w:lang w:eastAsia="zh-CN"/>
        </w:rPr>
        <w:t>所对应的列索引，其余列向量则构成</w:t>
      </w:r>
      <w:r>
        <w:rPr>
          <w:lang w:eastAsia="zh-CN"/>
        </w:rPr>
        <w:t xml:space="preserve"> </w:t>
      </w:r>
      <w:r>
        <w:rPr>
          <w:rFonts w:hint="eastAsia"/>
          <w:lang w:eastAsia="zh-CN"/>
        </w:rPr>
        <w:t>P^T</w:t>
      </w:r>
      <w:r>
        <w:rPr>
          <w:rFonts w:hint="eastAsia"/>
          <w:lang w:eastAsia="zh-CN"/>
        </w:rPr>
        <w:t>。基于这些列索引即可重排得到系统型校验矩阵</w:t>
      </w:r>
      <w:r>
        <w:rPr>
          <w:lang w:eastAsia="zh-CN"/>
        </w:rPr>
        <w:t xml:space="preserve"> </w:t>
      </w:r>
      <w:r>
        <w:rPr>
          <w:rFonts w:hint="eastAsia"/>
          <w:lang w:eastAsia="zh-CN"/>
        </w:rPr>
        <w:lastRenderedPageBreak/>
        <w:t>H_systematic</w:t>
      </w:r>
      <w:r>
        <w:rPr>
          <w:rFonts w:hint="eastAsia"/>
          <w:lang w:eastAsia="zh-CN"/>
        </w:rPr>
        <w:t>。该设计使得在译码阶段可直接对接收向量计算伴随式，而无需额外执行列置换操作。</w:t>
      </w:r>
    </w:p>
    <w:p w14:paraId="47EF4881" w14:textId="77777777" w:rsidR="00601879" w:rsidRDefault="00000000">
      <w:pPr>
        <w:pStyle w:val="a0"/>
        <w:rPr>
          <w:lang w:eastAsia="zh-CN"/>
        </w:rPr>
      </w:pPr>
      <w:r>
        <w:rPr>
          <w:rFonts w:hint="eastAsia"/>
          <w:lang w:eastAsia="zh-CN"/>
        </w:rPr>
        <w:t>在获得系统型校验矩阵后，系统型生成矩阵可直接构造为</w:t>
      </w:r>
    </w:p>
    <w:p w14:paraId="41BD5BF3" w14:textId="77777777" w:rsidR="00601879" w:rsidRDefault="00000000">
      <w:pPr>
        <w:pStyle w:val="a0"/>
      </w:pPr>
      <w:r>
        <w:t>G = [ I_k | P ],</w:t>
      </w:r>
    </w:p>
    <w:p w14:paraId="187D4003" w14:textId="77777777" w:rsidR="00601879" w:rsidRDefault="00000000">
      <w:pPr>
        <w:pStyle w:val="a0"/>
      </w:pPr>
      <w:r>
        <w:rPr>
          <w:rFonts w:hint="eastAsia"/>
        </w:rPr>
        <w:t>其中</w:t>
      </w:r>
      <w:r>
        <w:t xml:space="preserve"> P </w:t>
      </w:r>
      <w:r>
        <w:rPr>
          <w:rFonts w:hint="eastAsia"/>
        </w:rPr>
        <w:t>为</w:t>
      </w:r>
      <w:r>
        <w:t xml:space="preserve"> P^T </w:t>
      </w:r>
      <w:r>
        <w:rPr>
          <w:rFonts w:hint="eastAsia"/>
        </w:rPr>
        <w:t>的转置，</w:t>
      </w:r>
      <w:r>
        <w:rPr>
          <w:rFonts w:hint="eastAsia"/>
        </w:rPr>
        <w:t>I_k</w:t>
      </w:r>
      <w:r>
        <w:t xml:space="preserve"> </w:t>
      </w:r>
      <w:r>
        <w:rPr>
          <w:rFonts w:hint="eastAsia"/>
        </w:rPr>
        <w:t>为</w:t>
      </w:r>
      <w:r>
        <w:t xml:space="preserve"> k </w:t>
      </w:r>
      <w:r>
        <w:rPr>
          <w:rFonts w:hint="eastAsia"/>
        </w:rPr>
        <w:t>阶单位矩阵。构造完成后，通过验证</w:t>
      </w:r>
      <w:r>
        <w:t xml:space="preserve"> G · H_systematic^T ≡ </w:t>
      </w:r>
      <w:r>
        <w:rPr>
          <w:rFonts w:hint="eastAsia"/>
        </w:rPr>
        <w:t>0</w:t>
      </w:r>
      <w:r>
        <w:rPr>
          <w:rFonts w:hint="eastAsia"/>
        </w:rPr>
        <w:t>（</w:t>
      </w:r>
      <w:r>
        <w:rPr>
          <w:rFonts w:hint="eastAsia"/>
        </w:rPr>
        <w:t>mod</w:t>
      </w:r>
      <w:r>
        <w:t xml:space="preserve"> </w:t>
      </w:r>
      <w:r>
        <w:rPr>
          <w:rFonts w:hint="eastAsia"/>
        </w:rPr>
        <w:t>2</w:t>
      </w:r>
      <w:r>
        <w:rPr>
          <w:rFonts w:hint="eastAsia"/>
        </w:rPr>
        <w:t>）以确保生成矩阵的正确性。</w:t>
      </w:r>
    </w:p>
    <w:p w14:paraId="180D788D" w14:textId="77777777" w:rsidR="00601879" w:rsidRDefault="00000000">
      <w:pPr>
        <w:pStyle w:val="2"/>
        <w:rPr>
          <w:lang w:eastAsia="zh-CN"/>
        </w:rPr>
      </w:pPr>
      <w:bookmarkStart w:id="16" w:name="纠错能力与伴随式译码机制"/>
      <w:bookmarkEnd w:id="15"/>
      <w:r>
        <w:rPr>
          <w:lang w:eastAsia="zh-CN"/>
        </w:rPr>
        <w:t xml:space="preserve">4.3 </w:t>
      </w:r>
      <w:r>
        <w:rPr>
          <w:rFonts w:hint="eastAsia"/>
          <w:lang w:eastAsia="zh-CN"/>
        </w:rPr>
        <w:t>纠错能力与伴随式译码机制</w:t>
      </w:r>
    </w:p>
    <w:p w14:paraId="57D67B4F" w14:textId="77777777" w:rsidR="00601879" w:rsidRDefault="00000000">
      <w:pPr>
        <w:pStyle w:val="FirstParagraph"/>
        <w:rPr>
          <w:lang w:eastAsia="zh-CN"/>
        </w:rPr>
      </w:pPr>
      <w:r>
        <w:rPr>
          <w:lang w:eastAsia="zh-CN"/>
        </w:rPr>
        <w:t xml:space="preserve">(15,11) Hamming </w:t>
      </w:r>
      <w:r>
        <w:rPr>
          <w:rFonts w:hint="eastAsia"/>
          <w:lang w:eastAsia="zh-CN"/>
        </w:rPr>
        <w:t>码的最小汉明距离为</w:t>
      </w:r>
      <w:r>
        <w:rPr>
          <w:lang w:eastAsia="zh-CN"/>
        </w:rPr>
        <w:t xml:space="preserve"> d_min = </w:t>
      </w:r>
      <w:r>
        <w:rPr>
          <w:rFonts w:hint="eastAsia"/>
          <w:lang w:eastAsia="zh-CN"/>
        </w:rPr>
        <w:t>3</w:t>
      </w:r>
      <w:r>
        <w:rPr>
          <w:rFonts w:hint="eastAsia"/>
          <w:lang w:eastAsia="zh-CN"/>
        </w:rPr>
        <w:t>，因此其纠错能力为</w:t>
      </w:r>
      <w:r>
        <w:rPr>
          <w:lang w:eastAsia="zh-CN"/>
        </w:rPr>
        <w:t xml:space="preserve"> t = </w:t>
      </w:r>
      <w:r>
        <w:rPr>
          <w:rFonts w:hint="eastAsia"/>
          <w:lang w:eastAsia="zh-CN"/>
        </w:rPr>
        <w:t>1</w:t>
      </w:r>
      <w:r>
        <w:rPr>
          <w:rFonts w:hint="eastAsia"/>
          <w:lang w:eastAsia="zh-CN"/>
        </w:rPr>
        <w:t>，即每个</w:t>
      </w:r>
      <w:r>
        <w:rPr>
          <w:lang w:eastAsia="zh-CN"/>
        </w:rPr>
        <w:t xml:space="preserve"> 15 </w:t>
      </w:r>
      <w:r>
        <w:rPr>
          <w:rFonts w:hint="eastAsia"/>
          <w:lang w:eastAsia="zh-CN"/>
        </w:rPr>
        <w:t>位码字最多可纠正</w:t>
      </w:r>
      <w:r>
        <w:rPr>
          <w:lang w:eastAsia="zh-CN"/>
        </w:rPr>
        <w:t xml:space="preserve"> 1 </w:t>
      </w:r>
      <w:r>
        <w:rPr>
          <w:rFonts w:hint="eastAsia"/>
          <w:lang w:eastAsia="zh-CN"/>
        </w:rPr>
        <w:t>位错误。该纠错能力直接决定了加密阶段错误模型的设计。</w:t>
      </w:r>
    </w:p>
    <w:p w14:paraId="5A45677B" w14:textId="77777777" w:rsidR="00601879" w:rsidRDefault="00000000">
      <w:pPr>
        <w:pStyle w:val="a0"/>
        <w:rPr>
          <w:lang w:eastAsia="zh-CN"/>
        </w:rPr>
      </w:pPr>
      <w:r>
        <w:rPr>
          <w:rFonts w:hint="eastAsia"/>
          <w:lang w:eastAsia="zh-CN"/>
        </w:rPr>
        <w:t>在译码过程中，接收端对可能含错的码字</w:t>
      </w:r>
      <w:r>
        <w:rPr>
          <w:lang w:eastAsia="zh-CN"/>
        </w:rPr>
        <w:t xml:space="preserve"> r </w:t>
      </w:r>
      <w:r>
        <w:rPr>
          <w:rFonts w:hint="eastAsia"/>
          <w:lang w:eastAsia="zh-CN"/>
        </w:rPr>
        <w:t>计算其伴随式</w:t>
      </w:r>
    </w:p>
    <w:p w14:paraId="339FB519" w14:textId="77777777" w:rsidR="00601879" w:rsidRDefault="00000000">
      <w:pPr>
        <w:pStyle w:val="a0"/>
      </w:pPr>
      <w:r>
        <w:t>s = r · H_systematic^T</w:t>
      </w:r>
      <w:r>
        <w:t>。</w:t>
      </w:r>
    </w:p>
    <w:p w14:paraId="10F34AA4" w14:textId="77777777" w:rsidR="00601879" w:rsidRDefault="00000000">
      <w:pPr>
        <w:pStyle w:val="a0"/>
        <w:rPr>
          <w:lang w:eastAsia="zh-CN"/>
        </w:rPr>
      </w:pPr>
      <w:r>
        <w:rPr>
          <w:rFonts w:hint="eastAsia"/>
          <w:lang w:eastAsia="zh-CN"/>
        </w:rPr>
        <w:t>若</w:t>
      </w:r>
      <w:r>
        <w:rPr>
          <w:lang w:eastAsia="zh-CN"/>
        </w:rPr>
        <w:t xml:space="preserve"> s = </w:t>
      </w:r>
      <w:r>
        <w:rPr>
          <w:rFonts w:hint="eastAsia"/>
          <w:lang w:eastAsia="zh-CN"/>
        </w:rPr>
        <w:t>0</w:t>
      </w:r>
      <w:r>
        <w:rPr>
          <w:rFonts w:hint="eastAsia"/>
          <w:lang w:eastAsia="zh-CN"/>
        </w:rPr>
        <w:t>，则</w:t>
      </w:r>
      <w:r>
        <w:rPr>
          <w:lang w:eastAsia="zh-CN"/>
        </w:rPr>
        <w:t xml:space="preserve"> r </w:t>
      </w:r>
      <w:r>
        <w:rPr>
          <w:rFonts w:hint="eastAsia"/>
          <w:lang w:eastAsia="zh-CN"/>
        </w:rPr>
        <w:t>为合法码字，不包含错误；若</w:t>
      </w:r>
      <w:r>
        <w:rPr>
          <w:lang w:eastAsia="zh-CN"/>
        </w:rPr>
        <w:t xml:space="preserve"> s ≠ </w:t>
      </w:r>
      <w:r>
        <w:rPr>
          <w:rFonts w:hint="eastAsia"/>
          <w:lang w:eastAsia="zh-CN"/>
        </w:rPr>
        <w:t>0</w:t>
      </w:r>
      <w:r>
        <w:rPr>
          <w:rFonts w:hint="eastAsia"/>
          <w:lang w:eastAsia="zh-CN"/>
        </w:rPr>
        <w:t>，则说明码字中存在单比特错误。由于</w:t>
      </w:r>
      <w:r>
        <w:rPr>
          <w:lang w:eastAsia="zh-CN"/>
        </w:rPr>
        <w:t xml:space="preserve"> Hamming </w:t>
      </w:r>
      <w:r>
        <w:rPr>
          <w:rFonts w:hint="eastAsia"/>
          <w:lang w:eastAsia="zh-CN"/>
        </w:rPr>
        <w:t>码的结构特性，伴随式</w:t>
      </w:r>
      <w:r>
        <w:rPr>
          <w:lang w:eastAsia="zh-CN"/>
        </w:rPr>
        <w:t xml:space="preserve"> s </w:t>
      </w:r>
      <w:r>
        <w:rPr>
          <w:rFonts w:hint="eastAsia"/>
          <w:lang w:eastAsia="zh-CN"/>
        </w:rPr>
        <w:t>与校验矩阵中某一列向量一一对应，因此可通过在</w:t>
      </w:r>
      <w:r>
        <w:rPr>
          <w:lang w:eastAsia="zh-CN"/>
        </w:rPr>
        <w:t xml:space="preserve"> H_systematic </w:t>
      </w:r>
      <w:r>
        <w:rPr>
          <w:rFonts w:hint="eastAsia"/>
          <w:lang w:eastAsia="zh-CN"/>
        </w:rPr>
        <w:t>中查找与</w:t>
      </w:r>
      <w:r>
        <w:rPr>
          <w:lang w:eastAsia="zh-CN"/>
        </w:rPr>
        <w:t xml:space="preserve"> s </w:t>
      </w:r>
      <w:r>
        <w:rPr>
          <w:rFonts w:hint="eastAsia"/>
          <w:lang w:eastAsia="zh-CN"/>
        </w:rPr>
        <w:t>相同的列来确定错误比特的位置，并对该位置执行翻转操作，从而恢复原始码字</w:t>
      </w:r>
      <w:r>
        <w:rPr>
          <w:lang w:eastAsia="zh-CN"/>
        </w:rPr>
        <w:t xml:space="preserve"> c</w:t>
      </w:r>
      <w:r>
        <w:rPr>
          <w:lang w:eastAsia="zh-CN"/>
        </w:rPr>
        <w:t>。</w:t>
      </w:r>
    </w:p>
    <w:p w14:paraId="60831EC9" w14:textId="77777777" w:rsidR="00601879" w:rsidRDefault="00000000">
      <w:pPr>
        <w:pStyle w:val="2"/>
        <w:rPr>
          <w:lang w:eastAsia="zh-CN"/>
        </w:rPr>
      </w:pPr>
      <w:bookmarkStart w:id="17" w:name="分块级联编码与消息处理流程"/>
      <w:bookmarkEnd w:id="16"/>
      <w:r>
        <w:rPr>
          <w:lang w:eastAsia="zh-CN"/>
        </w:rPr>
        <w:t xml:space="preserve">4.4 </w:t>
      </w:r>
      <w:r>
        <w:rPr>
          <w:rFonts w:hint="eastAsia"/>
          <w:lang w:eastAsia="zh-CN"/>
        </w:rPr>
        <w:t>分块级联编码与消息处理流程</w:t>
      </w:r>
    </w:p>
    <w:p w14:paraId="2141017A" w14:textId="77777777" w:rsidR="00601879" w:rsidRDefault="00000000">
      <w:pPr>
        <w:pStyle w:val="FirstParagraph"/>
        <w:rPr>
          <w:lang w:eastAsia="zh-CN"/>
        </w:rPr>
      </w:pPr>
      <w:r>
        <w:rPr>
          <w:rFonts w:hint="eastAsia"/>
          <w:lang w:eastAsia="zh-CN"/>
        </w:rPr>
        <w:t>由于</w:t>
      </w:r>
      <w:r>
        <w:rPr>
          <w:lang w:eastAsia="zh-CN"/>
        </w:rPr>
        <w:t xml:space="preserve"> (15,11) Hamming </w:t>
      </w:r>
      <w:r>
        <w:rPr>
          <w:rFonts w:hint="eastAsia"/>
          <w:lang w:eastAsia="zh-CN"/>
        </w:rPr>
        <w:t>码一次仅能处理</w:t>
      </w:r>
      <w:r>
        <w:rPr>
          <w:lang w:eastAsia="zh-CN"/>
        </w:rPr>
        <w:t xml:space="preserve"> 11 </w:t>
      </w:r>
      <w:r>
        <w:rPr>
          <w:rFonts w:hint="eastAsia"/>
          <w:lang w:eastAsia="zh-CN"/>
        </w:rPr>
        <w:t>位信息，为支持更长的明文输入，本文采用分块级联的方式进行编码。具体流程如下：</w:t>
      </w:r>
    </w:p>
    <w:p w14:paraId="55E273D8" w14:textId="77777777" w:rsidR="00601879" w:rsidRDefault="00000000">
      <w:pPr>
        <w:pStyle w:val="a0"/>
        <w:rPr>
          <w:lang w:eastAsia="zh-CN"/>
        </w:rPr>
      </w:pPr>
      <w:r>
        <w:rPr>
          <w:rFonts w:hint="eastAsia"/>
          <w:lang w:eastAsia="zh-CN"/>
        </w:rPr>
        <w:t>首先判断原始明文</w:t>
      </w:r>
      <w:r>
        <w:rPr>
          <w:lang w:eastAsia="zh-CN"/>
        </w:rPr>
        <w:t xml:space="preserve"> original_message </w:t>
      </w:r>
      <w:r>
        <w:rPr>
          <w:rFonts w:hint="eastAsia"/>
          <w:lang w:eastAsia="zh-CN"/>
        </w:rPr>
        <w:t>的长度是否为</w:t>
      </w:r>
      <w:r>
        <w:rPr>
          <w:lang w:eastAsia="zh-CN"/>
        </w:rPr>
        <w:t xml:space="preserve"> 11 </w:t>
      </w:r>
      <w:r>
        <w:rPr>
          <w:rFonts w:hint="eastAsia"/>
          <w:lang w:eastAsia="zh-CN"/>
        </w:rPr>
        <w:t>的整数倍。若不足，则在末尾填充若干个</w:t>
      </w:r>
      <w:r>
        <w:rPr>
          <w:lang w:eastAsia="zh-CN"/>
        </w:rPr>
        <w:t xml:space="preserve"> 0 </w:t>
      </w:r>
      <w:r>
        <w:rPr>
          <w:rFonts w:hint="eastAsia"/>
          <w:lang w:eastAsia="zh-CN"/>
        </w:rPr>
        <w:t>比特以满足分块长度要求，并记录填充比特数量。随后将明文划分为多个长度为</w:t>
      </w:r>
      <w:r>
        <w:rPr>
          <w:lang w:eastAsia="zh-CN"/>
        </w:rPr>
        <w:t xml:space="preserve"> 11 </w:t>
      </w:r>
      <w:r>
        <w:rPr>
          <w:rFonts w:hint="eastAsia"/>
          <w:lang w:eastAsia="zh-CN"/>
        </w:rPr>
        <w:t>的信息块，对每个信息块独立应用</w:t>
      </w:r>
      <w:r>
        <w:rPr>
          <w:lang w:eastAsia="zh-CN"/>
        </w:rPr>
        <w:t xml:space="preserve"> Hamming </w:t>
      </w:r>
      <w:r>
        <w:rPr>
          <w:rFonts w:hint="eastAsia"/>
          <w:lang w:eastAsia="zh-CN"/>
        </w:rPr>
        <w:t>编码，生成对应的</w:t>
      </w:r>
      <w:r>
        <w:rPr>
          <w:lang w:eastAsia="zh-CN"/>
        </w:rPr>
        <w:t xml:space="preserve"> 15 </w:t>
      </w:r>
      <w:r>
        <w:rPr>
          <w:rFonts w:hint="eastAsia"/>
          <w:lang w:eastAsia="zh-CN"/>
        </w:rPr>
        <w:t>位码字。最终将所有码字按顺序拼接，形成整体编码结果。</w:t>
      </w:r>
    </w:p>
    <w:p w14:paraId="6B830D18" w14:textId="77777777" w:rsidR="00601879" w:rsidRDefault="00000000">
      <w:pPr>
        <w:pStyle w:val="a0"/>
        <w:rPr>
          <w:lang w:eastAsia="zh-CN"/>
        </w:rPr>
      </w:pPr>
      <w:r>
        <w:rPr>
          <w:rFonts w:hint="eastAsia"/>
          <w:lang w:eastAsia="zh-CN"/>
        </w:rPr>
        <w:t>该分块处理方式保证了编码与译码过程的可扩展性，同时保持了实现逻辑的简洁性。填充比特仅用于对齐分块长度，在解码完成后将被移除，不影响原始信息的恢复。</w:t>
      </w:r>
    </w:p>
    <w:p w14:paraId="1D9A3394" w14:textId="77777777" w:rsidR="00601879" w:rsidRDefault="00000000">
      <w:pPr>
        <w:pStyle w:val="2"/>
        <w:rPr>
          <w:lang w:eastAsia="zh-CN"/>
        </w:rPr>
      </w:pPr>
      <w:bookmarkStart w:id="18" w:name="随机错误向量的生成与注错策略"/>
      <w:bookmarkEnd w:id="17"/>
      <w:r>
        <w:rPr>
          <w:lang w:eastAsia="zh-CN"/>
        </w:rPr>
        <w:t xml:space="preserve">4.5 </w:t>
      </w:r>
      <w:r>
        <w:rPr>
          <w:rFonts w:hint="eastAsia"/>
          <w:lang w:eastAsia="zh-CN"/>
        </w:rPr>
        <w:t>随机错误向量的生成与注错策略</w:t>
      </w:r>
    </w:p>
    <w:p w14:paraId="3FB970EF" w14:textId="77777777" w:rsidR="00601879" w:rsidRDefault="00000000">
      <w:pPr>
        <w:pStyle w:val="FirstParagraph"/>
        <w:rPr>
          <w:lang w:eastAsia="zh-CN"/>
        </w:rPr>
      </w:pPr>
      <w:r>
        <w:rPr>
          <w:rFonts w:hint="eastAsia"/>
          <w:lang w:eastAsia="zh-CN"/>
        </w:rPr>
        <w:t>在加密阶段，为模拟信道噪声并实现</w:t>
      </w:r>
      <w:r>
        <w:rPr>
          <w:lang w:eastAsia="zh-CN"/>
        </w:rPr>
        <w:t xml:space="preserve"> McEliece </w:t>
      </w:r>
      <w:r>
        <w:rPr>
          <w:rFonts w:hint="eastAsia"/>
          <w:lang w:eastAsia="zh-CN"/>
        </w:rPr>
        <w:t>体制中的“加错编码”思想，本文为编码后的干净码字引入随机错误向量。错误向量的长度与整体码字一致，初始状态为全零向量。</w:t>
      </w:r>
    </w:p>
    <w:p w14:paraId="482E5531" w14:textId="77777777" w:rsidR="00601879" w:rsidRDefault="00000000">
      <w:pPr>
        <w:pStyle w:val="a0"/>
        <w:rPr>
          <w:lang w:eastAsia="zh-CN"/>
        </w:rPr>
      </w:pPr>
      <w:r>
        <w:rPr>
          <w:rFonts w:hint="eastAsia"/>
          <w:lang w:eastAsia="zh-CN"/>
        </w:rPr>
        <w:t>错误向量的生成按</w:t>
      </w:r>
      <w:r>
        <w:rPr>
          <w:lang w:eastAsia="zh-CN"/>
        </w:rPr>
        <w:t xml:space="preserve"> 15 </w:t>
      </w:r>
      <w:r>
        <w:rPr>
          <w:rFonts w:hint="eastAsia"/>
          <w:lang w:eastAsia="zh-CN"/>
        </w:rPr>
        <w:t>位分块进行。对于每一个分块，随机确定其错误数量</w:t>
      </w:r>
      <w:r>
        <w:rPr>
          <w:lang w:eastAsia="zh-CN"/>
        </w:rPr>
        <w:t xml:space="preserve"> </w:t>
      </w:r>
      <w:r>
        <w:rPr>
          <w:rFonts w:hint="eastAsia"/>
          <w:lang w:eastAsia="zh-CN"/>
        </w:rPr>
        <w:t>error_count</w:t>
      </w:r>
      <w:r>
        <w:rPr>
          <w:rFonts w:hint="eastAsia"/>
          <w:lang w:eastAsia="zh-CN"/>
        </w:rPr>
        <w:t>，取值范围为</w:t>
      </w:r>
      <w:r>
        <w:rPr>
          <w:lang w:eastAsia="zh-CN"/>
        </w:rPr>
        <w:t xml:space="preserve"> [0, </w:t>
      </w:r>
      <w:r>
        <w:rPr>
          <w:rFonts w:hint="eastAsia"/>
          <w:lang w:eastAsia="zh-CN"/>
        </w:rPr>
        <w:t>t]</w:t>
      </w:r>
      <w:r>
        <w:rPr>
          <w:rFonts w:hint="eastAsia"/>
          <w:lang w:eastAsia="zh-CN"/>
        </w:rPr>
        <w:t>，其中</w:t>
      </w:r>
      <w:r>
        <w:rPr>
          <w:lang w:eastAsia="zh-CN"/>
        </w:rPr>
        <w:t xml:space="preserve"> t=1 </w:t>
      </w:r>
      <w:r>
        <w:rPr>
          <w:rFonts w:hint="eastAsia"/>
          <w:lang w:eastAsia="zh-CN"/>
        </w:rPr>
        <w:t>为</w:t>
      </w:r>
      <w:r>
        <w:rPr>
          <w:lang w:eastAsia="zh-CN"/>
        </w:rPr>
        <w:t xml:space="preserve"> Hamming </w:t>
      </w:r>
      <w:r>
        <w:rPr>
          <w:rFonts w:hint="eastAsia"/>
          <w:lang w:eastAsia="zh-CN"/>
        </w:rPr>
        <w:t>码的最大纠错能力。随后在</w:t>
      </w:r>
      <w:r>
        <w:rPr>
          <w:rFonts w:hint="eastAsia"/>
          <w:lang w:eastAsia="zh-CN"/>
        </w:rPr>
        <w:lastRenderedPageBreak/>
        <w:t>当前分块内随机选择</w:t>
      </w:r>
      <w:r>
        <w:rPr>
          <w:lang w:eastAsia="zh-CN"/>
        </w:rPr>
        <w:t xml:space="preserve"> error_count </w:t>
      </w:r>
      <w:r>
        <w:rPr>
          <w:rFonts w:hint="eastAsia"/>
          <w:lang w:eastAsia="zh-CN"/>
        </w:rPr>
        <w:t>个位置，将对应比特由</w:t>
      </w:r>
      <w:r>
        <w:rPr>
          <w:lang w:eastAsia="zh-CN"/>
        </w:rPr>
        <w:t xml:space="preserve"> 0 </w:t>
      </w:r>
      <w:r>
        <w:rPr>
          <w:rFonts w:hint="eastAsia"/>
          <w:lang w:eastAsia="zh-CN"/>
        </w:rPr>
        <w:t>翻转为</w:t>
      </w:r>
      <w:r>
        <w:rPr>
          <w:lang w:eastAsia="zh-CN"/>
        </w:rPr>
        <w:t xml:space="preserve"> </w:t>
      </w:r>
      <w:r>
        <w:rPr>
          <w:rFonts w:hint="eastAsia"/>
          <w:lang w:eastAsia="zh-CN"/>
        </w:rPr>
        <w:t>1</w:t>
      </w:r>
      <w:r>
        <w:rPr>
          <w:rFonts w:hint="eastAsia"/>
          <w:lang w:eastAsia="zh-CN"/>
        </w:rPr>
        <w:t>。该过程保证了每个分块中错误数量不超过纠错上限，从而确保解密阶段的成功率。</w:t>
      </w:r>
    </w:p>
    <w:p w14:paraId="348726DF" w14:textId="77777777" w:rsidR="00601879" w:rsidRDefault="00000000">
      <w:pPr>
        <w:pStyle w:val="a0"/>
        <w:rPr>
          <w:lang w:eastAsia="zh-CN"/>
        </w:rPr>
      </w:pPr>
      <w:r>
        <w:rPr>
          <w:rFonts w:hint="eastAsia"/>
          <w:lang w:eastAsia="zh-CN"/>
        </w:rPr>
        <w:t>最终，通过逐位异或操作将错误向量叠加到干净码字上，得到带错误的接收码字。</w:t>
      </w:r>
    </w:p>
    <w:p w14:paraId="3FEB0C55" w14:textId="77777777" w:rsidR="00601879" w:rsidRDefault="00000000">
      <w:pPr>
        <w:pStyle w:val="2"/>
        <w:rPr>
          <w:lang w:eastAsia="zh-CN"/>
        </w:rPr>
      </w:pPr>
      <w:bookmarkStart w:id="19" w:name="解密流程与信息恢复"/>
      <w:bookmarkEnd w:id="18"/>
      <w:r>
        <w:rPr>
          <w:lang w:eastAsia="zh-CN"/>
        </w:rPr>
        <w:t xml:space="preserve">4.6 </w:t>
      </w:r>
      <w:r>
        <w:rPr>
          <w:rFonts w:hint="eastAsia"/>
          <w:lang w:eastAsia="zh-CN"/>
        </w:rPr>
        <w:t>解密流程与信息恢复</w:t>
      </w:r>
    </w:p>
    <w:p w14:paraId="3744F21F" w14:textId="77777777" w:rsidR="00601879" w:rsidRDefault="00000000">
      <w:pPr>
        <w:pStyle w:val="FirstParagraph"/>
        <w:rPr>
          <w:lang w:eastAsia="zh-CN"/>
        </w:rPr>
      </w:pPr>
      <w:r>
        <w:rPr>
          <w:rFonts w:hint="eastAsia"/>
          <w:lang w:eastAsia="zh-CN"/>
        </w:rPr>
        <w:t>解密阶段首先对接收码字按</w:t>
      </w:r>
      <w:r>
        <w:rPr>
          <w:lang w:eastAsia="zh-CN"/>
        </w:rPr>
        <w:t xml:space="preserve"> 15 </w:t>
      </w:r>
      <w:r>
        <w:rPr>
          <w:rFonts w:hint="eastAsia"/>
          <w:lang w:eastAsia="zh-CN"/>
        </w:rPr>
        <w:t>位进行分块处理。对每个分块，先利用伴随式译码机制进行纠错，恢复原始的干净码字。由于编码阶段采用系统型生成矩阵</w:t>
      </w:r>
      <w:r>
        <w:rPr>
          <w:lang w:eastAsia="zh-CN"/>
        </w:rPr>
        <w:t xml:space="preserve"> G = [I_k | </w:t>
      </w:r>
      <w:r>
        <w:rPr>
          <w:rFonts w:hint="eastAsia"/>
          <w:lang w:eastAsia="zh-CN"/>
        </w:rPr>
        <w:t>P]</w:t>
      </w:r>
      <w:r>
        <w:rPr>
          <w:rFonts w:hint="eastAsia"/>
          <w:lang w:eastAsia="zh-CN"/>
        </w:rPr>
        <w:t>，纠错后的码字前</w:t>
      </w:r>
      <w:r>
        <w:rPr>
          <w:lang w:eastAsia="zh-CN"/>
        </w:rPr>
        <w:t xml:space="preserve"> k </w:t>
      </w:r>
      <w:r>
        <w:rPr>
          <w:rFonts w:hint="eastAsia"/>
          <w:lang w:eastAsia="zh-CN"/>
        </w:rPr>
        <w:t>位即为对应的信息比特。</w:t>
      </w:r>
    </w:p>
    <w:p w14:paraId="6B094F8C" w14:textId="77777777" w:rsidR="00601879" w:rsidRDefault="00000000">
      <w:pPr>
        <w:pStyle w:val="a0"/>
        <w:rPr>
          <w:lang w:eastAsia="zh-CN"/>
        </w:rPr>
      </w:pPr>
      <w:r>
        <w:rPr>
          <w:rFonts w:hint="eastAsia"/>
          <w:lang w:eastAsia="zh-CN"/>
        </w:rPr>
        <w:t>因此，在本方案中无需额外计算生成矩阵的逆矩阵即可直接提取原始信息。这一特性显著简化了解码流程，也是选择系统型生成矩阵的重要工程考虑之一。所有分块解码完成后，将结果按顺序拼接并移除填充比特，即可得到最终恢复的明文。</w:t>
      </w:r>
    </w:p>
    <w:p w14:paraId="5F3DA837" w14:textId="77777777" w:rsidR="00601879" w:rsidRDefault="00000000">
      <w:pPr>
        <w:pStyle w:val="2"/>
        <w:rPr>
          <w:lang w:eastAsia="zh-CN"/>
        </w:rPr>
      </w:pPr>
      <w:bookmarkStart w:id="20" w:name="本方案的定位与安全性讨论"/>
      <w:bookmarkEnd w:id="19"/>
      <w:r>
        <w:rPr>
          <w:lang w:eastAsia="zh-CN"/>
        </w:rPr>
        <w:t xml:space="preserve">4.7 </w:t>
      </w:r>
      <w:r>
        <w:rPr>
          <w:rFonts w:hint="eastAsia"/>
          <w:lang w:eastAsia="zh-CN"/>
        </w:rPr>
        <w:t>本方案的定位与安全性讨论</w:t>
      </w:r>
    </w:p>
    <w:p w14:paraId="5B6B37A5" w14:textId="77777777" w:rsidR="00601879" w:rsidRDefault="00000000">
      <w:pPr>
        <w:pStyle w:val="FirstParagraph"/>
        <w:rPr>
          <w:lang w:eastAsia="zh-CN"/>
        </w:rPr>
      </w:pPr>
      <w:r>
        <w:rPr>
          <w:rFonts w:hint="eastAsia"/>
          <w:lang w:eastAsia="zh-CN"/>
        </w:rPr>
        <w:t>需要强调的是，基于</w:t>
      </w:r>
      <w:r>
        <w:rPr>
          <w:lang w:eastAsia="zh-CN"/>
        </w:rPr>
        <w:t xml:space="preserve"> Hamming </w:t>
      </w:r>
      <w:r>
        <w:rPr>
          <w:rFonts w:hint="eastAsia"/>
          <w:lang w:eastAsia="zh-CN"/>
        </w:rPr>
        <w:t>码的</w:t>
      </w:r>
      <w:r>
        <w:rPr>
          <w:lang w:eastAsia="zh-CN"/>
        </w:rPr>
        <w:t xml:space="preserve"> McEliece </w:t>
      </w:r>
      <w:r>
        <w:rPr>
          <w:rFonts w:hint="eastAsia"/>
          <w:lang w:eastAsia="zh-CN"/>
        </w:rPr>
        <w:t>方案在本文中主要承担教学与对照实验的角色。由于</w:t>
      </w:r>
      <w:r>
        <w:rPr>
          <w:lang w:eastAsia="zh-CN"/>
        </w:rPr>
        <w:t xml:space="preserve"> Hamming </w:t>
      </w:r>
      <w:r>
        <w:rPr>
          <w:rFonts w:hint="eastAsia"/>
          <w:lang w:eastAsia="zh-CN"/>
        </w:rPr>
        <w:t>码的校验矩阵结构高度规则，其列向量具有明显可识别特征，即使经过随机线性变换与置换，攻击者仍可能通过线性代数分析恢复其底层结构，从而在多项式时间内破坏系统安全性。</w:t>
      </w:r>
    </w:p>
    <w:p w14:paraId="3B42A3D6" w14:textId="77777777" w:rsidR="00601879" w:rsidRDefault="00000000">
      <w:pPr>
        <w:pStyle w:val="a0"/>
        <w:rPr>
          <w:lang w:eastAsia="zh-CN"/>
        </w:rPr>
      </w:pPr>
      <w:r>
        <w:rPr>
          <w:rFonts w:hint="eastAsia"/>
          <w:lang w:eastAsia="zh-CN"/>
        </w:rPr>
        <w:t>因此，该方案并不具备实际密码学安全性，其价值主要体现在：帮助理解</w:t>
      </w:r>
      <w:r>
        <w:rPr>
          <w:lang w:eastAsia="zh-CN"/>
        </w:rPr>
        <w:t xml:space="preserve"> McEliece </w:t>
      </w:r>
      <w:r>
        <w:rPr>
          <w:rFonts w:hint="eastAsia"/>
          <w:lang w:eastAsia="zh-CN"/>
        </w:rPr>
        <w:t>体制的基本构造思想、验证分块级联系统的工程可行性，以及作为后续</w:t>
      </w:r>
      <w:r>
        <w:rPr>
          <w:lang w:eastAsia="zh-CN"/>
        </w:rPr>
        <w:t xml:space="preserve"> BCH </w:t>
      </w:r>
      <w:r>
        <w:rPr>
          <w:rFonts w:hint="eastAsia"/>
          <w:lang w:eastAsia="zh-CN"/>
        </w:rPr>
        <w:t>方案分析的重要对照基准。</w:t>
      </w:r>
    </w:p>
    <w:p w14:paraId="06941BFE" w14:textId="77777777" w:rsidR="00601879" w:rsidRDefault="00000000">
      <w:r>
        <w:pict w14:anchorId="01104A50">
          <v:rect id="_x0000_i1029" style="width:0;height:1.5pt" o:hralign="center" o:hrstd="t" o:hr="t"/>
        </w:pict>
      </w:r>
    </w:p>
    <w:p w14:paraId="7B028B2E" w14:textId="77777777" w:rsidR="00601879" w:rsidRDefault="00000000">
      <w:pPr>
        <w:pStyle w:val="1"/>
        <w:rPr>
          <w:lang w:eastAsia="zh-CN"/>
        </w:rPr>
      </w:pPr>
      <w:bookmarkStart w:id="21" w:name="基于-bch-码的-mceliece-方案"/>
      <w:bookmarkEnd w:id="13"/>
      <w:bookmarkEnd w:id="20"/>
      <w:r>
        <w:rPr>
          <w:lang w:eastAsia="zh-CN"/>
        </w:rPr>
        <w:t xml:space="preserve">5 </w:t>
      </w:r>
      <w:r>
        <w:rPr>
          <w:rFonts w:hint="eastAsia"/>
          <w:lang w:eastAsia="zh-CN"/>
        </w:rPr>
        <w:t>基于</w:t>
      </w:r>
      <w:r>
        <w:rPr>
          <w:lang w:eastAsia="zh-CN"/>
        </w:rPr>
        <w:t xml:space="preserve"> BCH </w:t>
      </w:r>
      <w:r>
        <w:rPr>
          <w:rFonts w:hint="eastAsia"/>
          <w:lang w:eastAsia="zh-CN"/>
        </w:rPr>
        <w:t>码的</w:t>
      </w:r>
      <w:r>
        <w:rPr>
          <w:lang w:eastAsia="zh-CN"/>
        </w:rPr>
        <w:t xml:space="preserve"> McEliece </w:t>
      </w:r>
      <w:r>
        <w:rPr>
          <w:rFonts w:hint="eastAsia"/>
          <w:lang w:eastAsia="zh-CN"/>
        </w:rPr>
        <w:t>方案</w:t>
      </w:r>
    </w:p>
    <w:p w14:paraId="2BA24E7C" w14:textId="77777777" w:rsidR="00601879" w:rsidRDefault="00000000">
      <w:pPr>
        <w:pStyle w:val="FirstParagraph"/>
        <w:rPr>
          <w:lang w:eastAsia="zh-CN"/>
        </w:rPr>
      </w:pPr>
      <w:r>
        <w:rPr>
          <w:rFonts w:hint="eastAsia"/>
          <w:lang w:eastAsia="zh-CN"/>
        </w:rPr>
        <w:t>本章在第</w:t>
      </w:r>
      <w:r>
        <w:rPr>
          <w:lang w:eastAsia="zh-CN"/>
        </w:rPr>
        <w:t xml:space="preserve"> 4 </w:t>
      </w:r>
      <w:r>
        <w:rPr>
          <w:rFonts w:hint="eastAsia"/>
          <w:lang w:eastAsia="zh-CN"/>
        </w:rPr>
        <w:t>章基于</w:t>
      </w:r>
      <w:r>
        <w:rPr>
          <w:lang w:eastAsia="zh-CN"/>
        </w:rPr>
        <w:t xml:space="preserve"> Hamming </w:t>
      </w:r>
      <w:r>
        <w:rPr>
          <w:rFonts w:hint="eastAsia"/>
          <w:lang w:eastAsia="zh-CN"/>
        </w:rPr>
        <w:t>码的</w:t>
      </w:r>
      <w:r>
        <w:rPr>
          <w:lang w:eastAsia="zh-CN"/>
        </w:rPr>
        <w:t xml:space="preserve"> McEliece </w:t>
      </w:r>
      <w:r>
        <w:rPr>
          <w:rFonts w:hint="eastAsia"/>
          <w:lang w:eastAsia="zh-CN"/>
        </w:rPr>
        <w:t>方案分析框架下，进一步给出基于</w:t>
      </w:r>
      <w:r>
        <w:rPr>
          <w:lang w:eastAsia="zh-CN"/>
        </w:rPr>
        <w:t xml:space="preserve"> BCH </w:t>
      </w:r>
      <w:r>
        <w:rPr>
          <w:rFonts w:hint="eastAsia"/>
          <w:lang w:eastAsia="zh-CN"/>
        </w:rPr>
        <w:t>码的</w:t>
      </w:r>
      <w:r>
        <w:rPr>
          <w:lang w:eastAsia="zh-CN"/>
        </w:rPr>
        <w:t xml:space="preserve"> McEliece </w:t>
      </w:r>
      <w:r>
        <w:rPr>
          <w:rFonts w:hint="eastAsia"/>
          <w:lang w:eastAsia="zh-CN"/>
        </w:rPr>
        <w:t>变体设计与实现。与</w:t>
      </w:r>
      <w:r>
        <w:rPr>
          <w:lang w:eastAsia="zh-CN"/>
        </w:rPr>
        <w:t xml:space="preserve"> Hamming </w:t>
      </w:r>
      <w:r>
        <w:rPr>
          <w:rFonts w:hint="eastAsia"/>
          <w:lang w:eastAsia="zh-CN"/>
        </w:rPr>
        <w:t>方案不同，本方案的设计目标是在保持工程实现可控性的前提下，引入更强的代数结构与更大的最小距离，以显著提升系统对结构攻击和译码攻击的抵抗能力。</w:t>
      </w:r>
    </w:p>
    <w:p w14:paraId="0CA9BEBF" w14:textId="77777777" w:rsidR="00601879" w:rsidRDefault="00000000">
      <w:pPr>
        <w:pStyle w:val="2"/>
        <w:rPr>
          <w:lang w:eastAsia="zh-CN"/>
        </w:rPr>
      </w:pPr>
      <w:bookmarkStart w:id="22" w:name="bch-码的数学基础与设计动机"/>
      <w:r>
        <w:rPr>
          <w:lang w:eastAsia="zh-CN"/>
        </w:rPr>
        <w:t xml:space="preserve">5.1 BCH </w:t>
      </w:r>
      <w:r>
        <w:rPr>
          <w:rFonts w:hint="eastAsia"/>
          <w:lang w:eastAsia="zh-CN"/>
        </w:rPr>
        <w:t>码的数学基础与设计动机</w:t>
      </w:r>
    </w:p>
    <w:p w14:paraId="670754BD" w14:textId="77777777" w:rsidR="00601879" w:rsidRDefault="00000000">
      <w:pPr>
        <w:pStyle w:val="FirstParagraph"/>
        <w:rPr>
          <w:lang w:eastAsia="zh-CN"/>
        </w:rPr>
      </w:pPr>
      <w:r>
        <w:rPr>
          <w:lang w:eastAsia="zh-CN"/>
        </w:rPr>
        <w:t xml:space="preserve">BCH </w:t>
      </w:r>
      <w:r>
        <w:rPr>
          <w:rFonts w:hint="eastAsia"/>
          <w:lang w:eastAsia="zh-CN"/>
        </w:rPr>
        <w:t>码是一类重要的二元循环线性分组码，其构造建立在有限域</w:t>
      </w:r>
      <w:r>
        <w:rPr>
          <w:lang w:eastAsia="zh-CN"/>
        </w:rPr>
        <w:t xml:space="preserve"> GF(2^m) </w:t>
      </w:r>
      <w:r>
        <w:rPr>
          <w:rFonts w:hint="eastAsia"/>
          <w:lang w:eastAsia="zh-CN"/>
        </w:rPr>
        <w:t>上的多项式代数理论之上。与</w:t>
      </w:r>
      <w:r>
        <w:rPr>
          <w:lang w:eastAsia="zh-CN"/>
        </w:rPr>
        <w:t xml:space="preserve"> Hamming </w:t>
      </w:r>
      <w:r>
        <w:rPr>
          <w:rFonts w:hint="eastAsia"/>
          <w:lang w:eastAsia="zh-CN"/>
        </w:rPr>
        <w:t>码不同，</w:t>
      </w:r>
      <w:r>
        <w:rPr>
          <w:rFonts w:hint="eastAsia"/>
          <w:lang w:eastAsia="zh-CN"/>
        </w:rPr>
        <w:t>BCH</w:t>
      </w:r>
      <w:r>
        <w:rPr>
          <w:lang w:eastAsia="zh-CN"/>
        </w:rPr>
        <w:t xml:space="preserve"> </w:t>
      </w:r>
      <w:r>
        <w:rPr>
          <w:rFonts w:hint="eastAsia"/>
          <w:lang w:eastAsia="zh-CN"/>
        </w:rPr>
        <w:t>码在设计阶段即可通过代数方法给出最小距离的下界，从而在参数选择时明确其纠错能力。</w:t>
      </w:r>
    </w:p>
    <w:p w14:paraId="1F4ACF12" w14:textId="77777777" w:rsidR="00601879" w:rsidRDefault="00000000">
      <w:pPr>
        <w:pStyle w:val="a0"/>
        <w:rPr>
          <w:lang w:eastAsia="zh-CN"/>
        </w:rPr>
      </w:pPr>
      <w:r>
        <w:rPr>
          <w:rFonts w:hint="eastAsia"/>
          <w:lang w:eastAsia="zh-CN"/>
        </w:rPr>
        <w:t>设</w:t>
      </w:r>
      <w:r>
        <w:rPr>
          <w:lang w:eastAsia="zh-CN"/>
        </w:rPr>
        <w:t xml:space="preserve"> GF(2^m) </w:t>
      </w:r>
      <w:r>
        <w:rPr>
          <w:rFonts w:hint="eastAsia"/>
          <w:lang w:eastAsia="zh-CN"/>
        </w:rPr>
        <w:t>为包含</w:t>
      </w:r>
      <w:r>
        <w:rPr>
          <w:lang w:eastAsia="zh-CN"/>
        </w:rPr>
        <w:t xml:space="preserve"> 2^m </w:t>
      </w:r>
      <w:r>
        <w:rPr>
          <w:rFonts w:hint="eastAsia"/>
          <w:lang w:eastAsia="zh-CN"/>
        </w:rPr>
        <w:t>个元素的有限域，</w:t>
      </w:r>
      <w:r>
        <w:rPr>
          <w:rFonts w:hint="eastAsia"/>
        </w:rPr>
        <w:t>α</w:t>
      </w:r>
      <w:r>
        <w:rPr>
          <w:lang w:eastAsia="zh-CN"/>
        </w:rPr>
        <w:t xml:space="preserve"> </w:t>
      </w:r>
      <w:r>
        <w:rPr>
          <w:rFonts w:hint="eastAsia"/>
          <w:lang w:eastAsia="zh-CN"/>
        </w:rPr>
        <w:t>为该有限域中的一个本原元。对于长度为</w:t>
      </w:r>
      <w:r>
        <w:rPr>
          <w:lang w:eastAsia="zh-CN"/>
        </w:rPr>
        <w:t xml:space="preserve"> n = 2^m − 1 </w:t>
      </w:r>
      <w:r>
        <w:rPr>
          <w:rFonts w:hint="eastAsia"/>
          <w:lang w:eastAsia="zh-CN"/>
        </w:rPr>
        <w:t>的二元</w:t>
      </w:r>
      <w:r>
        <w:rPr>
          <w:lang w:eastAsia="zh-CN"/>
        </w:rPr>
        <w:t xml:space="preserve"> BCH </w:t>
      </w:r>
      <w:r>
        <w:rPr>
          <w:rFonts w:hint="eastAsia"/>
          <w:lang w:eastAsia="zh-CN"/>
        </w:rPr>
        <w:t>码，若其生成多项式</w:t>
      </w:r>
      <w:r>
        <w:rPr>
          <w:lang w:eastAsia="zh-CN"/>
        </w:rPr>
        <w:t xml:space="preserve"> g(x) </w:t>
      </w:r>
      <w:r>
        <w:rPr>
          <w:rFonts w:hint="eastAsia"/>
          <w:lang w:eastAsia="zh-CN"/>
        </w:rPr>
        <w:t>在</w:t>
      </w:r>
      <w:r>
        <w:rPr>
          <w:lang w:eastAsia="zh-CN"/>
        </w:rPr>
        <w:t xml:space="preserve"> GF(2^m) </w:t>
      </w:r>
      <w:r>
        <w:rPr>
          <w:rFonts w:hint="eastAsia"/>
          <w:lang w:eastAsia="zh-CN"/>
        </w:rPr>
        <w:t>上至少以</w:t>
      </w:r>
      <w:r>
        <w:rPr>
          <w:lang w:eastAsia="zh-CN"/>
        </w:rPr>
        <w:t xml:space="preserve"> </w:t>
      </w:r>
      <w:r>
        <w:t>α</w:t>
      </w:r>
      <w:r>
        <w:rPr>
          <w:lang w:eastAsia="zh-CN"/>
        </w:rPr>
        <w:t xml:space="preserve">, </w:t>
      </w:r>
      <w:r>
        <w:lastRenderedPageBreak/>
        <w:t>α</w:t>
      </w:r>
      <w:r>
        <w:rPr>
          <w:lang w:eastAsia="zh-CN"/>
        </w:rPr>
        <w:t xml:space="preserve">^2, …, </w:t>
      </w:r>
      <w:r>
        <w:t>α</w:t>
      </w:r>
      <w:r>
        <w:rPr>
          <w:lang w:eastAsia="zh-CN"/>
        </w:rPr>
        <w:t xml:space="preserve">^{2t} </w:t>
      </w:r>
      <w:r>
        <w:rPr>
          <w:rFonts w:hint="eastAsia"/>
          <w:lang w:eastAsia="zh-CN"/>
        </w:rPr>
        <w:t>作为根，则可保证该</w:t>
      </w:r>
      <w:r>
        <w:rPr>
          <w:lang w:eastAsia="zh-CN"/>
        </w:rPr>
        <w:t xml:space="preserve"> BCH </w:t>
      </w:r>
      <w:r>
        <w:rPr>
          <w:rFonts w:hint="eastAsia"/>
          <w:lang w:eastAsia="zh-CN"/>
        </w:rPr>
        <w:t>码的最小汉明距离满足</w:t>
      </w:r>
      <w:r>
        <w:rPr>
          <w:lang w:eastAsia="zh-CN"/>
        </w:rPr>
        <w:t xml:space="preserve"> d_min ≥ 2t + </w:t>
      </w:r>
      <w:r>
        <w:rPr>
          <w:rFonts w:hint="eastAsia"/>
          <w:lang w:eastAsia="zh-CN"/>
        </w:rPr>
        <w:t>1</w:t>
      </w:r>
      <w:r>
        <w:rPr>
          <w:rFonts w:hint="eastAsia"/>
          <w:lang w:eastAsia="zh-CN"/>
        </w:rPr>
        <w:t>，从而最多可纠正</w:t>
      </w:r>
      <w:r>
        <w:rPr>
          <w:lang w:eastAsia="zh-CN"/>
        </w:rPr>
        <w:t xml:space="preserve"> t </w:t>
      </w:r>
      <w:r>
        <w:rPr>
          <w:rFonts w:hint="eastAsia"/>
          <w:lang w:eastAsia="zh-CN"/>
        </w:rPr>
        <w:t>个随机比特错误。</w:t>
      </w:r>
    </w:p>
    <w:p w14:paraId="13F6BB69" w14:textId="77777777" w:rsidR="00601879" w:rsidRDefault="00000000">
      <w:pPr>
        <w:pStyle w:val="a0"/>
        <w:rPr>
          <w:lang w:eastAsia="zh-CN"/>
        </w:rPr>
      </w:pPr>
      <w:r>
        <w:rPr>
          <w:rFonts w:hint="eastAsia"/>
          <w:lang w:eastAsia="zh-CN"/>
        </w:rPr>
        <w:t>从代数结构上看，</w:t>
      </w:r>
      <w:r>
        <w:rPr>
          <w:rFonts w:hint="eastAsia"/>
          <w:lang w:eastAsia="zh-CN"/>
        </w:rPr>
        <w:t>BCH</w:t>
      </w:r>
      <w:r>
        <w:rPr>
          <w:lang w:eastAsia="zh-CN"/>
        </w:rPr>
        <w:t xml:space="preserve"> </w:t>
      </w:r>
      <w:r>
        <w:rPr>
          <w:rFonts w:hint="eastAsia"/>
          <w:lang w:eastAsia="zh-CN"/>
        </w:rPr>
        <w:t>码属于循环码的一种，其所有码字在模</w:t>
      </w:r>
      <w:r>
        <w:rPr>
          <w:lang w:eastAsia="zh-CN"/>
        </w:rPr>
        <w:t xml:space="preserve"> (x^n − 1) </w:t>
      </w:r>
      <w:r>
        <w:rPr>
          <w:rFonts w:hint="eastAsia"/>
          <w:lang w:eastAsia="zh-CN"/>
        </w:rPr>
        <w:t>的意义下构成一个理想。生成多项式</w:t>
      </w:r>
      <w:r>
        <w:rPr>
          <w:lang w:eastAsia="zh-CN"/>
        </w:rPr>
        <w:t xml:space="preserve"> g(x) </w:t>
      </w:r>
      <w:r>
        <w:rPr>
          <w:rFonts w:hint="eastAsia"/>
          <w:lang w:eastAsia="zh-CN"/>
        </w:rPr>
        <w:t>是</w:t>
      </w:r>
      <w:r>
        <w:rPr>
          <w:lang w:eastAsia="zh-CN"/>
        </w:rPr>
        <w:t xml:space="preserve"> x^n − 1 </w:t>
      </w:r>
      <w:r>
        <w:rPr>
          <w:rFonts w:hint="eastAsia"/>
          <w:lang w:eastAsia="zh-CN"/>
        </w:rPr>
        <w:t>的一个因子，任意合法码字</w:t>
      </w:r>
      <w:r>
        <w:rPr>
          <w:lang w:eastAsia="zh-CN"/>
        </w:rPr>
        <w:t xml:space="preserve"> c(x) </w:t>
      </w:r>
      <w:r>
        <w:rPr>
          <w:rFonts w:hint="eastAsia"/>
          <w:lang w:eastAsia="zh-CN"/>
        </w:rPr>
        <w:t>均可表示为</w:t>
      </w:r>
    </w:p>
    <w:p w14:paraId="7B8064C3" w14:textId="77777777" w:rsidR="00601879" w:rsidRDefault="00000000">
      <w:pPr>
        <w:pStyle w:val="a0"/>
        <w:rPr>
          <w:lang w:eastAsia="zh-CN"/>
        </w:rPr>
      </w:pPr>
      <w:r>
        <w:rPr>
          <w:lang w:eastAsia="zh-CN"/>
        </w:rPr>
        <w:t xml:space="preserve">c(x) = m(x) · </w:t>
      </w:r>
      <w:r>
        <w:rPr>
          <w:rFonts w:hint="eastAsia"/>
          <w:lang w:eastAsia="zh-CN"/>
        </w:rPr>
        <w:t>g(x)</w:t>
      </w:r>
      <w:r>
        <w:rPr>
          <w:rFonts w:hint="eastAsia"/>
          <w:lang w:eastAsia="zh-CN"/>
        </w:rPr>
        <w:t>，</w:t>
      </w:r>
    </w:p>
    <w:p w14:paraId="07A680D5" w14:textId="77777777" w:rsidR="00601879" w:rsidRDefault="00000000">
      <w:pPr>
        <w:pStyle w:val="a0"/>
        <w:rPr>
          <w:lang w:eastAsia="zh-CN"/>
        </w:rPr>
      </w:pPr>
      <w:r>
        <w:rPr>
          <w:rFonts w:hint="eastAsia"/>
          <w:lang w:eastAsia="zh-CN"/>
        </w:rPr>
        <w:t>其中</w:t>
      </w:r>
      <w:r>
        <w:rPr>
          <w:lang w:eastAsia="zh-CN"/>
        </w:rPr>
        <w:t xml:space="preserve"> m(x) </w:t>
      </w:r>
      <w:r>
        <w:rPr>
          <w:rFonts w:hint="eastAsia"/>
          <w:lang w:eastAsia="zh-CN"/>
        </w:rPr>
        <w:t>为消息多项式。循环码在循环移位操作下保持封闭性，这一特性使</w:t>
      </w:r>
      <w:r>
        <w:rPr>
          <w:lang w:eastAsia="zh-CN"/>
        </w:rPr>
        <w:t xml:space="preserve"> BCH </w:t>
      </w:r>
      <w:r>
        <w:rPr>
          <w:rFonts w:hint="eastAsia"/>
          <w:lang w:eastAsia="zh-CN"/>
        </w:rPr>
        <w:t>码在编码、存储与实现层面具有良好的结构化优势。</w:t>
      </w:r>
    </w:p>
    <w:p w14:paraId="19A925C0" w14:textId="77777777" w:rsidR="00601879" w:rsidRDefault="00000000">
      <w:pPr>
        <w:pStyle w:val="a0"/>
        <w:rPr>
          <w:lang w:eastAsia="zh-CN"/>
        </w:rPr>
      </w:pPr>
      <w:r>
        <w:rPr>
          <w:rFonts w:hint="eastAsia"/>
          <w:lang w:eastAsia="zh-CN"/>
        </w:rPr>
        <w:t>在</w:t>
      </w:r>
      <w:r>
        <w:rPr>
          <w:lang w:eastAsia="zh-CN"/>
        </w:rPr>
        <w:t xml:space="preserve"> McEliece </w:t>
      </w:r>
      <w:r>
        <w:rPr>
          <w:rFonts w:hint="eastAsia"/>
          <w:lang w:eastAsia="zh-CN"/>
        </w:rPr>
        <w:t>公钥密码体制中，更大的最小距离意味着系统在加密阶段可以安全地注入更多随机错误，从而显著提升基于译码困难问题的安全性估算指标。这也是本文在对照</w:t>
      </w:r>
      <w:r>
        <w:rPr>
          <w:lang w:eastAsia="zh-CN"/>
        </w:rPr>
        <w:t xml:space="preserve"> Hamming </w:t>
      </w:r>
      <w:r>
        <w:rPr>
          <w:rFonts w:hint="eastAsia"/>
          <w:lang w:eastAsia="zh-CN"/>
        </w:rPr>
        <w:t>方案之后，引入</w:t>
      </w:r>
      <w:r>
        <w:rPr>
          <w:lang w:eastAsia="zh-CN"/>
        </w:rPr>
        <w:t xml:space="preserve"> BCH </w:t>
      </w:r>
      <w:r>
        <w:rPr>
          <w:rFonts w:hint="eastAsia"/>
          <w:lang w:eastAsia="zh-CN"/>
        </w:rPr>
        <w:t>码作为改进方案的核心动机。</w:t>
      </w:r>
    </w:p>
    <w:p w14:paraId="0919FD56" w14:textId="77777777" w:rsidR="00601879" w:rsidRDefault="00000000">
      <w:pPr>
        <w:pStyle w:val="2"/>
        <w:rPr>
          <w:lang w:eastAsia="zh-CN"/>
        </w:rPr>
      </w:pPr>
      <w:bookmarkStart w:id="23" w:name="bch157-码参数选择与分块级联结构"/>
      <w:bookmarkEnd w:id="22"/>
      <w:r>
        <w:rPr>
          <w:lang w:eastAsia="zh-CN"/>
        </w:rPr>
        <w:t xml:space="preserve">5.2 BCH(15,7) </w:t>
      </w:r>
      <w:r>
        <w:rPr>
          <w:rFonts w:hint="eastAsia"/>
          <w:lang w:eastAsia="zh-CN"/>
        </w:rPr>
        <w:t>码参数选择与分块级联结构</w:t>
      </w:r>
    </w:p>
    <w:p w14:paraId="451883C4" w14:textId="77777777" w:rsidR="00601879" w:rsidRDefault="00000000">
      <w:pPr>
        <w:pStyle w:val="FirstParagraph"/>
        <w:rPr>
          <w:lang w:eastAsia="zh-CN"/>
        </w:rPr>
      </w:pPr>
      <w:r>
        <w:rPr>
          <w:rFonts w:hint="eastAsia"/>
          <w:lang w:eastAsia="zh-CN"/>
        </w:rPr>
        <w:t>在本方案中，选用</w:t>
      </w:r>
      <w:r>
        <w:rPr>
          <w:lang w:eastAsia="zh-CN"/>
        </w:rPr>
        <w:t xml:space="preserve"> BCH(15,7) </w:t>
      </w:r>
      <w:r>
        <w:rPr>
          <w:rFonts w:hint="eastAsia"/>
          <w:lang w:eastAsia="zh-CN"/>
        </w:rPr>
        <w:t>码作为基础纠错码。该码的最小距离为</w:t>
      </w:r>
      <w:r>
        <w:rPr>
          <w:lang w:eastAsia="zh-CN"/>
        </w:rPr>
        <w:t xml:space="preserve"> d_min = </w:t>
      </w:r>
      <w:r>
        <w:rPr>
          <w:rFonts w:hint="eastAsia"/>
          <w:lang w:eastAsia="zh-CN"/>
        </w:rPr>
        <w:t>5</w:t>
      </w:r>
      <w:r>
        <w:rPr>
          <w:rFonts w:hint="eastAsia"/>
          <w:lang w:eastAsia="zh-CN"/>
        </w:rPr>
        <w:t>，理论纠错能力为</w:t>
      </w:r>
      <w:r>
        <w:rPr>
          <w:lang w:eastAsia="zh-CN"/>
        </w:rPr>
        <w:t xml:space="preserve"> t = </w:t>
      </w:r>
      <w:r>
        <w:rPr>
          <w:rFonts w:hint="eastAsia"/>
          <w:lang w:eastAsia="zh-CN"/>
        </w:rPr>
        <w:t>2</w:t>
      </w:r>
      <w:r>
        <w:rPr>
          <w:rFonts w:hint="eastAsia"/>
          <w:lang w:eastAsia="zh-CN"/>
        </w:rPr>
        <w:t>。与</w:t>
      </w:r>
      <w:r>
        <w:rPr>
          <w:lang w:eastAsia="zh-CN"/>
        </w:rPr>
        <w:t xml:space="preserve"> (15,11) Hamming </w:t>
      </w:r>
      <w:r>
        <w:rPr>
          <w:rFonts w:hint="eastAsia"/>
          <w:lang w:eastAsia="zh-CN"/>
        </w:rPr>
        <w:t>码相比，其信息位数更少，但冗余度更高，从而换取了更强的纠错能力。</w:t>
      </w:r>
    </w:p>
    <w:p w14:paraId="5883C088" w14:textId="77777777" w:rsidR="00601879" w:rsidRDefault="00000000">
      <w:pPr>
        <w:pStyle w:val="a0"/>
        <w:rPr>
          <w:lang w:eastAsia="zh-CN"/>
        </w:rPr>
      </w:pPr>
      <w:r>
        <w:rPr>
          <w:rFonts w:hint="eastAsia"/>
          <w:lang w:eastAsia="zh-CN"/>
        </w:rPr>
        <w:t>为构造满足</w:t>
      </w:r>
      <w:r>
        <w:rPr>
          <w:lang w:eastAsia="zh-CN"/>
        </w:rPr>
        <w:t xml:space="preserve"> McEliece </w:t>
      </w:r>
      <w:r>
        <w:rPr>
          <w:rFonts w:hint="eastAsia"/>
          <w:lang w:eastAsia="zh-CN"/>
        </w:rPr>
        <w:t>体制需求的较长码字，本文同样采用分块级联方式，将</w:t>
      </w:r>
      <w:r>
        <w:rPr>
          <w:lang w:eastAsia="zh-CN"/>
        </w:rPr>
        <w:t xml:space="preserve"> L </w:t>
      </w:r>
      <w:r>
        <w:rPr>
          <w:rFonts w:hint="eastAsia"/>
          <w:lang w:eastAsia="zh-CN"/>
        </w:rPr>
        <w:t>个</w:t>
      </w:r>
      <w:r>
        <w:rPr>
          <w:lang w:eastAsia="zh-CN"/>
        </w:rPr>
        <w:t xml:space="preserve"> BCH(15,7) </w:t>
      </w:r>
      <w:r>
        <w:rPr>
          <w:rFonts w:hint="eastAsia"/>
          <w:lang w:eastAsia="zh-CN"/>
        </w:rPr>
        <w:t>子码沿对角线拼接，得到整体参数为</w:t>
      </w:r>
      <w:r>
        <w:rPr>
          <w:lang w:eastAsia="zh-CN"/>
        </w:rPr>
        <w:t xml:space="preserve"> (n,k) = (15L, 7L) </w:t>
      </w:r>
      <w:r>
        <w:rPr>
          <w:rFonts w:hint="eastAsia"/>
          <w:lang w:eastAsia="zh-CN"/>
        </w:rPr>
        <w:t>的线性分组码。该结构在代数上等价于多个</w:t>
      </w:r>
      <w:r>
        <w:rPr>
          <w:lang w:eastAsia="zh-CN"/>
        </w:rPr>
        <w:t xml:space="preserve"> BCH </w:t>
      </w:r>
      <w:r>
        <w:rPr>
          <w:rFonts w:hint="eastAsia"/>
          <w:lang w:eastAsia="zh-CN"/>
        </w:rPr>
        <w:t>子码的直和，在工程实现中允许对每个</w:t>
      </w:r>
      <w:r>
        <w:rPr>
          <w:lang w:eastAsia="zh-CN"/>
        </w:rPr>
        <w:t xml:space="preserve"> 15 </w:t>
      </w:r>
      <w:r>
        <w:rPr>
          <w:rFonts w:hint="eastAsia"/>
          <w:lang w:eastAsia="zh-CN"/>
        </w:rPr>
        <w:t>比特分块独立执行编码与译码操作。</w:t>
      </w:r>
    </w:p>
    <w:p w14:paraId="517E0270" w14:textId="77777777" w:rsidR="00601879" w:rsidRDefault="00000000">
      <w:pPr>
        <w:pStyle w:val="2"/>
        <w:rPr>
          <w:lang w:eastAsia="zh-CN"/>
        </w:rPr>
      </w:pPr>
      <w:bookmarkStart w:id="24" w:name="编码与译码实现机制"/>
      <w:bookmarkEnd w:id="23"/>
      <w:r>
        <w:rPr>
          <w:lang w:eastAsia="zh-CN"/>
        </w:rPr>
        <w:t xml:space="preserve">5.3 </w:t>
      </w:r>
      <w:r>
        <w:rPr>
          <w:rFonts w:hint="eastAsia"/>
          <w:lang w:eastAsia="zh-CN"/>
        </w:rPr>
        <w:t>编码与译码实现机制</w:t>
      </w:r>
    </w:p>
    <w:p w14:paraId="6A306524" w14:textId="77777777" w:rsidR="00601879" w:rsidRDefault="00000000">
      <w:pPr>
        <w:pStyle w:val="FirstParagraph"/>
        <w:rPr>
          <w:lang w:eastAsia="zh-CN"/>
        </w:rPr>
      </w:pPr>
      <w:r>
        <w:rPr>
          <w:rFonts w:hint="eastAsia"/>
          <w:lang w:eastAsia="zh-CN"/>
        </w:rPr>
        <w:t>单个</w:t>
      </w:r>
      <w:r>
        <w:rPr>
          <w:lang w:eastAsia="zh-CN"/>
        </w:rPr>
        <w:t xml:space="preserve"> BCH(15,7) </w:t>
      </w:r>
      <w:r>
        <w:rPr>
          <w:rFonts w:hint="eastAsia"/>
          <w:lang w:eastAsia="zh-CN"/>
        </w:rPr>
        <w:t>分块采用系统编码方式。编码过程中，首先将输入明文按</w:t>
      </w:r>
      <w:r>
        <w:rPr>
          <w:lang w:eastAsia="zh-CN"/>
        </w:rPr>
        <w:t xml:space="preserve"> 7 </w:t>
      </w:r>
      <w:r>
        <w:rPr>
          <w:rFonts w:hint="eastAsia"/>
          <w:lang w:eastAsia="zh-CN"/>
        </w:rPr>
        <w:t>位划分为多个信息块，对每个信息块独立执行</w:t>
      </w:r>
      <w:r>
        <w:rPr>
          <w:lang w:eastAsia="zh-CN"/>
        </w:rPr>
        <w:t xml:space="preserve"> BCH </w:t>
      </w:r>
      <w:r>
        <w:rPr>
          <w:rFonts w:hint="eastAsia"/>
          <w:lang w:eastAsia="zh-CN"/>
        </w:rPr>
        <w:t>编码，生成对应的</w:t>
      </w:r>
      <w:r>
        <w:rPr>
          <w:lang w:eastAsia="zh-CN"/>
        </w:rPr>
        <w:t xml:space="preserve"> 15 </w:t>
      </w:r>
      <w:r>
        <w:rPr>
          <w:rFonts w:hint="eastAsia"/>
          <w:lang w:eastAsia="zh-CN"/>
        </w:rPr>
        <w:t>位码字。</w:t>
      </w:r>
    </w:p>
    <w:p w14:paraId="5DA509D7" w14:textId="77777777" w:rsidR="00601879" w:rsidRDefault="00000000">
      <w:pPr>
        <w:pStyle w:val="a0"/>
        <w:rPr>
          <w:lang w:eastAsia="zh-CN"/>
        </w:rPr>
      </w:pPr>
      <w:r>
        <w:rPr>
          <w:rFonts w:hint="eastAsia"/>
          <w:lang w:eastAsia="zh-CN"/>
        </w:rPr>
        <w:t>在具体实现中，为构造原始生成矩阵</w:t>
      </w:r>
      <w:r>
        <w:rPr>
          <w:lang w:eastAsia="zh-CN"/>
        </w:rPr>
        <w:t xml:space="preserve"> </w:t>
      </w:r>
      <w:r>
        <w:rPr>
          <w:rFonts w:hint="eastAsia"/>
          <w:lang w:eastAsia="zh-CN"/>
        </w:rPr>
        <w:t>G_0</w:t>
      </w:r>
      <w:r>
        <w:rPr>
          <w:rFonts w:hint="eastAsia"/>
          <w:lang w:eastAsia="zh-CN"/>
        </w:rPr>
        <w:t>，代码通过对标准基向量进行编码的方式，生成所有基码字，并将其作为生成矩阵的行向量。这种构造方式避免了直接显式推导生成矩阵的复杂代数过程，同时能够确保生成矩阵与实际编码过程严格一致。</w:t>
      </w:r>
    </w:p>
    <w:p w14:paraId="1F776F4C" w14:textId="77777777" w:rsidR="00601879" w:rsidRDefault="00000000">
      <w:pPr>
        <w:pStyle w:val="a0"/>
        <w:rPr>
          <w:lang w:eastAsia="zh-CN"/>
        </w:rPr>
      </w:pPr>
      <w:r>
        <w:rPr>
          <w:rFonts w:hint="eastAsia"/>
          <w:lang w:eastAsia="zh-CN"/>
        </w:rPr>
        <w:t>在译码阶段，由于单个</w:t>
      </w:r>
      <w:r>
        <w:rPr>
          <w:lang w:eastAsia="zh-CN"/>
        </w:rPr>
        <w:t xml:space="preserve"> BCH(15,7) </w:t>
      </w:r>
      <w:r>
        <w:rPr>
          <w:rFonts w:hint="eastAsia"/>
          <w:lang w:eastAsia="zh-CN"/>
        </w:rPr>
        <w:t>子码的消息空间规模仅为</w:t>
      </w:r>
      <w:r>
        <w:rPr>
          <w:lang w:eastAsia="zh-CN"/>
        </w:rPr>
        <w:t xml:space="preserve"> 2^7 = </w:t>
      </w:r>
      <w:r>
        <w:rPr>
          <w:rFonts w:hint="eastAsia"/>
          <w:lang w:eastAsia="zh-CN"/>
        </w:rPr>
        <w:t>128</w:t>
      </w:r>
      <w:r>
        <w:rPr>
          <w:rFonts w:hint="eastAsia"/>
          <w:lang w:eastAsia="zh-CN"/>
        </w:rPr>
        <w:t>，本方案采用穷举最近邻译码策略。具体而言，对接收向量与所有合法码字计算汉明距离，并选取距离最小的码字作为译码结果。在二元对称信道模型下，该策略等价于最大似然译码。整体译码过程通过对每个</w:t>
      </w:r>
      <w:r>
        <w:rPr>
          <w:lang w:eastAsia="zh-CN"/>
        </w:rPr>
        <w:t xml:space="preserve"> 15 </w:t>
      </w:r>
      <w:r>
        <w:rPr>
          <w:rFonts w:hint="eastAsia"/>
          <w:lang w:eastAsia="zh-CN"/>
        </w:rPr>
        <w:t>比特分块独立执行上述操作完成。</w:t>
      </w:r>
    </w:p>
    <w:p w14:paraId="43F5898E" w14:textId="77777777" w:rsidR="00601879" w:rsidRDefault="00000000">
      <w:pPr>
        <w:pStyle w:val="2"/>
        <w:rPr>
          <w:lang w:eastAsia="zh-CN"/>
        </w:rPr>
      </w:pPr>
      <w:bookmarkStart w:id="25" w:name="密钥生成与结构隐藏策略"/>
      <w:bookmarkEnd w:id="24"/>
      <w:r>
        <w:rPr>
          <w:lang w:eastAsia="zh-CN"/>
        </w:rPr>
        <w:lastRenderedPageBreak/>
        <w:t xml:space="preserve">5.4 </w:t>
      </w:r>
      <w:r>
        <w:rPr>
          <w:rFonts w:hint="eastAsia"/>
          <w:lang w:eastAsia="zh-CN"/>
        </w:rPr>
        <w:t>密钥生成与结构隐藏策略</w:t>
      </w:r>
    </w:p>
    <w:p w14:paraId="3DAAE959" w14:textId="77777777" w:rsidR="00601879" w:rsidRDefault="00000000">
      <w:pPr>
        <w:pStyle w:val="FirstParagraph"/>
        <w:rPr>
          <w:lang w:eastAsia="zh-CN"/>
        </w:rPr>
      </w:pPr>
      <w:r>
        <w:rPr>
          <w:lang w:eastAsia="zh-CN"/>
        </w:rPr>
        <w:t xml:space="preserve">BCH </w:t>
      </w:r>
      <w:r>
        <w:rPr>
          <w:rFonts w:hint="eastAsia"/>
          <w:lang w:eastAsia="zh-CN"/>
        </w:rPr>
        <w:t>方案的密钥生成流程在整体框架上与</w:t>
      </w:r>
      <w:r>
        <w:rPr>
          <w:lang w:eastAsia="zh-CN"/>
        </w:rPr>
        <w:t xml:space="preserve"> Hamming </w:t>
      </w:r>
      <w:r>
        <w:rPr>
          <w:rFonts w:hint="eastAsia"/>
          <w:lang w:eastAsia="zh-CN"/>
        </w:rPr>
        <w:t>方案保持一致，但在结构隐藏策略上进行了针对性设计。首先构造分块</w:t>
      </w:r>
      <w:r>
        <w:rPr>
          <w:lang w:eastAsia="zh-CN"/>
        </w:rPr>
        <w:t xml:space="preserve"> BCH </w:t>
      </w:r>
      <w:r>
        <w:rPr>
          <w:rFonts w:hint="eastAsia"/>
          <w:lang w:eastAsia="zh-CN"/>
        </w:rPr>
        <w:t>码并生成原始生成矩阵</w:t>
      </w:r>
      <w:r>
        <w:rPr>
          <w:lang w:eastAsia="zh-CN"/>
        </w:rPr>
        <w:t xml:space="preserve"> </w:t>
      </w:r>
      <w:r>
        <w:rPr>
          <w:rFonts w:hint="eastAsia"/>
          <w:lang w:eastAsia="zh-CN"/>
        </w:rPr>
        <w:t>G_0</w:t>
      </w:r>
      <w:r>
        <w:rPr>
          <w:rFonts w:hint="eastAsia"/>
          <w:lang w:eastAsia="zh-CN"/>
        </w:rPr>
        <w:t>，随后在</w:t>
      </w:r>
      <w:r>
        <w:rPr>
          <w:lang w:eastAsia="zh-CN"/>
        </w:rPr>
        <w:t xml:space="preserve"> GF(2) </w:t>
      </w:r>
      <w:r>
        <w:rPr>
          <w:rFonts w:hint="eastAsia"/>
          <w:lang w:eastAsia="zh-CN"/>
        </w:rPr>
        <w:t>上随机生成一个可逆矩阵</w:t>
      </w:r>
      <w:r>
        <w:rPr>
          <w:lang w:eastAsia="zh-CN"/>
        </w:rPr>
        <w:t xml:space="preserve"> S </w:t>
      </w:r>
      <w:r>
        <w:rPr>
          <w:rFonts w:hint="eastAsia"/>
          <w:lang w:eastAsia="zh-CN"/>
        </w:rPr>
        <w:t>及其逆矩阵</w:t>
      </w:r>
      <w:r>
        <w:rPr>
          <w:lang w:eastAsia="zh-CN"/>
        </w:rPr>
        <w:t xml:space="preserve"> </w:t>
      </w:r>
      <w:r>
        <w:rPr>
          <w:rFonts w:hint="eastAsia"/>
          <w:lang w:eastAsia="zh-CN"/>
        </w:rPr>
        <w:t>S^{-1}</w:t>
      </w:r>
      <w:r>
        <w:rPr>
          <w:rFonts w:hint="eastAsia"/>
          <w:lang w:eastAsia="zh-CN"/>
        </w:rPr>
        <w:t>，用于混淆消息空间。</w:t>
      </w:r>
    </w:p>
    <w:p w14:paraId="60C6D039" w14:textId="77777777" w:rsidR="00601879" w:rsidRDefault="00000000">
      <w:pPr>
        <w:pStyle w:val="a0"/>
        <w:rPr>
          <w:lang w:eastAsia="zh-CN"/>
        </w:rPr>
      </w:pPr>
      <w:r>
        <w:rPr>
          <w:rFonts w:hint="eastAsia"/>
          <w:lang w:eastAsia="zh-CN"/>
        </w:rPr>
        <w:t>此外，本方案采用块内置换策略生成列置换</w:t>
      </w:r>
      <w:r>
        <w:rPr>
          <w:lang w:eastAsia="zh-CN"/>
        </w:rPr>
        <w:t xml:space="preserve"> </w:t>
      </w:r>
      <w:r>
        <w:rPr>
          <w:rFonts w:hint="eastAsia"/>
          <w:lang w:eastAsia="zh-CN"/>
        </w:rPr>
        <w:t>P</w:t>
      </w:r>
      <w:r>
        <w:rPr>
          <w:rFonts w:hint="eastAsia"/>
          <w:lang w:eastAsia="zh-CN"/>
        </w:rPr>
        <w:t>，即置换操作仅在每个</w:t>
      </w:r>
      <w:r>
        <w:rPr>
          <w:lang w:eastAsia="zh-CN"/>
        </w:rPr>
        <w:t xml:space="preserve"> 15 </w:t>
      </w:r>
      <w:r>
        <w:rPr>
          <w:rFonts w:hint="eastAsia"/>
          <w:lang w:eastAsia="zh-CN"/>
        </w:rPr>
        <w:t>比特分块内部进行，而不跨分块混合比特位置。该设计一方面能够有效打乱码字在每个子块内的坐标顺序，隐藏</w:t>
      </w:r>
      <w:r>
        <w:rPr>
          <w:lang w:eastAsia="zh-CN"/>
        </w:rPr>
        <w:t xml:space="preserve"> BCH </w:t>
      </w:r>
      <w:r>
        <w:rPr>
          <w:rFonts w:hint="eastAsia"/>
          <w:lang w:eastAsia="zh-CN"/>
        </w:rPr>
        <w:t>码的局部结构特征；另一方面也保证了解密阶段分块译码策略的可行性。</w:t>
      </w:r>
    </w:p>
    <w:p w14:paraId="462F1331" w14:textId="77777777" w:rsidR="00601879" w:rsidRDefault="00000000">
      <w:pPr>
        <w:pStyle w:val="a0"/>
        <w:rPr>
          <w:lang w:eastAsia="zh-CN"/>
        </w:rPr>
      </w:pPr>
      <w:r>
        <w:rPr>
          <w:rFonts w:hint="eastAsia"/>
          <w:lang w:eastAsia="zh-CN"/>
        </w:rPr>
        <w:t>最终，公钥生成矩阵按照</w:t>
      </w:r>
    </w:p>
    <w:p w14:paraId="17001BA4" w14:textId="77777777" w:rsidR="00601879" w:rsidRDefault="00000000">
      <w:pPr>
        <w:pStyle w:val="a0"/>
        <w:rPr>
          <w:lang w:eastAsia="zh-CN"/>
        </w:rPr>
      </w:pPr>
      <w:r>
        <w:rPr>
          <w:lang w:eastAsia="zh-CN"/>
        </w:rPr>
        <w:t>G_pub = S · G_0 · P</w:t>
      </w:r>
    </w:p>
    <w:p w14:paraId="7A311813" w14:textId="77777777" w:rsidR="00601879" w:rsidRDefault="00000000">
      <w:pPr>
        <w:pStyle w:val="a0"/>
        <w:rPr>
          <w:lang w:eastAsia="zh-CN"/>
        </w:rPr>
      </w:pPr>
      <w:r>
        <w:rPr>
          <w:rFonts w:hint="eastAsia"/>
          <w:lang w:eastAsia="zh-CN"/>
        </w:rPr>
        <w:t>进行计算得到，而私钥由</w:t>
      </w:r>
      <w:r>
        <w:rPr>
          <w:lang w:eastAsia="zh-CN"/>
        </w:rPr>
        <w:t xml:space="preserve"> S</w:t>
      </w:r>
      <w:r>
        <w:rPr>
          <w:vertAlign w:val="superscript"/>
          <w:lang w:eastAsia="zh-CN"/>
        </w:rPr>
        <w:t>{-1}</w:t>
      </w:r>
      <w:r>
        <w:rPr>
          <w:vertAlign w:val="superscript"/>
          <w:lang w:eastAsia="zh-CN"/>
        </w:rPr>
        <w:t>、</w:t>
      </w:r>
      <w:r>
        <w:rPr>
          <w:vertAlign w:val="superscript"/>
          <w:lang w:eastAsia="zh-CN"/>
        </w:rPr>
        <w:t>P</w:t>
      </w:r>
      <w:r>
        <w:rPr>
          <w:lang w:eastAsia="zh-CN"/>
        </w:rPr>
        <w:t xml:space="preserve">{-1} </w:t>
      </w:r>
      <w:r>
        <w:rPr>
          <w:rFonts w:hint="eastAsia"/>
          <w:lang w:eastAsia="zh-CN"/>
        </w:rPr>
        <w:t>以及原始分块</w:t>
      </w:r>
      <w:r>
        <w:rPr>
          <w:lang w:eastAsia="zh-CN"/>
        </w:rPr>
        <w:t xml:space="preserve"> BCH </w:t>
      </w:r>
      <w:r>
        <w:rPr>
          <w:rFonts w:hint="eastAsia"/>
          <w:lang w:eastAsia="zh-CN"/>
        </w:rPr>
        <w:t>码结构共同构成。</w:t>
      </w:r>
    </w:p>
    <w:p w14:paraId="48758544" w14:textId="77777777" w:rsidR="00601879" w:rsidRDefault="00000000">
      <w:pPr>
        <w:pStyle w:val="2"/>
        <w:rPr>
          <w:lang w:eastAsia="zh-CN"/>
        </w:rPr>
      </w:pPr>
      <w:bookmarkStart w:id="26" w:name="加密与解密算法流程"/>
      <w:bookmarkEnd w:id="25"/>
      <w:r>
        <w:rPr>
          <w:lang w:eastAsia="zh-CN"/>
        </w:rPr>
        <w:t xml:space="preserve">5.5 </w:t>
      </w:r>
      <w:r>
        <w:rPr>
          <w:rFonts w:hint="eastAsia"/>
          <w:lang w:eastAsia="zh-CN"/>
        </w:rPr>
        <w:t>加密与解密算法流程</w:t>
      </w:r>
    </w:p>
    <w:p w14:paraId="5F865EFD" w14:textId="77777777" w:rsidR="00601879" w:rsidRDefault="00000000">
      <w:pPr>
        <w:pStyle w:val="FirstParagraph"/>
        <w:rPr>
          <w:lang w:eastAsia="zh-CN"/>
        </w:rPr>
      </w:pPr>
      <w:r>
        <w:rPr>
          <w:rFonts w:hint="eastAsia"/>
          <w:lang w:eastAsia="zh-CN"/>
        </w:rPr>
        <w:t>在加密阶段，首先根据公钥生成矩阵计算无错误码字</w:t>
      </w:r>
    </w:p>
    <w:p w14:paraId="40F6EF38" w14:textId="77777777" w:rsidR="00601879" w:rsidRDefault="00000000">
      <w:pPr>
        <w:pStyle w:val="a0"/>
        <w:rPr>
          <w:lang w:eastAsia="zh-CN"/>
        </w:rPr>
      </w:pPr>
      <w:r>
        <w:rPr>
          <w:lang w:eastAsia="zh-CN"/>
        </w:rPr>
        <w:t>c_0 = m · G_pub</w:t>
      </w:r>
      <w:r>
        <w:rPr>
          <w:lang w:eastAsia="zh-CN"/>
        </w:rPr>
        <w:t>。</w:t>
      </w:r>
    </w:p>
    <w:p w14:paraId="5C4412FB" w14:textId="77777777" w:rsidR="00601879" w:rsidRDefault="00000000">
      <w:pPr>
        <w:pStyle w:val="a0"/>
        <w:rPr>
          <w:lang w:eastAsia="zh-CN"/>
        </w:rPr>
      </w:pPr>
      <w:r>
        <w:rPr>
          <w:rFonts w:hint="eastAsia"/>
          <w:lang w:eastAsia="zh-CN"/>
        </w:rPr>
        <w:t>随后，为每个</w:t>
      </w:r>
      <w:r>
        <w:rPr>
          <w:lang w:eastAsia="zh-CN"/>
        </w:rPr>
        <w:t xml:space="preserve"> 15 </w:t>
      </w:r>
      <w:r>
        <w:rPr>
          <w:rFonts w:hint="eastAsia"/>
          <w:lang w:eastAsia="zh-CN"/>
        </w:rPr>
        <w:t>比特分块独立随机注入不超过</w:t>
      </w:r>
      <w:r>
        <w:rPr>
          <w:lang w:eastAsia="zh-CN"/>
        </w:rPr>
        <w:t xml:space="preserve"> t = 2 </w:t>
      </w:r>
      <w:r>
        <w:rPr>
          <w:rFonts w:hint="eastAsia"/>
          <w:lang w:eastAsia="zh-CN"/>
        </w:rPr>
        <w:t>个错误，形成错误向量</w:t>
      </w:r>
      <w:r>
        <w:rPr>
          <w:lang w:eastAsia="zh-CN"/>
        </w:rPr>
        <w:t xml:space="preserve"> </w:t>
      </w:r>
      <w:r>
        <w:rPr>
          <w:rFonts w:hint="eastAsia"/>
          <w:lang w:eastAsia="zh-CN"/>
        </w:rPr>
        <w:t>e</w:t>
      </w:r>
      <w:r>
        <w:rPr>
          <w:rFonts w:hint="eastAsia"/>
          <w:lang w:eastAsia="zh-CN"/>
        </w:rPr>
        <w:t>，并通过逐位异或得到最终密文</w:t>
      </w:r>
    </w:p>
    <w:p w14:paraId="3A9906A5" w14:textId="77777777" w:rsidR="00601879" w:rsidRDefault="00000000">
      <w:pPr>
        <w:pStyle w:val="a0"/>
        <w:rPr>
          <w:lang w:eastAsia="zh-CN"/>
        </w:rPr>
      </w:pPr>
      <w:r>
        <w:rPr>
          <w:lang w:eastAsia="zh-CN"/>
        </w:rPr>
        <w:t>c = c_0 + e</w:t>
      </w:r>
      <w:r>
        <w:rPr>
          <w:lang w:eastAsia="zh-CN"/>
        </w:rPr>
        <w:t>。</w:t>
      </w:r>
    </w:p>
    <w:p w14:paraId="1BA0AB28" w14:textId="77777777" w:rsidR="00601879" w:rsidRDefault="00000000">
      <w:pPr>
        <w:pStyle w:val="a0"/>
        <w:rPr>
          <w:lang w:eastAsia="zh-CN"/>
        </w:rPr>
      </w:pPr>
      <w:r>
        <w:rPr>
          <w:rFonts w:hint="eastAsia"/>
          <w:lang w:eastAsia="zh-CN"/>
        </w:rPr>
        <w:t>该受限错误模型与</w:t>
      </w:r>
      <w:r>
        <w:rPr>
          <w:lang w:eastAsia="zh-CN"/>
        </w:rPr>
        <w:t xml:space="preserve"> BCH(15,7) </w:t>
      </w:r>
      <w:r>
        <w:rPr>
          <w:rFonts w:hint="eastAsia"/>
          <w:lang w:eastAsia="zh-CN"/>
        </w:rPr>
        <w:t>码的纠错能力严格匹配，是保证解密成功率的关键前提。</w:t>
      </w:r>
    </w:p>
    <w:p w14:paraId="7DD2CE62" w14:textId="77777777" w:rsidR="00601879" w:rsidRDefault="00000000">
      <w:pPr>
        <w:pStyle w:val="a0"/>
        <w:rPr>
          <w:lang w:eastAsia="zh-CN"/>
        </w:rPr>
      </w:pPr>
      <w:r>
        <w:rPr>
          <w:rFonts w:hint="eastAsia"/>
          <w:lang w:eastAsia="zh-CN"/>
        </w:rPr>
        <w:t>解密过程包含三个主要步骤。首先对接收到的密文向量应用列置换的逆变换</w:t>
      </w:r>
      <w:r>
        <w:rPr>
          <w:lang w:eastAsia="zh-CN"/>
        </w:rPr>
        <w:t xml:space="preserve"> </w:t>
      </w:r>
      <w:r>
        <w:rPr>
          <w:rFonts w:hint="eastAsia"/>
          <w:lang w:eastAsia="zh-CN"/>
        </w:rPr>
        <w:t>P^{-1}</w:t>
      </w:r>
      <w:r>
        <w:rPr>
          <w:rFonts w:hint="eastAsia"/>
          <w:lang w:eastAsia="zh-CN"/>
        </w:rPr>
        <w:t>，恢复原始码字坐标顺序；随后利用</w:t>
      </w:r>
      <w:r>
        <w:rPr>
          <w:lang w:eastAsia="zh-CN"/>
        </w:rPr>
        <w:t xml:space="preserve"> BCH </w:t>
      </w:r>
      <w:r>
        <w:rPr>
          <w:rFonts w:hint="eastAsia"/>
          <w:lang w:eastAsia="zh-CN"/>
        </w:rPr>
        <w:t>分块译码器对每个子块执行纠错，恢复被线性混淆后的消息向量</w:t>
      </w:r>
      <w:r>
        <w:rPr>
          <w:lang w:eastAsia="zh-CN"/>
        </w:rPr>
        <w:t xml:space="preserve"> </w:t>
      </w:r>
      <w:r>
        <w:rPr>
          <w:rFonts w:hint="eastAsia"/>
          <w:lang w:eastAsia="zh-CN"/>
        </w:rPr>
        <w:t>mS</w:t>
      </w:r>
      <w:r>
        <w:rPr>
          <w:rFonts w:hint="eastAsia"/>
          <w:lang w:eastAsia="zh-CN"/>
        </w:rPr>
        <w:t>；最后通过乘以</w:t>
      </w:r>
      <w:r>
        <w:rPr>
          <w:lang w:eastAsia="zh-CN"/>
        </w:rPr>
        <w:t xml:space="preserve"> S^{-1} </w:t>
      </w:r>
      <w:r>
        <w:rPr>
          <w:rFonts w:hint="eastAsia"/>
          <w:lang w:eastAsia="zh-CN"/>
        </w:rPr>
        <w:t>去除消息空间混淆，得到最终明文</w:t>
      </w:r>
      <w:r>
        <w:rPr>
          <w:lang w:eastAsia="zh-CN"/>
        </w:rPr>
        <w:t xml:space="preserve"> m</w:t>
      </w:r>
      <w:r>
        <w:rPr>
          <w:lang w:eastAsia="zh-CN"/>
        </w:rPr>
        <w:t>。</w:t>
      </w:r>
    </w:p>
    <w:p w14:paraId="1B446FED" w14:textId="77777777" w:rsidR="00601879" w:rsidRDefault="00000000">
      <w:pPr>
        <w:pStyle w:val="2"/>
        <w:rPr>
          <w:lang w:eastAsia="zh-CN"/>
        </w:rPr>
      </w:pPr>
      <w:bookmarkStart w:id="27" w:name="本方案的特点与安全性定位"/>
      <w:bookmarkEnd w:id="26"/>
      <w:r>
        <w:rPr>
          <w:lang w:eastAsia="zh-CN"/>
        </w:rPr>
        <w:t xml:space="preserve">5.6 </w:t>
      </w:r>
      <w:r>
        <w:rPr>
          <w:rFonts w:hint="eastAsia"/>
          <w:lang w:eastAsia="zh-CN"/>
        </w:rPr>
        <w:t>本方案的特点与安全性定位</w:t>
      </w:r>
    </w:p>
    <w:p w14:paraId="2B86A759" w14:textId="77777777" w:rsidR="00601879" w:rsidRDefault="00000000">
      <w:pPr>
        <w:pStyle w:val="FirstParagraph"/>
        <w:rPr>
          <w:lang w:eastAsia="zh-CN"/>
        </w:rPr>
      </w:pPr>
      <w:r>
        <w:rPr>
          <w:rFonts w:hint="eastAsia"/>
          <w:lang w:eastAsia="zh-CN"/>
        </w:rPr>
        <w:t>与基于</w:t>
      </w:r>
      <w:r>
        <w:rPr>
          <w:lang w:eastAsia="zh-CN"/>
        </w:rPr>
        <w:t xml:space="preserve"> Hamming </w:t>
      </w:r>
      <w:r>
        <w:rPr>
          <w:rFonts w:hint="eastAsia"/>
          <w:lang w:eastAsia="zh-CN"/>
        </w:rPr>
        <w:t>码的</w:t>
      </w:r>
      <w:r>
        <w:rPr>
          <w:lang w:eastAsia="zh-CN"/>
        </w:rPr>
        <w:t xml:space="preserve"> McEliece </w:t>
      </w:r>
      <w:r>
        <w:rPr>
          <w:rFonts w:hint="eastAsia"/>
          <w:lang w:eastAsia="zh-CN"/>
        </w:rPr>
        <w:t>方案相比，</w:t>
      </w:r>
      <w:r>
        <w:rPr>
          <w:rFonts w:hint="eastAsia"/>
          <w:lang w:eastAsia="zh-CN"/>
        </w:rPr>
        <w:t>BCH</w:t>
      </w:r>
      <w:r>
        <w:rPr>
          <w:lang w:eastAsia="zh-CN"/>
        </w:rPr>
        <w:t xml:space="preserve"> </w:t>
      </w:r>
      <w:r>
        <w:rPr>
          <w:rFonts w:hint="eastAsia"/>
          <w:lang w:eastAsia="zh-CN"/>
        </w:rPr>
        <w:t>方案在保持分块级联与实现可控性的前提下，引入了更复杂的代数结构与更大的最小距离，使其在公钥层面更难被直接识别，从而显著提升了对结构攻击的抵抗能力。</w:t>
      </w:r>
    </w:p>
    <w:p w14:paraId="67CEC969" w14:textId="77777777" w:rsidR="00601879" w:rsidRDefault="00000000">
      <w:pPr>
        <w:pStyle w:val="a0"/>
        <w:rPr>
          <w:lang w:eastAsia="zh-CN"/>
        </w:rPr>
      </w:pPr>
      <w:r>
        <w:rPr>
          <w:rFonts w:hint="eastAsia"/>
          <w:lang w:eastAsia="zh-CN"/>
        </w:rPr>
        <w:t>需要指出的是，本文所采用的</w:t>
      </w:r>
      <w:r>
        <w:rPr>
          <w:lang w:eastAsia="zh-CN"/>
        </w:rPr>
        <w:t xml:space="preserve"> BCH(15,7) </w:t>
      </w:r>
      <w:r>
        <w:rPr>
          <w:rFonts w:hint="eastAsia"/>
          <w:lang w:eastAsia="zh-CN"/>
        </w:rPr>
        <w:t>码参数规模仍然较小，其主要价值在于展示</w:t>
      </w:r>
      <w:r>
        <w:rPr>
          <w:lang w:eastAsia="zh-CN"/>
        </w:rPr>
        <w:t xml:space="preserve"> BCH </w:t>
      </w:r>
      <w:r>
        <w:rPr>
          <w:rFonts w:hint="eastAsia"/>
          <w:lang w:eastAsia="zh-CN"/>
        </w:rPr>
        <w:t>结构在</w:t>
      </w:r>
      <w:r>
        <w:rPr>
          <w:lang w:eastAsia="zh-CN"/>
        </w:rPr>
        <w:t xml:space="preserve"> McEliece </w:t>
      </w:r>
      <w:r>
        <w:rPr>
          <w:rFonts w:hint="eastAsia"/>
          <w:lang w:eastAsia="zh-CN"/>
        </w:rPr>
        <w:t>体制中的优势及其与</w:t>
      </w:r>
      <w:r>
        <w:rPr>
          <w:lang w:eastAsia="zh-CN"/>
        </w:rPr>
        <w:t xml:space="preserve"> Hamming </w:t>
      </w:r>
      <w:r>
        <w:rPr>
          <w:rFonts w:hint="eastAsia"/>
          <w:lang w:eastAsia="zh-CN"/>
        </w:rPr>
        <w:t>方案之间的对比关系，而</w:t>
      </w:r>
      <w:r>
        <w:rPr>
          <w:rFonts w:hint="eastAsia"/>
          <w:lang w:eastAsia="zh-CN"/>
        </w:rPr>
        <w:lastRenderedPageBreak/>
        <w:t>非直接用于实际高安全等级部署。但从设计思想上看，该方案更加符合经典</w:t>
      </w:r>
      <w:r>
        <w:rPr>
          <w:lang w:eastAsia="zh-CN"/>
        </w:rPr>
        <w:t xml:space="preserve"> McEliece </w:t>
      </w:r>
      <w:r>
        <w:rPr>
          <w:rFonts w:hint="eastAsia"/>
          <w:lang w:eastAsia="zh-CN"/>
        </w:rPr>
        <w:t>体制“利用强纠错码隐藏结构”的安全初衷。</w:t>
      </w:r>
    </w:p>
    <w:p w14:paraId="0311B74F" w14:textId="77777777" w:rsidR="00601879" w:rsidRDefault="00000000">
      <w:r>
        <w:pict w14:anchorId="68FF8978">
          <v:rect id="_x0000_i1030" style="width:0;height:1.5pt" o:hralign="center" o:hrstd="t" o:hr="t"/>
        </w:pict>
      </w:r>
    </w:p>
    <w:p w14:paraId="59B21655" w14:textId="77777777" w:rsidR="00601879" w:rsidRDefault="00000000">
      <w:pPr>
        <w:pStyle w:val="1"/>
        <w:rPr>
          <w:lang w:eastAsia="zh-CN"/>
        </w:rPr>
      </w:pPr>
      <w:bookmarkStart w:id="28" w:name="安全性分析"/>
      <w:bookmarkEnd w:id="21"/>
      <w:bookmarkEnd w:id="27"/>
      <w:r>
        <w:rPr>
          <w:lang w:eastAsia="zh-CN"/>
        </w:rPr>
        <w:t xml:space="preserve">6 </w:t>
      </w:r>
      <w:r>
        <w:rPr>
          <w:rFonts w:hint="eastAsia"/>
          <w:lang w:eastAsia="zh-CN"/>
        </w:rPr>
        <w:t>安全性分析</w:t>
      </w:r>
    </w:p>
    <w:p w14:paraId="200FA369" w14:textId="77777777" w:rsidR="00601879" w:rsidRDefault="00000000">
      <w:pPr>
        <w:pStyle w:val="FirstParagraph"/>
        <w:rPr>
          <w:lang w:eastAsia="zh-CN"/>
        </w:rPr>
      </w:pPr>
      <w:r>
        <w:rPr>
          <w:rFonts w:hint="eastAsia"/>
          <w:lang w:eastAsia="zh-CN"/>
        </w:rPr>
        <w:t>本章在前文系统设计与具体实现的基础上，对两套</w:t>
      </w:r>
      <w:r>
        <w:rPr>
          <w:lang w:eastAsia="zh-CN"/>
        </w:rPr>
        <w:t xml:space="preserve"> McEliece </w:t>
      </w:r>
      <w:r>
        <w:rPr>
          <w:rFonts w:hint="eastAsia"/>
          <w:lang w:eastAsia="zh-CN"/>
        </w:rPr>
        <w:t>变体方案的安全性进行分析。需要强调的是，本文所讨论的安全性分析以</w:t>
      </w:r>
      <w:r>
        <w:rPr>
          <w:rFonts w:hint="eastAsia"/>
          <w:b/>
          <w:bCs/>
          <w:lang w:eastAsia="zh-CN"/>
        </w:rPr>
        <w:t>理论复杂度估算</w:t>
      </w:r>
      <w:r>
        <w:rPr>
          <w:rFonts w:hint="eastAsia"/>
          <w:lang w:eastAsia="zh-CN"/>
        </w:rPr>
        <w:t>为核心，结合项目代码给出的参数与实验设置，对潜在攻击的计算复杂度进行量化评估，而非尝试在实际中执行完整攻击。该分析方式符合</w:t>
      </w:r>
      <w:r>
        <w:rPr>
          <w:lang w:eastAsia="zh-CN"/>
        </w:rPr>
        <w:t xml:space="preserve"> McEliece </w:t>
      </w:r>
      <w:r>
        <w:rPr>
          <w:rFonts w:hint="eastAsia"/>
          <w:lang w:eastAsia="zh-CN"/>
        </w:rPr>
        <w:t>体制在学术与工程研究中的通行做法。</w:t>
      </w:r>
    </w:p>
    <w:p w14:paraId="12FCA62C" w14:textId="77777777" w:rsidR="00601879" w:rsidRDefault="00000000">
      <w:pPr>
        <w:pStyle w:val="a0"/>
        <w:rPr>
          <w:lang w:eastAsia="zh-CN"/>
        </w:rPr>
      </w:pPr>
      <w:r>
        <w:rPr>
          <w:rFonts w:hint="eastAsia"/>
          <w:lang w:eastAsia="zh-CN"/>
        </w:rPr>
        <w:t>在密码学中，通常使用“安全比特数（</w:t>
      </w:r>
      <w:r>
        <w:rPr>
          <w:rFonts w:hint="eastAsia"/>
          <w:lang w:eastAsia="zh-CN"/>
        </w:rPr>
        <w:t>security</w:t>
      </w:r>
      <w:r>
        <w:rPr>
          <w:lang w:eastAsia="zh-CN"/>
        </w:rPr>
        <w:t xml:space="preserve"> </w:t>
      </w:r>
      <w:r>
        <w:rPr>
          <w:rFonts w:hint="eastAsia"/>
          <w:lang w:eastAsia="zh-CN"/>
        </w:rPr>
        <w:t>bits</w:t>
      </w:r>
      <w:r>
        <w:rPr>
          <w:rFonts w:hint="eastAsia"/>
          <w:lang w:eastAsia="zh-CN"/>
        </w:rPr>
        <w:t>）”作为安全性衡量指标，其定义为攻击者在平均意义下所需计算操作次数的以</w:t>
      </w:r>
      <w:r>
        <w:rPr>
          <w:lang w:eastAsia="zh-CN"/>
        </w:rPr>
        <w:t xml:space="preserve"> 2 </w:t>
      </w:r>
      <w:r>
        <w:rPr>
          <w:rFonts w:hint="eastAsia"/>
          <w:lang w:eastAsia="zh-CN"/>
        </w:rPr>
        <w:t>为底的对数。安全比特数越大，意味着攻击成本越高，系统越安全。</w:t>
      </w:r>
    </w:p>
    <w:p w14:paraId="017FB437" w14:textId="77777777" w:rsidR="00601879" w:rsidRDefault="00000000">
      <w:pPr>
        <w:pStyle w:val="2"/>
      </w:pPr>
      <w:bookmarkStart w:id="29" w:name="攻击模型与分析框架"/>
      <w:r>
        <w:t xml:space="preserve">6.1 </w:t>
      </w:r>
      <w:r>
        <w:rPr>
          <w:rFonts w:hint="eastAsia"/>
        </w:rPr>
        <w:t>攻击模型与分析框架</w:t>
      </w:r>
    </w:p>
    <w:p w14:paraId="1B31475F" w14:textId="77777777" w:rsidR="00601879" w:rsidRDefault="00000000">
      <w:pPr>
        <w:pStyle w:val="FirstParagraph"/>
      </w:pPr>
      <w:r>
        <w:t xml:space="preserve">McEliece </w:t>
      </w:r>
      <w:r>
        <w:rPr>
          <w:rFonts w:hint="eastAsia"/>
        </w:rPr>
        <w:t>公钥密码体制的核心安全假设是</w:t>
      </w:r>
      <w:r>
        <w:rPr>
          <w:rFonts w:hint="eastAsia"/>
          <w:b/>
          <w:bCs/>
        </w:rPr>
        <w:t>一般线性码通用译码问题</w:t>
      </w:r>
      <w:r>
        <w:rPr>
          <w:rFonts w:hint="eastAsia"/>
        </w:rPr>
        <w:t>（</w:t>
      </w:r>
      <w:r>
        <w:rPr>
          <w:rFonts w:hint="eastAsia"/>
        </w:rPr>
        <w:t>General</w:t>
      </w:r>
      <w:r>
        <w:t xml:space="preserve"> Decoding Problem, </w:t>
      </w:r>
      <w:r>
        <w:rPr>
          <w:rFonts w:hint="eastAsia"/>
        </w:rPr>
        <w:t>GDP</w:t>
      </w:r>
      <w:r>
        <w:rPr>
          <w:rFonts w:hint="eastAsia"/>
        </w:rPr>
        <w:t>）的计算困难性。攻击者的目标并非直接从码字恢复明文，而是在给定公钥生成矩阵</w:t>
      </w:r>
      <w:r>
        <w:t xml:space="preserve"> G_pub </w:t>
      </w:r>
      <w:r>
        <w:rPr>
          <w:rFonts w:hint="eastAsia"/>
        </w:rPr>
        <w:t>以及含噪密文</w:t>
      </w:r>
      <w:r>
        <w:t xml:space="preserve"> c = mG_pub + e </w:t>
      </w:r>
      <w:r>
        <w:rPr>
          <w:rFonts w:hint="eastAsia"/>
        </w:rPr>
        <w:t>的情况下，恢复正确的码字或等价地确定错误向量</w:t>
      </w:r>
      <w:r>
        <w:t xml:space="preserve"> e</w:t>
      </w:r>
      <w:r>
        <w:t>。</w:t>
      </w:r>
    </w:p>
    <w:p w14:paraId="4C8BD37D" w14:textId="77777777" w:rsidR="00601879" w:rsidRDefault="00000000">
      <w:pPr>
        <w:pStyle w:val="a0"/>
        <w:rPr>
          <w:lang w:eastAsia="zh-CN"/>
        </w:rPr>
      </w:pPr>
      <w:r>
        <w:rPr>
          <w:rFonts w:hint="eastAsia"/>
          <w:lang w:eastAsia="zh-CN"/>
        </w:rPr>
        <w:t>围绕这一假设，本文从以下三类典型攻击场景对系统安全性进行分析：</w:t>
      </w:r>
    </w:p>
    <w:p w14:paraId="2B3D4ECC" w14:textId="77777777" w:rsidR="00601879" w:rsidRDefault="00000000">
      <w:pPr>
        <w:pStyle w:val="Compact"/>
        <w:numPr>
          <w:ilvl w:val="0"/>
          <w:numId w:val="3"/>
        </w:numPr>
      </w:pPr>
      <w:r>
        <w:rPr>
          <w:rFonts w:hint="eastAsia"/>
          <w:b/>
          <w:bCs/>
        </w:rPr>
        <w:t>通用译码攻击（</w:t>
      </w:r>
      <w:r>
        <w:rPr>
          <w:rFonts w:hint="eastAsia"/>
          <w:b/>
          <w:bCs/>
        </w:rPr>
        <w:t>Generic</w:t>
      </w:r>
      <w:r>
        <w:rPr>
          <w:b/>
          <w:bCs/>
        </w:rPr>
        <w:t xml:space="preserve"> Decoding </w:t>
      </w:r>
      <w:r>
        <w:rPr>
          <w:rFonts w:hint="eastAsia"/>
          <w:b/>
          <w:bCs/>
        </w:rPr>
        <w:t>Attacks</w:t>
      </w:r>
      <w:r>
        <w:rPr>
          <w:rFonts w:hint="eastAsia"/>
          <w:b/>
          <w:bCs/>
        </w:rPr>
        <w:t>）</w:t>
      </w:r>
      <w:r>
        <w:rPr>
          <w:rFonts w:hint="eastAsia"/>
        </w:rPr>
        <w:t>：不利用码的具体代数结构，仅基于参数</w:t>
      </w:r>
      <w:r>
        <w:t xml:space="preserve"> (n,k,t) </w:t>
      </w:r>
      <w:r>
        <w:rPr>
          <w:rFonts w:hint="eastAsia"/>
        </w:rPr>
        <w:t>对一般线性码执行攻击；</w:t>
      </w:r>
    </w:p>
    <w:p w14:paraId="6A04A4F3" w14:textId="77777777" w:rsidR="00601879" w:rsidRDefault="00000000">
      <w:pPr>
        <w:pStyle w:val="Compact"/>
        <w:numPr>
          <w:ilvl w:val="0"/>
          <w:numId w:val="3"/>
        </w:numPr>
      </w:pPr>
      <w:r>
        <w:rPr>
          <w:rFonts w:hint="eastAsia"/>
          <w:b/>
          <w:bCs/>
        </w:rPr>
        <w:t>结构攻击（</w:t>
      </w:r>
      <w:r>
        <w:rPr>
          <w:rFonts w:hint="eastAsia"/>
          <w:b/>
          <w:bCs/>
        </w:rPr>
        <w:t>Structural</w:t>
      </w:r>
      <w:r>
        <w:rPr>
          <w:b/>
          <w:bCs/>
        </w:rPr>
        <w:t xml:space="preserve"> </w:t>
      </w:r>
      <w:r>
        <w:rPr>
          <w:rFonts w:hint="eastAsia"/>
          <w:b/>
          <w:bCs/>
        </w:rPr>
        <w:t>Attacks</w:t>
      </w:r>
      <w:r>
        <w:rPr>
          <w:rFonts w:hint="eastAsia"/>
          <w:b/>
          <w:bCs/>
        </w:rPr>
        <w:t>）</w:t>
      </w:r>
      <w:r>
        <w:rPr>
          <w:rFonts w:hint="eastAsia"/>
        </w:rPr>
        <w:t>：尝试从公钥矩阵中识别并恢复底层纠错码的结构；</w:t>
      </w:r>
    </w:p>
    <w:p w14:paraId="4F38EAFF" w14:textId="77777777" w:rsidR="00601879" w:rsidRDefault="00000000">
      <w:pPr>
        <w:pStyle w:val="Compact"/>
        <w:numPr>
          <w:ilvl w:val="0"/>
          <w:numId w:val="3"/>
        </w:numPr>
      </w:pPr>
      <w:r>
        <w:rPr>
          <w:rFonts w:hint="eastAsia"/>
          <w:b/>
          <w:bCs/>
        </w:rPr>
        <w:t>密钥恢复攻击（</w:t>
      </w:r>
      <w:r>
        <w:rPr>
          <w:rFonts w:hint="eastAsia"/>
          <w:b/>
          <w:bCs/>
        </w:rPr>
        <w:t>Key</w:t>
      </w:r>
      <w:r>
        <w:rPr>
          <w:b/>
          <w:bCs/>
        </w:rPr>
        <w:t xml:space="preserve"> Recovery </w:t>
      </w:r>
      <w:r>
        <w:rPr>
          <w:rFonts w:hint="eastAsia"/>
          <w:b/>
          <w:bCs/>
        </w:rPr>
        <w:t>Attacks</w:t>
      </w:r>
      <w:r>
        <w:rPr>
          <w:rFonts w:hint="eastAsia"/>
          <w:b/>
          <w:bCs/>
        </w:rPr>
        <w:t>）</w:t>
      </w:r>
      <w:r>
        <w:rPr>
          <w:rFonts w:hint="eastAsia"/>
        </w:rPr>
        <w:t>：直接尝试恢复私钥中的矩阵</w:t>
      </w:r>
      <w:r>
        <w:t xml:space="preserve"> S </w:t>
      </w:r>
      <w:r>
        <w:rPr>
          <w:rFonts w:hint="eastAsia"/>
        </w:rPr>
        <w:t>或置换矩阵</w:t>
      </w:r>
      <w:r>
        <w:t xml:space="preserve"> P</w:t>
      </w:r>
      <w:r>
        <w:t>。</w:t>
      </w:r>
    </w:p>
    <w:p w14:paraId="559C27FB" w14:textId="77777777" w:rsidR="00601879" w:rsidRDefault="00000000">
      <w:pPr>
        <w:pStyle w:val="FirstParagraph"/>
        <w:rPr>
          <w:lang w:eastAsia="zh-CN"/>
        </w:rPr>
      </w:pPr>
      <w:r>
        <w:rPr>
          <w:rFonts w:hint="eastAsia"/>
          <w:lang w:eastAsia="zh-CN"/>
        </w:rPr>
        <w:t>在后续分析中，将重点比较</w:t>
      </w:r>
      <w:r>
        <w:rPr>
          <w:lang w:eastAsia="zh-CN"/>
        </w:rPr>
        <w:t xml:space="preserve"> Hamming </w:t>
      </w:r>
      <w:r>
        <w:rPr>
          <w:rFonts w:hint="eastAsia"/>
          <w:lang w:eastAsia="zh-CN"/>
        </w:rPr>
        <w:t>与</w:t>
      </w:r>
      <w:r>
        <w:rPr>
          <w:lang w:eastAsia="zh-CN"/>
        </w:rPr>
        <w:t xml:space="preserve"> BCH </w:t>
      </w:r>
      <w:r>
        <w:rPr>
          <w:rFonts w:hint="eastAsia"/>
          <w:lang w:eastAsia="zh-CN"/>
        </w:rPr>
        <w:t>两种方案在上述攻击模型下的安全性差异。</w:t>
      </w:r>
    </w:p>
    <w:p w14:paraId="62B69EE0" w14:textId="77777777" w:rsidR="00601879" w:rsidRDefault="00000000">
      <w:pPr>
        <w:pStyle w:val="2"/>
        <w:rPr>
          <w:lang w:eastAsia="zh-CN"/>
        </w:rPr>
      </w:pPr>
      <w:bookmarkStart w:id="30" w:name="通用译码攻击下的安全性估计"/>
      <w:bookmarkEnd w:id="29"/>
      <w:r>
        <w:rPr>
          <w:lang w:eastAsia="zh-CN"/>
        </w:rPr>
        <w:t xml:space="preserve">6.2 </w:t>
      </w:r>
      <w:r>
        <w:rPr>
          <w:rFonts w:hint="eastAsia"/>
          <w:lang w:eastAsia="zh-CN"/>
        </w:rPr>
        <w:t>通用译码攻击下的安全性估计</w:t>
      </w:r>
    </w:p>
    <w:p w14:paraId="12F9D749" w14:textId="77777777" w:rsidR="00601879" w:rsidRDefault="00000000">
      <w:pPr>
        <w:pStyle w:val="FirstParagraph"/>
      </w:pPr>
      <w:r>
        <w:rPr>
          <w:rFonts w:hint="eastAsia"/>
        </w:rPr>
        <w:t>通用译码攻击是针对</w:t>
      </w:r>
      <w:r>
        <w:t xml:space="preserve"> McEliece </w:t>
      </w:r>
      <w:r>
        <w:rPr>
          <w:rFonts w:hint="eastAsia"/>
        </w:rPr>
        <w:t>体制最基本、也是最通用的一类攻击，其代表性方法为信息集解码（</w:t>
      </w:r>
      <w:r>
        <w:rPr>
          <w:rFonts w:hint="eastAsia"/>
        </w:rPr>
        <w:t>Information</w:t>
      </w:r>
      <w:r>
        <w:t xml:space="preserve"> Set Decoding, </w:t>
      </w:r>
      <w:r>
        <w:rPr>
          <w:rFonts w:hint="eastAsia"/>
        </w:rPr>
        <w:t>ISD</w:t>
      </w:r>
      <w:r>
        <w:rPr>
          <w:rFonts w:hint="eastAsia"/>
        </w:rPr>
        <w:t>）算法家族。该类攻击不依赖于码的代数结构，而是将公钥视为一个随机线性码。</w:t>
      </w:r>
    </w:p>
    <w:p w14:paraId="15C4D22E" w14:textId="77777777" w:rsidR="00601879" w:rsidRDefault="00000000">
      <w:pPr>
        <w:pStyle w:val="a0"/>
        <w:rPr>
          <w:lang w:eastAsia="zh-CN"/>
        </w:rPr>
      </w:pPr>
      <w:r>
        <w:rPr>
          <w:rFonts w:hint="eastAsia"/>
        </w:rPr>
        <w:lastRenderedPageBreak/>
        <w:t>在项目实现中，针对</w:t>
      </w:r>
      <w:r>
        <w:t xml:space="preserve"> ISD </w:t>
      </w:r>
      <w:r>
        <w:rPr>
          <w:rFonts w:hint="eastAsia"/>
        </w:rPr>
        <w:t>攻击主要考虑</w:t>
      </w:r>
      <w:r>
        <w:t xml:space="preserve"> Prange</w:t>
      </w:r>
      <w:r>
        <w:t>、</w:t>
      </w:r>
      <w:r>
        <w:t xml:space="preserve">Stern </w:t>
      </w:r>
      <w:r>
        <w:rPr>
          <w:rFonts w:hint="eastAsia"/>
        </w:rPr>
        <w:t>以及</w:t>
      </w:r>
      <w:r>
        <w:t xml:space="preserve"> Ball-Collision </w:t>
      </w:r>
      <w:r>
        <w:rPr>
          <w:rFonts w:hint="eastAsia"/>
        </w:rPr>
        <w:t>等经典算法。</w:t>
      </w:r>
      <w:r>
        <w:rPr>
          <w:rFonts w:hint="eastAsia"/>
          <w:lang w:eastAsia="zh-CN"/>
        </w:rPr>
        <w:t>其中，</w:t>
      </w:r>
      <w:r>
        <w:rPr>
          <w:rFonts w:hint="eastAsia"/>
          <w:lang w:eastAsia="zh-CN"/>
        </w:rPr>
        <w:t>Stern</w:t>
      </w:r>
      <w:r>
        <w:rPr>
          <w:lang w:eastAsia="zh-CN"/>
        </w:rPr>
        <w:t xml:space="preserve"> </w:t>
      </w:r>
      <w:r>
        <w:rPr>
          <w:rFonts w:hint="eastAsia"/>
          <w:lang w:eastAsia="zh-CN"/>
        </w:rPr>
        <w:t>及其改进算法在实际参数下通常比</w:t>
      </w:r>
      <w:r>
        <w:rPr>
          <w:lang w:eastAsia="zh-CN"/>
        </w:rPr>
        <w:t xml:space="preserve"> Prange </w:t>
      </w:r>
      <w:r>
        <w:rPr>
          <w:rFonts w:hint="eastAsia"/>
          <w:lang w:eastAsia="zh-CN"/>
        </w:rPr>
        <w:t>更有效，因此更能反映系统的安全下界。</w:t>
      </w:r>
    </w:p>
    <w:p w14:paraId="3ABFED34" w14:textId="77777777" w:rsidR="00601879" w:rsidRDefault="00000000">
      <w:pPr>
        <w:pStyle w:val="a0"/>
        <w:rPr>
          <w:lang w:eastAsia="zh-CN"/>
        </w:rPr>
      </w:pPr>
      <w:r>
        <w:rPr>
          <w:rFonts w:hint="eastAsia"/>
          <w:lang w:eastAsia="zh-CN"/>
        </w:rPr>
        <w:t>对于分块级联结构而言，若攻击者无法识别分块边界，则只能将整体码字视为一个参数为</w:t>
      </w:r>
      <w:r>
        <w:rPr>
          <w:lang w:eastAsia="zh-CN"/>
        </w:rPr>
        <w:t xml:space="preserve"> (n,k) </w:t>
      </w:r>
      <w:r>
        <w:rPr>
          <w:rFonts w:hint="eastAsia"/>
          <w:lang w:eastAsia="zh-CN"/>
        </w:rPr>
        <w:t>的线性码执行攻击。此时，</w:t>
      </w:r>
      <w:r>
        <w:rPr>
          <w:rFonts w:hint="eastAsia"/>
          <w:lang w:eastAsia="zh-CN"/>
        </w:rPr>
        <w:t>ISD</w:t>
      </w:r>
      <w:r>
        <w:rPr>
          <w:lang w:eastAsia="zh-CN"/>
        </w:rPr>
        <w:t xml:space="preserve"> </w:t>
      </w:r>
      <w:r>
        <w:rPr>
          <w:rFonts w:hint="eastAsia"/>
          <w:lang w:eastAsia="zh-CN"/>
        </w:rPr>
        <w:t>攻击的复杂度主要由冗余度</w:t>
      </w:r>
      <w:r>
        <w:rPr>
          <w:lang w:eastAsia="zh-CN"/>
        </w:rPr>
        <w:t xml:space="preserve"> n−k </w:t>
      </w:r>
      <w:r>
        <w:rPr>
          <w:rFonts w:hint="eastAsia"/>
          <w:lang w:eastAsia="zh-CN"/>
        </w:rPr>
        <w:t>以及错误密度</w:t>
      </w:r>
      <w:r>
        <w:rPr>
          <w:lang w:eastAsia="zh-CN"/>
        </w:rPr>
        <w:t xml:space="preserve"> t/(n−k) </w:t>
      </w:r>
      <w:r>
        <w:rPr>
          <w:rFonts w:hint="eastAsia"/>
          <w:lang w:eastAsia="zh-CN"/>
        </w:rPr>
        <w:t>决定，其对数复杂度可近似表示为</w:t>
      </w:r>
    </w:p>
    <w:p w14:paraId="6FFBAA19" w14:textId="77777777" w:rsidR="00601879" w:rsidRDefault="00000000">
      <w:pPr>
        <w:pStyle w:val="a0"/>
      </w:pPr>
      <w:r>
        <w:t xml:space="preserve">(n − k) · H2(t / (n − </w:t>
      </w:r>
      <w:r>
        <w:rPr>
          <w:rFonts w:hint="eastAsia"/>
        </w:rPr>
        <w:t>k))</w:t>
      </w:r>
      <w:r>
        <w:rPr>
          <w:rFonts w:hint="eastAsia"/>
        </w:rPr>
        <w:t>，</w:t>
      </w:r>
    </w:p>
    <w:p w14:paraId="24B9627E" w14:textId="77777777" w:rsidR="00601879" w:rsidRDefault="00000000">
      <w:pPr>
        <w:pStyle w:val="a0"/>
      </w:pPr>
      <w:r>
        <w:rPr>
          <w:rFonts w:hint="eastAsia"/>
        </w:rPr>
        <w:t>其中</w:t>
      </w:r>
      <w:r>
        <w:t xml:space="preserve"> H2(·) </w:t>
      </w:r>
      <w:r>
        <w:rPr>
          <w:rFonts w:hint="eastAsia"/>
        </w:rPr>
        <w:t>为二元熵函数。</w:t>
      </w:r>
    </w:p>
    <w:p w14:paraId="77043457" w14:textId="77777777" w:rsidR="00601879" w:rsidRDefault="00000000">
      <w:pPr>
        <w:pStyle w:val="a0"/>
        <w:rPr>
          <w:lang w:eastAsia="zh-CN"/>
        </w:rPr>
      </w:pPr>
      <w:r>
        <w:rPr>
          <w:rFonts w:hint="eastAsia"/>
        </w:rPr>
        <w:t>在相同分块数</w:t>
      </w:r>
      <w:r>
        <w:t xml:space="preserve"> L </w:t>
      </w:r>
      <w:r>
        <w:rPr>
          <w:rFonts w:hint="eastAsia"/>
        </w:rPr>
        <w:t>的条件下，由于</w:t>
      </w:r>
      <w:r>
        <w:t xml:space="preserve"> BCH(15,7) </w:t>
      </w:r>
      <w:r>
        <w:rPr>
          <w:rFonts w:hint="eastAsia"/>
        </w:rPr>
        <w:t>方案的冗余度显著高于</w:t>
      </w:r>
      <w:r>
        <w:t xml:space="preserve"> Hamming(15,11) </w:t>
      </w:r>
      <w:r>
        <w:rPr>
          <w:rFonts w:hint="eastAsia"/>
        </w:rPr>
        <w:t>方案，且允许注入更多随机错误，其在</w:t>
      </w:r>
      <w:r>
        <w:t xml:space="preserve"> Stern </w:t>
      </w:r>
      <w:r>
        <w:rPr>
          <w:rFonts w:hint="eastAsia"/>
        </w:rPr>
        <w:t>类</w:t>
      </w:r>
      <w:r>
        <w:t xml:space="preserve"> ISD </w:t>
      </w:r>
      <w:r>
        <w:rPr>
          <w:rFonts w:hint="eastAsia"/>
        </w:rPr>
        <w:t>攻击下的安全比特数明显高于</w:t>
      </w:r>
      <w:r>
        <w:t xml:space="preserve"> Hamming </w:t>
      </w:r>
      <w:r>
        <w:rPr>
          <w:rFonts w:hint="eastAsia"/>
        </w:rPr>
        <w:t>方案。</w:t>
      </w:r>
      <w:r>
        <w:rPr>
          <w:rFonts w:hint="eastAsia"/>
          <w:lang w:eastAsia="zh-CN"/>
        </w:rPr>
        <w:t>这一结果表明，从通用译码攻击的角度看，</w:t>
      </w:r>
      <w:r>
        <w:rPr>
          <w:rFonts w:hint="eastAsia"/>
          <w:lang w:eastAsia="zh-CN"/>
        </w:rPr>
        <w:t>BCH</w:t>
      </w:r>
      <w:r>
        <w:rPr>
          <w:lang w:eastAsia="zh-CN"/>
        </w:rPr>
        <w:t xml:space="preserve"> </w:t>
      </w:r>
      <w:r>
        <w:rPr>
          <w:rFonts w:hint="eastAsia"/>
          <w:lang w:eastAsia="zh-CN"/>
        </w:rPr>
        <w:t>方案具有更高的安全裕度。</w:t>
      </w:r>
    </w:p>
    <w:p w14:paraId="7758F320" w14:textId="77777777" w:rsidR="00601879" w:rsidRDefault="00000000">
      <w:pPr>
        <w:pStyle w:val="2"/>
        <w:rPr>
          <w:lang w:eastAsia="zh-CN"/>
        </w:rPr>
      </w:pPr>
      <w:bookmarkStart w:id="31" w:name="结构攻击分析"/>
      <w:bookmarkEnd w:id="30"/>
      <w:r>
        <w:rPr>
          <w:lang w:eastAsia="zh-CN"/>
        </w:rPr>
        <w:t xml:space="preserve">6.3 </w:t>
      </w:r>
      <w:r>
        <w:rPr>
          <w:rFonts w:hint="eastAsia"/>
          <w:lang w:eastAsia="zh-CN"/>
        </w:rPr>
        <w:t>结构攻击分析</w:t>
      </w:r>
    </w:p>
    <w:p w14:paraId="2A7406D7" w14:textId="77777777" w:rsidR="00601879" w:rsidRDefault="00000000">
      <w:pPr>
        <w:pStyle w:val="FirstParagraph"/>
        <w:rPr>
          <w:lang w:eastAsia="zh-CN"/>
        </w:rPr>
      </w:pPr>
      <w:r>
        <w:rPr>
          <w:rFonts w:hint="eastAsia"/>
          <w:lang w:eastAsia="zh-CN"/>
        </w:rPr>
        <w:t>结构攻击试图利用纠错码的代数或组合特性，从公钥矩阵</w:t>
      </w:r>
      <w:r>
        <w:rPr>
          <w:lang w:eastAsia="zh-CN"/>
        </w:rPr>
        <w:t xml:space="preserve"> G_pub </w:t>
      </w:r>
      <w:r>
        <w:rPr>
          <w:rFonts w:hint="eastAsia"/>
          <w:lang w:eastAsia="zh-CN"/>
        </w:rPr>
        <w:t>中识别并恢复底层秘密码结构，从而绕过通用译码攻击的指数级复杂度。</w:t>
      </w:r>
    </w:p>
    <w:p w14:paraId="40373574" w14:textId="77777777" w:rsidR="00601879" w:rsidRDefault="00000000">
      <w:pPr>
        <w:pStyle w:val="a0"/>
        <w:rPr>
          <w:lang w:eastAsia="zh-CN"/>
        </w:rPr>
      </w:pPr>
      <w:r>
        <w:rPr>
          <w:rFonts w:hint="eastAsia"/>
          <w:lang w:eastAsia="zh-CN"/>
        </w:rPr>
        <w:t>对于基于</w:t>
      </w:r>
      <w:r>
        <w:rPr>
          <w:lang w:eastAsia="zh-CN"/>
        </w:rPr>
        <w:t xml:space="preserve"> Hamming </w:t>
      </w:r>
      <w:r>
        <w:rPr>
          <w:rFonts w:hint="eastAsia"/>
          <w:lang w:eastAsia="zh-CN"/>
        </w:rPr>
        <w:t>码的</w:t>
      </w:r>
      <w:r>
        <w:rPr>
          <w:lang w:eastAsia="zh-CN"/>
        </w:rPr>
        <w:t xml:space="preserve"> McEliece </w:t>
      </w:r>
      <w:r>
        <w:rPr>
          <w:rFonts w:hint="eastAsia"/>
          <w:lang w:eastAsia="zh-CN"/>
        </w:rPr>
        <w:t>方案，该风险尤为突出。</w:t>
      </w:r>
      <w:r>
        <w:rPr>
          <w:rFonts w:hint="eastAsia"/>
          <w:lang w:eastAsia="zh-CN"/>
        </w:rPr>
        <w:t>Hamming</w:t>
      </w:r>
      <w:r>
        <w:rPr>
          <w:lang w:eastAsia="zh-CN"/>
        </w:rPr>
        <w:t xml:space="preserve"> </w:t>
      </w:r>
      <w:r>
        <w:rPr>
          <w:rFonts w:hint="eastAsia"/>
          <w:lang w:eastAsia="zh-CN"/>
        </w:rPr>
        <w:t>码的校验矩阵结构高度规则，其列向量分布具有显著特征。一旦攻击者识别出公钥中隐藏的</w:t>
      </w:r>
      <w:r>
        <w:rPr>
          <w:lang w:eastAsia="zh-CN"/>
        </w:rPr>
        <w:t xml:space="preserve"> Hamming </w:t>
      </w:r>
      <w:r>
        <w:rPr>
          <w:rFonts w:hint="eastAsia"/>
          <w:lang w:eastAsia="zh-CN"/>
        </w:rPr>
        <w:t>码结构，便可将问题分解为多个独立的子块进行处理，从而大幅降低攻击复杂度。在极端情况下，结构攻击的复杂度可降至多项式量级，使得该方案在密码学意义上几乎不具备安全性。</w:t>
      </w:r>
    </w:p>
    <w:p w14:paraId="210A8AB2" w14:textId="77777777" w:rsidR="00601879" w:rsidRDefault="00000000">
      <w:pPr>
        <w:pStyle w:val="a0"/>
        <w:rPr>
          <w:lang w:eastAsia="zh-CN"/>
        </w:rPr>
      </w:pPr>
      <w:r>
        <w:rPr>
          <w:rFonts w:hint="eastAsia"/>
          <w:lang w:eastAsia="zh-CN"/>
        </w:rPr>
        <w:t>相比之下，</w:t>
      </w:r>
      <w:r>
        <w:rPr>
          <w:rFonts w:hint="eastAsia"/>
          <w:lang w:eastAsia="zh-CN"/>
        </w:rPr>
        <w:t>BCH</w:t>
      </w:r>
      <w:r>
        <w:rPr>
          <w:lang w:eastAsia="zh-CN"/>
        </w:rPr>
        <w:t xml:space="preserve"> </w:t>
      </w:r>
      <w:r>
        <w:rPr>
          <w:rFonts w:hint="eastAsia"/>
          <w:lang w:eastAsia="zh-CN"/>
        </w:rPr>
        <w:t>码具有更复杂的代数结构，其生成多项式与最小距离特性难以通过简单的线性代数特征直接识别。尤其在分块边界被置换矩阵有效隐藏的情况下，攻击者需首先恢复正确的分块划分，再对每个子块执行验证与译码操作，其整体复杂度呈指数级增长。因此，在相同分块级联框架下，</w:t>
      </w:r>
      <w:r>
        <w:rPr>
          <w:rFonts w:hint="eastAsia"/>
          <w:lang w:eastAsia="zh-CN"/>
        </w:rPr>
        <w:t>BCH</w:t>
      </w:r>
      <w:r>
        <w:rPr>
          <w:lang w:eastAsia="zh-CN"/>
        </w:rPr>
        <w:t xml:space="preserve"> </w:t>
      </w:r>
      <w:r>
        <w:rPr>
          <w:rFonts w:hint="eastAsia"/>
          <w:lang w:eastAsia="zh-CN"/>
        </w:rPr>
        <w:t>方案对结构攻击具有显著更强的抵抗能力。</w:t>
      </w:r>
    </w:p>
    <w:p w14:paraId="2C778331" w14:textId="77777777" w:rsidR="00601879" w:rsidRDefault="00000000">
      <w:pPr>
        <w:pStyle w:val="2"/>
        <w:rPr>
          <w:lang w:eastAsia="zh-CN"/>
        </w:rPr>
      </w:pPr>
      <w:bookmarkStart w:id="32" w:name="密钥恢复攻击讨论"/>
      <w:bookmarkEnd w:id="31"/>
      <w:r>
        <w:rPr>
          <w:lang w:eastAsia="zh-CN"/>
        </w:rPr>
        <w:t xml:space="preserve">6.4 </w:t>
      </w:r>
      <w:r>
        <w:rPr>
          <w:rFonts w:hint="eastAsia"/>
          <w:lang w:eastAsia="zh-CN"/>
        </w:rPr>
        <w:t>密钥恢复攻击讨论</w:t>
      </w:r>
    </w:p>
    <w:p w14:paraId="7FF0AEF0" w14:textId="77777777" w:rsidR="00601879" w:rsidRDefault="00000000">
      <w:pPr>
        <w:pStyle w:val="FirstParagraph"/>
        <w:rPr>
          <w:lang w:eastAsia="zh-CN"/>
        </w:rPr>
      </w:pPr>
      <w:r>
        <w:rPr>
          <w:rFonts w:hint="eastAsia"/>
          <w:lang w:eastAsia="zh-CN"/>
        </w:rPr>
        <w:t>密钥恢复攻击的目标是直接恢复私钥中的随机可逆矩阵</w:t>
      </w:r>
      <w:r>
        <w:rPr>
          <w:lang w:eastAsia="zh-CN"/>
        </w:rPr>
        <w:t xml:space="preserve"> S </w:t>
      </w:r>
      <w:r>
        <w:rPr>
          <w:rFonts w:hint="eastAsia"/>
          <w:lang w:eastAsia="zh-CN"/>
        </w:rPr>
        <w:t>或置换矩阵</w:t>
      </w:r>
      <w:r>
        <w:rPr>
          <w:lang w:eastAsia="zh-CN"/>
        </w:rPr>
        <w:t xml:space="preserve"> </w:t>
      </w:r>
      <w:r>
        <w:rPr>
          <w:rFonts w:hint="eastAsia"/>
          <w:lang w:eastAsia="zh-CN"/>
        </w:rPr>
        <w:t>P</w:t>
      </w:r>
      <w:r>
        <w:rPr>
          <w:rFonts w:hint="eastAsia"/>
          <w:lang w:eastAsia="zh-CN"/>
        </w:rPr>
        <w:t>。一旦私钥被成功恢复，攻击者即可完全破坏系统安全性。</w:t>
      </w:r>
    </w:p>
    <w:p w14:paraId="4F74199C" w14:textId="77777777" w:rsidR="00601879" w:rsidRDefault="00000000">
      <w:pPr>
        <w:pStyle w:val="a0"/>
        <w:rPr>
          <w:lang w:eastAsia="zh-CN"/>
        </w:rPr>
      </w:pPr>
      <w:r>
        <w:rPr>
          <w:rFonts w:hint="eastAsia"/>
          <w:lang w:eastAsia="zh-CN"/>
        </w:rPr>
        <w:t>从理论上看，矩阵</w:t>
      </w:r>
      <w:r>
        <w:rPr>
          <w:lang w:eastAsia="zh-CN"/>
        </w:rPr>
        <w:t xml:space="preserve"> S </w:t>
      </w:r>
      <w:r>
        <w:rPr>
          <w:rFonts w:hint="eastAsia"/>
          <w:lang w:eastAsia="zh-CN"/>
        </w:rPr>
        <w:t>属于</w:t>
      </w:r>
      <w:r>
        <w:rPr>
          <w:lang w:eastAsia="zh-CN"/>
        </w:rPr>
        <w:t xml:space="preserve"> GF(2) </w:t>
      </w:r>
      <w:r>
        <w:rPr>
          <w:rFonts w:hint="eastAsia"/>
          <w:lang w:eastAsia="zh-CN"/>
        </w:rPr>
        <w:t>上的一般线性群</w:t>
      </w:r>
      <w:r>
        <w:rPr>
          <w:lang w:eastAsia="zh-CN"/>
        </w:rPr>
        <w:t xml:space="preserve"> </w:t>
      </w:r>
      <w:r>
        <w:rPr>
          <w:rFonts w:hint="eastAsia"/>
          <w:lang w:eastAsia="zh-CN"/>
        </w:rPr>
        <w:t>GL(k,2)</w:t>
      </w:r>
      <w:r>
        <w:rPr>
          <w:rFonts w:hint="eastAsia"/>
          <w:lang w:eastAsia="zh-CN"/>
        </w:rPr>
        <w:t>，其可能取值数量约为</w:t>
      </w:r>
      <w:r>
        <w:rPr>
          <w:lang w:eastAsia="zh-CN"/>
        </w:rPr>
        <w:t xml:space="preserve"> 2</w:t>
      </w:r>
      <w:r>
        <w:rPr>
          <w:vertAlign w:val="superscript"/>
          <w:lang w:eastAsia="zh-CN"/>
        </w:rPr>
        <w:t>{k</w:t>
      </w:r>
      <w:r>
        <w:rPr>
          <w:rFonts w:hint="eastAsia"/>
          <w:lang w:eastAsia="zh-CN"/>
        </w:rPr>
        <w:t>2}</w:t>
      </w:r>
      <w:r>
        <w:rPr>
          <w:rFonts w:hint="eastAsia"/>
          <w:lang w:eastAsia="zh-CN"/>
        </w:rPr>
        <w:t>；而置换矩阵</w:t>
      </w:r>
      <w:r>
        <w:rPr>
          <w:lang w:eastAsia="zh-CN"/>
        </w:rPr>
        <w:t xml:space="preserve"> P </w:t>
      </w:r>
      <w:r>
        <w:rPr>
          <w:rFonts w:hint="eastAsia"/>
          <w:lang w:eastAsia="zh-CN"/>
        </w:rPr>
        <w:t>的取值空间大小为</w:t>
      </w:r>
      <w:r>
        <w:rPr>
          <w:lang w:eastAsia="zh-CN"/>
        </w:rPr>
        <w:t xml:space="preserve"> </w:t>
      </w:r>
      <w:r>
        <w:rPr>
          <w:rFonts w:hint="eastAsia"/>
          <w:lang w:eastAsia="zh-CN"/>
        </w:rPr>
        <w:t>n!</w:t>
      </w:r>
      <w:r>
        <w:rPr>
          <w:rFonts w:hint="eastAsia"/>
          <w:lang w:eastAsia="zh-CN"/>
        </w:rPr>
        <w:t>。在本文所采用的参数规模下，这两类搜索空间均远超当前乃至可预见未来的计算能力。因此，单纯依靠暴力枚举进行密钥恢复在实践中是不可行的。</w:t>
      </w:r>
    </w:p>
    <w:p w14:paraId="34074938" w14:textId="77777777" w:rsidR="00601879" w:rsidRDefault="00000000">
      <w:pPr>
        <w:pStyle w:val="a0"/>
        <w:rPr>
          <w:lang w:eastAsia="zh-CN"/>
        </w:rPr>
      </w:pPr>
      <w:r>
        <w:rPr>
          <w:rFonts w:hint="eastAsia"/>
          <w:lang w:eastAsia="zh-CN"/>
        </w:rPr>
        <w:lastRenderedPageBreak/>
        <w:t>需要指出的是，在</w:t>
      </w:r>
      <w:r>
        <w:rPr>
          <w:lang w:eastAsia="zh-CN"/>
        </w:rPr>
        <w:t xml:space="preserve"> McEliece </w:t>
      </w:r>
      <w:r>
        <w:rPr>
          <w:rFonts w:hint="eastAsia"/>
          <w:lang w:eastAsia="zh-CN"/>
        </w:rPr>
        <w:t>体制中，成功的结构攻击或通用译码攻击往往已经足以破坏系统安全性，因此密钥恢复攻击通常被视为理论上的上界分析，而非实际可行的主要攻击路径。</w:t>
      </w:r>
    </w:p>
    <w:p w14:paraId="1690B121" w14:textId="77777777" w:rsidR="00601879" w:rsidRDefault="00000000">
      <w:pPr>
        <w:pStyle w:val="2"/>
        <w:rPr>
          <w:lang w:eastAsia="zh-CN"/>
        </w:rPr>
      </w:pPr>
      <w:bookmarkStart w:id="33" w:name="小结"/>
      <w:bookmarkEnd w:id="32"/>
      <w:r>
        <w:rPr>
          <w:lang w:eastAsia="zh-CN"/>
        </w:rPr>
        <w:t xml:space="preserve">6.5 </w:t>
      </w:r>
      <w:r>
        <w:rPr>
          <w:rFonts w:hint="eastAsia"/>
          <w:lang w:eastAsia="zh-CN"/>
        </w:rPr>
        <w:t>小结</w:t>
      </w:r>
    </w:p>
    <w:p w14:paraId="47E7F2EA" w14:textId="77777777" w:rsidR="00601879" w:rsidRDefault="00000000">
      <w:pPr>
        <w:pStyle w:val="FirstParagraph"/>
        <w:rPr>
          <w:lang w:eastAsia="zh-CN"/>
        </w:rPr>
      </w:pPr>
      <w:r>
        <w:rPr>
          <w:rFonts w:hint="eastAsia"/>
          <w:lang w:eastAsia="zh-CN"/>
        </w:rPr>
        <w:t>综合上述分析可以看出，本文所实现的两套</w:t>
      </w:r>
      <w:r>
        <w:rPr>
          <w:lang w:eastAsia="zh-CN"/>
        </w:rPr>
        <w:t xml:space="preserve"> McEliece </w:t>
      </w:r>
      <w:r>
        <w:rPr>
          <w:rFonts w:hint="eastAsia"/>
          <w:lang w:eastAsia="zh-CN"/>
        </w:rPr>
        <w:t>变体方案在安全性上存在本质差异。基于</w:t>
      </w:r>
      <w:r>
        <w:rPr>
          <w:lang w:eastAsia="zh-CN"/>
        </w:rPr>
        <w:t xml:space="preserve"> Hamming </w:t>
      </w:r>
      <w:r>
        <w:rPr>
          <w:rFonts w:hint="eastAsia"/>
          <w:lang w:eastAsia="zh-CN"/>
        </w:rPr>
        <w:t>码的方案由于其结构高度可识别，容易受到结构攻击，其安全性主要用于教学与对照实验；而基于</w:t>
      </w:r>
      <w:r>
        <w:rPr>
          <w:lang w:eastAsia="zh-CN"/>
        </w:rPr>
        <w:t xml:space="preserve"> BCH </w:t>
      </w:r>
      <w:r>
        <w:rPr>
          <w:rFonts w:hint="eastAsia"/>
          <w:lang w:eastAsia="zh-CN"/>
        </w:rPr>
        <w:t>码的方案通过引入更大的最小距离与更复杂的代数结构，在通用译码攻击和结构攻击下均表现出更高的安全性，更符合</w:t>
      </w:r>
      <w:r>
        <w:rPr>
          <w:lang w:eastAsia="zh-CN"/>
        </w:rPr>
        <w:t xml:space="preserve"> McEliece </w:t>
      </w:r>
      <w:r>
        <w:rPr>
          <w:rFonts w:hint="eastAsia"/>
          <w:lang w:eastAsia="zh-CN"/>
        </w:rPr>
        <w:t>体制的设计初衷。</w:t>
      </w:r>
    </w:p>
    <w:p w14:paraId="285ED021" w14:textId="77777777" w:rsidR="00601879" w:rsidRDefault="00000000">
      <w:pPr>
        <w:pStyle w:val="a0"/>
        <w:rPr>
          <w:lang w:eastAsia="zh-CN"/>
        </w:rPr>
      </w:pPr>
      <w:r>
        <w:rPr>
          <w:rFonts w:hint="eastAsia"/>
          <w:lang w:eastAsia="zh-CN"/>
        </w:rPr>
        <w:t>在当前参数规模下，两种方案均不以达到工业级安全标准为目标，但其安全性对比结果为理解纠错码结构对</w:t>
      </w:r>
      <w:r>
        <w:rPr>
          <w:lang w:eastAsia="zh-CN"/>
        </w:rPr>
        <w:t xml:space="preserve"> McEliece </w:t>
      </w:r>
      <w:r>
        <w:rPr>
          <w:rFonts w:hint="eastAsia"/>
          <w:lang w:eastAsia="zh-CN"/>
        </w:rPr>
        <w:t>体制安全性的影响提供了清晰且直观的实验依据。</w:t>
      </w:r>
    </w:p>
    <w:p w14:paraId="586342A6" w14:textId="77777777" w:rsidR="00601879" w:rsidRDefault="00000000">
      <w:r>
        <w:pict w14:anchorId="2E49B975">
          <v:rect id="_x0000_i1031" style="width:0;height:1.5pt" o:hralign="center" o:hrstd="t" o:hr="t"/>
        </w:pict>
      </w:r>
    </w:p>
    <w:p w14:paraId="7300D123" w14:textId="77777777" w:rsidR="00601879" w:rsidRDefault="00000000">
      <w:pPr>
        <w:pStyle w:val="1"/>
        <w:rPr>
          <w:lang w:eastAsia="zh-CN"/>
        </w:rPr>
      </w:pPr>
      <w:bookmarkStart w:id="34" w:name="实验设计与结果分析"/>
      <w:bookmarkEnd w:id="28"/>
      <w:bookmarkEnd w:id="33"/>
      <w:r>
        <w:rPr>
          <w:lang w:eastAsia="zh-CN"/>
        </w:rPr>
        <w:t xml:space="preserve">7 </w:t>
      </w:r>
      <w:r>
        <w:rPr>
          <w:rFonts w:hint="eastAsia"/>
          <w:lang w:eastAsia="zh-CN"/>
        </w:rPr>
        <w:t>实验设计与结果分析</w:t>
      </w:r>
    </w:p>
    <w:p w14:paraId="01642F11" w14:textId="77777777" w:rsidR="00601879" w:rsidRDefault="00000000">
      <w:pPr>
        <w:pStyle w:val="FirstParagraph"/>
        <w:rPr>
          <w:lang w:eastAsia="zh-CN"/>
        </w:rPr>
      </w:pPr>
      <w:r>
        <w:rPr>
          <w:rFonts w:hint="eastAsia"/>
          <w:lang w:eastAsia="zh-CN"/>
        </w:rPr>
        <w:t>本章围绕项目</w:t>
      </w:r>
      <w:r>
        <w:rPr>
          <w:lang w:eastAsia="zh-CN"/>
        </w:rPr>
        <w:t xml:space="preserve"> benchmark </w:t>
      </w:r>
      <w:r>
        <w:rPr>
          <w:rFonts w:hint="eastAsia"/>
          <w:lang w:eastAsia="zh-CN"/>
        </w:rPr>
        <w:t>脚本输出的</w:t>
      </w:r>
      <w:r>
        <w:rPr>
          <w:lang w:eastAsia="zh-CN"/>
        </w:rPr>
        <w:t xml:space="preserve"> CSV/JSON </w:t>
      </w:r>
      <w:r>
        <w:rPr>
          <w:rFonts w:hint="eastAsia"/>
          <w:lang w:eastAsia="zh-CN"/>
        </w:rPr>
        <w:t>统计数据以及绘图脚本生成的性能曲线，对两套分块</w:t>
      </w:r>
      <w:r>
        <w:rPr>
          <w:lang w:eastAsia="zh-CN"/>
        </w:rPr>
        <w:t xml:space="preserve"> McEliece </w:t>
      </w:r>
      <w:r>
        <w:rPr>
          <w:rFonts w:hint="eastAsia"/>
          <w:lang w:eastAsia="zh-CN"/>
        </w:rPr>
        <w:t>方案的实验结果进行分析。与前述章节不同，本章</w:t>
      </w:r>
      <w:r>
        <w:rPr>
          <w:rFonts w:hint="eastAsia"/>
          <w:b/>
          <w:bCs/>
          <w:lang w:eastAsia="zh-CN"/>
        </w:rPr>
        <w:t>以实验图像为中心展开讨论</w:t>
      </w:r>
      <w:r>
        <w:rPr>
          <w:rFonts w:hint="eastAsia"/>
          <w:lang w:eastAsia="zh-CN"/>
        </w:rPr>
        <w:t>：首先在</w:t>
      </w:r>
      <w:r>
        <w:rPr>
          <w:lang w:eastAsia="zh-CN"/>
        </w:rPr>
        <w:t xml:space="preserve"> 7.1 </w:t>
      </w:r>
      <w:r>
        <w:rPr>
          <w:rFonts w:hint="eastAsia"/>
          <w:lang w:eastAsia="zh-CN"/>
        </w:rPr>
        <w:t>节统一说明实验设计与参数背景；随后在</w:t>
      </w:r>
      <w:r>
        <w:rPr>
          <w:lang w:eastAsia="zh-CN"/>
        </w:rPr>
        <w:t xml:space="preserve"> 7.2 </w:t>
      </w:r>
      <w:r>
        <w:rPr>
          <w:rFonts w:hint="eastAsia"/>
          <w:lang w:eastAsia="zh-CN"/>
        </w:rPr>
        <w:t>节中，按“每两张图为一组（</w:t>
      </w:r>
      <w:r>
        <w:rPr>
          <w:rFonts w:hint="eastAsia"/>
          <w:lang w:eastAsia="zh-CN"/>
        </w:rPr>
        <w:t>Hamming</w:t>
      </w:r>
      <w:r>
        <w:rPr>
          <w:lang w:eastAsia="zh-CN"/>
        </w:rPr>
        <w:t xml:space="preserve"> </w:t>
      </w:r>
      <w:r>
        <w:rPr>
          <w:rFonts w:hint="eastAsia"/>
          <w:lang w:eastAsia="zh-CN"/>
        </w:rPr>
        <w:t>与</w:t>
      </w:r>
      <w:r>
        <w:rPr>
          <w:lang w:eastAsia="zh-CN"/>
        </w:rPr>
        <w:t xml:space="preserve"> BCH </w:t>
      </w:r>
      <w:r>
        <w:rPr>
          <w:rFonts w:hint="eastAsia"/>
          <w:lang w:eastAsia="zh-CN"/>
        </w:rPr>
        <w:t>各一张）”的方式，对四类核心实验结果进行对照分析；最后在</w:t>
      </w:r>
      <w:r>
        <w:rPr>
          <w:lang w:eastAsia="zh-CN"/>
        </w:rPr>
        <w:t xml:space="preserve"> 7.3 </w:t>
      </w:r>
      <w:r>
        <w:rPr>
          <w:rFonts w:hint="eastAsia"/>
          <w:lang w:eastAsia="zh-CN"/>
        </w:rPr>
        <w:t>节给出综合性的对比总结。</w:t>
      </w:r>
    </w:p>
    <w:p w14:paraId="7B6E62AF" w14:textId="77777777" w:rsidR="00601879" w:rsidRDefault="00000000">
      <w:pPr>
        <w:pStyle w:val="2"/>
        <w:rPr>
          <w:lang w:eastAsia="zh-CN"/>
        </w:rPr>
      </w:pPr>
      <w:bookmarkStart w:id="35" w:name="实验设计与参数设置"/>
      <w:r>
        <w:rPr>
          <w:lang w:eastAsia="zh-CN"/>
        </w:rPr>
        <w:t xml:space="preserve">7.1 </w:t>
      </w:r>
      <w:r>
        <w:rPr>
          <w:rFonts w:hint="eastAsia"/>
          <w:lang w:eastAsia="zh-CN"/>
        </w:rPr>
        <w:t>实验设计与参数设置</w:t>
      </w:r>
    </w:p>
    <w:p w14:paraId="54CCC6AA" w14:textId="77777777" w:rsidR="00601879" w:rsidRDefault="00000000">
      <w:pPr>
        <w:pStyle w:val="3"/>
        <w:rPr>
          <w:lang w:eastAsia="zh-CN"/>
        </w:rPr>
      </w:pPr>
      <w:bookmarkStart w:id="36" w:name="实验目的"/>
      <w:r>
        <w:rPr>
          <w:lang w:eastAsia="zh-CN"/>
        </w:rPr>
        <w:t xml:space="preserve">7.1.1 </w:t>
      </w:r>
      <w:r>
        <w:rPr>
          <w:rFonts w:hint="eastAsia"/>
          <w:lang w:eastAsia="zh-CN"/>
        </w:rPr>
        <w:t>实验目的</w:t>
      </w:r>
    </w:p>
    <w:p w14:paraId="4EEE4D23" w14:textId="77777777" w:rsidR="00601879" w:rsidRDefault="00000000">
      <w:pPr>
        <w:pStyle w:val="FirstParagraph"/>
        <w:rPr>
          <w:lang w:eastAsia="zh-CN"/>
        </w:rPr>
      </w:pPr>
      <w:r>
        <w:rPr>
          <w:rFonts w:hint="eastAsia"/>
          <w:lang w:eastAsia="zh-CN"/>
        </w:rPr>
        <w:t>实验的主要目的是在保证解密正确性的前提下，考察两套</w:t>
      </w:r>
      <w:r>
        <w:rPr>
          <w:lang w:eastAsia="zh-CN"/>
        </w:rPr>
        <w:t xml:space="preserve"> McEliece </w:t>
      </w:r>
      <w:r>
        <w:rPr>
          <w:rFonts w:hint="eastAsia"/>
          <w:lang w:eastAsia="zh-CN"/>
        </w:rPr>
        <w:t>变体方案随分块数</w:t>
      </w:r>
      <w:r>
        <w:rPr>
          <w:lang w:eastAsia="zh-CN"/>
        </w:rPr>
        <w:t xml:space="preserve"> L </w:t>
      </w:r>
      <w:r>
        <w:rPr>
          <w:rFonts w:hint="eastAsia"/>
          <w:lang w:eastAsia="zh-CN"/>
        </w:rPr>
        <w:t>增大时的工程可扩展性，并从计算复杂度、存储开销、通信效率与可靠性等角度，对基于</w:t>
      </w:r>
      <w:r>
        <w:rPr>
          <w:lang w:eastAsia="zh-CN"/>
        </w:rPr>
        <w:t xml:space="preserve"> Hamming </w:t>
      </w:r>
      <w:r>
        <w:rPr>
          <w:rFonts w:hint="eastAsia"/>
          <w:lang w:eastAsia="zh-CN"/>
        </w:rPr>
        <w:t>码与</w:t>
      </w:r>
      <w:r>
        <w:rPr>
          <w:lang w:eastAsia="zh-CN"/>
        </w:rPr>
        <w:t xml:space="preserve"> BCH </w:t>
      </w:r>
      <w:r>
        <w:rPr>
          <w:rFonts w:hint="eastAsia"/>
          <w:lang w:eastAsia="zh-CN"/>
        </w:rPr>
        <w:t>码的方案进行对比分析。</w:t>
      </w:r>
    </w:p>
    <w:p w14:paraId="27120857" w14:textId="77777777" w:rsidR="00601879" w:rsidRDefault="00000000">
      <w:pPr>
        <w:pStyle w:val="3"/>
        <w:rPr>
          <w:lang w:eastAsia="zh-CN"/>
        </w:rPr>
      </w:pPr>
      <w:bookmarkStart w:id="37" w:name="参数选择与受控条件"/>
      <w:bookmarkEnd w:id="36"/>
      <w:r>
        <w:rPr>
          <w:lang w:eastAsia="zh-CN"/>
        </w:rPr>
        <w:t xml:space="preserve">7.1.2 </w:t>
      </w:r>
      <w:r>
        <w:rPr>
          <w:rFonts w:hint="eastAsia"/>
          <w:lang w:eastAsia="zh-CN"/>
        </w:rPr>
        <w:t>参数选择与受控条件</w:t>
      </w:r>
    </w:p>
    <w:p w14:paraId="79D6B629" w14:textId="77777777" w:rsidR="00601879" w:rsidRDefault="00000000">
      <w:pPr>
        <w:pStyle w:val="FirstParagraph"/>
      </w:pPr>
      <w:r>
        <w:rPr>
          <w:rFonts w:hint="eastAsia"/>
          <w:lang w:eastAsia="zh-CN"/>
        </w:rPr>
        <w:t>实验以分块数</w:t>
      </w:r>
      <w:r>
        <w:rPr>
          <w:lang w:eastAsia="zh-CN"/>
        </w:rPr>
        <w:t xml:space="preserve"> L </w:t>
      </w:r>
      <w:r>
        <w:rPr>
          <w:rFonts w:hint="eastAsia"/>
          <w:lang w:eastAsia="zh-CN"/>
        </w:rPr>
        <w:t>作为主要自变量，选取</w:t>
      </w:r>
      <w:r>
        <w:rPr>
          <w:lang w:eastAsia="zh-CN"/>
        </w:rPr>
        <w:t xml:space="preserve"> L ∈ {5, 10, 15, </w:t>
      </w:r>
      <w:r>
        <w:rPr>
          <w:rFonts w:hint="eastAsia"/>
          <w:lang w:eastAsia="zh-CN"/>
        </w:rPr>
        <w:t>20}</w:t>
      </w:r>
      <w:r>
        <w:rPr>
          <w:rFonts w:hint="eastAsia"/>
          <w:lang w:eastAsia="zh-CN"/>
        </w:rPr>
        <w:t>。</w:t>
      </w:r>
      <w:r>
        <w:rPr>
          <w:rFonts w:hint="eastAsia"/>
        </w:rPr>
        <w:t>对应整体参数为：</w:t>
      </w:r>
    </w:p>
    <w:p w14:paraId="3D174AD1" w14:textId="77777777" w:rsidR="00601879" w:rsidRDefault="00000000">
      <w:pPr>
        <w:pStyle w:val="Compact"/>
        <w:numPr>
          <w:ilvl w:val="0"/>
          <w:numId w:val="4"/>
        </w:numPr>
      </w:pPr>
      <w:r>
        <w:t xml:space="preserve">Hamming </w:t>
      </w:r>
      <w:r>
        <w:rPr>
          <w:rFonts w:hint="eastAsia"/>
        </w:rPr>
        <w:t>方案：</w:t>
      </w:r>
      <w:r>
        <w:rPr>
          <w:rFonts w:hint="eastAsia"/>
        </w:rPr>
        <w:t>(n,k)</w:t>
      </w:r>
      <w:r>
        <w:t xml:space="preserve"> = (15L, </w:t>
      </w:r>
      <w:r>
        <w:rPr>
          <w:rFonts w:hint="eastAsia"/>
        </w:rPr>
        <w:t>11L)</w:t>
      </w:r>
      <w:r>
        <w:rPr>
          <w:rFonts w:hint="eastAsia"/>
        </w:rPr>
        <w:t>，每个分块最多注入</w:t>
      </w:r>
      <w:r>
        <w:t xml:space="preserve"> 1 </w:t>
      </w:r>
      <w:r>
        <w:rPr>
          <w:rFonts w:hint="eastAsia"/>
        </w:rPr>
        <w:t>个错误；</w:t>
      </w:r>
    </w:p>
    <w:p w14:paraId="419DFA95" w14:textId="77777777" w:rsidR="00601879" w:rsidRDefault="00000000">
      <w:pPr>
        <w:pStyle w:val="Compact"/>
        <w:numPr>
          <w:ilvl w:val="0"/>
          <w:numId w:val="4"/>
        </w:numPr>
        <w:rPr>
          <w:lang w:eastAsia="zh-CN"/>
        </w:rPr>
      </w:pPr>
      <w:r>
        <w:rPr>
          <w:lang w:eastAsia="zh-CN"/>
        </w:rPr>
        <w:t xml:space="preserve">BCH </w:t>
      </w:r>
      <w:r>
        <w:rPr>
          <w:rFonts w:hint="eastAsia"/>
          <w:lang w:eastAsia="zh-CN"/>
        </w:rPr>
        <w:t>方案：</w:t>
      </w:r>
      <w:r>
        <w:rPr>
          <w:rFonts w:hint="eastAsia"/>
          <w:lang w:eastAsia="zh-CN"/>
        </w:rPr>
        <w:t>(n,k)</w:t>
      </w:r>
      <w:r>
        <w:rPr>
          <w:lang w:eastAsia="zh-CN"/>
        </w:rPr>
        <w:t xml:space="preserve"> = (15L, </w:t>
      </w:r>
      <w:r>
        <w:rPr>
          <w:rFonts w:hint="eastAsia"/>
          <w:lang w:eastAsia="zh-CN"/>
        </w:rPr>
        <w:t>7L)</w:t>
      </w:r>
      <w:r>
        <w:rPr>
          <w:rFonts w:hint="eastAsia"/>
          <w:lang w:eastAsia="zh-CN"/>
        </w:rPr>
        <w:t>，每个分块最多注入</w:t>
      </w:r>
      <w:r>
        <w:rPr>
          <w:lang w:eastAsia="zh-CN"/>
        </w:rPr>
        <w:t xml:space="preserve"> 2 </w:t>
      </w:r>
      <w:r>
        <w:rPr>
          <w:rFonts w:hint="eastAsia"/>
          <w:lang w:eastAsia="zh-CN"/>
        </w:rPr>
        <w:t>个错误。</w:t>
      </w:r>
    </w:p>
    <w:p w14:paraId="64A30AFB" w14:textId="77777777" w:rsidR="00601879" w:rsidRDefault="00000000">
      <w:pPr>
        <w:pStyle w:val="FirstParagraph"/>
        <w:rPr>
          <w:lang w:eastAsia="zh-CN"/>
        </w:rPr>
      </w:pPr>
      <w:r>
        <w:rPr>
          <w:rFonts w:hint="eastAsia"/>
          <w:lang w:eastAsia="zh-CN"/>
        </w:rPr>
        <w:t>上述注错策略与各自纠错码的纠错半径严格匹配，是保证解密成功率接近</w:t>
      </w:r>
      <w:r>
        <w:rPr>
          <w:lang w:eastAsia="zh-CN"/>
        </w:rPr>
        <w:t xml:space="preserve"> 100% </w:t>
      </w:r>
      <w:r>
        <w:rPr>
          <w:rFonts w:hint="eastAsia"/>
          <w:lang w:eastAsia="zh-CN"/>
        </w:rPr>
        <w:t>的必要条件。</w:t>
      </w:r>
    </w:p>
    <w:p w14:paraId="5DE92BC1" w14:textId="77777777" w:rsidR="00601879" w:rsidRDefault="00000000">
      <w:pPr>
        <w:pStyle w:val="3"/>
        <w:rPr>
          <w:lang w:eastAsia="zh-CN"/>
        </w:rPr>
      </w:pPr>
      <w:bookmarkStart w:id="38" w:name="评价指标与数据来源"/>
      <w:bookmarkEnd w:id="37"/>
      <w:r>
        <w:rPr>
          <w:lang w:eastAsia="zh-CN"/>
        </w:rPr>
        <w:lastRenderedPageBreak/>
        <w:t xml:space="preserve">7.1.3 </w:t>
      </w:r>
      <w:r>
        <w:rPr>
          <w:rFonts w:hint="eastAsia"/>
          <w:lang w:eastAsia="zh-CN"/>
        </w:rPr>
        <w:t>评价指标与数据来源</w:t>
      </w:r>
    </w:p>
    <w:p w14:paraId="55406C85" w14:textId="77777777" w:rsidR="00601879" w:rsidRDefault="00000000">
      <w:pPr>
        <w:pStyle w:val="FirstParagraph"/>
        <w:rPr>
          <w:lang w:eastAsia="zh-CN"/>
        </w:rPr>
      </w:pPr>
      <w:r>
        <w:rPr>
          <w:rFonts w:hint="eastAsia"/>
          <w:lang w:eastAsia="zh-CN"/>
        </w:rPr>
        <w:t>实验结果由</w:t>
      </w:r>
      <w:r>
        <w:rPr>
          <w:lang w:eastAsia="zh-CN"/>
        </w:rPr>
        <w:t xml:space="preserve"> benchmark </w:t>
      </w:r>
      <w:r>
        <w:rPr>
          <w:rFonts w:hint="eastAsia"/>
          <w:lang w:eastAsia="zh-CN"/>
        </w:rPr>
        <w:t>脚本自动生成，并以</w:t>
      </w:r>
      <w:r>
        <w:rPr>
          <w:lang w:eastAsia="zh-CN"/>
        </w:rPr>
        <w:t xml:space="preserve"> CSV/JSON </w:t>
      </w:r>
      <w:r>
        <w:rPr>
          <w:rFonts w:hint="eastAsia"/>
          <w:lang w:eastAsia="zh-CN"/>
        </w:rPr>
        <w:t>形式记录，主要评价指标包括：</w:t>
      </w:r>
    </w:p>
    <w:p w14:paraId="23900941" w14:textId="77777777" w:rsidR="00601879" w:rsidRDefault="00000000">
      <w:pPr>
        <w:pStyle w:val="Compact"/>
        <w:numPr>
          <w:ilvl w:val="0"/>
          <w:numId w:val="5"/>
        </w:numPr>
      </w:pPr>
      <w:r>
        <w:rPr>
          <w:rFonts w:hint="eastAsia"/>
        </w:rPr>
        <w:t>运行时间：</w:t>
      </w:r>
      <w:r>
        <w:rPr>
          <w:rFonts w:hint="eastAsia"/>
        </w:rPr>
        <w:t>KeyGen</w:t>
      </w:r>
      <w:r>
        <w:rPr>
          <w:rFonts w:hint="eastAsia"/>
        </w:rPr>
        <w:t>、</w:t>
      </w:r>
      <w:r>
        <w:rPr>
          <w:rFonts w:hint="eastAsia"/>
        </w:rPr>
        <w:t>Encrypt</w:t>
      </w:r>
      <w:r>
        <w:t xml:space="preserve"> </w:t>
      </w:r>
      <w:r>
        <w:rPr>
          <w:rFonts w:hint="eastAsia"/>
        </w:rPr>
        <w:t>与</w:t>
      </w:r>
      <w:r>
        <w:t xml:space="preserve"> Decrypt </w:t>
      </w:r>
      <w:r>
        <w:rPr>
          <w:rFonts w:hint="eastAsia"/>
        </w:rPr>
        <w:t>的平均耗时；</w:t>
      </w:r>
    </w:p>
    <w:p w14:paraId="67BFBB68" w14:textId="77777777" w:rsidR="00601879" w:rsidRDefault="00000000">
      <w:pPr>
        <w:pStyle w:val="Compact"/>
        <w:numPr>
          <w:ilvl w:val="0"/>
          <w:numId w:val="5"/>
        </w:numPr>
        <w:rPr>
          <w:lang w:eastAsia="zh-CN"/>
        </w:rPr>
      </w:pPr>
      <w:r>
        <w:rPr>
          <w:rFonts w:hint="eastAsia"/>
          <w:lang w:eastAsia="zh-CN"/>
        </w:rPr>
        <w:t>密钥大小：公钥与私钥的序列化存储尺寸；</w:t>
      </w:r>
    </w:p>
    <w:p w14:paraId="418578D8" w14:textId="77777777" w:rsidR="00601879" w:rsidRDefault="00000000">
      <w:pPr>
        <w:pStyle w:val="Compact"/>
        <w:numPr>
          <w:ilvl w:val="0"/>
          <w:numId w:val="5"/>
        </w:numPr>
        <w:rPr>
          <w:lang w:eastAsia="zh-CN"/>
        </w:rPr>
      </w:pPr>
      <w:r>
        <w:rPr>
          <w:rFonts w:hint="eastAsia"/>
          <w:lang w:eastAsia="zh-CN"/>
        </w:rPr>
        <w:t>密文扩张率：密文长度与明文长度之比；</w:t>
      </w:r>
    </w:p>
    <w:p w14:paraId="3879DE2C" w14:textId="77777777" w:rsidR="00601879" w:rsidRDefault="00000000">
      <w:pPr>
        <w:pStyle w:val="Compact"/>
        <w:numPr>
          <w:ilvl w:val="0"/>
          <w:numId w:val="5"/>
        </w:numPr>
        <w:rPr>
          <w:lang w:eastAsia="zh-CN"/>
        </w:rPr>
      </w:pPr>
      <w:r>
        <w:rPr>
          <w:rFonts w:hint="eastAsia"/>
          <w:lang w:eastAsia="zh-CN"/>
        </w:rPr>
        <w:t>解密成功率：重复试验中成功恢复原始明文的比例。</w:t>
      </w:r>
    </w:p>
    <w:p w14:paraId="364D0072" w14:textId="77777777" w:rsidR="00601879" w:rsidRDefault="00000000">
      <w:pPr>
        <w:pStyle w:val="FirstParagraph"/>
        <w:rPr>
          <w:lang w:eastAsia="zh-CN"/>
        </w:rPr>
      </w:pPr>
      <w:r>
        <w:rPr>
          <w:rFonts w:hint="eastAsia"/>
          <w:lang w:eastAsia="zh-CN"/>
        </w:rPr>
        <w:t>所有曲线图均由绘图脚本直接基于上述统计结果生成。</w:t>
      </w:r>
    </w:p>
    <w:p w14:paraId="4316F3AD" w14:textId="77777777" w:rsidR="00601879" w:rsidRDefault="00000000">
      <w:pPr>
        <w:pStyle w:val="2"/>
        <w:rPr>
          <w:lang w:eastAsia="zh-CN"/>
        </w:rPr>
      </w:pPr>
      <w:bookmarkStart w:id="39" w:name="基于图像的实验结果分析"/>
      <w:bookmarkEnd w:id="35"/>
      <w:bookmarkEnd w:id="38"/>
      <w:r>
        <w:rPr>
          <w:lang w:eastAsia="zh-CN"/>
        </w:rPr>
        <w:t xml:space="preserve">7.2 </w:t>
      </w:r>
      <w:r>
        <w:rPr>
          <w:rFonts w:hint="eastAsia"/>
          <w:lang w:eastAsia="zh-CN"/>
        </w:rPr>
        <w:t>基于图像的实验结果分析</w:t>
      </w:r>
    </w:p>
    <w:p w14:paraId="628EFAA7" w14:textId="77777777" w:rsidR="00601879" w:rsidRDefault="00000000">
      <w:pPr>
        <w:pStyle w:val="FirstParagraph"/>
        <w:rPr>
          <w:lang w:eastAsia="zh-CN"/>
        </w:rPr>
      </w:pPr>
      <w:r>
        <w:rPr>
          <w:rFonts w:hint="eastAsia"/>
          <w:lang w:eastAsia="zh-CN"/>
        </w:rPr>
        <w:t>本节以实验曲线图为核心展开讨论。每一小节均由</w:t>
      </w:r>
      <w:r>
        <w:rPr>
          <w:rFonts w:hint="eastAsia"/>
          <w:b/>
          <w:bCs/>
          <w:lang w:eastAsia="zh-CN"/>
        </w:rPr>
        <w:t>一组两张图</w:t>
      </w:r>
      <w:r>
        <w:rPr>
          <w:rFonts w:hint="eastAsia"/>
          <w:lang w:eastAsia="zh-CN"/>
        </w:rPr>
        <w:t>构成，分别对应</w:t>
      </w:r>
      <w:r>
        <w:rPr>
          <w:lang w:eastAsia="zh-CN"/>
        </w:rPr>
        <w:t xml:space="preserve"> Hamming </w:t>
      </w:r>
      <w:r>
        <w:rPr>
          <w:rFonts w:hint="eastAsia"/>
          <w:lang w:eastAsia="zh-CN"/>
        </w:rPr>
        <w:t>与</w:t>
      </w:r>
      <w:r>
        <w:rPr>
          <w:lang w:eastAsia="zh-CN"/>
        </w:rPr>
        <w:t xml:space="preserve"> BCH </w:t>
      </w:r>
      <w:r>
        <w:rPr>
          <w:rFonts w:hint="eastAsia"/>
          <w:lang w:eastAsia="zh-CN"/>
        </w:rPr>
        <w:t>两种方案，在相同指标下进行对照分析。</w:t>
      </w:r>
    </w:p>
    <w:p w14:paraId="2232CB76" w14:textId="77777777" w:rsidR="00601879" w:rsidRDefault="00000000">
      <w:pPr>
        <w:pStyle w:val="3"/>
        <w:rPr>
          <w:lang w:eastAsia="zh-CN"/>
        </w:rPr>
      </w:pPr>
      <w:bookmarkStart w:id="40" w:name="运行时间随分块数-l-的变化"/>
      <w:r>
        <w:rPr>
          <w:lang w:eastAsia="zh-CN"/>
        </w:rPr>
        <w:t xml:space="preserve">7.2.1 </w:t>
      </w:r>
      <w:r>
        <w:rPr>
          <w:rFonts w:hint="eastAsia"/>
          <w:lang w:eastAsia="zh-CN"/>
        </w:rPr>
        <w:t>运行时间随分块数</w:t>
      </w:r>
      <w:r>
        <w:rPr>
          <w:lang w:eastAsia="zh-CN"/>
        </w:rPr>
        <w:t xml:space="preserve"> L </w:t>
      </w:r>
      <w:r>
        <w:rPr>
          <w:rFonts w:hint="eastAsia"/>
          <w:lang w:eastAsia="zh-CN"/>
        </w:rPr>
        <w:t>的变化</w:t>
      </w:r>
    </w:p>
    <w:p w14:paraId="11B42BD6" w14:textId="1E3B569C" w:rsidR="00601879" w:rsidRDefault="00C810EF" w:rsidP="00C810EF">
      <w:pPr>
        <w:pStyle w:val="FirstParagraph"/>
        <w:jc w:val="center"/>
      </w:pPr>
      <w:r>
        <w:rPr>
          <w:noProof/>
        </w:rPr>
        <w:drawing>
          <wp:inline distT="0" distB="0" distL="0" distR="0" wp14:anchorId="126A98FD" wp14:editId="5932B832">
            <wp:extent cx="5486400" cy="4212590"/>
            <wp:effectExtent l="0" t="0" r="0" b="0"/>
            <wp:docPr id="28982603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26032" name="图片 1" descr="图表, 折线图&#10;&#10;AI 生成的内容可能不正确。"/>
                    <pic:cNvPicPr/>
                  </pic:nvPicPr>
                  <pic:blipFill>
                    <a:blip r:embed="rId6"/>
                    <a:stretch>
                      <a:fillRect/>
                    </a:stretch>
                  </pic:blipFill>
                  <pic:spPr>
                    <a:xfrm>
                      <a:off x="0" y="0"/>
                      <a:ext cx="5486400" cy="4212590"/>
                    </a:xfrm>
                    <a:prstGeom prst="rect">
                      <a:avLst/>
                    </a:prstGeom>
                  </pic:spPr>
                </pic:pic>
              </a:graphicData>
            </a:graphic>
          </wp:inline>
        </w:drawing>
      </w:r>
      <w:r w:rsidR="00000000">
        <w:rPr>
          <w:rFonts w:hint="eastAsia"/>
        </w:rPr>
        <w:t>【图</w:t>
      </w:r>
      <w:r w:rsidR="00000000">
        <w:t xml:space="preserve"> 7-1</w:t>
      </w:r>
      <w:r w:rsidR="00000000">
        <w:rPr>
          <w:rFonts w:hint="eastAsia"/>
        </w:rPr>
        <w:t>】</w:t>
      </w:r>
      <w:r w:rsidR="00000000">
        <w:rPr>
          <w:rFonts w:hint="eastAsia"/>
        </w:rPr>
        <w:t>Hamming</w:t>
      </w:r>
      <w:r w:rsidR="00000000">
        <w:rPr>
          <w:rFonts w:hint="eastAsia"/>
        </w:rPr>
        <w:t>：运行时间</w:t>
      </w:r>
      <w:r w:rsidR="00000000">
        <w:t xml:space="preserve"> vs </w:t>
      </w:r>
      <w:r w:rsidR="00000000">
        <w:rPr>
          <w:rFonts w:hint="eastAsia"/>
        </w:rPr>
        <w:t>L</w:t>
      </w:r>
    </w:p>
    <w:p w14:paraId="48026C89" w14:textId="5553FFB1" w:rsidR="00601879" w:rsidRDefault="00C810EF" w:rsidP="00C810EF">
      <w:pPr>
        <w:pStyle w:val="a0"/>
        <w:jc w:val="center"/>
      </w:pPr>
      <w:r>
        <w:rPr>
          <w:noProof/>
        </w:rPr>
        <w:lastRenderedPageBreak/>
        <w:drawing>
          <wp:inline distT="0" distB="0" distL="0" distR="0" wp14:anchorId="1141AE0E" wp14:editId="77CF9D59">
            <wp:extent cx="5486400" cy="4144645"/>
            <wp:effectExtent l="0" t="0" r="0" b="0"/>
            <wp:docPr id="1176367066"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67066" name="图片 1" descr="图表, 折线图&#10;&#10;AI 生成的内容可能不正确。"/>
                    <pic:cNvPicPr/>
                  </pic:nvPicPr>
                  <pic:blipFill>
                    <a:blip r:embed="rId7"/>
                    <a:stretch>
                      <a:fillRect/>
                    </a:stretch>
                  </pic:blipFill>
                  <pic:spPr>
                    <a:xfrm>
                      <a:off x="0" y="0"/>
                      <a:ext cx="5486400" cy="4144645"/>
                    </a:xfrm>
                    <a:prstGeom prst="rect">
                      <a:avLst/>
                    </a:prstGeom>
                  </pic:spPr>
                </pic:pic>
              </a:graphicData>
            </a:graphic>
          </wp:inline>
        </w:drawing>
      </w:r>
      <w:r w:rsidR="00000000">
        <w:rPr>
          <w:rFonts w:hint="eastAsia"/>
        </w:rPr>
        <w:t>【图</w:t>
      </w:r>
      <w:r w:rsidR="00000000">
        <w:t xml:space="preserve"> 7-2</w:t>
      </w:r>
      <w:r w:rsidR="00000000">
        <w:rPr>
          <w:rFonts w:hint="eastAsia"/>
        </w:rPr>
        <w:t>】</w:t>
      </w:r>
      <w:r w:rsidR="00000000">
        <w:rPr>
          <w:rFonts w:hint="eastAsia"/>
        </w:rPr>
        <w:t>BCH</w:t>
      </w:r>
      <w:r w:rsidR="00000000">
        <w:rPr>
          <w:rFonts w:hint="eastAsia"/>
        </w:rPr>
        <w:t>：运行时间</w:t>
      </w:r>
      <w:r w:rsidR="00000000">
        <w:t xml:space="preserve"> vs </w:t>
      </w:r>
      <w:r w:rsidR="00000000">
        <w:rPr>
          <w:rFonts w:hint="eastAsia"/>
        </w:rPr>
        <w:t>L</w:t>
      </w:r>
    </w:p>
    <w:p w14:paraId="200A9BAA" w14:textId="77777777" w:rsidR="00601879" w:rsidRDefault="00000000">
      <w:pPr>
        <w:pStyle w:val="a0"/>
        <w:rPr>
          <w:lang w:eastAsia="zh-CN"/>
        </w:rPr>
      </w:pPr>
      <w:r>
        <w:rPr>
          <w:rFonts w:hint="eastAsia"/>
          <w:lang w:eastAsia="zh-CN"/>
        </w:rPr>
        <w:t>从图</w:t>
      </w:r>
      <w:r>
        <w:rPr>
          <w:lang w:eastAsia="zh-CN"/>
        </w:rPr>
        <w:t xml:space="preserve"> 7-1 </w:t>
      </w:r>
      <w:r>
        <w:rPr>
          <w:rFonts w:hint="eastAsia"/>
          <w:lang w:eastAsia="zh-CN"/>
        </w:rPr>
        <w:t>与图</w:t>
      </w:r>
      <w:r>
        <w:rPr>
          <w:lang w:eastAsia="zh-CN"/>
        </w:rPr>
        <w:t xml:space="preserve"> 7-2 </w:t>
      </w:r>
      <w:r>
        <w:rPr>
          <w:rFonts w:hint="eastAsia"/>
          <w:lang w:eastAsia="zh-CN"/>
        </w:rPr>
        <w:t>可以观察到，两种方案的运行时间均随分块数</w:t>
      </w:r>
      <w:r>
        <w:rPr>
          <w:lang w:eastAsia="zh-CN"/>
        </w:rPr>
        <w:t xml:space="preserve"> L </w:t>
      </w:r>
      <w:r>
        <w:rPr>
          <w:rFonts w:hint="eastAsia"/>
          <w:lang w:eastAsia="zh-CN"/>
        </w:rPr>
        <w:t>增大而上升，但增长速率存在明显差异。</w:t>
      </w:r>
      <w:r>
        <w:rPr>
          <w:rFonts w:hint="eastAsia"/>
          <w:lang w:eastAsia="zh-CN"/>
        </w:rPr>
        <w:t>Hamming</w:t>
      </w:r>
      <w:r>
        <w:rPr>
          <w:lang w:eastAsia="zh-CN"/>
        </w:rPr>
        <w:t xml:space="preserve"> </w:t>
      </w:r>
      <w:r>
        <w:rPr>
          <w:rFonts w:hint="eastAsia"/>
          <w:lang w:eastAsia="zh-CN"/>
        </w:rPr>
        <w:t>方案中，</w:t>
      </w:r>
      <w:r>
        <w:rPr>
          <w:rFonts w:hint="eastAsia"/>
          <w:lang w:eastAsia="zh-CN"/>
        </w:rPr>
        <w:t>KeyGen</w:t>
      </w:r>
      <w:r>
        <w:rPr>
          <w:lang w:eastAsia="zh-CN"/>
        </w:rPr>
        <w:t xml:space="preserve"> </w:t>
      </w:r>
      <w:r>
        <w:rPr>
          <w:rFonts w:hint="eastAsia"/>
          <w:lang w:eastAsia="zh-CN"/>
        </w:rPr>
        <w:t>为主要耗时项，整体呈近似线性增长；</w:t>
      </w:r>
      <w:r>
        <w:rPr>
          <w:rFonts w:hint="eastAsia"/>
          <w:lang w:eastAsia="zh-CN"/>
        </w:rPr>
        <w:t>Encrypt</w:t>
      </w:r>
      <w:r>
        <w:rPr>
          <w:lang w:eastAsia="zh-CN"/>
        </w:rPr>
        <w:t xml:space="preserve"> </w:t>
      </w:r>
      <w:r>
        <w:rPr>
          <w:rFonts w:hint="eastAsia"/>
          <w:lang w:eastAsia="zh-CN"/>
        </w:rPr>
        <w:t>与</w:t>
      </w:r>
      <w:r>
        <w:rPr>
          <w:lang w:eastAsia="zh-CN"/>
        </w:rPr>
        <w:t xml:space="preserve"> Decrypt </w:t>
      </w:r>
      <w:r>
        <w:rPr>
          <w:rFonts w:hint="eastAsia"/>
          <w:lang w:eastAsia="zh-CN"/>
        </w:rPr>
        <w:t>始终保持在较低水平，反映出伴随式译码在工程上的高效性。</w:t>
      </w:r>
    </w:p>
    <w:p w14:paraId="52027EB5" w14:textId="77777777" w:rsidR="00601879" w:rsidRDefault="00000000">
      <w:pPr>
        <w:pStyle w:val="a0"/>
        <w:rPr>
          <w:lang w:eastAsia="zh-CN"/>
        </w:rPr>
      </w:pPr>
      <w:r>
        <w:rPr>
          <w:rFonts w:hint="eastAsia"/>
          <w:lang w:eastAsia="zh-CN"/>
        </w:rPr>
        <w:t>相比之下，</w:t>
      </w:r>
      <w:r>
        <w:rPr>
          <w:rFonts w:hint="eastAsia"/>
          <w:lang w:eastAsia="zh-CN"/>
        </w:rPr>
        <w:t>BCH</w:t>
      </w:r>
      <w:r>
        <w:rPr>
          <w:lang w:eastAsia="zh-CN"/>
        </w:rPr>
        <w:t xml:space="preserve"> </w:t>
      </w:r>
      <w:r>
        <w:rPr>
          <w:rFonts w:hint="eastAsia"/>
          <w:lang w:eastAsia="zh-CN"/>
        </w:rPr>
        <w:t>方案的运行时间增长更为显著，尤其是在</w:t>
      </w:r>
      <w:r>
        <w:rPr>
          <w:lang w:eastAsia="zh-CN"/>
        </w:rPr>
        <w:t xml:space="preserve"> KeyGen </w:t>
      </w:r>
      <w:r>
        <w:rPr>
          <w:rFonts w:hint="eastAsia"/>
          <w:lang w:eastAsia="zh-CN"/>
        </w:rPr>
        <w:t>与</w:t>
      </w:r>
      <w:r>
        <w:rPr>
          <w:lang w:eastAsia="zh-CN"/>
        </w:rPr>
        <w:t xml:space="preserve"> Decrypt </w:t>
      </w:r>
      <w:r>
        <w:rPr>
          <w:rFonts w:hint="eastAsia"/>
          <w:lang w:eastAsia="zh-CN"/>
        </w:rPr>
        <w:t>阶段。这一现象与实现方式密切相关：</w:t>
      </w:r>
      <w:r>
        <w:rPr>
          <w:rFonts w:hint="eastAsia"/>
          <w:lang w:eastAsia="zh-CN"/>
        </w:rPr>
        <w:t>BCH</w:t>
      </w:r>
      <w:r>
        <w:rPr>
          <w:lang w:eastAsia="zh-CN"/>
        </w:rPr>
        <w:t xml:space="preserve"> </w:t>
      </w:r>
      <w:r>
        <w:rPr>
          <w:rFonts w:hint="eastAsia"/>
          <w:lang w:eastAsia="zh-CN"/>
        </w:rPr>
        <w:t>方案在分块译码时采用穷举最近邻译码，需要对每个分块遍历全部合法码字并计算距离，从而带来更高的计算开销。</w:t>
      </w:r>
    </w:p>
    <w:p w14:paraId="44C3B733" w14:textId="77777777" w:rsidR="00601879" w:rsidRDefault="00000000">
      <w:pPr>
        <w:pStyle w:val="3"/>
        <w:rPr>
          <w:lang w:eastAsia="zh-CN"/>
        </w:rPr>
      </w:pPr>
      <w:bookmarkStart w:id="41" w:name="密钥尺寸随分块数-l-的变化"/>
      <w:bookmarkEnd w:id="40"/>
      <w:r>
        <w:rPr>
          <w:lang w:eastAsia="zh-CN"/>
        </w:rPr>
        <w:lastRenderedPageBreak/>
        <w:t xml:space="preserve">7.2.2 </w:t>
      </w:r>
      <w:r>
        <w:rPr>
          <w:rFonts w:hint="eastAsia"/>
          <w:lang w:eastAsia="zh-CN"/>
        </w:rPr>
        <w:t>密钥尺寸随分块数</w:t>
      </w:r>
      <w:r>
        <w:rPr>
          <w:lang w:eastAsia="zh-CN"/>
        </w:rPr>
        <w:t xml:space="preserve"> L </w:t>
      </w:r>
      <w:r>
        <w:rPr>
          <w:rFonts w:hint="eastAsia"/>
          <w:lang w:eastAsia="zh-CN"/>
        </w:rPr>
        <w:t>的变化</w:t>
      </w:r>
    </w:p>
    <w:p w14:paraId="23580A61" w14:textId="13A1690E" w:rsidR="00601879" w:rsidRDefault="00C810EF" w:rsidP="00C810EF">
      <w:pPr>
        <w:pStyle w:val="FirstParagraph"/>
        <w:jc w:val="center"/>
        <w:rPr>
          <w:lang w:eastAsia="zh-CN"/>
        </w:rPr>
      </w:pPr>
      <w:r>
        <w:rPr>
          <w:noProof/>
        </w:rPr>
        <w:drawing>
          <wp:inline distT="0" distB="0" distL="0" distR="0" wp14:anchorId="71DBD70F" wp14:editId="7E34CF09">
            <wp:extent cx="5486400" cy="4514215"/>
            <wp:effectExtent l="0" t="0" r="0" b="0"/>
            <wp:docPr id="68983534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35341" name="图片 1" descr="图表, 折线图&#10;&#10;AI 生成的内容可能不正确。"/>
                    <pic:cNvPicPr/>
                  </pic:nvPicPr>
                  <pic:blipFill>
                    <a:blip r:embed="rId8"/>
                    <a:stretch>
                      <a:fillRect/>
                    </a:stretch>
                  </pic:blipFill>
                  <pic:spPr>
                    <a:xfrm>
                      <a:off x="0" y="0"/>
                      <a:ext cx="5486400" cy="4514215"/>
                    </a:xfrm>
                    <a:prstGeom prst="rect">
                      <a:avLst/>
                    </a:prstGeom>
                  </pic:spPr>
                </pic:pic>
              </a:graphicData>
            </a:graphic>
          </wp:inline>
        </w:drawing>
      </w:r>
      <w:r w:rsidR="00000000">
        <w:rPr>
          <w:rFonts w:hint="eastAsia"/>
          <w:lang w:eastAsia="zh-CN"/>
        </w:rPr>
        <w:t>【图</w:t>
      </w:r>
      <w:r w:rsidR="00000000">
        <w:rPr>
          <w:lang w:eastAsia="zh-CN"/>
        </w:rPr>
        <w:t xml:space="preserve"> 7-3</w:t>
      </w:r>
      <w:r w:rsidR="00000000">
        <w:rPr>
          <w:rFonts w:hint="eastAsia"/>
          <w:lang w:eastAsia="zh-CN"/>
        </w:rPr>
        <w:t>】</w:t>
      </w:r>
      <w:r w:rsidR="00000000">
        <w:rPr>
          <w:rFonts w:hint="eastAsia"/>
          <w:lang w:eastAsia="zh-CN"/>
        </w:rPr>
        <w:t>Hamming</w:t>
      </w:r>
      <w:r w:rsidR="00000000">
        <w:rPr>
          <w:rFonts w:hint="eastAsia"/>
          <w:lang w:eastAsia="zh-CN"/>
        </w:rPr>
        <w:t>：密钥大小</w:t>
      </w:r>
      <w:r w:rsidR="00000000">
        <w:rPr>
          <w:lang w:eastAsia="zh-CN"/>
        </w:rPr>
        <w:t xml:space="preserve"> vs </w:t>
      </w:r>
      <w:r w:rsidR="00000000">
        <w:rPr>
          <w:rFonts w:hint="eastAsia"/>
          <w:lang w:eastAsia="zh-CN"/>
        </w:rPr>
        <w:t>L</w:t>
      </w:r>
    </w:p>
    <w:p w14:paraId="0392DF78" w14:textId="3517EBE5" w:rsidR="00601879" w:rsidRDefault="00C810EF" w:rsidP="00C810EF">
      <w:pPr>
        <w:pStyle w:val="a0"/>
        <w:jc w:val="center"/>
        <w:rPr>
          <w:lang w:eastAsia="zh-CN"/>
        </w:rPr>
      </w:pPr>
      <w:r>
        <w:rPr>
          <w:noProof/>
        </w:rPr>
        <w:lastRenderedPageBreak/>
        <w:drawing>
          <wp:inline distT="0" distB="0" distL="0" distR="0" wp14:anchorId="4DBBF5D5" wp14:editId="5298CE90">
            <wp:extent cx="5486400" cy="4504690"/>
            <wp:effectExtent l="0" t="0" r="0" b="0"/>
            <wp:docPr id="413708336"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08336" name="图片 1" descr="图表, 折线图&#10;&#10;AI 生成的内容可能不正确。"/>
                    <pic:cNvPicPr/>
                  </pic:nvPicPr>
                  <pic:blipFill>
                    <a:blip r:embed="rId9"/>
                    <a:stretch>
                      <a:fillRect/>
                    </a:stretch>
                  </pic:blipFill>
                  <pic:spPr>
                    <a:xfrm>
                      <a:off x="0" y="0"/>
                      <a:ext cx="5486400" cy="4504690"/>
                    </a:xfrm>
                    <a:prstGeom prst="rect">
                      <a:avLst/>
                    </a:prstGeom>
                  </pic:spPr>
                </pic:pic>
              </a:graphicData>
            </a:graphic>
          </wp:inline>
        </w:drawing>
      </w:r>
      <w:r w:rsidR="00000000">
        <w:rPr>
          <w:rFonts w:hint="eastAsia"/>
          <w:lang w:eastAsia="zh-CN"/>
        </w:rPr>
        <w:t>【图</w:t>
      </w:r>
      <w:r w:rsidR="00000000">
        <w:rPr>
          <w:lang w:eastAsia="zh-CN"/>
        </w:rPr>
        <w:t xml:space="preserve"> 7-4</w:t>
      </w:r>
      <w:r w:rsidR="00000000">
        <w:rPr>
          <w:rFonts w:hint="eastAsia"/>
          <w:lang w:eastAsia="zh-CN"/>
        </w:rPr>
        <w:t>】</w:t>
      </w:r>
      <w:r w:rsidR="00000000">
        <w:rPr>
          <w:rFonts w:hint="eastAsia"/>
          <w:lang w:eastAsia="zh-CN"/>
        </w:rPr>
        <w:t>BCH</w:t>
      </w:r>
      <w:r w:rsidR="00000000">
        <w:rPr>
          <w:rFonts w:hint="eastAsia"/>
          <w:lang w:eastAsia="zh-CN"/>
        </w:rPr>
        <w:t>：密钥大小</w:t>
      </w:r>
      <w:r w:rsidR="00000000">
        <w:rPr>
          <w:lang w:eastAsia="zh-CN"/>
        </w:rPr>
        <w:t xml:space="preserve"> vs </w:t>
      </w:r>
      <w:r w:rsidR="00000000">
        <w:rPr>
          <w:rFonts w:hint="eastAsia"/>
          <w:lang w:eastAsia="zh-CN"/>
        </w:rPr>
        <w:t>L</w:t>
      </w:r>
    </w:p>
    <w:p w14:paraId="3493A2DC" w14:textId="77777777" w:rsidR="00601879" w:rsidRDefault="00000000">
      <w:pPr>
        <w:pStyle w:val="a0"/>
        <w:rPr>
          <w:lang w:eastAsia="zh-CN"/>
        </w:rPr>
      </w:pPr>
      <w:r>
        <w:rPr>
          <w:rFonts w:hint="eastAsia"/>
          <w:lang w:eastAsia="zh-CN"/>
        </w:rPr>
        <w:t>图</w:t>
      </w:r>
      <w:r>
        <w:rPr>
          <w:lang w:eastAsia="zh-CN"/>
        </w:rPr>
        <w:t xml:space="preserve"> 7-3 </w:t>
      </w:r>
      <w:r>
        <w:rPr>
          <w:rFonts w:hint="eastAsia"/>
          <w:lang w:eastAsia="zh-CN"/>
        </w:rPr>
        <w:t>与图</w:t>
      </w:r>
      <w:r>
        <w:rPr>
          <w:lang w:eastAsia="zh-CN"/>
        </w:rPr>
        <w:t xml:space="preserve"> 7-4 </w:t>
      </w:r>
      <w:r>
        <w:rPr>
          <w:rFonts w:hint="eastAsia"/>
          <w:lang w:eastAsia="zh-CN"/>
        </w:rPr>
        <w:t>展示了两种方案密钥尺寸随</w:t>
      </w:r>
      <w:r>
        <w:rPr>
          <w:lang w:eastAsia="zh-CN"/>
        </w:rPr>
        <w:t xml:space="preserve"> L </w:t>
      </w:r>
      <w:r>
        <w:rPr>
          <w:rFonts w:hint="eastAsia"/>
          <w:lang w:eastAsia="zh-CN"/>
        </w:rPr>
        <w:t>增大的变化趋势。总体而言，两种方案的公钥与私钥尺寸均随</w:t>
      </w:r>
      <w:r>
        <w:rPr>
          <w:lang w:eastAsia="zh-CN"/>
        </w:rPr>
        <w:t xml:space="preserve"> L </w:t>
      </w:r>
      <w:r>
        <w:rPr>
          <w:rFonts w:hint="eastAsia"/>
          <w:lang w:eastAsia="zh-CN"/>
        </w:rPr>
        <w:t>增长而显著增加，这是分块级联结构下矩阵维度扩大的直接结果。</w:t>
      </w:r>
    </w:p>
    <w:p w14:paraId="1EDBA877" w14:textId="77777777" w:rsidR="00601879" w:rsidRDefault="00000000">
      <w:pPr>
        <w:pStyle w:val="a0"/>
        <w:rPr>
          <w:lang w:eastAsia="zh-CN"/>
        </w:rPr>
      </w:pPr>
      <w:r>
        <w:rPr>
          <w:rFonts w:hint="eastAsia"/>
        </w:rPr>
        <w:t>在相同</w:t>
      </w:r>
      <w:r>
        <w:t xml:space="preserve"> L </w:t>
      </w:r>
      <w:r>
        <w:rPr>
          <w:rFonts w:hint="eastAsia"/>
        </w:rPr>
        <w:t>下，</w:t>
      </w:r>
      <w:r>
        <w:rPr>
          <w:rFonts w:hint="eastAsia"/>
        </w:rPr>
        <w:t>BCH</w:t>
      </w:r>
      <w:r>
        <w:t xml:space="preserve"> </w:t>
      </w:r>
      <w:r>
        <w:rPr>
          <w:rFonts w:hint="eastAsia"/>
        </w:rPr>
        <w:t>方案的密钥规模整体小于</w:t>
      </w:r>
      <w:r>
        <w:t xml:space="preserve"> Hamming </w:t>
      </w:r>
      <w:r>
        <w:rPr>
          <w:rFonts w:hint="eastAsia"/>
        </w:rPr>
        <w:t>方案，主要原因在于</w:t>
      </w:r>
      <w:r>
        <w:t xml:space="preserve"> BCH </w:t>
      </w:r>
      <w:r>
        <w:rPr>
          <w:rFonts w:hint="eastAsia"/>
        </w:rPr>
        <w:t>的信息位数</w:t>
      </w:r>
      <w:r>
        <w:t xml:space="preserve"> k=7L </w:t>
      </w:r>
      <w:r>
        <w:rPr>
          <w:rFonts w:hint="eastAsia"/>
        </w:rPr>
        <w:t>小于</w:t>
      </w:r>
      <w:r>
        <w:t xml:space="preserve"> Hamming </w:t>
      </w:r>
      <w:r>
        <w:rPr>
          <w:rFonts w:hint="eastAsia"/>
        </w:rPr>
        <w:t>的</w:t>
      </w:r>
      <w:r>
        <w:t xml:space="preserve"> </w:t>
      </w:r>
      <w:r>
        <w:rPr>
          <w:rFonts w:hint="eastAsia"/>
        </w:rPr>
        <w:t>11L</w:t>
      </w:r>
      <w:r>
        <w:rPr>
          <w:rFonts w:hint="eastAsia"/>
        </w:rPr>
        <w:t>，使得生成矩阵与混淆矩阵的维度相应减小。</w:t>
      </w:r>
      <w:r>
        <w:rPr>
          <w:rFonts w:hint="eastAsia"/>
          <w:lang w:eastAsia="zh-CN"/>
        </w:rPr>
        <w:t>需要指出的是，密钥尺寸还受到具体存储与序列化方式的影响，本实验结果应理解为在当前项目实现口径下的对比。</w:t>
      </w:r>
    </w:p>
    <w:p w14:paraId="6BDAAF33" w14:textId="77777777" w:rsidR="00601879" w:rsidRDefault="00000000">
      <w:pPr>
        <w:pStyle w:val="3"/>
        <w:rPr>
          <w:lang w:eastAsia="zh-CN"/>
        </w:rPr>
      </w:pPr>
      <w:bookmarkStart w:id="42" w:name="密文扩张率的对比分析"/>
      <w:bookmarkEnd w:id="41"/>
      <w:r>
        <w:rPr>
          <w:lang w:eastAsia="zh-CN"/>
        </w:rPr>
        <w:lastRenderedPageBreak/>
        <w:t xml:space="preserve">7.2.3 </w:t>
      </w:r>
      <w:r>
        <w:rPr>
          <w:rFonts w:hint="eastAsia"/>
          <w:lang w:eastAsia="zh-CN"/>
        </w:rPr>
        <w:t>密文扩张率的对比分析</w:t>
      </w:r>
    </w:p>
    <w:p w14:paraId="3F802CCA" w14:textId="483219ED" w:rsidR="00601879" w:rsidRDefault="00C810EF" w:rsidP="00C810EF">
      <w:pPr>
        <w:pStyle w:val="FirstParagraph"/>
        <w:jc w:val="center"/>
        <w:rPr>
          <w:lang w:eastAsia="zh-CN"/>
        </w:rPr>
      </w:pPr>
      <w:r>
        <w:rPr>
          <w:noProof/>
        </w:rPr>
        <w:drawing>
          <wp:inline distT="0" distB="0" distL="0" distR="0" wp14:anchorId="63D1286D" wp14:editId="6C032CDD">
            <wp:extent cx="5486400" cy="4514215"/>
            <wp:effectExtent l="0" t="0" r="0" b="0"/>
            <wp:docPr id="140469496"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9496" name="图片 1" descr="图表, 折线图&#10;&#10;AI 生成的内容可能不正确。"/>
                    <pic:cNvPicPr/>
                  </pic:nvPicPr>
                  <pic:blipFill>
                    <a:blip r:embed="rId10"/>
                    <a:stretch>
                      <a:fillRect/>
                    </a:stretch>
                  </pic:blipFill>
                  <pic:spPr>
                    <a:xfrm>
                      <a:off x="0" y="0"/>
                      <a:ext cx="5486400" cy="4514215"/>
                    </a:xfrm>
                    <a:prstGeom prst="rect">
                      <a:avLst/>
                    </a:prstGeom>
                  </pic:spPr>
                </pic:pic>
              </a:graphicData>
            </a:graphic>
          </wp:inline>
        </w:drawing>
      </w:r>
      <w:r w:rsidR="00000000">
        <w:rPr>
          <w:rFonts w:hint="eastAsia"/>
          <w:lang w:eastAsia="zh-CN"/>
        </w:rPr>
        <w:t>【图</w:t>
      </w:r>
      <w:r w:rsidR="00000000">
        <w:rPr>
          <w:lang w:eastAsia="zh-CN"/>
        </w:rPr>
        <w:t xml:space="preserve"> 7-5 </w:t>
      </w:r>
      <w:r w:rsidR="00000000">
        <w:rPr>
          <w:rFonts w:hint="eastAsia"/>
          <w:lang w:eastAsia="zh-CN"/>
        </w:rPr>
        <w:t>】</w:t>
      </w:r>
      <w:r w:rsidR="00000000">
        <w:rPr>
          <w:rFonts w:hint="eastAsia"/>
          <w:lang w:eastAsia="zh-CN"/>
        </w:rPr>
        <w:t>Hamming</w:t>
      </w:r>
      <w:r w:rsidR="00000000">
        <w:rPr>
          <w:rFonts w:hint="eastAsia"/>
          <w:lang w:eastAsia="zh-CN"/>
        </w:rPr>
        <w:t>：密文扩张率</w:t>
      </w:r>
      <w:r w:rsidR="00000000">
        <w:rPr>
          <w:lang w:eastAsia="zh-CN"/>
        </w:rPr>
        <w:t xml:space="preserve"> vs L</w:t>
      </w:r>
    </w:p>
    <w:p w14:paraId="33432590" w14:textId="04C6C537" w:rsidR="00601879" w:rsidRDefault="00C810EF" w:rsidP="00C810EF">
      <w:pPr>
        <w:pStyle w:val="a0"/>
        <w:jc w:val="center"/>
        <w:rPr>
          <w:lang w:eastAsia="zh-CN"/>
        </w:rPr>
      </w:pPr>
      <w:r>
        <w:rPr>
          <w:noProof/>
        </w:rPr>
        <w:lastRenderedPageBreak/>
        <w:drawing>
          <wp:inline distT="0" distB="0" distL="0" distR="0" wp14:anchorId="3D4F0626" wp14:editId="7548CBFE">
            <wp:extent cx="5486400" cy="4521835"/>
            <wp:effectExtent l="0" t="0" r="0" b="0"/>
            <wp:docPr id="54172968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29683" name="图片 1" descr="图表, 折线图&#10;&#10;AI 生成的内容可能不正确。"/>
                    <pic:cNvPicPr/>
                  </pic:nvPicPr>
                  <pic:blipFill>
                    <a:blip r:embed="rId11"/>
                    <a:stretch>
                      <a:fillRect/>
                    </a:stretch>
                  </pic:blipFill>
                  <pic:spPr>
                    <a:xfrm>
                      <a:off x="0" y="0"/>
                      <a:ext cx="5486400" cy="4521835"/>
                    </a:xfrm>
                    <a:prstGeom prst="rect">
                      <a:avLst/>
                    </a:prstGeom>
                  </pic:spPr>
                </pic:pic>
              </a:graphicData>
            </a:graphic>
          </wp:inline>
        </w:drawing>
      </w:r>
      <w:r w:rsidR="00000000">
        <w:rPr>
          <w:rFonts w:hint="eastAsia"/>
          <w:lang w:eastAsia="zh-CN"/>
        </w:rPr>
        <w:t>【图</w:t>
      </w:r>
      <w:r w:rsidR="00000000">
        <w:rPr>
          <w:lang w:eastAsia="zh-CN"/>
        </w:rPr>
        <w:t xml:space="preserve"> 7-6</w:t>
      </w:r>
      <w:r w:rsidR="00000000">
        <w:rPr>
          <w:rFonts w:hint="eastAsia"/>
          <w:lang w:eastAsia="zh-CN"/>
        </w:rPr>
        <w:t>】</w:t>
      </w:r>
      <w:r w:rsidR="00000000">
        <w:rPr>
          <w:rFonts w:hint="eastAsia"/>
          <w:lang w:eastAsia="zh-CN"/>
        </w:rPr>
        <w:t>BCH</w:t>
      </w:r>
      <w:r w:rsidR="00000000">
        <w:rPr>
          <w:rFonts w:hint="eastAsia"/>
          <w:lang w:eastAsia="zh-CN"/>
        </w:rPr>
        <w:t>：密文扩张率</w:t>
      </w:r>
      <w:r w:rsidR="00000000">
        <w:rPr>
          <w:lang w:eastAsia="zh-CN"/>
        </w:rPr>
        <w:t xml:space="preserve"> vs L</w:t>
      </w:r>
    </w:p>
    <w:p w14:paraId="3204D988" w14:textId="77777777" w:rsidR="00601879" w:rsidRDefault="00000000">
      <w:pPr>
        <w:pStyle w:val="a0"/>
        <w:rPr>
          <w:lang w:eastAsia="zh-CN"/>
        </w:rPr>
      </w:pPr>
      <w:r>
        <w:rPr>
          <w:rFonts w:hint="eastAsia"/>
          <w:lang w:eastAsia="zh-CN"/>
        </w:rPr>
        <w:t>从图</w:t>
      </w:r>
      <w:r>
        <w:rPr>
          <w:lang w:eastAsia="zh-CN"/>
        </w:rPr>
        <w:t xml:space="preserve"> 7-5 </w:t>
      </w:r>
      <w:r>
        <w:rPr>
          <w:rFonts w:hint="eastAsia"/>
          <w:lang w:eastAsia="zh-CN"/>
        </w:rPr>
        <w:t>与图</w:t>
      </w:r>
      <w:r>
        <w:rPr>
          <w:lang w:eastAsia="zh-CN"/>
        </w:rPr>
        <w:t xml:space="preserve"> 7-6 </w:t>
      </w:r>
      <w:r>
        <w:rPr>
          <w:rFonts w:hint="eastAsia"/>
          <w:lang w:eastAsia="zh-CN"/>
        </w:rPr>
        <w:t>可以看出，密文扩张率在两种方案中均随</w:t>
      </w:r>
      <w:r>
        <w:rPr>
          <w:lang w:eastAsia="zh-CN"/>
        </w:rPr>
        <w:t xml:space="preserve"> L </w:t>
      </w:r>
      <w:r>
        <w:rPr>
          <w:rFonts w:hint="eastAsia"/>
          <w:lang w:eastAsia="zh-CN"/>
        </w:rPr>
        <w:t>基本保持稳定，其数值主要由单块码率决定。</w:t>
      </w:r>
      <w:r>
        <w:rPr>
          <w:rFonts w:hint="eastAsia"/>
          <w:lang w:eastAsia="zh-CN"/>
        </w:rPr>
        <w:t>Hamming</w:t>
      </w:r>
      <w:r>
        <w:rPr>
          <w:lang w:eastAsia="zh-CN"/>
        </w:rPr>
        <w:t xml:space="preserve"> </w:t>
      </w:r>
      <w:r>
        <w:rPr>
          <w:rFonts w:hint="eastAsia"/>
          <w:lang w:eastAsia="zh-CN"/>
        </w:rPr>
        <w:t>方案的理论扩张率约为</w:t>
      </w:r>
      <w:r>
        <w:rPr>
          <w:lang w:eastAsia="zh-CN"/>
        </w:rPr>
        <w:t xml:space="preserve"> </w:t>
      </w:r>
      <w:r>
        <w:rPr>
          <w:rFonts w:hint="eastAsia"/>
          <w:lang w:eastAsia="zh-CN"/>
        </w:rPr>
        <w:t>15/11</w:t>
      </w:r>
      <w:r>
        <w:rPr>
          <w:rFonts w:hint="eastAsia"/>
          <w:lang w:eastAsia="zh-CN"/>
        </w:rPr>
        <w:t>，而</w:t>
      </w:r>
      <w:r>
        <w:rPr>
          <w:lang w:eastAsia="zh-CN"/>
        </w:rPr>
        <w:t xml:space="preserve"> BCH </w:t>
      </w:r>
      <w:r>
        <w:rPr>
          <w:rFonts w:hint="eastAsia"/>
          <w:lang w:eastAsia="zh-CN"/>
        </w:rPr>
        <w:t>方案约为</w:t>
      </w:r>
      <w:r>
        <w:rPr>
          <w:lang w:eastAsia="zh-CN"/>
        </w:rPr>
        <w:t xml:space="preserve"> </w:t>
      </w:r>
      <w:r>
        <w:rPr>
          <w:rFonts w:hint="eastAsia"/>
          <w:lang w:eastAsia="zh-CN"/>
        </w:rPr>
        <w:t>15/7</w:t>
      </w:r>
      <w:r>
        <w:rPr>
          <w:rFonts w:hint="eastAsia"/>
          <w:lang w:eastAsia="zh-CN"/>
        </w:rPr>
        <w:t>，后者明显更高。</w:t>
      </w:r>
    </w:p>
    <w:p w14:paraId="7F1A1689" w14:textId="77777777" w:rsidR="00601879" w:rsidRDefault="00000000">
      <w:pPr>
        <w:pStyle w:val="a0"/>
        <w:rPr>
          <w:lang w:eastAsia="zh-CN"/>
        </w:rPr>
      </w:pPr>
      <w:r>
        <w:rPr>
          <w:rFonts w:hint="eastAsia"/>
          <w:lang w:eastAsia="zh-CN"/>
        </w:rPr>
        <w:t>这表明</w:t>
      </w:r>
      <w:r>
        <w:rPr>
          <w:lang w:eastAsia="zh-CN"/>
        </w:rPr>
        <w:t xml:space="preserve"> BCH </w:t>
      </w:r>
      <w:r>
        <w:rPr>
          <w:rFonts w:hint="eastAsia"/>
          <w:lang w:eastAsia="zh-CN"/>
        </w:rPr>
        <w:t>方案通过引入更多冗余位换取了更强的纠错能力和更高的安全裕度，其代价是显著增加的通信开销；而</w:t>
      </w:r>
      <w:r>
        <w:rPr>
          <w:lang w:eastAsia="zh-CN"/>
        </w:rPr>
        <w:t xml:space="preserve"> Hamming </w:t>
      </w:r>
      <w:r>
        <w:rPr>
          <w:rFonts w:hint="eastAsia"/>
          <w:lang w:eastAsia="zh-CN"/>
        </w:rPr>
        <w:t>方案则在通信效率上更具优势，但安全性受限于其较小的最小距离。</w:t>
      </w:r>
    </w:p>
    <w:p w14:paraId="26DF87B2" w14:textId="77777777" w:rsidR="00601879" w:rsidRDefault="00000000">
      <w:pPr>
        <w:pStyle w:val="3"/>
        <w:rPr>
          <w:lang w:eastAsia="zh-CN"/>
        </w:rPr>
      </w:pPr>
      <w:bookmarkStart w:id="43" w:name="解密成功率与纠错能力验证"/>
      <w:bookmarkEnd w:id="42"/>
      <w:r>
        <w:rPr>
          <w:lang w:eastAsia="zh-CN"/>
        </w:rPr>
        <w:lastRenderedPageBreak/>
        <w:t xml:space="preserve">7.2.4 </w:t>
      </w:r>
      <w:r>
        <w:rPr>
          <w:rFonts w:hint="eastAsia"/>
          <w:lang w:eastAsia="zh-CN"/>
        </w:rPr>
        <w:t>解密成功率与纠错能力验证</w:t>
      </w:r>
    </w:p>
    <w:p w14:paraId="6865904D" w14:textId="709F062B" w:rsidR="00601879" w:rsidRDefault="00C810EF" w:rsidP="00C810EF">
      <w:pPr>
        <w:pStyle w:val="FirstParagraph"/>
        <w:jc w:val="center"/>
        <w:rPr>
          <w:lang w:eastAsia="zh-CN"/>
        </w:rPr>
      </w:pPr>
      <w:r>
        <w:rPr>
          <w:noProof/>
        </w:rPr>
        <w:drawing>
          <wp:inline distT="0" distB="0" distL="0" distR="0" wp14:anchorId="4653F2DF" wp14:editId="5F583ABA">
            <wp:extent cx="5486400" cy="4532630"/>
            <wp:effectExtent l="0" t="0" r="0" b="0"/>
            <wp:docPr id="488516408"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16408" name="图片 1" descr="图表, 散点图&#10;&#10;AI 生成的内容可能不正确。"/>
                    <pic:cNvPicPr/>
                  </pic:nvPicPr>
                  <pic:blipFill>
                    <a:blip r:embed="rId12"/>
                    <a:stretch>
                      <a:fillRect/>
                    </a:stretch>
                  </pic:blipFill>
                  <pic:spPr>
                    <a:xfrm>
                      <a:off x="0" y="0"/>
                      <a:ext cx="5486400" cy="4532630"/>
                    </a:xfrm>
                    <a:prstGeom prst="rect">
                      <a:avLst/>
                    </a:prstGeom>
                  </pic:spPr>
                </pic:pic>
              </a:graphicData>
            </a:graphic>
          </wp:inline>
        </w:drawing>
      </w:r>
      <w:r w:rsidR="00000000">
        <w:rPr>
          <w:rFonts w:hint="eastAsia"/>
          <w:lang w:eastAsia="zh-CN"/>
        </w:rPr>
        <w:t>【图</w:t>
      </w:r>
      <w:r w:rsidR="00000000">
        <w:rPr>
          <w:lang w:eastAsia="zh-CN"/>
        </w:rPr>
        <w:t xml:space="preserve"> 7-7</w:t>
      </w:r>
      <w:r>
        <w:rPr>
          <w:rFonts w:hint="eastAsia"/>
          <w:lang w:eastAsia="zh-CN"/>
        </w:rPr>
        <w:t xml:space="preserve"> </w:t>
      </w:r>
      <w:r w:rsidR="00000000">
        <w:rPr>
          <w:rFonts w:hint="eastAsia"/>
          <w:lang w:eastAsia="zh-CN"/>
        </w:rPr>
        <w:t>】</w:t>
      </w:r>
      <w:r w:rsidR="00000000">
        <w:rPr>
          <w:rFonts w:hint="eastAsia"/>
          <w:lang w:eastAsia="zh-CN"/>
        </w:rPr>
        <w:t>Hamming</w:t>
      </w:r>
      <w:r w:rsidR="00000000">
        <w:rPr>
          <w:rFonts w:hint="eastAsia"/>
          <w:lang w:eastAsia="zh-CN"/>
        </w:rPr>
        <w:t>：解密成功率</w:t>
      </w:r>
      <w:r w:rsidR="00000000">
        <w:rPr>
          <w:lang w:eastAsia="zh-CN"/>
        </w:rPr>
        <w:t xml:space="preserve"> vs L</w:t>
      </w:r>
    </w:p>
    <w:p w14:paraId="1B5DD59B" w14:textId="3E3971B6" w:rsidR="00601879" w:rsidRDefault="00C810EF" w:rsidP="00C810EF">
      <w:pPr>
        <w:pStyle w:val="a0"/>
        <w:jc w:val="center"/>
        <w:rPr>
          <w:lang w:eastAsia="zh-CN"/>
        </w:rPr>
      </w:pPr>
      <w:r>
        <w:rPr>
          <w:noProof/>
        </w:rPr>
        <w:lastRenderedPageBreak/>
        <w:drawing>
          <wp:inline distT="0" distB="0" distL="0" distR="0" wp14:anchorId="3CCC28FC" wp14:editId="06E52EE2">
            <wp:extent cx="5486400" cy="4509135"/>
            <wp:effectExtent l="0" t="0" r="0" b="0"/>
            <wp:docPr id="143135750"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5750" name="图片 1" descr="图表, 散点图&#10;&#10;AI 生成的内容可能不正确。"/>
                    <pic:cNvPicPr/>
                  </pic:nvPicPr>
                  <pic:blipFill>
                    <a:blip r:embed="rId13"/>
                    <a:stretch>
                      <a:fillRect/>
                    </a:stretch>
                  </pic:blipFill>
                  <pic:spPr>
                    <a:xfrm>
                      <a:off x="0" y="0"/>
                      <a:ext cx="5486400" cy="4509135"/>
                    </a:xfrm>
                    <a:prstGeom prst="rect">
                      <a:avLst/>
                    </a:prstGeom>
                  </pic:spPr>
                </pic:pic>
              </a:graphicData>
            </a:graphic>
          </wp:inline>
        </w:drawing>
      </w:r>
      <w:r w:rsidR="00000000">
        <w:rPr>
          <w:rFonts w:hint="eastAsia"/>
          <w:lang w:eastAsia="zh-CN"/>
        </w:rPr>
        <w:t>【图</w:t>
      </w:r>
      <w:r w:rsidR="00000000">
        <w:rPr>
          <w:lang w:eastAsia="zh-CN"/>
        </w:rPr>
        <w:t xml:space="preserve"> 7-8</w:t>
      </w:r>
      <w:r w:rsidR="00000000">
        <w:rPr>
          <w:rFonts w:hint="eastAsia"/>
          <w:lang w:eastAsia="zh-CN"/>
        </w:rPr>
        <w:t>】</w:t>
      </w:r>
      <w:r w:rsidR="00000000">
        <w:rPr>
          <w:rFonts w:hint="eastAsia"/>
          <w:lang w:eastAsia="zh-CN"/>
        </w:rPr>
        <w:t>BCH</w:t>
      </w:r>
      <w:r w:rsidR="00000000">
        <w:rPr>
          <w:rFonts w:hint="eastAsia"/>
          <w:lang w:eastAsia="zh-CN"/>
        </w:rPr>
        <w:t>：解密成功率</w:t>
      </w:r>
      <w:r w:rsidR="00000000">
        <w:rPr>
          <w:lang w:eastAsia="zh-CN"/>
        </w:rPr>
        <w:t xml:space="preserve"> vs L</w:t>
      </w:r>
    </w:p>
    <w:p w14:paraId="79D869E8" w14:textId="77777777" w:rsidR="00601879" w:rsidRDefault="00000000">
      <w:pPr>
        <w:pStyle w:val="a0"/>
        <w:rPr>
          <w:lang w:eastAsia="zh-CN"/>
        </w:rPr>
      </w:pPr>
      <w:r>
        <w:rPr>
          <w:rFonts w:hint="eastAsia"/>
          <w:lang w:eastAsia="zh-CN"/>
        </w:rPr>
        <w:t>图</w:t>
      </w:r>
      <w:r>
        <w:rPr>
          <w:lang w:eastAsia="zh-CN"/>
        </w:rPr>
        <w:t xml:space="preserve"> 7-7 </w:t>
      </w:r>
      <w:r>
        <w:rPr>
          <w:rFonts w:hint="eastAsia"/>
          <w:lang w:eastAsia="zh-CN"/>
        </w:rPr>
        <w:t>与图</w:t>
      </w:r>
      <w:r>
        <w:rPr>
          <w:lang w:eastAsia="zh-CN"/>
        </w:rPr>
        <w:t xml:space="preserve"> 7-8 </w:t>
      </w:r>
      <w:r>
        <w:rPr>
          <w:rFonts w:hint="eastAsia"/>
          <w:lang w:eastAsia="zh-CN"/>
        </w:rPr>
        <w:t>展示了两种方案在各自注错策略下的解密成功率。实验结果显示，在所有测试的</w:t>
      </w:r>
      <w:r>
        <w:rPr>
          <w:lang w:eastAsia="zh-CN"/>
        </w:rPr>
        <w:t xml:space="preserve"> L </w:t>
      </w:r>
      <w:r>
        <w:rPr>
          <w:rFonts w:hint="eastAsia"/>
          <w:lang w:eastAsia="zh-CN"/>
        </w:rPr>
        <w:t>取值下，两种方案的解密成功率均接近</w:t>
      </w:r>
      <w:r>
        <w:rPr>
          <w:lang w:eastAsia="zh-CN"/>
        </w:rPr>
        <w:t xml:space="preserve"> 100%</w:t>
      </w:r>
      <w:r>
        <w:rPr>
          <w:lang w:eastAsia="zh-CN"/>
        </w:rPr>
        <w:t>。</w:t>
      </w:r>
    </w:p>
    <w:p w14:paraId="7E63D7DF" w14:textId="77777777" w:rsidR="00601879" w:rsidRDefault="00000000">
      <w:pPr>
        <w:pStyle w:val="a0"/>
        <w:rPr>
          <w:lang w:eastAsia="zh-CN"/>
        </w:rPr>
      </w:pPr>
      <w:r>
        <w:rPr>
          <w:rFonts w:hint="eastAsia"/>
          <w:lang w:eastAsia="zh-CN"/>
        </w:rPr>
        <w:t>该结果验证了实验设计中“按块限错”策略的合理性，也表明所实现的分块译码流程在工程层面具有良好的稳定性和可复现性。</w:t>
      </w:r>
    </w:p>
    <w:p w14:paraId="575D8A1C" w14:textId="77777777" w:rsidR="00601879" w:rsidRDefault="00000000">
      <w:pPr>
        <w:pStyle w:val="2"/>
        <w:rPr>
          <w:lang w:eastAsia="zh-CN"/>
        </w:rPr>
      </w:pPr>
      <w:bookmarkStart w:id="44" w:name="综合对比与实验结论"/>
      <w:bookmarkEnd w:id="39"/>
      <w:bookmarkEnd w:id="43"/>
      <w:r>
        <w:rPr>
          <w:lang w:eastAsia="zh-CN"/>
        </w:rPr>
        <w:t xml:space="preserve">7.3 </w:t>
      </w:r>
      <w:r>
        <w:rPr>
          <w:rFonts w:hint="eastAsia"/>
          <w:lang w:eastAsia="zh-CN"/>
        </w:rPr>
        <w:t>综合对比与实验结论</w:t>
      </w:r>
    </w:p>
    <w:p w14:paraId="3A883701" w14:textId="77777777" w:rsidR="00601879" w:rsidRDefault="00000000">
      <w:pPr>
        <w:pStyle w:val="FirstParagraph"/>
        <w:rPr>
          <w:lang w:eastAsia="zh-CN"/>
        </w:rPr>
      </w:pPr>
      <w:r>
        <w:rPr>
          <w:rFonts w:hint="eastAsia"/>
          <w:lang w:eastAsia="zh-CN"/>
        </w:rPr>
        <w:t>综合四组实验结果可以得出如下结论：</w:t>
      </w:r>
    </w:p>
    <w:p w14:paraId="16B2EB3F" w14:textId="77777777" w:rsidR="00601879" w:rsidRDefault="00000000">
      <w:pPr>
        <w:pStyle w:val="Compact"/>
        <w:numPr>
          <w:ilvl w:val="0"/>
          <w:numId w:val="6"/>
        </w:numPr>
        <w:rPr>
          <w:lang w:eastAsia="zh-CN"/>
        </w:rPr>
      </w:pPr>
      <w:r>
        <w:rPr>
          <w:rFonts w:hint="eastAsia"/>
          <w:lang w:eastAsia="zh-CN"/>
        </w:rPr>
        <w:t>在计算效率方面，</w:t>
      </w:r>
      <w:r>
        <w:rPr>
          <w:rFonts w:hint="eastAsia"/>
          <w:lang w:eastAsia="zh-CN"/>
        </w:rPr>
        <w:t>Hamming</w:t>
      </w:r>
      <w:r>
        <w:rPr>
          <w:lang w:eastAsia="zh-CN"/>
        </w:rPr>
        <w:t xml:space="preserve"> </w:t>
      </w:r>
      <w:r>
        <w:rPr>
          <w:rFonts w:hint="eastAsia"/>
          <w:lang w:eastAsia="zh-CN"/>
        </w:rPr>
        <w:t>方案明显优于</w:t>
      </w:r>
      <w:r>
        <w:rPr>
          <w:lang w:eastAsia="zh-CN"/>
        </w:rPr>
        <w:t xml:space="preserve"> BCH </w:t>
      </w:r>
      <w:r>
        <w:rPr>
          <w:rFonts w:hint="eastAsia"/>
          <w:lang w:eastAsia="zh-CN"/>
        </w:rPr>
        <w:t>方案，主要得益于其简单的译码机制；</w:t>
      </w:r>
    </w:p>
    <w:p w14:paraId="68F7871B" w14:textId="77777777" w:rsidR="00601879" w:rsidRDefault="00000000">
      <w:pPr>
        <w:pStyle w:val="Compact"/>
        <w:numPr>
          <w:ilvl w:val="0"/>
          <w:numId w:val="6"/>
        </w:numPr>
        <w:rPr>
          <w:lang w:eastAsia="zh-CN"/>
        </w:rPr>
      </w:pPr>
      <w:r>
        <w:rPr>
          <w:rFonts w:hint="eastAsia"/>
          <w:lang w:eastAsia="zh-CN"/>
        </w:rPr>
        <w:t>在存储开销方面，</w:t>
      </w:r>
      <w:r>
        <w:rPr>
          <w:rFonts w:hint="eastAsia"/>
          <w:lang w:eastAsia="zh-CN"/>
        </w:rPr>
        <w:t>BCH</w:t>
      </w:r>
      <w:r>
        <w:rPr>
          <w:lang w:eastAsia="zh-CN"/>
        </w:rPr>
        <w:t xml:space="preserve"> </w:t>
      </w:r>
      <w:r>
        <w:rPr>
          <w:rFonts w:hint="eastAsia"/>
          <w:lang w:eastAsia="zh-CN"/>
        </w:rPr>
        <w:t>方案由于信息位数较少，在相同分块数下具有更小的密钥规模；</w:t>
      </w:r>
    </w:p>
    <w:p w14:paraId="7B0711FD" w14:textId="77777777" w:rsidR="00601879" w:rsidRDefault="00000000">
      <w:pPr>
        <w:pStyle w:val="Compact"/>
        <w:numPr>
          <w:ilvl w:val="0"/>
          <w:numId w:val="6"/>
        </w:numPr>
      </w:pPr>
      <w:r>
        <w:rPr>
          <w:rFonts w:hint="eastAsia"/>
        </w:rPr>
        <w:t>在通信效率方面，</w:t>
      </w:r>
      <w:r>
        <w:rPr>
          <w:rFonts w:hint="eastAsia"/>
        </w:rPr>
        <w:t>Hamming</w:t>
      </w:r>
      <w:r>
        <w:t xml:space="preserve"> </w:t>
      </w:r>
      <w:r>
        <w:rPr>
          <w:rFonts w:hint="eastAsia"/>
        </w:rPr>
        <w:t>方案具有更低的密文扩张率，而</w:t>
      </w:r>
      <w:r>
        <w:t xml:space="preserve"> BCH </w:t>
      </w:r>
      <w:r>
        <w:rPr>
          <w:rFonts w:hint="eastAsia"/>
        </w:rPr>
        <w:t>方案需要付出更高通信代价；</w:t>
      </w:r>
    </w:p>
    <w:p w14:paraId="594A086D" w14:textId="77777777" w:rsidR="00601879" w:rsidRDefault="00000000">
      <w:pPr>
        <w:pStyle w:val="Compact"/>
        <w:numPr>
          <w:ilvl w:val="0"/>
          <w:numId w:val="6"/>
        </w:numPr>
        <w:rPr>
          <w:lang w:eastAsia="zh-CN"/>
        </w:rPr>
      </w:pPr>
      <w:r>
        <w:rPr>
          <w:rFonts w:hint="eastAsia"/>
          <w:lang w:eastAsia="zh-CN"/>
        </w:rPr>
        <w:lastRenderedPageBreak/>
        <w:t>在可靠性方面，两种方案在与纠错能力匹配的注错模型下均能稳定实现正确解密。</w:t>
      </w:r>
    </w:p>
    <w:p w14:paraId="08321EA2" w14:textId="77777777" w:rsidR="00601879" w:rsidRDefault="00000000">
      <w:pPr>
        <w:pStyle w:val="FirstParagraph"/>
        <w:rPr>
          <w:lang w:eastAsia="zh-CN"/>
        </w:rPr>
      </w:pPr>
      <w:r>
        <w:rPr>
          <w:rFonts w:hint="eastAsia"/>
          <w:lang w:eastAsia="zh-CN"/>
        </w:rPr>
        <w:t>实验结果进一步印证了前文的安全性分析：</w:t>
      </w:r>
      <w:r>
        <w:rPr>
          <w:rFonts w:hint="eastAsia"/>
          <w:lang w:eastAsia="zh-CN"/>
        </w:rPr>
        <w:t>Hamming</w:t>
      </w:r>
      <w:r>
        <w:rPr>
          <w:lang w:eastAsia="zh-CN"/>
        </w:rPr>
        <w:t xml:space="preserve"> </w:t>
      </w:r>
      <w:r>
        <w:rPr>
          <w:rFonts w:hint="eastAsia"/>
          <w:lang w:eastAsia="zh-CN"/>
        </w:rPr>
        <w:t>方案更偏向于教学与验证用途，而</w:t>
      </w:r>
      <w:r>
        <w:rPr>
          <w:lang w:eastAsia="zh-CN"/>
        </w:rPr>
        <w:t xml:space="preserve"> BCH </w:t>
      </w:r>
      <w:r>
        <w:rPr>
          <w:rFonts w:hint="eastAsia"/>
          <w:lang w:eastAsia="zh-CN"/>
        </w:rPr>
        <w:t>方案在牺牲部分工程效率的前提下，更符合</w:t>
      </w:r>
      <w:r>
        <w:rPr>
          <w:lang w:eastAsia="zh-CN"/>
        </w:rPr>
        <w:t xml:space="preserve"> McEliece </w:t>
      </w:r>
      <w:r>
        <w:rPr>
          <w:rFonts w:hint="eastAsia"/>
          <w:lang w:eastAsia="zh-CN"/>
        </w:rPr>
        <w:t>体制对安全性的设计初衷。</w:t>
      </w:r>
    </w:p>
    <w:p w14:paraId="05CDE8F3" w14:textId="77777777" w:rsidR="00601879" w:rsidRDefault="00000000">
      <w:r>
        <w:pict w14:anchorId="5D5C7BEB">
          <v:rect id="_x0000_i1032" style="width:0;height:1.5pt" o:hralign="center" o:hrstd="t" o:hr="t"/>
        </w:pict>
      </w:r>
    </w:p>
    <w:p w14:paraId="476E5951" w14:textId="77777777" w:rsidR="00601879" w:rsidRDefault="00000000">
      <w:pPr>
        <w:pStyle w:val="1"/>
        <w:rPr>
          <w:lang w:eastAsia="zh-CN"/>
        </w:rPr>
      </w:pPr>
      <w:bookmarkStart w:id="45" w:name="总结"/>
      <w:bookmarkEnd w:id="34"/>
      <w:bookmarkEnd w:id="44"/>
      <w:r>
        <w:rPr>
          <w:lang w:eastAsia="zh-CN"/>
        </w:rPr>
        <w:t xml:space="preserve">8 </w:t>
      </w:r>
      <w:r>
        <w:rPr>
          <w:rFonts w:hint="eastAsia"/>
          <w:lang w:eastAsia="zh-CN"/>
        </w:rPr>
        <w:t>总结</w:t>
      </w:r>
    </w:p>
    <w:p w14:paraId="6F654440" w14:textId="77777777" w:rsidR="00601879" w:rsidRDefault="00000000">
      <w:pPr>
        <w:pStyle w:val="FirstParagraph"/>
        <w:rPr>
          <w:lang w:eastAsia="zh-CN"/>
        </w:rPr>
      </w:pPr>
      <w:r>
        <w:rPr>
          <w:rFonts w:hint="eastAsia"/>
          <w:lang w:eastAsia="zh-CN"/>
        </w:rPr>
        <w:t>本文围绕</w:t>
      </w:r>
      <w:r>
        <w:rPr>
          <w:lang w:eastAsia="zh-CN"/>
        </w:rPr>
        <w:t xml:space="preserve"> McEliece </w:t>
      </w:r>
      <w:r>
        <w:rPr>
          <w:rFonts w:hint="eastAsia"/>
          <w:lang w:eastAsia="zh-CN"/>
        </w:rPr>
        <w:t>公钥密码体制的工程化实现问题，设计并实现了两套基于分块级联结构的</w:t>
      </w:r>
      <w:r>
        <w:rPr>
          <w:lang w:eastAsia="zh-CN"/>
        </w:rPr>
        <w:t xml:space="preserve"> McEliece </w:t>
      </w:r>
      <w:r>
        <w:rPr>
          <w:rFonts w:hint="eastAsia"/>
          <w:lang w:eastAsia="zh-CN"/>
        </w:rPr>
        <w:t>变体方案，分别以</w:t>
      </w:r>
      <w:r>
        <w:rPr>
          <w:lang w:eastAsia="zh-CN"/>
        </w:rPr>
        <w:t xml:space="preserve"> (15,11) Hamming </w:t>
      </w:r>
      <w:r>
        <w:rPr>
          <w:rFonts w:hint="eastAsia"/>
          <w:lang w:eastAsia="zh-CN"/>
        </w:rPr>
        <w:t>码和</w:t>
      </w:r>
      <w:r>
        <w:rPr>
          <w:lang w:eastAsia="zh-CN"/>
        </w:rPr>
        <w:t xml:space="preserve"> (15,7) BCH </w:t>
      </w:r>
      <w:r>
        <w:rPr>
          <w:rFonts w:hint="eastAsia"/>
          <w:lang w:eastAsia="zh-CN"/>
        </w:rPr>
        <w:t>码作为底层纠错码。在严格对齐实际项目代码的前提下，本文从系统结构、算法流程、安全性假设以及实验性能等多个角度，对两种方案进行了系统性的分析与对比。</w:t>
      </w:r>
    </w:p>
    <w:p w14:paraId="1AF84490" w14:textId="77777777" w:rsidR="00601879" w:rsidRDefault="00000000">
      <w:pPr>
        <w:pStyle w:val="a0"/>
        <w:rPr>
          <w:lang w:eastAsia="zh-CN"/>
        </w:rPr>
      </w:pPr>
      <w:r>
        <w:rPr>
          <w:rFonts w:hint="eastAsia"/>
          <w:lang w:eastAsia="zh-CN"/>
        </w:rPr>
        <w:t>首先，在系统设计层面，本文采用分块级联的方式，将小参数线性码扩展为可调规模的整体编码结构，使得系统参数能够通过分块数</w:t>
      </w:r>
      <w:r>
        <w:rPr>
          <w:lang w:eastAsia="zh-CN"/>
        </w:rPr>
        <w:t xml:space="preserve"> L </w:t>
      </w:r>
      <w:r>
        <w:rPr>
          <w:rFonts w:hint="eastAsia"/>
          <w:lang w:eastAsia="zh-CN"/>
        </w:rPr>
        <w:t>进行线性调节。这一设计不仅显著降低了实现复杂度，也为后续实验分析提供了良好的可控性。在此统一框架下，两套方案在密钥生成、加密与解密流程上保持一致，其差异主要体现在底层纠错码结构及相应的错误模型设计上。</w:t>
      </w:r>
    </w:p>
    <w:p w14:paraId="416AFEC9" w14:textId="77777777" w:rsidR="00601879" w:rsidRDefault="00000000">
      <w:pPr>
        <w:pStyle w:val="a0"/>
        <w:rPr>
          <w:lang w:eastAsia="zh-CN"/>
        </w:rPr>
      </w:pPr>
      <w:r>
        <w:rPr>
          <w:rFonts w:hint="eastAsia"/>
          <w:lang w:eastAsia="zh-CN"/>
        </w:rPr>
        <w:t>其次，在安全性分析方面，本文基于一般线性码译码困难问题，对两种方案在通用译码攻击、结构攻击以及密钥恢复攻击模型下的安全性进行了讨论。分析结果表明，基于</w:t>
      </w:r>
      <w:r>
        <w:rPr>
          <w:lang w:eastAsia="zh-CN"/>
        </w:rPr>
        <w:t xml:space="preserve"> Hamming </w:t>
      </w:r>
      <w:r>
        <w:rPr>
          <w:rFonts w:hint="eastAsia"/>
          <w:lang w:eastAsia="zh-CN"/>
        </w:rPr>
        <w:t>码的方案由于其结构高度规则，容易受到结构攻击，其安全性更多体现在教学与流程验证层面；而基于</w:t>
      </w:r>
      <w:r>
        <w:rPr>
          <w:lang w:eastAsia="zh-CN"/>
        </w:rPr>
        <w:t xml:space="preserve"> BCH </w:t>
      </w:r>
      <w:r>
        <w:rPr>
          <w:rFonts w:hint="eastAsia"/>
          <w:lang w:eastAsia="zh-CN"/>
        </w:rPr>
        <w:t>码的方案凭借更大的最小距离和更复杂的代数结构，在通用译码攻击和结构攻击下均表现出更高的安全裕度，更符合</w:t>
      </w:r>
      <w:r>
        <w:rPr>
          <w:lang w:eastAsia="zh-CN"/>
        </w:rPr>
        <w:t xml:space="preserve"> McEliece </w:t>
      </w:r>
      <w:r>
        <w:rPr>
          <w:rFonts w:hint="eastAsia"/>
          <w:lang w:eastAsia="zh-CN"/>
        </w:rPr>
        <w:t>体制“隐藏强纠错码结构”的设计初衷。</w:t>
      </w:r>
    </w:p>
    <w:p w14:paraId="40BD40E2" w14:textId="77777777" w:rsidR="00601879" w:rsidRDefault="00000000">
      <w:pPr>
        <w:pStyle w:val="a0"/>
        <w:rPr>
          <w:lang w:eastAsia="zh-CN"/>
        </w:rPr>
      </w:pPr>
      <w:r>
        <w:rPr>
          <w:rFonts w:hint="eastAsia"/>
          <w:lang w:eastAsia="zh-CN"/>
        </w:rPr>
        <w:t>再次，在实验评估方面，本文通过</w:t>
      </w:r>
      <w:r>
        <w:rPr>
          <w:lang w:eastAsia="zh-CN"/>
        </w:rPr>
        <w:t xml:space="preserve"> benchmark </w:t>
      </w:r>
      <w:r>
        <w:rPr>
          <w:rFonts w:hint="eastAsia"/>
          <w:lang w:eastAsia="zh-CN"/>
        </w:rPr>
        <w:t>脚本对两套方案在不同分块数</w:t>
      </w:r>
      <w:r>
        <w:rPr>
          <w:lang w:eastAsia="zh-CN"/>
        </w:rPr>
        <w:t xml:space="preserve"> L </w:t>
      </w:r>
      <w:r>
        <w:rPr>
          <w:rFonts w:hint="eastAsia"/>
          <w:lang w:eastAsia="zh-CN"/>
        </w:rPr>
        <w:t>下的运行时间、密钥尺寸、密文扩张率和解密成功率进行了系统测试。实验结果验证了分块级联</w:t>
      </w:r>
      <w:r>
        <w:rPr>
          <w:lang w:eastAsia="zh-CN"/>
        </w:rPr>
        <w:t xml:space="preserve"> McEliece </w:t>
      </w:r>
      <w:r>
        <w:rPr>
          <w:rFonts w:hint="eastAsia"/>
          <w:lang w:eastAsia="zh-CN"/>
        </w:rPr>
        <w:t>体制在工程上的可实现性，并清晰揭示了两种方案之间的取舍关系：</w:t>
      </w:r>
      <w:r>
        <w:rPr>
          <w:rFonts w:hint="eastAsia"/>
          <w:lang w:eastAsia="zh-CN"/>
        </w:rPr>
        <w:t>Hamming</w:t>
      </w:r>
      <w:r>
        <w:rPr>
          <w:lang w:eastAsia="zh-CN"/>
        </w:rPr>
        <w:t xml:space="preserve"> </w:t>
      </w:r>
      <w:r>
        <w:rPr>
          <w:rFonts w:hint="eastAsia"/>
          <w:lang w:eastAsia="zh-CN"/>
        </w:rPr>
        <w:t>方案在计算效率和通信开销方面更具优势，但安全性受限；</w:t>
      </w:r>
      <w:r>
        <w:rPr>
          <w:rFonts w:hint="eastAsia"/>
          <w:lang w:eastAsia="zh-CN"/>
        </w:rPr>
        <w:t>BCH</w:t>
      </w:r>
      <w:r>
        <w:rPr>
          <w:lang w:eastAsia="zh-CN"/>
        </w:rPr>
        <w:t xml:space="preserve"> </w:t>
      </w:r>
      <w:r>
        <w:rPr>
          <w:rFonts w:hint="eastAsia"/>
          <w:lang w:eastAsia="zh-CN"/>
        </w:rPr>
        <w:t>方案则通过牺牲一定的计算与通信开销，换取了更强的纠错能力和更合理的安全性表现。</w:t>
      </w:r>
    </w:p>
    <w:p w14:paraId="376EEC1A" w14:textId="77777777" w:rsidR="00601879" w:rsidRDefault="00000000">
      <w:pPr>
        <w:pStyle w:val="a0"/>
        <w:rPr>
          <w:lang w:eastAsia="zh-CN"/>
        </w:rPr>
      </w:pPr>
      <w:r>
        <w:rPr>
          <w:rFonts w:hint="eastAsia"/>
          <w:lang w:eastAsia="zh-CN"/>
        </w:rPr>
        <w:t>总体而言，本文的工作并非旨在构建可直接部署的工业级</w:t>
      </w:r>
      <w:r>
        <w:rPr>
          <w:lang w:eastAsia="zh-CN"/>
        </w:rPr>
        <w:t xml:space="preserve"> McEliece </w:t>
      </w:r>
      <w:r>
        <w:rPr>
          <w:rFonts w:hint="eastAsia"/>
          <w:lang w:eastAsia="zh-CN"/>
        </w:rPr>
        <w:t>加密系统，而是通过可复现的工程实现与对比实验，深入展示纠错码结构选择对</w:t>
      </w:r>
      <w:r>
        <w:rPr>
          <w:lang w:eastAsia="zh-CN"/>
        </w:rPr>
        <w:t xml:space="preserve"> McEliece </w:t>
      </w:r>
      <w:r>
        <w:rPr>
          <w:rFonts w:hint="eastAsia"/>
          <w:lang w:eastAsia="zh-CN"/>
        </w:rPr>
        <w:t>公钥密码体制性能与安全性的影响。本文的实现与分析为理解</w:t>
      </w:r>
      <w:r>
        <w:rPr>
          <w:lang w:eastAsia="zh-CN"/>
        </w:rPr>
        <w:t xml:space="preserve"> McEliece </w:t>
      </w:r>
      <w:r>
        <w:rPr>
          <w:rFonts w:hint="eastAsia"/>
          <w:lang w:eastAsia="zh-CN"/>
        </w:rPr>
        <w:t>体制的工程取舍提供了直观而系统的实验平台。</w:t>
      </w:r>
    </w:p>
    <w:p w14:paraId="35647EA8" w14:textId="77777777" w:rsidR="00601879" w:rsidRDefault="00000000">
      <w:pPr>
        <w:pStyle w:val="a0"/>
        <w:rPr>
          <w:lang w:eastAsia="zh-CN"/>
        </w:rPr>
      </w:pPr>
      <w:r>
        <w:rPr>
          <w:rFonts w:hint="eastAsia"/>
          <w:lang w:eastAsia="zh-CN"/>
        </w:rPr>
        <w:lastRenderedPageBreak/>
        <w:t>未来的工作可以在以下几个方向进一步展开：一是采用更大参数或更高安全等级的</w:t>
      </w:r>
      <w:r>
        <w:rPr>
          <w:lang w:eastAsia="zh-CN"/>
        </w:rPr>
        <w:t xml:space="preserve"> BCH </w:t>
      </w:r>
      <w:r>
        <w:rPr>
          <w:rFonts w:hint="eastAsia"/>
          <w:lang w:eastAsia="zh-CN"/>
        </w:rPr>
        <w:t>码甚至</w:t>
      </w:r>
      <w:r>
        <w:rPr>
          <w:lang w:eastAsia="zh-CN"/>
        </w:rPr>
        <w:t xml:space="preserve"> Goppa </w:t>
      </w:r>
      <w:r>
        <w:rPr>
          <w:rFonts w:hint="eastAsia"/>
          <w:lang w:eastAsia="zh-CN"/>
        </w:rPr>
        <w:t>码，对系统安全性进行更贴近实际应用的评估；二是引入更高效的</w:t>
      </w:r>
      <w:r>
        <w:rPr>
          <w:lang w:eastAsia="zh-CN"/>
        </w:rPr>
        <w:t xml:space="preserve"> BCH </w:t>
      </w:r>
      <w:r>
        <w:rPr>
          <w:rFonts w:hint="eastAsia"/>
          <w:lang w:eastAsia="zh-CN"/>
        </w:rPr>
        <w:t>译码算法，以降低计算开销；三是结合压缩存储或结构化表示技术，进一步优化密钥尺寸与通信效率，从而推动</w:t>
      </w:r>
      <w:r>
        <w:rPr>
          <w:lang w:eastAsia="zh-CN"/>
        </w:rPr>
        <w:t xml:space="preserve"> McEliece </w:t>
      </w:r>
      <w:r>
        <w:rPr>
          <w:rFonts w:hint="eastAsia"/>
          <w:lang w:eastAsia="zh-CN"/>
        </w:rPr>
        <w:t>类后量子公钥密码体制在实际环境中的应用。</w:t>
      </w:r>
      <w:bookmarkEnd w:id="45"/>
    </w:p>
    <w:sectPr w:rsidR="00601879">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A6DC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323A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83E26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1246719">
    <w:abstractNumId w:val="0"/>
  </w:num>
  <w:num w:numId="2" w16cid:durableId="1838420009">
    <w:abstractNumId w:val="1"/>
  </w:num>
  <w:num w:numId="3" w16cid:durableId="676662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3815114">
    <w:abstractNumId w:val="1"/>
  </w:num>
  <w:num w:numId="5" w16cid:durableId="1735934841">
    <w:abstractNumId w:val="1"/>
  </w:num>
  <w:num w:numId="6" w16cid:durableId="1555308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01879"/>
    <w:rsid w:val="0008183A"/>
    <w:rsid w:val="00601879"/>
    <w:rsid w:val="00C81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5CA3"/>
  <w15:docId w15:val="{0DDD0F7C-3BDF-4C2E-8C1C-8C8C36FF4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24C84-C714-455C-BA36-3B520B29A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22</Pages>
  <Words>2174</Words>
  <Characters>12393</Characters>
  <Application>Microsoft Office Word</Application>
  <DocSecurity>0</DocSecurity>
  <Lines>103</Lines>
  <Paragraphs>29</Paragraphs>
  <ScaleCrop>false</ScaleCrop>
  <Company/>
  <LinksUpToDate>false</LinksUpToDate>
  <CharactersWithSpaces>14538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晨峰 徐</cp:lastModifiedBy>
  <cp:revision>2</cp:revision>
  <dcterms:created xsi:type="dcterms:W3CDTF">2025-12-14T13:32:00Z</dcterms:created>
  <dcterms:modified xsi:type="dcterms:W3CDTF">2025-12-14T13:41:00Z</dcterms:modified>
</cp:coreProperties>
</file>