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XH-YJ38-LJ-001-A0 Di Pan Fang Tong A - Model Analysis Report</w:t>
      </w:r>
    </w:p>
    <w:p>
      <w:pPr>
        <w:pStyle w:val="Heading1"/>
      </w:pPr>
      <w:r>
        <w:t>Overview / Gai 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XH-YJ38-LJ-001-A0-底盘方通A.STEP</w:t>
            </w:r>
          </w:p>
        </w:tc>
      </w:tr>
      <w:tr>
        <w:tc>
          <w:tcPr>
            <w:tcW w:type="dxa" w:w="4320"/>
          </w:tcPr>
          <w:p>
            <w:r>
              <w:t>Model Type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This is a square tube (fang tong) structural component. It is a long hollow rectangular profile with circular mounting holes and a central rectangular slot along its length.</w:t>
            </w:r>
          </w:p>
        </w:tc>
      </w:tr>
      <w:tr>
        <w:tc>
          <w:tcPr>
            <w:tcW w:type="dxa" w:w="4320"/>
          </w:tcPr>
          <w:p>
            <w:r>
              <w:t>Overall Size</w:t>
            </w:r>
          </w:p>
        </w:tc>
        <w:tc>
          <w:tcPr>
            <w:tcW w:type="dxa" w:w="4320"/>
          </w:tcPr>
          <w:p>
            <w:r>
              <w:t>1101.0 x 50.0 x 40.0 mm</w:t>
            </w:r>
          </w:p>
        </w:tc>
      </w:tr>
    </w:tbl>
    <w:p>
      <w:pPr>
        <w:pStyle w:val="Heading1"/>
      </w:pPr>
      <w:r>
        <w:t>Three-View Drawing / San Shi Tu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8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底盘方通A_三视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Topology / Tuo Pu Xin Xi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Vertices (顶点)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Edges (边)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Wires (线)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Faces (面)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Shells (壳)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Solids (实体)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Geometry Types / Ji He Lei Xing</w:t>
      </w:r>
    </w:p>
    <w:p>
      <w:pPr>
        <w:pStyle w:val="Heading2"/>
      </w:pPr>
      <w:r>
        <w:t>Face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Face 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2"/>
      </w:pPr>
      <w:r>
        <w:t>Edge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Edge 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p>
      <w:pPr>
        <w:pStyle w:val="Heading1"/>
      </w:pPr>
      <w:r>
        <w:t>Dimensions / Chi Cun Xin Xi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 Size</w:t>
            </w:r>
          </w:p>
        </w:tc>
        <w:tc>
          <w:tcPr>
            <w:tcW w:type="dxa" w:w="4320"/>
          </w:tcPr>
          <w:p>
            <w:r>
              <w:t>1101.000 mm</w:t>
            </w:r>
          </w:p>
        </w:tc>
      </w:tr>
      <w:tr>
        <w:tc>
          <w:tcPr>
            <w:tcW w:type="dxa" w:w="4320"/>
          </w:tcPr>
          <w:p>
            <w:r>
              <w:t>Y Size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Z Size</w:t>
            </w:r>
          </w:p>
        </w:tc>
        <w:tc>
          <w:tcPr>
            <w:tcW w:type="dxa" w:w="4320"/>
          </w:tcPr>
          <w:p>
            <w:r>
              <w:t>40.000 mm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527241.06 mm³</w:t>
            </w:r>
          </w:p>
        </w:tc>
      </w:tr>
      <w:tr>
        <w:tc>
          <w:tcPr>
            <w:tcW w:type="dxa" w:w="4320"/>
          </w:tcPr>
          <w:p>
            <w:r>
              <w:t>Surface Area</w:t>
            </w:r>
          </w:p>
        </w:tc>
        <w:tc>
          <w:tcPr>
            <w:tcW w:type="dxa" w:w="4320"/>
          </w:tcPr>
          <w:p>
            <w:r>
              <w:t>354003.22 mm²</w:t>
            </w:r>
          </w:p>
        </w:tc>
      </w:tr>
      <w:tr>
        <w:tc>
          <w:tcPr>
            <w:tcW w:type="dxa" w:w="4320"/>
          </w:tcPr>
          <w:p>
            <w:r>
              <w:t>Center of Mass</w:t>
            </w:r>
          </w:p>
        </w:tc>
        <w:tc>
          <w:tcPr>
            <w:tcW w:type="dxa" w:w="4320"/>
          </w:tcPr>
          <w:p>
            <w:r>
              <w:t>(1026.420, -25.008, 138.990) mm</w:t>
            </w:r>
          </w:p>
        </w:tc>
      </w:tr>
    </w:tbl>
    <w:p>
      <w:pPr>
        <w:pStyle w:val="Heading1"/>
      </w:pPr>
      <w:r>
        <w:t>Hole Features / Kong Te Zheng</w:t>
      </w:r>
    </w:p>
    <w:p>
      <w:r>
        <w:t>Total: 8, Regular: 8, Irregular: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Classification</w:t>
            </w:r>
          </w:p>
        </w:tc>
        <w:tc>
          <w:tcPr>
            <w:tcW w:type="dxa" w:w="1234"/>
          </w:tcPr>
          <w:p>
            <w:r>
              <w:t>Dia.(mm)</w:t>
            </w:r>
          </w:p>
        </w:tc>
        <w:tc>
          <w:tcPr>
            <w:tcW w:type="dxa" w:w="1234"/>
          </w:tcPr>
          <w:p>
            <w:r>
              <w:t>Rad.(mm)</w:t>
            </w:r>
          </w:p>
        </w:tc>
        <w:tc>
          <w:tcPr>
            <w:tcW w:type="dxa" w:w="1234"/>
          </w:tcPr>
          <w:p>
            <w:r>
              <w:t>Slot L(mm)</w:t>
            </w:r>
          </w:p>
        </w:tc>
        <w:tc>
          <w:tcPr>
            <w:tcW w:type="dxa" w:w="1234"/>
          </w:tcPr>
          <w:p>
            <w:r>
              <w:t>Slot W(mm)</w:t>
            </w:r>
          </w:p>
        </w:tc>
        <w:tc>
          <w:tcPr>
            <w:tcW w:type="dxa" w:w="1234"/>
          </w:tcPr>
          <w:p>
            <w:r>
              <w:t>Note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(886.4, -25.0, 156.0)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(1166.4, -25.0, 156.0)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(1446.4, -25.0, 156.0)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1101.000</w:t>
            </w:r>
          </w:p>
        </w:tc>
        <w:tc>
          <w:tcPr>
            <w:tcW w:type="dxa" w:w="1234"/>
          </w:tcPr>
          <w:p>
            <w:r>
              <w:t>38.000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(886.4, -25.0, 159.0)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(1166.4, -25.0, 159.0)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(1446.4, -25.0, 159.0)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1101.000</w:t>
            </w:r>
          </w:p>
        </w:tc>
        <w:tc>
          <w:tcPr>
            <w:tcW w:type="dxa" w:w="1234"/>
          </w:tcPr>
          <w:p>
            <w:r>
              <w:t>38.000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1"/>
      </w:pPr>
      <w:r>
        <w:t>Tube Structures / Guan Zhuang Jie Gou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OD(mm)</w:t>
            </w:r>
          </w:p>
        </w:tc>
        <w:tc>
          <w:tcPr>
            <w:tcW w:type="dxa" w:w="1728"/>
          </w:tcPr>
          <w:p>
            <w:r>
              <w:t>ID(mm)</w:t>
            </w:r>
          </w:p>
        </w:tc>
        <w:tc>
          <w:tcPr>
            <w:tcW w:type="dxa" w:w="1728"/>
          </w:tcPr>
          <w:p>
            <w:r>
              <w:t>Wall(mm)</w:t>
            </w:r>
          </w:p>
        </w:tc>
        <w:tc>
          <w:tcPr>
            <w:tcW w:type="dxa" w:w="1728"/>
          </w:tcPr>
          <w:p>
            <w:r>
              <w:t>Length(mm)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12.000 mm</w:t>
            </w:r>
          </w:p>
        </w:tc>
        <w:tc>
          <w:tcPr>
            <w:tcW w:type="dxa" w:w="1728"/>
          </w:tcPr>
          <w:p>
            <w:r>
              <w:t>6.000 mm</w:t>
            </w:r>
          </w:p>
        </w:tc>
        <w:tc>
          <w:tcPr>
            <w:tcW w:type="dxa" w:w="1728"/>
          </w:tcPr>
          <w:p>
            <w:r>
              <w:t>3.000 mm</w:t>
            </w:r>
          </w:p>
        </w:tc>
        <w:tc>
          <w:tcPr>
            <w:tcW w:type="dxa" w:w="1728"/>
          </w:tcPr>
          <w:p>
            <w:r>
              <w:t>1101.000 mm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12.000 mm</w:t>
            </w:r>
          </w:p>
        </w:tc>
        <w:tc>
          <w:tcPr>
            <w:tcW w:type="dxa" w:w="1728"/>
          </w:tcPr>
          <w:p>
            <w:r>
              <w:t>6.000 mm</w:t>
            </w:r>
          </w:p>
        </w:tc>
        <w:tc>
          <w:tcPr>
            <w:tcW w:type="dxa" w:w="1728"/>
          </w:tcPr>
          <w:p>
            <w:r>
              <w:t>3.000 mm</w:t>
            </w:r>
          </w:p>
        </w:tc>
        <w:tc>
          <w:tcPr>
            <w:tcW w:type="dxa" w:w="1728"/>
          </w:tcPr>
          <w:p>
            <w:r>
              <w:t>1101.000 mm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12.000 mm</w:t>
            </w:r>
          </w:p>
        </w:tc>
        <w:tc>
          <w:tcPr>
            <w:tcW w:type="dxa" w:w="1728"/>
          </w:tcPr>
          <w:p>
            <w:r>
              <w:t>6.000 mm</w:t>
            </w:r>
          </w:p>
        </w:tc>
        <w:tc>
          <w:tcPr>
            <w:tcW w:type="dxa" w:w="1728"/>
          </w:tcPr>
          <w:p>
            <w:r>
              <w:t>3.000 mm</w:t>
            </w:r>
          </w:p>
        </w:tc>
        <w:tc>
          <w:tcPr>
            <w:tcW w:type="dxa" w:w="1728"/>
          </w:tcPr>
          <w:p>
            <w:r>
              <w:t>1101.000 mm</w:t>
            </w:r>
          </w:p>
        </w:tc>
      </w:tr>
    </w:tbl>
    <w:p>
      <w:pPr>
        <w:pStyle w:val="Heading1"/>
      </w:pPr>
      <w:r>
        <w:t>Square Tube / Fang Tong Jie Gou</w:t>
      </w:r>
    </w:p>
    <w:p>
      <w:r>
        <w:t>Cross-section 1: 1101.000 mm x 37.000 mm</w:t>
      </w:r>
    </w:p>
    <w:p>
      <w:r>
        <w:t>Cross-section 2: 1101.000 mm x 47.000 mm</w:t>
      </w:r>
    </w:p>
    <w:p>
      <w:r>
        <w:t>Cross-section 3: 37.000 mm x 47.000 mm</w:t>
      </w:r>
    </w:p>
    <w:p>
      <w:pPr>
        <w:pStyle w:val="Heading1"/>
      </w:pPr>
      <w:r>
        <w:t>Wall Thickness / Bi Hou Xin Xi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Thickness(mm)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管状结构</w:t>
            </w:r>
          </w:p>
        </w:tc>
        <w:tc>
          <w:tcPr>
            <w:tcW w:type="dxa" w:w="2880"/>
          </w:tcPr>
          <w:p>
            <w:r>
              <w:t>3.000 mm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管状结构</w:t>
            </w:r>
          </w:p>
        </w:tc>
        <w:tc>
          <w:tcPr>
            <w:tcW w:type="dxa" w:w="2880"/>
          </w:tcPr>
          <w:p>
            <w:r>
              <w:t>3.000 mm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管状结构</w:t>
            </w:r>
          </w:p>
        </w:tc>
        <w:tc>
          <w:tcPr>
            <w:tcW w:type="dxa" w:w="2880"/>
          </w:tcPr>
          <w:p>
            <w:r>
              <w:t>3.000 mm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内外面距离</w:t>
            </w:r>
          </w:p>
        </w:tc>
        <w:tc>
          <w:tcPr>
            <w:tcW w:type="dxa" w:w="2880"/>
          </w:tcPr>
          <w:p>
            <w:r>
              <w:t>3.000 mm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内外面距离</w:t>
            </w:r>
          </w:p>
        </w:tc>
        <w:tc>
          <w:tcPr>
            <w:tcW w:type="dxa" w:w="2880"/>
          </w:tcPr>
          <w:p>
            <w:r>
              <w:t>3.000 mm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内外面距离</w:t>
            </w:r>
          </w:p>
        </w:tc>
        <w:tc>
          <w:tcPr>
            <w:tcW w:type="dxa" w:w="2880"/>
          </w:tcPr>
          <w:p>
            <w:r>
              <w:t>3.000 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