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0C2C" w14:textId="03B32533" w:rsidR="0094142F" w:rsidRPr="004B0626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B0626">
        <w:rPr>
          <w:rFonts w:ascii="Times New Roman" w:eastAsia="Times New Roman" w:hAnsi="Times New Roman" w:cs="Times New Roman"/>
          <w:lang w:eastAsia="pl-PL"/>
        </w:rPr>
        <w:t>Załącznik</w:t>
      </w:r>
      <w:r w:rsidR="00025874" w:rsidRPr="004B0626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lang w:eastAsia="pl-PL"/>
        </w:rPr>
        <w:t>B.</w:t>
      </w:r>
      <w:r w:rsidR="00392C5B">
        <w:rPr>
          <w:rFonts w:ascii="Times New Roman" w:eastAsia="Times New Roman" w:hAnsi="Times New Roman" w:cs="Times New Roman"/>
          <w:lang w:eastAsia="pl-PL"/>
        </w:rPr>
        <w:t>149</w:t>
      </w:r>
      <w:r w:rsidR="00217286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4B0626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7D8B34F8" w:rsidR="0094142F" w:rsidRPr="004B0626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21728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PACJENTÓW Z CHOROBĄ PRZESZCZEP PRZECIWKO GOSPODARZOWI</w:t>
      </w:r>
      <w:r w:rsidR="00FA65BD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21728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T86</w:t>
      </w:r>
      <w:r w:rsidR="00B71F5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.0</w:t>
      </w:r>
      <w:r w:rsidR="00267FA7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6"/>
        <w:gridCol w:w="4110"/>
        <w:gridCol w:w="5612"/>
      </w:tblGrid>
      <w:tr w:rsidR="009C2DB3" w:rsidRPr="004B0626" w14:paraId="6FC2E653" w14:textId="77777777" w:rsidTr="003416D2">
        <w:trPr>
          <w:trHeight w:val="567"/>
        </w:trPr>
        <w:tc>
          <w:tcPr>
            <w:tcW w:w="15388" w:type="dxa"/>
            <w:gridSpan w:val="3"/>
            <w:vAlign w:val="center"/>
          </w:tcPr>
          <w:p w14:paraId="1FC1FAE5" w14:textId="35DDE8FE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4B0626" w14:paraId="4D3A9B77" w14:textId="77777777" w:rsidTr="003416D2">
        <w:trPr>
          <w:trHeight w:val="567"/>
        </w:trPr>
        <w:tc>
          <w:tcPr>
            <w:tcW w:w="5666" w:type="dxa"/>
            <w:vAlign w:val="center"/>
          </w:tcPr>
          <w:p w14:paraId="230AF4C4" w14:textId="77777777" w:rsidR="009C2DB3" w:rsidRPr="004B0626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0" w:type="dxa"/>
            <w:vAlign w:val="center"/>
          </w:tcPr>
          <w:p w14:paraId="765CCB5B" w14:textId="090597FF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12" w:type="dxa"/>
            <w:vAlign w:val="center"/>
          </w:tcPr>
          <w:p w14:paraId="60F25F30" w14:textId="36A4D35A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4B0626" w14:paraId="407F48B7" w14:textId="77777777" w:rsidTr="003416D2">
        <w:trPr>
          <w:trHeight w:val="20"/>
        </w:trPr>
        <w:tc>
          <w:tcPr>
            <w:tcW w:w="5666" w:type="dxa"/>
          </w:tcPr>
          <w:p w14:paraId="58AAF9C8" w14:textId="77777777" w:rsidR="00217286" w:rsidRPr="003416D2" w:rsidRDefault="00E523E7" w:rsidP="003416D2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025874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025874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7655CA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17286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 z:</w:t>
            </w:r>
          </w:p>
          <w:p w14:paraId="470B239C" w14:textId="77777777" w:rsidR="00217286" w:rsidRPr="003416D2" w:rsidRDefault="00217286" w:rsidP="003416D2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ostrą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chorobą przeszczep przeciwko gospodarzowi (aGvHD),</w:t>
            </w:r>
          </w:p>
          <w:p w14:paraId="1161E84C" w14:textId="77777777" w:rsidR="00217286" w:rsidRPr="003416D2" w:rsidRDefault="00217286" w:rsidP="003416D2">
            <w:pPr>
              <w:pStyle w:val="Akapitzlist"/>
              <w:autoSpaceDE w:val="0"/>
              <w:autoSpaceDN w:val="0"/>
              <w:adjustRightInd w:val="0"/>
              <w:ind w:left="227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6E5A752C" w14:textId="5A4AD8FD" w:rsidR="00217286" w:rsidRPr="003416D2" w:rsidRDefault="00217286" w:rsidP="003416D2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przewlekłą chorobą przeszczep przeciwko gospodarzowi (cGvHD),</w:t>
            </w:r>
          </w:p>
          <w:p w14:paraId="7BB359C7" w14:textId="4B8287A9" w:rsidR="007655CA" w:rsidRPr="003416D2" w:rsidRDefault="00217286" w:rsidP="003416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udostępnia się terapię ruk</w:t>
            </w:r>
            <w:r w:rsidR="004A5974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so</w:t>
            </w: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litynibem </w:t>
            </w:r>
            <w:r w:rsidR="007655CA" w:rsidRPr="003416D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 ze wskazanymi w</w:t>
            </w: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 </w:t>
            </w:r>
            <w:r w:rsidR="007655CA" w:rsidRPr="003416D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opisie programu warunkami i kryteriami.</w:t>
            </w:r>
          </w:p>
          <w:p w14:paraId="46670DAB" w14:textId="77777777" w:rsidR="006C0C20" w:rsidRPr="003416D2" w:rsidRDefault="006C0C20" w:rsidP="003416D2">
            <w:pPr>
              <w:pStyle w:val="Akapitzlist"/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613576F5" w:rsidR="001B2161" w:rsidRPr="003416D2" w:rsidRDefault="00CC1C62" w:rsidP="003416D2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51F5B5B6" w14:textId="6D163805" w:rsidR="00217286" w:rsidRPr="003416D2" w:rsidRDefault="00217286" w:rsidP="003416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 zostać spełnione łącznie wszystkie kryteria ogólne (1.1.) oraz wszystkie kryteria szczegółowe (z punktu 1.2. albo 1.3.) dla poszczególnej terapii.</w:t>
            </w:r>
          </w:p>
          <w:p w14:paraId="5AC28AE8" w14:textId="62769CF1" w:rsidR="004A5974" w:rsidRPr="003416D2" w:rsidRDefault="004A5974" w:rsidP="003416D2">
            <w:pPr>
              <w:pStyle w:val="Akapitzlist"/>
              <w:numPr>
                <w:ilvl w:val="1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 kryteria kwalifikacji</w:t>
            </w:r>
          </w:p>
          <w:p w14:paraId="290F627C" w14:textId="363C8594" w:rsidR="00217286" w:rsidRPr="003416D2" w:rsidRDefault="00217286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pacjent</w:t>
            </w:r>
            <w:r w:rsidR="004A5974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z chorobą przeszczep przeciwko gospodarzowi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po przeszczepieniu allogenicznych krwiotwórczych komórek macierzystych</w:t>
            </w:r>
            <w:r w:rsidR="004A5974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1F5A703C" w14:textId="3201007A" w:rsidR="007F6F6C" w:rsidRPr="003416D2" w:rsidRDefault="007F6F6C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 1</w:t>
            </w:r>
            <w:r w:rsidR="00217286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lat i powyżej;</w:t>
            </w:r>
          </w:p>
          <w:p w14:paraId="311B6B11" w14:textId="53289D34" w:rsidR="001D15F3" w:rsidRPr="003416D2" w:rsidRDefault="00DB0D1F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</w:t>
            </w:r>
            <w:r w:rsidR="00E173CB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zgodnie z aktualn</w:t>
            </w:r>
            <w:r w:rsidR="00E173CB" w:rsidRPr="003416D2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Charakterystyk</w:t>
            </w:r>
            <w:r w:rsidR="00E173CB" w:rsidRPr="003416D2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Produktu Leczniczego;</w:t>
            </w:r>
          </w:p>
          <w:p w14:paraId="332EE5B7" w14:textId="30E1A681" w:rsidR="001D15F3" w:rsidRPr="003416D2" w:rsidRDefault="001D15F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E173CB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40D6A" w:rsidRPr="003416D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03EAB106" w:rsidR="001D15F3" w:rsidRPr="003416D2" w:rsidRDefault="001D15F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wykluczenie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F0F0798" w14:textId="232FE909" w:rsidR="008A1C09" w:rsidRPr="003416D2" w:rsidRDefault="008A1C09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025874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025874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DB0D1F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prowadzenie antykoncepcji zgodnie z</w:t>
            </w:r>
            <w:r w:rsidR="00D93613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DB0D1F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 Charakterystyką Produktu Leczniczego</w:t>
            </w:r>
            <w:r w:rsidR="001D15F3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48066614" w14:textId="5F398651" w:rsidR="008A1C09" w:rsidRPr="003416D2" w:rsidRDefault="001D15F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25874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025874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025874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15C3253E" w14:textId="515F6921" w:rsidR="008A1C09" w:rsidRPr="003416D2" w:rsidRDefault="00DB0D1F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 istotnych schorzeń współistniejących lub stanów klinicznych stanowiących przeciwwskazanie do terapii stwierdzonych przez lekarza prowadzącego w oparciu o</w:t>
            </w:r>
            <w:r w:rsidR="00D93613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</w:t>
            </w:r>
            <w:r w:rsidR="00D93613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ą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Charakterystyk</w:t>
            </w:r>
            <w:r w:rsidR="00D93613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ę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Produktu Leczniczego</w:t>
            </w:r>
            <w:r w:rsidR="0010044D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D06A421" w14:textId="02F32441" w:rsidR="00481ACF" w:rsidRPr="003416D2" w:rsidRDefault="00481ACF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02587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4B7F56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7A21FE97" w14:textId="77777777" w:rsidR="004A5974" w:rsidRPr="003416D2" w:rsidRDefault="004A5974" w:rsidP="003416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C6D722" w14:textId="24FCCB05" w:rsidR="004A5974" w:rsidRPr="003416D2" w:rsidRDefault="004A5974" w:rsidP="003416D2">
            <w:pPr>
              <w:pStyle w:val="Akapitzlist"/>
              <w:numPr>
                <w:ilvl w:val="1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b/>
                <w:bCs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b/>
                <w:bCs/>
                <w:sz w:val="20"/>
                <w:szCs w:val="20"/>
              </w:rPr>
              <w:t>Szczegółowe kryteria kwalifikacji do leczenia ostrej choroby przeszczep przeciwko gospodarzowi (aGvHD)</w:t>
            </w:r>
          </w:p>
          <w:p w14:paraId="48381B34" w14:textId="77777777" w:rsidR="004A5974" w:rsidRPr="003416D2" w:rsidRDefault="004A5974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rozpoznanie ostrej (stopnia II do IV) choroby przeszczep przeciwko gospodarzowi </w:t>
            </w:r>
            <w:r w:rsidRPr="003416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wg kryteriów np. Glucksberga lub MAGIC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;</w:t>
            </w:r>
          </w:p>
          <w:p w14:paraId="2B786A4A" w14:textId="641855C1" w:rsidR="004A5974" w:rsidRPr="003416D2" w:rsidRDefault="004A5974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pacjent po przeszczepieniu allogenicznych krwiotwórczych komórek macierzystych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, z</w:t>
            </w:r>
            <w:r w:rsid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niewystarczającą odpowiedzią na leczenie kortykosteroidami definiowaną jako jedno</w:t>
            </w:r>
            <w:r w:rsid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z poniższych:</w:t>
            </w:r>
          </w:p>
          <w:p w14:paraId="45926EE7" w14:textId="269CE320" w:rsidR="004A5974" w:rsidRPr="003416D2" w:rsidRDefault="004A5974" w:rsidP="003416D2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</w:pPr>
            <w:bookmarkStart w:id="0" w:name="_Hlk141953850"/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progresja choroby w zakresie jakiegokolwiek narządu w ciągu 5 dni od rozpoczęcia stosowania </w:t>
            </w:r>
            <w:r w:rsidR="006C0E66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dawki</w:t>
            </w:r>
            <w:r w:rsid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≥2</w:t>
            </w:r>
            <w:r w:rsidR="006C0E66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,0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mg/kg mc</w:t>
            </w:r>
            <w:r w:rsidR="00F377F3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.</w:t>
            </w:r>
            <w:r w:rsidR="0036620C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, a w</w:t>
            </w:r>
            <w:r w:rsidR="006C0E66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przypadku aGvHD w stopniu II </w:t>
            </w:r>
            <w:r w:rsidR="0036620C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przynajmniej </w:t>
            </w:r>
            <w:r w:rsidR="006C0E66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0,5mg/kg mc.</w:t>
            </w:r>
            <w:r w:rsidR="00F377F3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2C0A6B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metyloprednizolonu lub jego odpowiednika,</w:t>
            </w:r>
          </w:p>
          <w:bookmarkEnd w:id="0"/>
          <w:p w14:paraId="1DB55B7A" w14:textId="612DB32F" w:rsidR="004A5974" w:rsidRPr="003416D2" w:rsidRDefault="004A5974" w:rsidP="003416D2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</w:pP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brak odpowiedzi na kortykosteroidy w ciągu 7 dni,</w:t>
            </w:r>
          </w:p>
          <w:p w14:paraId="51831CB4" w14:textId="77777777" w:rsidR="004A5974" w:rsidRPr="003416D2" w:rsidRDefault="004A5974" w:rsidP="003416D2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</w:pP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niecałkowita odpowiedź na leki immunosupresyjne w tym kortykosteroidy po 28 dniach stosowania.</w:t>
            </w:r>
          </w:p>
          <w:p w14:paraId="00A86F8C" w14:textId="77777777" w:rsidR="004A5974" w:rsidRPr="003416D2" w:rsidRDefault="004A5974" w:rsidP="003416D2">
            <w:pPr>
              <w:pStyle w:val="Akapitzlist"/>
              <w:ind w:left="227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23FD61B2" w14:textId="1E1E209B" w:rsidR="004A5974" w:rsidRPr="003416D2" w:rsidRDefault="004A5974" w:rsidP="003416D2">
            <w:pPr>
              <w:pStyle w:val="Akapitzlist"/>
              <w:numPr>
                <w:ilvl w:val="1"/>
                <w:numId w:val="28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Szczegółowe kryteria kwalifikacji do leczenia przewlekłej choroby przeszczep przeciwko gospodarzowi (cGvHD)</w:t>
            </w:r>
          </w:p>
          <w:p w14:paraId="75439587" w14:textId="77777777" w:rsidR="00DD5469" w:rsidRPr="003416D2" w:rsidRDefault="00DD5469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rozpoznanie przewlekłej (umiarkowanej lub ciężkiej) choroby przeszczep przeciwko gospodarzowi </w:t>
            </w:r>
            <w:r w:rsidRPr="003416D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wg kryteriów np. NIH (National Institutes of Health)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;</w:t>
            </w:r>
          </w:p>
          <w:p w14:paraId="3CCC6071" w14:textId="3D741D18" w:rsidR="00DD5469" w:rsidRPr="003416D2" w:rsidRDefault="00DD5469" w:rsidP="003416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pacjent po przeszczepieniu allogenicznych krwiotwórczych komórek macierzystych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, z niewystarczającą odpowiedzią na leczenie kortykosteroidami definiowaną jako jedno</w:t>
            </w:r>
            <w:r w:rsid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z poniższych: </w:t>
            </w:r>
          </w:p>
          <w:p w14:paraId="079CA765" w14:textId="302D2654" w:rsidR="00DD5469" w:rsidRPr="003416D2" w:rsidRDefault="00DD5469" w:rsidP="003416D2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progresja objawów </w:t>
            </w:r>
            <w:r w:rsidR="008740BF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ciężkiej cGvHD 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w trakcie przyjmowania metyloprednizolonu w dawce ≥1</w:t>
            </w:r>
            <w:r w:rsidR="002C0A6B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,0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 mg/kg mc</w:t>
            </w:r>
            <w:r w:rsidR="008740BF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, a </w:t>
            </w:r>
            <w:r w:rsidR="002C0A6B"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 xml:space="preserve">w przypadku cGvHD umiarkowanej – w dawce ≥0,5-1,0 mg/kg mc. 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lub odpowiednika przez 2 tygodnie,</w:t>
            </w:r>
          </w:p>
          <w:p w14:paraId="1FCE8717" w14:textId="77777777" w:rsidR="00DD5469" w:rsidRPr="003416D2" w:rsidRDefault="00DD5469" w:rsidP="003416D2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stabilizacja objawów w trakcie przyjmowania 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metyloprednizolonu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w dawce ≥0,5 mg/kg mc. lub odpowiednika przez miesiąc,</w:t>
            </w:r>
          </w:p>
          <w:p w14:paraId="0E21C726" w14:textId="438068BA" w:rsidR="004A5974" w:rsidRPr="003416D2" w:rsidRDefault="00DD5469" w:rsidP="003416D2">
            <w:pPr>
              <w:pStyle w:val="Akapitzlist"/>
              <w:numPr>
                <w:ilvl w:val="4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nawrót objawów przy próbie odstawienia </w:t>
            </w:r>
            <w:r w:rsidRPr="003416D2">
              <w:rPr>
                <w:rFonts w:ascii="Times New Roman" w:eastAsia="MS Mincho" w:hAnsi="Times New Roman" w:cs="Times New Roman"/>
                <w:sz w:val="20"/>
                <w:szCs w:val="20"/>
                <w:lang w:eastAsia="zh-CN"/>
              </w:rPr>
              <w:t>metyloprednizolonu</w:t>
            </w: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lub odpowiednika.</w:t>
            </w:r>
          </w:p>
          <w:p w14:paraId="67735C46" w14:textId="77777777" w:rsidR="00DD5469" w:rsidRPr="003416D2" w:rsidRDefault="00DD5469" w:rsidP="003416D2">
            <w:pPr>
              <w:pStyle w:val="Akapitzlist"/>
              <w:autoSpaceDE w:val="0"/>
              <w:autoSpaceDN w:val="0"/>
              <w:adjustRightInd w:val="0"/>
              <w:ind w:left="680"/>
              <w:contextualSpacing w:val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</w:p>
          <w:p w14:paraId="2BA710C1" w14:textId="12B59D97" w:rsidR="00B7400E" w:rsidRPr="003416D2" w:rsidRDefault="00B7400E" w:rsidP="00341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47106A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wymagający kontynuacji leczenia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substancj</w:t>
            </w:r>
            <w:r w:rsidR="00DF3154" w:rsidRPr="003416D2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czyn</w:t>
            </w:r>
            <w:r w:rsidR="00DF3154" w:rsidRPr="003416D2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finansowan</w:t>
            </w:r>
            <w:r w:rsidR="00DF3154" w:rsidRPr="003416D2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47106A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335386" w:rsidRPr="003416D2">
              <w:rPr>
                <w:rFonts w:ascii="Times New Roman" w:hAnsi="Times New Roman" w:cs="Times New Roman"/>
                <w:sz w:val="20"/>
                <w:szCs w:val="20"/>
              </w:rPr>
              <w:t>za wyjątkiem</w:t>
            </w:r>
            <w:proofErr w:type="gramEnd"/>
            <w:r w:rsidR="00335386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trwających badań klinicznych</w:t>
            </w:r>
            <w:r w:rsidR="00DF315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tego leku</w:t>
            </w:r>
            <w:r w:rsidR="00335386" w:rsidRPr="003416D2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DD5469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– dotyczy każdej z terapii w programie.</w:t>
            </w:r>
          </w:p>
          <w:p w14:paraId="0ADE4411" w14:textId="618DFD28" w:rsidR="00781AB6" w:rsidRPr="003416D2" w:rsidRDefault="00781AB6" w:rsidP="003416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6D3BB406" w:rsidR="001B2161" w:rsidRPr="003416D2" w:rsidRDefault="009C2DB3" w:rsidP="003416D2">
            <w:pPr>
              <w:pStyle w:val="Akapitzlist"/>
              <w:numPr>
                <w:ilvl w:val="0"/>
                <w:numId w:val="28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218E2763" w14:textId="0503CC47" w:rsidR="00F278C5" w:rsidRPr="003416D2" w:rsidRDefault="00335386" w:rsidP="003416D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</w:t>
            </w:r>
            <w:r w:rsidR="003B3F47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, jednak z zastrzeżeniem, iż leczeni</w:t>
            </w:r>
            <w:r w:rsidR="00456DA3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e</w:t>
            </w:r>
            <w:r w:rsidR="003B3F47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trwa maksymalnie do </w:t>
            </w:r>
            <w:r w:rsidR="003B3F47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czasu ustąpienia</w:t>
            </w:r>
            <w:r w:rsidR="00456DA3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wszystkich objawów choroby przeszczep przeciwko gospodarzowi</w:t>
            </w:r>
            <w:r w:rsidR="007F0F6B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z uwzględnieniem </w:t>
            </w:r>
            <w:r w:rsidR="00B92D85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czasu potrzebnego do stopniowej redukcj</w:t>
            </w:r>
            <w:r w:rsidR="00EB156C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</w:t>
            </w:r>
            <w:r w:rsidR="00B92D85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dawki ruksolitynibu po uzyskaniu odpowiedzi na leczenie</w:t>
            </w:r>
            <w:r w:rsidR="008E79C5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E79C5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 z aktualną Charakterystyką Produktu Leczniczego.</w:t>
            </w:r>
          </w:p>
          <w:p w14:paraId="09CDCA24" w14:textId="77777777" w:rsidR="00493DCD" w:rsidRPr="003416D2" w:rsidRDefault="00493DCD" w:rsidP="003416D2">
            <w:pPr>
              <w:pStyle w:val="Akapitzlist"/>
              <w:ind w:left="3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53E2288B" w:rsidR="00C37C7F" w:rsidRPr="003416D2" w:rsidRDefault="009C2DB3" w:rsidP="003416D2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35386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 z programu</w:t>
            </w:r>
          </w:p>
          <w:p w14:paraId="1CF63486" w14:textId="686D2505" w:rsidR="00A12DB3" w:rsidRPr="003416D2" w:rsidRDefault="0047380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progresja choroby </w:t>
            </w:r>
            <w:r w:rsidR="00A12DB3" w:rsidRPr="003416D2">
              <w:rPr>
                <w:rFonts w:ascii="Times New Roman" w:hAnsi="Times New Roman" w:cs="Times New Roman"/>
                <w:sz w:val="20"/>
                <w:szCs w:val="20"/>
              </w:rPr>
              <w:t>przeszczep przeciwko gospodarzowi</w:t>
            </w:r>
            <w:r w:rsidR="00EC2B4A" w:rsidRPr="003416D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195274B" w14:textId="77777777" w:rsidR="00A12DB3" w:rsidRPr="003416D2" w:rsidRDefault="00A12DB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brak jakiejkolwiek odpowiedzi na leczenie po maksymalnie: </w:t>
            </w:r>
          </w:p>
          <w:p w14:paraId="5A823CC3" w14:textId="77777777" w:rsidR="00A12DB3" w:rsidRPr="003416D2" w:rsidRDefault="00A12DB3" w:rsidP="003416D2">
            <w:pPr>
              <w:pStyle w:val="Akapitzlist"/>
              <w:numPr>
                <w:ilvl w:val="4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8 tygodniach w przypadku aGvHD,</w:t>
            </w:r>
          </w:p>
          <w:p w14:paraId="61AE5AFD" w14:textId="0570FC0D" w:rsidR="00A12DB3" w:rsidRPr="003416D2" w:rsidRDefault="00A12DB3" w:rsidP="003416D2">
            <w:pPr>
              <w:pStyle w:val="Akapitzlist"/>
              <w:numPr>
                <w:ilvl w:val="4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eastAsia="TimesNewRomanPSMT" w:hAnsi="Times New Roman" w:cs="Times New Roman"/>
                <w:sz w:val="20"/>
                <w:szCs w:val="20"/>
              </w:rPr>
              <w:t>24 tygodniach w przypadku cGvHD;</w:t>
            </w:r>
          </w:p>
          <w:p w14:paraId="47FF69C9" w14:textId="77777777" w:rsidR="00473803" w:rsidRPr="003416D2" w:rsidRDefault="0047380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533C6D4E" w14:textId="195E1C21" w:rsidR="00C37C7F" w:rsidRPr="003416D2" w:rsidRDefault="00C37C7F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1F54" w:rsidRPr="003416D2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3416D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3416D2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67CE9" w:rsidRPr="003416D2">
              <w:rPr>
                <w:rFonts w:ascii="Times New Roman" w:hAnsi="Times New Roman" w:cs="Times New Roman"/>
                <w:sz w:val="20"/>
                <w:szCs w:val="20"/>
              </w:rPr>
              <w:t>, uniemożliwiających kontynuację leczenia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DCE1E2F" w14:textId="611E2008" w:rsidR="00B14C08" w:rsidRPr="003416D2" w:rsidRDefault="00A67CE9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3416D2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lub zagrażającej życiu </w:t>
            </w:r>
            <w:r w:rsidR="00B14C08" w:rsidRPr="003416D2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3416D2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3416D2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adekwatnego postępowania;</w:t>
            </w:r>
          </w:p>
          <w:p w14:paraId="131A8C27" w14:textId="1F1FD96E" w:rsidR="007415B0" w:rsidRPr="003416D2" w:rsidRDefault="00473803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okres </w:t>
            </w:r>
            <w:r w:rsidR="00736AC6" w:rsidRPr="003416D2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3416D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3416D2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3416D2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1C96405C" w14:textId="77777777" w:rsidR="00842007" w:rsidRPr="003416D2" w:rsidRDefault="00A67CE9" w:rsidP="003416D2">
            <w:pPr>
              <w:pStyle w:val="Akapitzlist"/>
              <w:numPr>
                <w:ilvl w:val="3"/>
                <w:numId w:val="2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świadczeniobiorcy lub jego opiekun</w:t>
            </w:r>
            <w:r w:rsidR="00E83F01" w:rsidRPr="003416D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prawn</w:t>
            </w:r>
            <w:r w:rsidR="00E83F01" w:rsidRPr="003416D2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="00473803" w:rsidRPr="003416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343931" w14:textId="605F6914" w:rsidR="003416D2" w:rsidRPr="003416D2" w:rsidRDefault="003416D2" w:rsidP="003416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C4F671D" w14:textId="534BCEB3" w:rsidR="00871857" w:rsidRPr="003416D2" w:rsidRDefault="00F5640E" w:rsidP="003416D2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F678B8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leku</w:t>
            </w:r>
          </w:p>
          <w:p w14:paraId="192BD3C1" w14:textId="037A8A22" w:rsidR="000113DD" w:rsidRPr="003416D2" w:rsidRDefault="0024542B" w:rsidP="003416D2">
            <w:pPr>
              <w:pStyle w:val="Akapitzlist"/>
              <w:numPr>
                <w:ilvl w:val="1"/>
                <w:numId w:val="2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ruksolitynib</w:t>
            </w:r>
          </w:p>
          <w:p w14:paraId="33124C3D" w14:textId="3CC42338" w:rsidR="00F678B8" w:rsidRPr="003416D2" w:rsidRDefault="00F678B8" w:rsidP="00341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Zalecana dawka </w:t>
            </w:r>
            <w:r w:rsidR="0024542B" w:rsidRPr="003416D2">
              <w:rPr>
                <w:rFonts w:ascii="Times New Roman" w:hAnsi="Times New Roman" w:cs="Times New Roman"/>
                <w:sz w:val="20"/>
                <w:szCs w:val="20"/>
              </w:rPr>
              <w:t>początkowa ruksolitynibu w leczeniu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2B" w:rsidRPr="003416D2">
              <w:rPr>
                <w:rFonts w:ascii="Times New Roman" w:hAnsi="Times New Roman" w:cs="Times New Roman"/>
                <w:sz w:val="20"/>
                <w:szCs w:val="20"/>
              </w:rPr>
              <w:t>ostrej i przewlekłej choroby przeszczep przeciwko gospodarzowi wynosi 10 mg doustnie podawana 2 razy na dobę (</w:t>
            </w:r>
            <w:r w:rsidR="00392BD4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 odpowiada całkowitej dawce dobowej 20 mg</w:t>
            </w:r>
            <w:r w:rsidR="0024542B" w:rsidRPr="003416D2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43F6F75A" w14:textId="77777777" w:rsidR="0059358D" w:rsidRPr="003416D2" w:rsidRDefault="0059358D" w:rsidP="003416D2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63C14F1D" w:rsidR="005A652A" w:rsidRPr="003416D2" w:rsidRDefault="00BC3CB9" w:rsidP="003416D2">
            <w:pPr>
              <w:pStyle w:val="Akapitzlist"/>
              <w:numPr>
                <w:ilvl w:val="0"/>
                <w:numId w:val="29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</w:t>
            </w:r>
            <w:r w:rsidR="00F678B8"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545B01BA" w14:textId="3E75D1A0" w:rsidR="00F678B8" w:rsidRPr="003416D2" w:rsidRDefault="00F9393E" w:rsidP="003416D2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Szczegóły dotyczące sposobu podawania, ewentualnego czasowego wstrzymania leczenia oraz ewentualnego zmniejszania dawki leku zgodnie z aktualną Charakterystyką Produktu Leczniczego</w:t>
            </w:r>
            <w:r w:rsidR="00F678B8"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2ADA5A3" w14:textId="0A04F2B7" w:rsidR="0059358D" w:rsidRPr="003416D2" w:rsidRDefault="0059358D" w:rsidP="003416D2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612" w:type="dxa"/>
          </w:tcPr>
          <w:p w14:paraId="32BBCCA9" w14:textId="066DF387" w:rsidR="00D34AD7" w:rsidRPr="003416D2" w:rsidRDefault="00D34AD7" w:rsidP="003416D2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025874"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25874"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0FC246A2" w14:textId="75EAAB4D" w:rsidR="00E0656A" w:rsidRPr="003416D2" w:rsidRDefault="00495C8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morfologia krwi;</w:t>
            </w:r>
          </w:p>
          <w:p w14:paraId="4ACBFAAA" w14:textId="77777777" w:rsidR="00495C8D" w:rsidRPr="003416D2" w:rsidRDefault="00495C8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ocena wydolności wątroby:</w:t>
            </w:r>
          </w:p>
          <w:p w14:paraId="19A2A130" w14:textId="77777777" w:rsidR="00495C8D" w:rsidRPr="003416D2" w:rsidRDefault="00495C8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(ALT),</w:t>
            </w:r>
          </w:p>
          <w:p w14:paraId="0A87B7D2" w14:textId="77777777" w:rsidR="00495C8D" w:rsidRPr="003416D2" w:rsidRDefault="00495C8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(AST),</w:t>
            </w:r>
          </w:p>
          <w:p w14:paraId="43A67E61" w14:textId="13A3B18F" w:rsidR="00495C8D" w:rsidRPr="003416D2" w:rsidRDefault="00495C8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krwi;</w:t>
            </w:r>
          </w:p>
          <w:p w14:paraId="07CF7992" w14:textId="77777777" w:rsidR="00495C8D" w:rsidRPr="003416D2" w:rsidRDefault="00495C8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ocena wydolności nerek – oznaczenie stężenia kreatyniny w surowicy krwi;</w:t>
            </w:r>
          </w:p>
          <w:p w14:paraId="718274D7" w14:textId="3E163E3C" w:rsidR="00961F81" w:rsidRPr="003416D2" w:rsidRDefault="003D5D60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test ciążowy (u kobiet w wieku rozrodczym)</w:t>
            </w:r>
            <w:r w:rsidR="00EB156C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11164E9B" w14:textId="77777777" w:rsidR="003D5D60" w:rsidRPr="003416D2" w:rsidRDefault="003D5D60" w:rsidP="003416D2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0B4FB93B" w14:textId="7B53B913" w:rsidR="00992176" w:rsidRPr="003416D2" w:rsidRDefault="009C2DB3" w:rsidP="003416D2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6762"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bezpieczeństwa </w:t>
            </w: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3DB36E79" w14:textId="790B3335" w:rsidR="008A4DDD" w:rsidRPr="003416D2" w:rsidRDefault="008A4DDD" w:rsidP="003416D2">
            <w:pPr>
              <w:pStyle w:val="Akapitzlist"/>
              <w:numPr>
                <w:ilvl w:val="1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w przypadku ostrej choroby przeszczep przeciwko gospodarzowi (aGvHD)</w:t>
            </w:r>
          </w:p>
          <w:p w14:paraId="4DF1423B" w14:textId="5B2B30DD" w:rsidR="008A4DDD" w:rsidRPr="003416D2" w:rsidRDefault="008A4DD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334B8C" w:rsidRPr="003416D2">
              <w:rPr>
                <w:rFonts w:ascii="Times New Roman" w:hAnsi="Times New Roman" w:cs="Times New Roman"/>
                <w:sz w:val="20"/>
                <w:szCs w:val="20"/>
              </w:rPr>
              <w:t>adania wykonywane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nie rzadziej niż co 14 dni</w:t>
            </w:r>
            <w:r w:rsidR="00CA59AA" w:rsidRPr="003416D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02D16E6" w14:textId="248C1399" w:rsidR="00CA59AA" w:rsidRPr="003416D2" w:rsidRDefault="00334B8C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morfologia krwi</w:t>
            </w:r>
            <w:r w:rsidR="007162E9" w:rsidRPr="003416D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C935B82" w14:textId="77777777" w:rsidR="008A4DDD" w:rsidRPr="003416D2" w:rsidRDefault="008A4DD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(ALT),</w:t>
            </w:r>
          </w:p>
          <w:p w14:paraId="0C2A4C64" w14:textId="77777777" w:rsidR="008A4DDD" w:rsidRPr="003416D2" w:rsidRDefault="008A4DD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(AST),</w:t>
            </w:r>
          </w:p>
          <w:p w14:paraId="4DC15AB7" w14:textId="5093D738" w:rsidR="008A4DDD" w:rsidRPr="003416D2" w:rsidRDefault="008A4DD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</w:t>
            </w:r>
            <w:r w:rsidR="0062361A" w:rsidRPr="003416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829C8A" w14:textId="2511C493" w:rsidR="009D4878" w:rsidRPr="003416D2" w:rsidRDefault="009D4878" w:rsidP="003416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4FE77DB" w14:textId="60C31F4C" w:rsidR="008A4DDD" w:rsidRPr="003416D2" w:rsidRDefault="008A4DDD" w:rsidP="003416D2">
            <w:pPr>
              <w:pStyle w:val="Akapitzlist"/>
              <w:numPr>
                <w:ilvl w:val="1"/>
                <w:numId w:val="30"/>
              </w:numPr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 przypadku przewlekłej choroby przeszczep przeciwko gospodarzowi (cGvHD)</w:t>
            </w:r>
          </w:p>
          <w:p w14:paraId="770B9DF7" w14:textId="09B54ED9" w:rsidR="008A4DDD" w:rsidRPr="003416D2" w:rsidRDefault="008A4DD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badanie wykonywane co 2-4 tygodnie – morfologia krwi;</w:t>
            </w:r>
          </w:p>
          <w:p w14:paraId="36F81D1D" w14:textId="69DDF019" w:rsidR="008A4DDD" w:rsidRPr="003416D2" w:rsidRDefault="008A4DD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badania wykonywane nie rzadziej niż co 4 tygodnie:</w:t>
            </w:r>
          </w:p>
          <w:p w14:paraId="13B800B9" w14:textId="77777777" w:rsidR="008A4DDD" w:rsidRPr="003416D2" w:rsidRDefault="008A4DD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(ALT),</w:t>
            </w:r>
          </w:p>
          <w:p w14:paraId="15007394" w14:textId="77777777" w:rsidR="008A4DDD" w:rsidRPr="003416D2" w:rsidRDefault="008A4DD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(AST),</w:t>
            </w:r>
          </w:p>
          <w:p w14:paraId="4D5EBB59" w14:textId="77777777" w:rsidR="008A4DDD" w:rsidRPr="003416D2" w:rsidRDefault="008A4DDD" w:rsidP="003416D2">
            <w:pPr>
              <w:pStyle w:val="Akapitzlist"/>
              <w:numPr>
                <w:ilvl w:val="4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krwi;</w:t>
            </w:r>
          </w:p>
          <w:p w14:paraId="74F02116" w14:textId="320C8D85" w:rsidR="008A4DDD" w:rsidRPr="003416D2" w:rsidRDefault="008A4DDD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 zależności od sytuacji klinicznej – badania w kierunku zakażeń wirusowych (np. CMV, EBV, BKV, Parvowirus B19 i innych).</w:t>
            </w:r>
          </w:p>
          <w:p w14:paraId="346F692F" w14:textId="77777777" w:rsidR="008A4DDD" w:rsidRPr="003416D2" w:rsidRDefault="008A4DDD" w:rsidP="003416D2">
            <w:pPr>
              <w:pStyle w:val="Akapitzlist"/>
              <w:ind w:left="227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311E3F24" w14:textId="67A961C2" w:rsidR="00334B8C" w:rsidRPr="003416D2" w:rsidRDefault="00334B8C" w:rsidP="003416D2">
            <w:pPr>
              <w:pStyle w:val="Akapitzlist"/>
              <w:numPr>
                <w:ilvl w:val="0"/>
                <w:numId w:val="30"/>
              </w:numPr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 skuteczności leczenia</w:t>
            </w:r>
          </w:p>
          <w:p w14:paraId="1BE18027" w14:textId="77777777" w:rsidR="00FE62B1" w:rsidRPr="003416D2" w:rsidRDefault="00FE62B1" w:rsidP="003416D2">
            <w:pPr>
              <w:pStyle w:val="Akapitzlist"/>
              <w:numPr>
                <w:ilvl w:val="1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w przypadku ostrej choroby przeszczep przeciwko gospodarzowi (aGvHD)</w:t>
            </w:r>
          </w:p>
          <w:p w14:paraId="34FE172F" w14:textId="07BBF412" w:rsidR="00FE62B1" w:rsidRPr="003416D2" w:rsidRDefault="00FE62B1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nie rzadziej niż co 14 dni – ocena stopnia nasilenia objawów aGvHD według kryteriów np. Glucksberga lub MAGIC</w:t>
            </w:r>
            <w:r w:rsidR="00EB156C" w:rsidRPr="003416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C42859" w14:textId="77777777" w:rsidR="00FE62B1" w:rsidRPr="003416D2" w:rsidRDefault="00FE62B1" w:rsidP="003416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54CD325" w14:textId="77777777" w:rsidR="00FE62B1" w:rsidRPr="003416D2" w:rsidRDefault="00FE62B1" w:rsidP="003416D2">
            <w:pPr>
              <w:pStyle w:val="Akapitzlist"/>
              <w:numPr>
                <w:ilvl w:val="1"/>
                <w:numId w:val="30"/>
              </w:numPr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 przypadku przewlekłej choroby przeszczep przeciwko gospodarzowi (cGvHD)</w:t>
            </w:r>
          </w:p>
          <w:p w14:paraId="479AE21E" w14:textId="57A5F2B5" w:rsidR="00FE62B1" w:rsidRPr="003416D2" w:rsidRDefault="00FE62B1" w:rsidP="003416D2">
            <w:pPr>
              <w:pStyle w:val="Akapitzlist"/>
              <w:numPr>
                <w:ilvl w:val="3"/>
                <w:numId w:val="30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 rzadziej niż co 28 dni – ocena stopnia nasilenia objawów cGvHD według kryteriów np. NIH (National Institutes of Health)</w:t>
            </w:r>
            <w:r w:rsidR="00EB156C" w:rsidRPr="003416D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79BC3EBA" w14:textId="77777777" w:rsidR="00FE62B1" w:rsidRPr="003416D2" w:rsidRDefault="00FE62B1" w:rsidP="003416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BDB04C3" w14:textId="6BF6206C" w:rsidR="005A3B9F" w:rsidRPr="003416D2" w:rsidRDefault="00154CFA" w:rsidP="00341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 odpowiedzi na leczenie powinna być przeprowadzona</w:t>
            </w:r>
            <w:r w:rsidR="00FE62B1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według tych samych kryteriów</w:t>
            </w:r>
            <w:r w:rsidR="00F707A6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dla</w:t>
            </w:r>
            <w:r w:rsidR="00FE62B1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oceny stopnia nasilenia objawów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 któr</w:t>
            </w:r>
            <w:r w:rsidR="00FE62B1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był</w:t>
            </w:r>
            <w:r w:rsidR="00FE62B1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y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zastosowan</w:t>
            </w:r>
            <w:r w:rsidR="00FE62B1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podczas kwalifikowania pacjenta do leczenia</w:t>
            </w:r>
            <w:r w:rsidR="00FE62B1"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i powinna </w:t>
            </w:r>
            <w:r w:rsidRPr="00341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pozwolić na obiektywną ocenę odpowiedzi na leczenie.</w:t>
            </w:r>
          </w:p>
          <w:p w14:paraId="1EBBECCE" w14:textId="6006D148" w:rsidR="00154CFA" w:rsidRPr="003416D2" w:rsidRDefault="00F93BFC" w:rsidP="003416D2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Kryteria </w:t>
            </w: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 na leczenie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 stosować według aktualnych rekomendacji.</w:t>
            </w:r>
          </w:p>
          <w:p w14:paraId="7F638CC2" w14:textId="77777777" w:rsidR="00F93BFC" w:rsidRPr="003416D2" w:rsidRDefault="00F93BFC" w:rsidP="003416D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6A3CCAF7" w14:textId="19C371D8" w:rsidR="009C2DB3" w:rsidRPr="003416D2" w:rsidRDefault="009C2DB3" w:rsidP="003416D2">
            <w:pPr>
              <w:pStyle w:val="Akapitzlist"/>
              <w:numPr>
                <w:ilvl w:val="0"/>
                <w:numId w:val="30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16D2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247E3E51" w:rsidR="009C2DB3" w:rsidRPr="003416D2" w:rsidRDefault="00E53428" w:rsidP="003416D2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B23C0BA" w14:textId="2E533BBF" w:rsidR="005A3B9F" w:rsidRPr="003416D2" w:rsidRDefault="00E53428" w:rsidP="003416D2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lekowyc</w:t>
            </w:r>
            <w:r w:rsidR="00DA00B8" w:rsidRPr="003416D2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3416D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A3B9F" w:rsidRPr="003416D2">
              <w:rPr>
                <w:rFonts w:ascii="Times New Roman" w:hAnsi="Times New Roman" w:cs="Times New Roman"/>
                <w:sz w:val="20"/>
                <w:szCs w:val="20"/>
              </w:rPr>
              <w:t>, w tym przekazywanie danych dotyczących</w:t>
            </w:r>
            <w:r w:rsidR="00980B4E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655" w:rsidRPr="003416D2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5A3B9F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wskaźników skuteczności terapii</w:t>
            </w:r>
            <w:r w:rsidR="00B13655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221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dla których jest możliwe ich </w:t>
            </w:r>
            <w:r w:rsidR="00B13655" w:rsidRPr="003416D2">
              <w:rPr>
                <w:rFonts w:ascii="Times New Roman" w:hAnsi="Times New Roman" w:cs="Times New Roman"/>
                <w:sz w:val="20"/>
                <w:szCs w:val="20"/>
              </w:rPr>
              <w:t>określ</w:t>
            </w:r>
            <w:r w:rsidR="00C15221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enie </w:t>
            </w:r>
            <w:r w:rsidR="00B13655" w:rsidRPr="003416D2">
              <w:rPr>
                <w:rFonts w:ascii="Times New Roman" w:hAnsi="Times New Roman" w:cs="Times New Roman"/>
                <w:sz w:val="20"/>
                <w:szCs w:val="20"/>
              </w:rPr>
              <w:t>przez lekarza prowadzącego dla indywidualnego pacjenta,</w:t>
            </w:r>
            <w:r w:rsidR="003F2461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spośród:</w:t>
            </w:r>
          </w:p>
          <w:p w14:paraId="78F9D3FF" w14:textId="61E81BC5" w:rsidR="00E5665C" w:rsidRPr="003416D2" w:rsidRDefault="001B0FB1" w:rsidP="003416D2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 przypadku aGvHD</w:t>
            </w:r>
            <w:r w:rsidR="00F707A6" w:rsidRPr="003416D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CF15413" w14:textId="2AA6C7F9" w:rsidR="001B0FB1" w:rsidRPr="003416D2" w:rsidRDefault="001B0FB1" w:rsidP="003416D2">
            <w:pPr>
              <w:pStyle w:val="Akapitzlist"/>
              <w:numPr>
                <w:ilvl w:val="5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całkowita odpowiedź na leczenie w 56. dniu terapii,</w:t>
            </w:r>
          </w:p>
          <w:p w14:paraId="26145052" w14:textId="5B525EAB" w:rsidR="00F707A6" w:rsidRPr="003416D2" w:rsidRDefault="00F707A6" w:rsidP="003416D2">
            <w:pPr>
              <w:pStyle w:val="Akapitzlist"/>
              <w:numPr>
                <w:ilvl w:val="5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częściowa odpowiedź</w:t>
            </w:r>
            <w:r w:rsidR="001B0FB1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na leczenie w 56. dniu terapii,</w:t>
            </w:r>
          </w:p>
          <w:p w14:paraId="673A8F48" w14:textId="16810BD8" w:rsidR="00252FD0" w:rsidRPr="003416D2" w:rsidRDefault="00252FD0" w:rsidP="003416D2">
            <w:pPr>
              <w:pStyle w:val="Akapitzlist"/>
              <w:numPr>
                <w:ilvl w:val="5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brak odpowiedzi (NR)</w:t>
            </w:r>
            <w:r w:rsidR="0012659A" w:rsidRPr="003416D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320909F" w14:textId="62CE01D4" w:rsidR="001B0FB1" w:rsidRPr="003416D2" w:rsidRDefault="001B0FB1" w:rsidP="003416D2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w przypadku cGvHD:</w:t>
            </w:r>
          </w:p>
          <w:p w14:paraId="44114F3F" w14:textId="562D28F1" w:rsidR="001B0FB1" w:rsidRPr="003416D2" w:rsidRDefault="001B0FB1" w:rsidP="003416D2">
            <w:pPr>
              <w:pStyle w:val="Akapitzlist"/>
              <w:numPr>
                <w:ilvl w:val="5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całkowita odpowiedź na leczenie,</w:t>
            </w:r>
          </w:p>
          <w:p w14:paraId="6AEE1CD4" w14:textId="77D2344B" w:rsidR="001B0FB1" w:rsidRPr="003416D2" w:rsidRDefault="001B0FB1" w:rsidP="003416D2">
            <w:pPr>
              <w:pStyle w:val="Akapitzlist"/>
              <w:numPr>
                <w:ilvl w:val="5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częściowa odpowiedź na leczenie,</w:t>
            </w:r>
          </w:p>
          <w:p w14:paraId="4C16703D" w14:textId="0630BAF5" w:rsidR="00D613CB" w:rsidRPr="003416D2" w:rsidRDefault="00D613CB" w:rsidP="003416D2">
            <w:pPr>
              <w:pStyle w:val="Akapitzlist"/>
              <w:numPr>
                <w:ilvl w:val="5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brak odpowiedzi (NR)</w:t>
            </w:r>
            <w:r w:rsidR="0012659A" w:rsidRPr="003416D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2F16D04" w14:textId="69BE040A" w:rsidR="005A3B9F" w:rsidRPr="003416D2" w:rsidRDefault="005A3B9F" w:rsidP="003416D2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przeżycie całkowite (OS)</w:t>
            </w:r>
            <w:r w:rsidR="00CF67B8" w:rsidRPr="003416D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F4F4E65" w14:textId="1814DFAF" w:rsidR="00687D33" w:rsidRPr="003416D2" w:rsidRDefault="00E53428" w:rsidP="003416D2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16D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3416D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3416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3416D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3416D2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</w:tc>
      </w:tr>
    </w:tbl>
    <w:p w14:paraId="3CED7C58" w14:textId="77777777" w:rsidR="00E96C24" w:rsidRPr="004B0626" w:rsidRDefault="00E96C24" w:rsidP="00AE55F1">
      <w:pPr>
        <w:spacing w:before="60" w:after="0"/>
        <w:rPr>
          <w:rFonts w:ascii="Times New Roman" w:hAnsi="Times New Roman" w:cs="Times New Roman"/>
        </w:rPr>
      </w:pPr>
    </w:p>
    <w:sectPr w:rsidR="00E96C24" w:rsidRPr="004B0626" w:rsidSect="004B0626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B922" w14:textId="77777777" w:rsidR="00642BF9" w:rsidRDefault="00642BF9" w:rsidP="00687D33">
      <w:pPr>
        <w:spacing w:after="0" w:line="240" w:lineRule="auto"/>
      </w:pPr>
      <w:r>
        <w:separator/>
      </w:r>
    </w:p>
  </w:endnote>
  <w:endnote w:type="continuationSeparator" w:id="0">
    <w:p w14:paraId="0B0A9D33" w14:textId="77777777" w:rsidR="00642BF9" w:rsidRDefault="00642BF9" w:rsidP="00687D33">
      <w:pPr>
        <w:spacing w:after="0" w:line="240" w:lineRule="auto"/>
      </w:pPr>
      <w:r>
        <w:continuationSeparator/>
      </w:r>
    </w:p>
  </w:endnote>
  <w:endnote w:type="continuationNotice" w:id="1">
    <w:p w14:paraId="1BDBC83C" w14:textId="77777777" w:rsidR="00642BF9" w:rsidRDefault="00642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7" w:usb1="08070000" w:usb2="00000010" w:usb3="00000000" w:csb0="0002000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8E70" w14:textId="77777777" w:rsidR="001F0BF2" w:rsidRDefault="001F0B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F6F5" w14:textId="77777777" w:rsidR="00642BF9" w:rsidRDefault="00642BF9" w:rsidP="00687D33">
      <w:pPr>
        <w:spacing w:after="0" w:line="240" w:lineRule="auto"/>
      </w:pPr>
      <w:r>
        <w:separator/>
      </w:r>
    </w:p>
  </w:footnote>
  <w:footnote w:type="continuationSeparator" w:id="0">
    <w:p w14:paraId="51E9F6F4" w14:textId="77777777" w:rsidR="00642BF9" w:rsidRDefault="00642BF9" w:rsidP="00687D33">
      <w:pPr>
        <w:spacing w:after="0" w:line="240" w:lineRule="auto"/>
      </w:pPr>
      <w:r>
        <w:continuationSeparator/>
      </w:r>
    </w:p>
  </w:footnote>
  <w:footnote w:type="continuationNotice" w:id="1">
    <w:p w14:paraId="66D9EB75" w14:textId="77777777" w:rsidR="00642BF9" w:rsidRDefault="00642B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8781" w14:textId="77777777" w:rsidR="001F0BF2" w:rsidRDefault="001F0B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78"/>
    <w:multiLevelType w:val="multilevel"/>
    <w:tmpl w:val="F99C8A3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/>
        <w:i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043593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6A55CD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8D047FE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9495E9D"/>
    <w:multiLevelType w:val="hybridMultilevel"/>
    <w:tmpl w:val="687482AE"/>
    <w:lvl w:ilvl="0" w:tplc="7E563E4A">
      <w:start w:val="1"/>
      <w:numFmt w:val="decimal"/>
      <w:suff w:val="space"/>
      <w:lvlText w:val="%1)"/>
      <w:lvlJc w:val="left"/>
      <w:pPr>
        <w:ind w:left="454" w:hanging="227"/>
      </w:pPr>
    </w:lvl>
    <w:lvl w:ilvl="1" w:tplc="04150019">
      <w:start w:val="1"/>
      <w:numFmt w:val="lowerLetter"/>
      <w:lvlText w:val="%2."/>
      <w:lvlJc w:val="left"/>
      <w:pPr>
        <w:ind w:left="1307" w:hanging="360"/>
      </w:pPr>
    </w:lvl>
    <w:lvl w:ilvl="2" w:tplc="0415001B">
      <w:start w:val="1"/>
      <w:numFmt w:val="lowerRoman"/>
      <w:lvlText w:val="%3."/>
      <w:lvlJc w:val="right"/>
      <w:pPr>
        <w:ind w:left="2027" w:hanging="180"/>
      </w:pPr>
    </w:lvl>
    <w:lvl w:ilvl="3" w:tplc="0415000F">
      <w:start w:val="1"/>
      <w:numFmt w:val="decimal"/>
      <w:lvlText w:val="%4."/>
      <w:lvlJc w:val="left"/>
      <w:pPr>
        <w:ind w:left="2747" w:hanging="360"/>
      </w:pPr>
    </w:lvl>
    <w:lvl w:ilvl="4" w:tplc="04150019">
      <w:start w:val="1"/>
      <w:numFmt w:val="lowerLetter"/>
      <w:lvlText w:val="%5."/>
      <w:lvlJc w:val="left"/>
      <w:pPr>
        <w:ind w:left="3467" w:hanging="360"/>
      </w:pPr>
    </w:lvl>
    <w:lvl w:ilvl="5" w:tplc="0415001B">
      <w:start w:val="1"/>
      <w:numFmt w:val="lowerRoman"/>
      <w:lvlText w:val="%6."/>
      <w:lvlJc w:val="right"/>
      <w:pPr>
        <w:ind w:left="4187" w:hanging="180"/>
      </w:pPr>
    </w:lvl>
    <w:lvl w:ilvl="6" w:tplc="0415000F">
      <w:start w:val="1"/>
      <w:numFmt w:val="decimal"/>
      <w:lvlText w:val="%7."/>
      <w:lvlJc w:val="left"/>
      <w:pPr>
        <w:ind w:left="4907" w:hanging="360"/>
      </w:pPr>
    </w:lvl>
    <w:lvl w:ilvl="7" w:tplc="04150019">
      <w:start w:val="1"/>
      <w:numFmt w:val="lowerLetter"/>
      <w:lvlText w:val="%8."/>
      <w:lvlJc w:val="left"/>
      <w:pPr>
        <w:ind w:left="5627" w:hanging="360"/>
      </w:pPr>
    </w:lvl>
    <w:lvl w:ilvl="8" w:tplc="0415001B">
      <w:start w:val="1"/>
      <w:numFmt w:val="lowerRoman"/>
      <w:lvlText w:val="%9."/>
      <w:lvlJc w:val="right"/>
      <w:pPr>
        <w:ind w:left="6347" w:hanging="180"/>
      </w:pPr>
    </w:lvl>
  </w:abstractNum>
  <w:abstractNum w:abstractNumId="5" w15:restartNumberingAfterBreak="0">
    <w:nsid w:val="0FF310AA"/>
    <w:multiLevelType w:val="hybridMultilevel"/>
    <w:tmpl w:val="E49009A4"/>
    <w:lvl w:ilvl="0" w:tplc="CD887B30">
      <w:start w:val="1"/>
      <w:numFmt w:val="decimal"/>
      <w:suff w:val="space"/>
      <w:lvlText w:val="%1)"/>
      <w:lvlJc w:val="left"/>
      <w:pPr>
        <w:ind w:left="454" w:hanging="227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7436"/>
    <w:multiLevelType w:val="hybridMultilevel"/>
    <w:tmpl w:val="DBCA8C14"/>
    <w:lvl w:ilvl="0" w:tplc="1CBA6AFC">
      <w:start w:val="1"/>
      <w:numFmt w:val="lowerLetter"/>
      <w:suff w:val="space"/>
      <w:lvlText w:val="%1)"/>
      <w:lvlJc w:val="left"/>
      <w:pPr>
        <w:ind w:left="680" w:hanging="226"/>
      </w:pPr>
      <w:rPr>
        <w:rFonts w:ascii="Times New Roman" w:eastAsia="TimesNewRomanPSMT" w:hAnsi="Times New Roman" w:cs="Times New Roman" w:hint="default"/>
        <w:b w:val="0"/>
        <w:color w:val="2D2D2D"/>
      </w:rPr>
    </w:lvl>
    <w:lvl w:ilvl="1" w:tplc="04150019">
      <w:start w:val="1"/>
      <w:numFmt w:val="lowerLetter"/>
      <w:lvlText w:val="%2."/>
      <w:lvlJc w:val="left"/>
      <w:pPr>
        <w:ind w:left="1534" w:hanging="360"/>
      </w:pPr>
    </w:lvl>
    <w:lvl w:ilvl="2" w:tplc="0415001B">
      <w:start w:val="1"/>
      <w:numFmt w:val="lowerRoman"/>
      <w:lvlText w:val="%3."/>
      <w:lvlJc w:val="right"/>
      <w:pPr>
        <w:ind w:left="2254" w:hanging="180"/>
      </w:pPr>
    </w:lvl>
    <w:lvl w:ilvl="3" w:tplc="0415000F">
      <w:start w:val="1"/>
      <w:numFmt w:val="decimal"/>
      <w:lvlText w:val="%4."/>
      <w:lvlJc w:val="left"/>
      <w:pPr>
        <w:ind w:left="2974" w:hanging="360"/>
      </w:pPr>
    </w:lvl>
    <w:lvl w:ilvl="4" w:tplc="04150019">
      <w:start w:val="1"/>
      <w:numFmt w:val="lowerLetter"/>
      <w:lvlText w:val="%5."/>
      <w:lvlJc w:val="left"/>
      <w:pPr>
        <w:ind w:left="3694" w:hanging="360"/>
      </w:pPr>
    </w:lvl>
    <w:lvl w:ilvl="5" w:tplc="0415001B">
      <w:start w:val="1"/>
      <w:numFmt w:val="lowerRoman"/>
      <w:lvlText w:val="%6."/>
      <w:lvlJc w:val="right"/>
      <w:pPr>
        <w:ind w:left="4414" w:hanging="180"/>
      </w:pPr>
    </w:lvl>
    <w:lvl w:ilvl="6" w:tplc="0415000F">
      <w:start w:val="1"/>
      <w:numFmt w:val="decimal"/>
      <w:lvlText w:val="%7."/>
      <w:lvlJc w:val="left"/>
      <w:pPr>
        <w:ind w:left="5134" w:hanging="360"/>
      </w:pPr>
    </w:lvl>
    <w:lvl w:ilvl="7" w:tplc="04150019">
      <w:start w:val="1"/>
      <w:numFmt w:val="lowerLetter"/>
      <w:lvlText w:val="%8."/>
      <w:lvlJc w:val="left"/>
      <w:pPr>
        <w:ind w:left="5854" w:hanging="360"/>
      </w:pPr>
    </w:lvl>
    <w:lvl w:ilvl="8" w:tplc="0415001B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19080134"/>
    <w:multiLevelType w:val="hybridMultilevel"/>
    <w:tmpl w:val="748EF424"/>
    <w:lvl w:ilvl="0" w:tplc="E452C290">
      <w:start w:val="1"/>
      <w:numFmt w:val="decimal"/>
      <w:suff w:val="space"/>
      <w:lvlText w:val="%1)"/>
      <w:lvlJc w:val="left"/>
      <w:pPr>
        <w:ind w:left="454" w:hanging="227"/>
      </w:pPr>
      <w:rPr>
        <w:rFonts w:eastAsia="TimesNewRomanPSM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9A2C2D32">
      <w:start w:val="1"/>
      <w:numFmt w:val="decimal"/>
      <w:suff w:val="space"/>
      <w:lvlText w:val="%4."/>
      <w:lvlJc w:val="left"/>
      <w:pPr>
        <w:ind w:left="227" w:hanging="227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E3FFA"/>
    <w:multiLevelType w:val="multilevel"/>
    <w:tmpl w:val="4C9451E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0C019C0"/>
    <w:multiLevelType w:val="multilevel"/>
    <w:tmpl w:val="65723B36"/>
    <w:lvl w:ilvl="0">
      <w:start w:val="1"/>
      <w:numFmt w:val="decimal"/>
      <w:lvlText w:val="%1."/>
      <w:lvlJc w:val="left"/>
      <w:pPr>
        <w:ind w:left="227" w:hanging="227"/>
      </w:pPr>
      <w:rPr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325A79"/>
    <w:multiLevelType w:val="multilevel"/>
    <w:tmpl w:val="E44E3E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2CE91F32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D611EE4"/>
    <w:multiLevelType w:val="multilevel"/>
    <w:tmpl w:val="2C9E2E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3" w15:restartNumberingAfterBreak="0">
    <w:nsid w:val="3323028A"/>
    <w:multiLevelType w:val="hybridMultilevel"/>
    <w:tmpl w:val="B02063AE"/>
    <w:lvl w:ilvl="0" w:tplc="128A7458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D532B82"/>
    <w:multiLevelType w:val="hybridMultilevel"/>
    <w:tmpl w:val="8EC6E8CE"/>
    <w:lvl w:ilvl="0" w:tplc="5240C1CE">
      <w:start w:val="1"/>
      <w:numFmt w:val="decimal"/>
      <w:suff w:val="space"/>
      <w:lvlText w:val="%1)"/>
      <w:lvlJc w:val="left"/>
      <w:pPr>
        <w:ind w:left="454" w:hanging="227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C339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6" w15:restartNumberingAfterBreak="0">
    <w:nsid w:val="50907B78"/>
    <w:multiLevelType w:val="multilevel"/>
    <w:tmpl w:val="2C9E2E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58840776"/>
    <w:multiLevelType w:val="multilevel"/>
    <w:tmpl w:val="E98A12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58FD22A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E3C698A"/>
    <w:multiLevelType w:val="hybridMultilevel"/>
    <w:tmpl w:val="1790790C"/>
    <w:lvl w:ilvl="0" w:tplc="B2503994">
      <w:start w:val="1"/>
      <w:numFmt w:val="lowerLetter"/>
      <w:suff w:val="space"/>
      <w:lvlText w:val="%1)"/>
      <w:lvlJc w:val="left"/>
      <w:pPr>
        <w:ind w:left="680" w:hanging="226"/>
      </w:pPr>
      <w:rPr>
        <w:rFonts w:eastAsia="MS Mincho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6BD40453"/>
    <w:multiLevelType w:val="multilevel"/>
    <w:tmpl w:val="2C9E2E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3" w15:restartNumberingAfterBreak="0">
    <w:nsid w:val="6F391F5D"/>
    <w:multiLevelType w:val="hybridMultilevel"/>
    <w:tmpl w:val="F5B0EE1A"/>
    <w:lvl w:ilvl="0" w:tplc="F6BE99E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623A0"/>
    <w:multiLevelType w:val="hybridMultilevel"/>
    <w:tmpl w:val="68EC9F7A"/>
    <w:lvl w:ilvl="0" w:tplc="C3CAB6C6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4F64E68"/>
    <w:multiLevelType w:val="hybridMultilevel"/>
    <w:tmpl w:val="819016CE"/>
    <w:lvl w:ilvl="0" w:tplc="E0641DEE">
      <w:start w:val="1"/>
      <w:numFmt w:val="lowerLetter"/>
      <w:suff w:val="space"/>
      <w:lvlText w:val="%1)"/>
      <w:lvlJc w:val="left"/>
      <w:pPr>
        <w:ind w:left="680" w:hanging="226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F30FD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7FC04327"/>
    <w:multiLevelType w:val="multilevel"/>
    <w:tmpl w:val="D4484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043672452">
    <w:abstractNumId w:val="17"/>
  </w:num>
  <w:num w:numId="2" w16cid:durableId="453909397">
    <w:abstractNumId w:val="21"/>
  </w:num>
  <w:num w:numId="3" w16cid:durableId="846090562">
    <w:abstractNumId w:val="0"/>
  </w:num>
  <w:num w:numId="4" w16cid:durableId="299268111">
    <w:abstractNumId w:val="10"/>
  </w:num>
  <w:num w:numId="5" w16cid:durableId="1914003064">
    <w:abstractNumId w:val="18"/>
  </w:num>
  <w:num w:numId="6" w16cid:durableId="381711144">
    <w:abstractNumId w:val="8"/>
  </w:num>
  <w:num w:numId="7" w16cid:durableId="354692971">
    <w:abstractNumId w:val="26"/>
  </w:num>
  <w:num w:numId="8" w16cid:durableId="49618896">
    <w:abstractNumId w:val="1"/>
  </w:num>
  <w:num w:numId="9" w16cid:durableId="732311383">
    <w:abstractNumId w:val="3"/>
  </w:num>
  <w:num w:numId="10" w16cid:durableId="1502042970">
    <w:abstractNumId w:val="2"/>
  </w:num>
  <w:num w:numId="11" w16cid:durableId="439758870">
    <w:abstractNumId w:val="19"/>
  </w:num>
  <w:num w:numId="12" w16cid:durableId="192573258">
    <w:abstractNumId w:val="11"/>
  </w:num>
  <w:num w:numId="13" w16cid:durableId="1082528064">
    <w:abstractNumId w:val="24"/>
  </w:num>
  <w:num w:numId="14" w16cid:durableId="43197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0373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60894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70590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87709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848494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21336794">
    <w:abstractNumId w:val="27"/>
  </w:num>
  <w:num w:numId="21" w16cid:durableId="612709952">
    <w:abstractNumId w:val="23"/>
  </w:num>
  <w:num w:numId="22" w16cid:durableId="12269187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74880329">
    <w:abstractNumId w:val="6"/>
  </w:num>
  <w:num w:numId="24" w16cid:durableId="783157971">
    <w:abstractNumId w:val="6"/>
  </w:num>
  <w:num w:numId="25" w16cid:durableId="1828746844">
    <w:abstractNumId w:val="4"/>
  </w:num>
  <w:num w:numId="26" w16cid:durableId="1673751857">
    <w:abstractNumId w:val="13"/>
  </w:num>
  <w:num w:numId="27" w16cid:durableId="141195640">
    <w:abstractNumId w:val="15"/>
  </w:num>
  <w:num w:numId="28" w16cid:durableId="452017295">
    <w:abstractNumId w:val="22"/>
  </w:num>
  <w:num w:numId="29" w16cid:durableId="954365983">
    <w:abstractNumId w:val="12"/>
  </w:num>
  <w:num w:numId="30" w16cid:durableId="208656689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1DF3"/>
    <w:rsid w:val="00003305"/>
    <w:rsid w:val="0000494C"/>
    <w:rsid w:val="00004F5A"/>
    <w:rsid w:val="000113DD"/>
    <w:rsid w:val="00011D88"/>
    <w:rsid w:val="00014738"/>
    <w:rsid w:val="0001571C"/>
    <w:rsid w:val="0001698A"/>
    <w:rsid w:val="00016F82"/>
    <w:rsid w:val="0001744E"/>
    <w:rsid w:val="0002234C"/>
    <w:rsid w:val="00025812"/>
    <w:rsid w:val="00025874"/>
    <w:rsid w:val="000305C6"/>
    <w:rsid w:val="00030E14"/>
    <w:rsid w:val="0003264D"/>
    <w:rsid w:val="00032C0A"/>
    <w:rsid w:val="00033F8D"/>
    <w:rsid w:val="00034B19"/>
    <w:rsid w:val="00042729"/>
    <w:rsid w:val="00042E94"/>
    <w:rsid w:val="0004342E"/>
    <w:rsid w:val="00043DA7"/>
    <w:rsid w:val="00045FC9"/>
    <w:rsid w:val="00046499"/>
    <w:rsid w:val="000466CA"/>
    <w:rsid w:val="00047B3C"/>
    <w:rsid w:val="000524CC"/>
    <w:rsid w:val="00052D45"/>
    <w:rsid w:val="00052FDB"/>
    <w:rsid w:val="00053B83"/>
    <w:rsid w:val="00066490"/>
    <w:rsid w:val="000673DE"/>
    <w:rsid w:val="00067CD7"/>
    <w:rsid w:val="00067EFA"/>
    <w:rsid w:val="0007010B"/>
    <w:rsid w:val="00073118"/>
    <w:rsid w:val="00073160"/>
    <w:rsid w:val="000735BA"/>
    <w:rsid w:val="00075734"/>
    <w:rsid w:val="00075B4B"/>
    <w:rsid w:val="0007675D"/>
    <w:rsid w:val="00076DA6"/>
    <w:rsid w:val="00077C1D"/>
    <w:rsid w:val="000800CC"/>
    <w:rsid w:val="00081CB1"/>
    <w:rsid w:val="00087BBC"/>
    <w:rsid w:val="00087D92"/>
    <w:rsid w:val="00090C2D"/>
    <w:rsid w:val="00093560"/>
    <w:rsid w:val="00093B4C"/>
    <w:rsid w:val="00095012"/>
    <w:rsid w:val="0009531F"/>
    <w:rsid w:val="00095D55"/>
    <w:rsid w:val="000965C3"/>
    <w:rsid w:val="000A01E5"/>
    <w:rsid w:val="000A3F4A"/>
    <w:rsid w:val="000A617D"/>
    <w:rsid w:val="000A634E"/>
    <w:rsid w:val="000A76A9"/>
    <w:rsid w:val="000A7CB4"/>
    <w:rsid w:val="000B0147"/>
    <w:rsid w:val="000B0F86"/>
    <w:rsid w:val="000B1ED4"/>
    <w:rsid w:val="000B42BB"/>
    <w:rsid w:val="000B5858"/>
    <w:rsid w:val="000B7FE1"/>
    <w:rsid w:val="000C2143"/>
    <w:rsid w:val="000C323A"/>
    <w:rsid w:val="000C3AEA"/>
    <w:rsid w:val="000C47EB"/>
    <w:rsid w:val="000C4C79"/>
    <w:rsid w:val="000C7210"/>
    <w:rsid w:val="000D08F6"/>
    <w:rsid w:val="000D5916"/>
    <w:rsid w:val="000E0057"/>
    <w:rsid w:val="000E01F7"/>
    <w:rsid w:val="000E3FC3"/>
    <w:rsid w:val="000F21FF"/>
    <w:rsid w:val="000F79C5"/>
    <w:rsid w:val="0010044D"/>
    <w:rsid w:val="0010069B"/>
    <w:rsid w:val="00101248"/>
    <w:rsid w:val="00102271"/>
    <w:rsid w:val="00102AE3"/>
    <w:rsid w:val="00103424"/>
    <w:rsid w:val="00104D6D"/>
    <w:rsid w:val="00105681"/>
    <w:rsid w:val="00106353"/>
    <w:rsid w:val="001065E3"/>
    <w:rsid w:val="00106791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2659A"/>
    <w:rsid w:val="00132C2C"/>
    <w:rsid w:val="001349B0"/>
    <w:rsid w:val="00135243"/>
    <w:rsid w:val="00135B5F"/>
    <w:rsid w:val="001379EE"/>
    <w:rsid w:val="00137D92"/>
    <w:rsid w:val="001400D1"/>
    <w:rsid w:val="00140FE5"/>
    <w:rsid w:val="001434F3"/>
    <w:rsid w:val="00145B53"/>
    <w:rsid w:val="00145E5D"/>
    <w:rsid w:val="0014670D"/>
    <w:rsid w:val="00146D02"/>
    <w:rsid w:val="00150641"/>
    <w:rsid w:val="0015391B"/>
    <w:rsid w:val="00154CFA"/>
    <w:rsid w:val="001556CE"/>
    <w:rsid w:val="00163D1A"/>
    <w:rsid w:val="001642C4"/>
    <w:rsid w:val="0016438D"/>
    <w:rsid w:val="001655F7"/>
    <w:rsid w:val="00165AEB"/>
    <w:rsid w:val="00166017"/>
    <w:rsid w:val="00166134"/>
    <w:rsid w:val="0016659C"/>
    <w:rsid w:val="00173552"/>
    <w:rsid w:val="0017388B"/>
    <w:rsid w:val="0017558F"/>
    <w:rsid w:val="00175C79"/>
    <w:rsid w:val="00177763"/>
    <w:rsid w:val="00180C8A"/>
    <w:rsid w:val="00184BCF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080"/>
    <w:rsid w:val="00194235"/>
    <w:rsid w:val="001A0FEB"/>
    <w:rsid w:val="001A2238"/>
    <w:rsid w:val="001A4F0E"/>
    <w:rsid w:val="001A6AA0"/>
    <w:rsid w:val="001A6D6D"/>
    <w:rsid w:val="001B0FB1"/>
    <w:rsid w:val="001B2161"/>
    <w:rsid w:val="001B5FE0"/>
    <w:rsid w:val="001B6797"/>
    <w:rsid w:val="001C261A"/>
    <w:rsid w:val="001D0F83"/>
    <w:rsid w:val="001D1303"/>
    <w:rsid w:val="001D15F3"/>
    <w:rsid w:val="001D1AFC"/>
    <w:rsid w:val="001D29BC"/>
    <w:rsid w:val="001D36F6"/>
    <w:rsid w:val="001D5B0C"/>
    <w:rsid w:val="001E0520"/>
    <w:rsid w:val="001E3940"/>
    <w:rsid w:val="001E4058"/>
    <w:rsid w:val="001F0BF2"/>
    <w:rsid w:val="001F323C"/>
    <w:rsid w:val="001F541C"/>
    <w:rsid w:val="001F6448"/>
    <w:rsid w:val="001F691A"/>
    <w:rsid w:val="001F734C"/>
    <w:rsid w:val="00200835"/>
    <w:rsid w:val="00200C20"/>
    <w:rsid w:val="0020147E"/>
    <w:rsid w:val="00204989"/>
    <w:rsid w:val="00210853"/>
    <w:rsid w:val="0021172D"/>
    <w:rsid w:val="0021220A"/>
    <w:rsid w:val="002147DF"/>
    <w:rsid w:val="002168E9"/>
    <w:rsid w:val="00217286"/>
    <w:rsid w:val="002177F1"/>
    <w:rsid w:val="00217A21"/>
    <w:rsid w:val="00220BE5"/>
    <w:rsid w:val="0022336C"/>
    <w:rsid w:val="00223723"/>
    <w:rsid w:val="002245E6"/>
    <w:rsid w:val="00224921"/>
    <w:rsid w:val="0022569C"/>
    <w:rsid w:val="002358F9"/>
    <w:rsid w:val="0023636F"/>
    <w:rsid w:val="0024542B"/>
    <w:rsid w:val="0024554B"/>
    <w:rsid w:val="00251745"/>
    <w:rsid w:val="002517A0"/>
    <w:rsid w:val="00251A78"/>
    <w:rsid w:val="00252FD0"/>
    <w:rsid w:val="00254EF2"/>
    <w:rsid w:val="00260EC5"/>
    <w:rsid w:val="00261FF9"/>
    <w:rsid w:val="00262896"/>
    <w:rsid w:val="002650CF"/>
    <w:rsid w:val="0026588B"/>
    <w:rsid w:val="00266520"/>
    <w:rsid w:val="00267FA7"/>
    <w:rsid w:val="002716CE"/>
    <w:rsid w:val="00273255"/>
    <w:rsid w:val="00274D5F"/>
    <w:rsid w:val="00275069"/>
    <w:rsid w:val="002761A0"/>
    <w:rsid w:val="00277076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26A0"/>
    <w:rsid w:val="002937A1"/>
    <w:rsid w:val="00295F36"/>
    <w:rsid w:val="00297632"/>
    <w:rsid w:val="002A22FE"/>
    <w:rsid w:val="002A23CB"/>
    <w:rsid w:val="002B0846"/>
    <w:rsid w:val="002B45E4"/>
    <w:rsid w:val="002B4619"/>
    <w:rsid w:val="002C0455"/>
    <w:rsid w:val="002C0A6B"/>
    <w:rsid w:val="002C1067"/>
    <w:rsid w:val="002C1496"/>
    <w:rsid w:val="002C77E4"/>
    <w:rsid w:val="002D1779"/>
    <w:rsid w:val="002D3F99"/>
    <w:rsid w:val="002E098E"/>
    <w:rsid w:val="002E2BA7"/>
    <w:rsid w:val="002E3D72"/>
    <w:rsid w:val="002E4BF2"/>
    <w:rsid w:val="002F0A29"/>
    <w:rsid w:val="002F3AA2"/>
    <w:rsid w:val="002F77E0"/>
    <w:rsid w:val="002F781A"/>
    <w:rsid w:val="002F799F"/>
    <w:rsid w:val="002F7ACF"/>
    <w:rsid w:val="0030114A"/>
    <w:rsid w:val="00305EE4"/>
    <w:rsid w:val="00307001"/>
    <w:rsid w:val="003103B9"/>
    <w:rsid w:val="003116FE"/>
    <w:rsid w:val="003141BE"/>
    <w:rsid w:val="00315934"/>
    <w:rsid w:val="00316ADB"/>
    <w:rsid w:val="0032281D"/>
    <w:rsid w:val="00322E07"/>
    <w:rsid w:val="00323081"/>
    <w:rsid w:val="003236B0"/>
    <w:rsid w:val="00330174"/>
    <w:rsid w:val="003302B6"/>
    <w:rsid w:val="00332197"/>
    <w:rsid w:val="0033397E"/>
    <w:rsid w:val="00334B8C"/>
    <w:rsid w:val="00335386"/>
    <w:rsid w:val="003362C4"/>
    <w:rsid w:val="00336C57"/>
    <w:rsid w:val="003416D2"/>
    <w:rsid w:val="00342BC3"/>
    <w:rsid w:val="00343CAC"/>
    <w:rsid w:val="00344EAF"/>
    <w:rsid w:val="00346826"/>
    <w:rsid w:val="00352149"/>
    <w:rsid w:val="0035220F"/>
    <w:rsid w:val="00356192"/>
    <w:rsid w:val="003566FB"/>
    <w:rsid w:val="00364AF5"/>
    <w:rsid w:val="0036620C"/>
    <w:rsid w:val="003729BE"/>
    <w:rsid w:val="00372AA6"/>
    <w:rsid w:val="0037425F"/>
    <w:rsid w:val="0037489F"/>
    <w:rsid w:val="003749A0"/>
    <w:rsid w:val="00374BFC"/>
    <w:rsid w:val="003759E5"/>
    <w:rsid w:val="00375ADD"/>
    <w:rsid w:val="00376C74"/>
    <w:rsid w:val="00377C29"/>
    <w:rsid w:val="0038035B"/>
    <w:rsid w:val="00380502"/>
    <w:rsid w:val="00383AB7"/>
    <w:rsid w:val="00384DFD"/>
    <w:rsid w:val="00387354"/>
    <w:rsid w:val="00390885"/>
    <w:rsid w:val="00390E9B"/>
    <w:rsid w:val="003926E0"/>
    <w:rsid w:val="00392BD4"/>
    <w:rsid w:val="00392C5B"/>
    <w:rsid w:val="003936F0"/>
    <w:rsid w:val="00394E62"/>
    <w:rsid w:val="003951B4"/>
    <w:rsid w:val="0039592D"/>
    <w:rsid w:val="003967FC"/>
    <w:rsid w:val="003A168B"/>
    <w:rsid w:val="003A2969"/>
    <w:rsid w:val="003A34FC"/>
    <w:rsid w:val="003A3831"/>
    <w:rsid w:val="003A4E84"/>
    <w:rsid w:val="003A5559"/>
    <w:rsid w:val="003A7C60"/>
    <w:rsid w:val="003B3F47"/>
    <w:rsid w:val="003B4D00"/>
    <w:rsid w:val="003B5245"/>
    <w:rsid w:val="003B7804"/>
    <w:rsid w:val="003C21AB"/>
    <w:rsid w:val="003C2CDC"/>
    <w:rsid w:val="003C3289"/>
    <w:rsid w:val="003C4BD7"/>
    <w:rsid w:val="003C653D"/>
    <w:rsid w:val="003D19E1"/>
    <w:rsid w:val="003D5D60"/>
    <w:rsid w:val="003E0B8E"/>
    <w:rsid w:val="003E147B"/>
    <w:rsid w:val="003E5C10"/>
    <w:rsid w:val="003E67B2"/>
    <w:rsid w:val="003E7F57"/>
    <w:rsid w:val="003F11B6"/>
    <w:rsid w:val="003F2461"/>
    <w:rsid w:val="003F26E9"/>
    <w:rsid w:val="003F4211"/>
    <w:rsid w:val="003F6BE1"/>
    <w:rsid w:val="003F70AC"/>
    <w:rsid w:val="003F73E8"/>
    <w:rsid w:val="00401C65"/>
    <w:rsid w:val="004104AD"/>
    <w:rsid w:val="00410D04"/>
    <w:rsid w:val="0041288D"/>
    <w:rsid w:val="00412BCF"/>
    <w:rsid w:val="004134A7"/>
    <w:rsid w:val="004172B0"/>
    <w:rsid w:val="004207AE"/>
    <w:rsid w:val="004213D0"/>
    <w:rsid w:val="00422F3B"/>
    <w:rsid w:val="0042338F"/>
    <w:rsid w:val="00425CC5"/>
    <w:rsid w:val="0042640C"/>
    <w:rsid w:val="0042682F"/>
    <w:rsid w:val="00426B56"/>
    <w:rsid w:val="00432615"/>
    <w:rsid w:val="00432DBB"/>
    <w:rsid w:val="00434D6B"/>
    <w:rsid w:val="00435124"/>
    <w:rsid w:val="0043594B"/>
    <w:rsid w:val="00440FE0"/>
    <w:rsid w:val="00442956"/>
    <w:rsid w:val="00447EA7"/>
    <w:rsid w:val="004516BB"/>
    <w:rsid w:val="00456DA3"/>
    <w:rsid w:val="00461279"/>
    <w:rsid w:val="00461F75"/>
    <w:rsid w:val="00462AE0"/>
    <w:rsid w:val="00463C7E"/>
    <w:rsid w:val="00464195"/>
    <w:rsid w:val="0046650A"/>
    <w:rsid w:val="00467ECD"/>
    <w:rsid w:val="0047106A"/>
    <w:rsid w:val="00473641"/>
    <w:rsid w:val="00473803"/>
    <w:rsid w:val="004754DE"/>
    <w:rsid w:val="004760AF"/>
    <w:rsid w:val="00476954"/>
    <w:rsid w:val="0047702E"/>
    <w:rsid w:val="004810CC"/>
    <w:rsid w:val="0048143F"/>
    <w:rsid w:val="00481ACF"/>
    <w:rsid w:val="00482C9C"/>
    <w:rsid w:val="00483FE7"/>
    <w:rsid w:val="00487D50"/>
    <w:rsid w:val="00492BB0"/>
    <w:rsid w:val="00493DCD"/>
    <w:rsid w:val="00495C8D"/>
    <w:rsid w:val="00496260"/>
    <w:rsid w:val="00496844"/>
    <w:rsid w:val="0049684D"/>
    <w:rsid w:val="004A138B"/>
    <w:rsid w:val="004A1600"/>
    <w:rsid w:val="004A1CAF"/>
    <w:rsid w:val="004A1E93"/>
    <w:rsid w:val="004A3D33"/>
    <w:rsid w:val="004A5974"/>
    <w:rsid w:val="004A59F4"/>
    <w:rsid w:val="004A70EE"/>
    <w:rsid w:val="004A7B11"/>
    <w:rsid w:val="004B0626"/>
    <w:rsid w:val="004B0C04"/>
    <w:rsid w:val="004B35BF"/>
    <w:rsid w:val="004B5291"/>
    <w:rsid w:val="004B5D96"/>
    <w:rsid w:val="004B7EAA"/>
    <w:rsid w:val="004B7ECD"/>
    <w:rsid w:val="004B7F56"/>
    <w:rsid w:val="004C1AFC"/>
    <w:rsid w:val="004C2D5A"/>
    <w:rsid w:val="004C2FE1"/>
    <w:rsid w:val="004C4C49"/>
    <w:rsid w:val="004D1195"/>
    <w:rsid w:val="004D1434"/>
    <w:rsid w:val="004D1C45"/>
    <w:rsid w:val="004D2510"/>
    <w:rsid w:val="004D7ACD"/>
    <w:rsid w:val="004E249A"/>
    <w:rsid w:val="004E2E2B"/>
    <w:rsid w:val="004E2FE9"/>
    <w:rsid w:val="004E38FF"/>
    <w:rsid w:val="004E4084"/>
    <w:rsid w:val="004F35AD"/>
    <w:rsid w:val="004F3AAE"/>
    <w:rsid w:val="004F4976"/>
    <w:rsid w:val="004F6D4D"/>
    <w:rsid w:val="004F7453"/>
    <w:rsid w:val="00500CF1"/>
    <w:rsid w:val="00501AE9"/>
    <w:rsid w:val="00503AB8"/>
    <w:rsid w:val="005062EF"/>
    <w:rsid w:val="00506905"/>
    <w:rsid w:val="00507A3F"/>
    <w:rsid w:val="0051253E"/>
    <w:rsid w:val="00512CB3"/>
    <w:rsid w:val="005130DD"/>
    <w:rsid w:val="0051424B"/>
    <w:rsid w:val="00517732"/>
    <w:rsid w:val="00526AD7"/>
    <w:rsid w:val="00527AB9"/>
    <w:rsid w:val="00531B76"/>
    <w:rsid w:val="00536BCA"/>
    <w:rsid w:val="00540675"/>
    <w:rsid w:val="00541E3C"/>
    <w:rsid w:val="00546572"/>
    <w:rsid w:val="00546CFA"/>
    <w:rsid w:val="00547334"/>
    <w:rsid w:val="0055267E"/>
    <w:rsid w:val="00552DC6"/>
    <w:rsid w:val="005532F6"/>
    <w:rsid w:val="0055369A"/>
    <w:rsid w:val="00553BE0"/>
    <w:rsid w:val="00555C17"/>
    <w:rsid w:val="00556D3F"/>
    <w:rsid w:val="005578E4"/>
    <w:rsid w:val="00562439"/>
    <w:rsid w:val="00562832"/>
    <w:rsid w:val="00567284"/>
    <w:rsid w:val="00573267"/>
    <w:rsid w:val="0057343E"/>
    <w:rsid w:val="00573B7E"/>
    <w:rsid w:val="005742BD"/>
    <w:rsid w:val="0057709D"/>
    <w:rsid w:val="00577F8C"/>
    <w:rsid w:val="00580D2E"/>
    <w:rsid w:val="0058604A"/>
    <w:rsid w:val="00586C6E"/>
    <w:rsid w:val="00592466"/>
    <w:rsid w:val="0059358D"/>
    <w:rsid w:val="00595CED"/>
    <w:rsid w:val="00596468"/>
    <w:rsid w:val="005A1092"/>
    <w:rsid w:val="005A2520"/>
    <w:rsid w:val="005A3B9F"/>
    <w:rsid w:val="005A652A"/>
    <w:rsid w:val="005B07F1"/>
    <w:rsid w:val="005B4603"/>
    <w:rsid w:val="005B59D3"/>
    <w:rsid w:val="005B678D"/>
    <w:rsid w:val="005B7DB9"/>
    <w:rsid w:val="005C02A6"/>
    <w:rsid w:val="005C1BF7"/>
    <w:rsid w:val="005C2959"/>
    <w:rsid w:val="005C3A5C"/>
    <w:rsid w:val="005D18A9"/>
    <w:rsid w:val="005D1DBE"/>
    <w:rsid w:val="005D46A5"/>
    <w:rsid w:val="005D494F"/>
    <w:rsid w:val="005D6134"/>
    <w:rsid w:val="005D6B47"/>
    <w:rsid w:val="005D6B62"/>
    <w:rsid w:val="005D7247"/>
    <w:rsid w:val="005E4439"/>
    <w:rsid w:val="005E4DFF"/>
    <w:rsid w:val="005F1A55"/>
    <w:rsid w:val="005F67BB"/>
    <w:rsid w:val="005F746D"/>
    <w:rsid w:val="005F79D9"/>
    <w:rsid w:val="006004FC"/>
    <w:rsid w:val="00600E25"/>
    <w:rsid w:val="00601603"/>
    <w:rsid w:val="006038D7"/>
    <w:rsid w:val="0060616F"/>
    <w:rsid w:val="0060713C"/>
    <w:rsid w:val="006113AA"/>
    <w:rsid w:val="00617F7A"/>
    <w:rsid w:val="006208C1"/>
    <w:rsid w:val="00622147"/>
    <w:rsid w:val="0062361A"/>
    <w:rsid w:val="0062601E"/>
    <w:rsid w:val="0063022D"/>
    <w:rsid w:val="00630F30"/>
    <w:rsid w:val="00630FC9"/>
    <w:rsid w:val="0063226E"/>
    <w:rsid w:val="00632518"/>
    <w:rsid w:val="00635D31"/>
    <w:rsid w:val="00636BC7"/>
    <w:rsid w:val="00642AA4"/>
    <w:rsid w:val="00642BF9"/>
    <w:rsid w:val="00642EFB"/>
    <w:rsid w:val="00644AD8"/>
    <w:rsid w:val="006529EE"/>
    <w:rsid w:val="00654EAC"/>
    <w:rsid w:val="006558C0"/>
    <w:rsid w:val="006617A9"/>
    <w:rsid w:val="006617E7"/>
    <w:rsid w:val="0066377E"/>
    <w:rsid w:val="00664221"/>
    <w:rsid w:val="0066495F"/>
    <w:rsid w:val="00664A6B"/>
    <w:rsid w:val="00670C55"/>
    <w:rsid w:val="0067206F"/>
    <w:rsid w:val="0067583C"/>
    <w:rsid w:val="00680B80"/>
    <w:rsid w:val="00681E88"/>
    <w:rsid w:val="0068243D"/>
    <w:rsid w:val="00682C45"/>
    <w:rsid w:val="006834AC"/>
    <w:rsid w:val="00687D33"/>
    <w:rsid w:val="00691866"/>
    <w:rsid w:val="006937F3"/>
    <w:rsid w:val="00694AEB"/>
    <w:rsid w:val="00694C7B"/>
    <w:rsid w:val="00695F92"/>
    <w:rsid w:val="0069745F"/>
    <w:rsid w:val="006A15DD"/>
    <w:rsid w:val="006A2092"/>
    <w:rsid w:val="006A3CD2"/>
    <w:rsid w:val="006A5A5E"/>
    <w:rsid w:val="006A6E24"/>
    <w:rsid w:val="006B0A6D"/>
    <w:rsid w:val="006B293E"/>
    <w:rsid w:val="006B53D7"/>
    <w:rsid w:val="006B6B60"/>
    <w:rsid w:val="006B77B4"/>
    <w:rsid w:val="006C0C20"/>
    <w:rsid w:val="006C0E66"/>
    <w:rsid w:val="006C15D1"/>
    <w:rsid w:val="006C52B3"/>
    <w:rsid w:val="006C59D5"/>
    <w:rsid w:val="006C657B"/>
    <w:rsid w:val="006D20E5"/>
    <w:rsid w:val="006D2BFC"/>
    <w:rsid w:val="006D61C9"/>
    <w:rsid w:val="006E1501"/>
    <w:rsid w:val="006E2CDC"/>
    <w:rsid w:val="006E5A99"/>
    <w:rsid w:val="006E61B3"/>
    <w:rsid w:val="006F0683"/>
    <w:rsid w:val="006F2006"/>
    <w:rsid w:val="0070207B"/>
    <w:rsid w:val="0070264B"/>
    <w:rsid w:val="00702EC9"/>
    <w:rsid w:val="00704F09"/>
    <w:rsid w:val="0070537F"/>
    <w:rsid w:val="007129A6"/>
    <w:rsid w:val="00714984"/>
    <w:rsid w:val="007162E9"/>
    <w:rsid w:val="007208F2"/>
    <w:rsid w:val="0072106F"/>
    <w:rsid w:val="0072477A"/>
    <w:rsid w:val="00727682"/>
    <w:rsid w:val="00730CBE"/>
    <w:rsid w:val="007323E6"/>
    <w:rsid w:val="00732DAF"/>
    <w:rsid w:val="00733D67"/>
    <w:rsid w:val="00733E0B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52B35"/>
    <w:rsid w:val="0075321E"/>
    <w:rsid w:val="007549D8"/>
    <w:rsid w:val="00760581"/>
    <w:rsid w:val="00760E2B"/>
    <w:rsid w:val="0076398C"/>
    <w:rsid w:val="00763D4C"/>
    <w:rsid w:val="007655CA"/>
    <w:rsid w:val="0076684D"/>
    <w:rsid w:val="007704D9"/>
    <w:rsid w:val="00772CC5"/>
    <w:rsid w:val="00780244"/>
    <w:rsid w:val="00780F7A"/>
    <w:rsid w:val="00781AB6"/>
    <w:rsid w:val="00781DEF"/>
    <w:rsid w:val="00786BEB"/>
    <w:rsid w:val="007877DF"/>
    <w:rsid w:val="00787922"/>
    <w:rsid w:val="00791E14"/>
    <w:rsid w:val="00794649"/>
    <w:rsid w:val="007955F7"/>
    <w:rsid w:val="0079584B"/>
    <w:rsid w:val="00797FA1"/>
    <w:rsid w:val="007A467D"/>
    <w:rsid w:val="007A5959"/>
    <w:rsid w:val="007A6D9A"/>
    <w:rsid w:val="007A7082"/>
    <w:rsid w:val="007A7392"/>
    <w:rsid w:val="007B1363"/>
    <w:rsid w:val="007B1F5C"/>
    <w:rsid w:val="007B2982"/>
    <w:rsid w:val="007B5E24"/>
    <w:rsid w:val="007B620C"/>
    <w:rsid w:val="007B6B35"/>
    <w:rsid w:val="007B6C4C"/>
    <w:rsid w:val="007C077B"/>
    <w:rsid w:val="007C0E1E"/>
    <w:rsid w:val="007C1CB0"/>
    <w:rsid w:val="007C413C"/>
    <w:rsid w:val="007C4FFD"/>
    <w:rsid w:val="007C68F7"/>
    <w:rsid w:val="007D0516"/>
    <w:rsid w:val="007D2644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F0F6B"/>
    <w:rsid w:val="007F6157"/>
    <w:rsid w:val="007F69EB"/>
    <w:rsid w:val="007F6F6C"/>
    <w:rsid w:val="00804774"/>
    <w:rsid w:val="008061BC"/>
    <w:rsid w:val="00806D0A"/>
    <w:rsid w:val="008075FC"/>
    <w:rsid w:val="00807D9A"/>
    <w:rsid w:val="00811666"/>
    <w:rsid w:val="00811C42"/>
    <w:rsid w:val="008128FB"/>
    <w:rsid w:val="00816118"/>
    <w:rsid w:val="00816B4C"/>
    <w:rsid w:val="00817F33"/>
    <w:rsid w:val="00824416"/>
    <w:rsid w:val="00827ED7"/>
    <w:rsid w:val="00827F9B"/>
    <w:rsid w:val="00830290"/>
    <w:rsid w:val="00831E64"/>
    <w:rsid w:val="0083384A"/>
    <w:rsid w:val="008353E0"/>
    <w:rsid w:val="008370D0"/>
    <w:rsid w:val="00841472"/>
    <w:rsid w:val="00842007"/>
    <w:rsid w:val="0084334C"/>
    <w:rsid w:val="0084439D"/>
    <w:rsid w:val="00845842"/>
    <w:rsid w:val="00845D5B"/>
    <w:rsid w:val="0084673F"/>
    <w:rsid w:val="00847779"/>
    <w:rsid w:val="00847D8A"/>
    <w:rsid w:val="00850160"/>
    <w:rsid w:val="008530E3"/>
    <w:rsid w:val="0085439F"/>
    <w:rsid w:val="00863F99"/>
    <w:rsid w:val="00866279"/>
    <w:rsid w:val="00867B9A"/>
    <w:rsid w:val="00870A65"/>
    <w:rsid w:val="00871857"/>
    <w:rsid w:val="00872E86"/>
    <w:rsid w:val="008740BF"/>
    <w:rsid w:val="0087438E"/>
    <w:rsid w:val="00875763"/>
    <w:rsid w:val="0087757C"/>
    <w:rsid w:val="008777AA"/>
    <w:rsid w:val="00890119"/>
    <w:rsid w:val="00890185"/>
    <w:rsid w:val="00891AB6"/>
    <w:rsid w:val="00892C32"/>
    <w:rsid w:val="00894836"/>
    <w:rsid w:val="008949EE"/>
    <w:rsid w:val="00895D38"/>
    <w:rsid w:val="008962E2"/>
    <w:rsid w:val="00896A4A"/>
    <w:rsid w:val="00896EAF"/>
    <w:rsid w:val="008972E3"/>
    <w:rsid w:val="008A05B2"/>
    <w:rsid w:val="008A0E5D"/>
    <w:rsid w:val="008A1C09"/>
    <w:rsid w:val="008A4DDD"/>
    <w:rsid w:val="008B316F"/>
    <w:rsid w:val="008B7185"/>
    <w:rsid w:val="008C151D"/>
    <w:rsid w:val="008C189A"/>
    <w:rsid w:val="008C19CD"/>
    <w:rsid w:val="008C1FE6"/>
    <w:rsid w:val="008C59CE"/>
    <w:rsid w:val="008D0217"/>
    <w:rsid w:val="008D6777"/>
    <w:rsid w:val="008D68EE"/>
    <w:rsid w:val="008E37C0"/>
    <w:rsid w:val="008E49D2"/>
    <w:rsid w:val="008E6425"/>
    <w:rsid w:val="008E79C5"/>
    <w:rsid w:val="008F0F18"/>
    <w:rsid w:val="008F2D64"/>
    <w:rsid w:val="008F346C"/>
    <w:rsid w:val="008F39F8"/>
    <w:rsid w:val="008F3EF6"/>
    <w:rsid w:val="008F6513"/>
    <w:rsid w:val="008F79C4"/>
    <w:rsid w:val="00901794"/>
    <w:rsid w:val="00904A84"/>
    <w:rsid w:val="00907E23"/>
    <w:rsid w:val="009104D5"/>
    <w:rsid w:val="00912F7D"/>
    <w:rsid w:val="0091553B"/>
    <w:rsid w:val="009163E0"/>
    <w:rsid w:val="00916DA8"/>
    <w:rsid w:val="009175DF"/>
    <w:rsid w:val="00922E11"/>
    <w:rsid w:val="00925C32"/>
    <w:rsid w:val="0092621D"/>
    <w:rsid w:val="009301E8"/>
    <w:rsid w:val="009328FF"/>
    <w:rsid w:val="00934F40"/>
    <w:rsid w:val="00935CEF"/>
    <w:rsid w:val="0093702C"/>
    <w:rsid w:val="009374A3"/>
    <w:rsid w:val="009407CE"/>
    <w:rsid w:val="00940C20"/>
    <w:rsid w:val="0094142F"/>
    <w:rsid w:val="009420EB"/>
    <w:rsid w:val="00943E80"/>
    <w:rsid w:val="00944EEB"/>
    <w:rsid w:val="00954ADA"/>
    <w:rsid w:val="00954FA5"/>
    <w:rsid w:val="00956F76"/>
    <w:rsid w:val="00960131"/>
    <w:rsid w:val="00961F81"/>
    <w:rsid w:val="00963A53"/>
    <w:rsid w:val="0096482C"/>
    <w:rsid w:val="009658E7"/>
    <w:rsid w:val="00970E64"/>
    <w:rsid w:val="00972DD0"/>
    <w:rsid w:val="00974656"/>
    <w:rsid w:val="00975DC7"/>
    <w:rsid w:val="00980B4E"/>
    <w:rsid w:val="0098115D"/>
    <w:rsid w:val="0098152C"/>
    <w:rsid w:val="00982005"/>
    <w:rsid w:val="009827C8"/>
    <w:rsid w:val="00983118"/>
    <w:rsid w:val="00983734"/>
    <w:rsid w:val="00984A06"/>
    <w:rsid w:val="009866A2"/>
    <w:rsid w:val="00987F92"/>
    <w:rsid w:val="00991114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3BBE"/>
    <w:rsid w:val="009A4A5D"/>
    <w:rsid w:val="009A4E48"/>
    <w:rsid w:val="009A56F2"/>
    <w:rsid w:val="009A6172"/>
    <w:rsid w:val="009A6F58"/>
    <w:rsid w:val="009A7549"/>
    <w:rsid w:val="009B172F"/>
    <w:rsid w:val="009B661A"/>
    <w:rsid w:val="009B6F7D"/>
    <w:rsid w:val="009C0148"/>
    <w:rsid w:val="009C13C8"/>
    <w:rsid w:val="009C2DB3"/>
    <w:rsid w:val="009C4D53"/>
    <w:rsid w:val="009C7E2B"/>
    <w:rsid w:val="009D0CBA"/>
    <w:rsid w:val="009D1264"/>
    <w:rsid w:val="009D25A3"/>
    <w:rsid w:val="009D3AC9"/>
    <w:rsid w:val="009D4878"/>
    <w:rsid w:val="009D6900"/>
    <w:rsid w:val="009E0491"/>
    <w:rsid w:val="009E3B29"/>
    <w:rsid w:val="009E4F27"/>
    <w:rsid w:val="009E5650"/>
    <w:rsid w:val="009F046F"/>
    <w:rsid w:val="009F13A2"/>
    <w:rsid w:val="009F40D9"/>
    <w:rsid w:val="009F4E96"/>
    <w:rsid w:val="009F6692"/>
    <w:rsid w:val="00A00ABB"/>
    <w:rsid w:val="00A00C7D"/>
    <w:rsid w:val="00A02159"/>
    <w:rsid w:val="00A05098"/>
    <w:rsid w:val="00A0557A"/>
    <w:rsid w:val="00A06397"/>
    <w:rsid w:val="00A06E84"/>
    <w:rsid w:val="00A072EE"/>
    <w:rsid w:val="00A1152E"/>
    <w:rsid w:val="00A12DB3"/>
    <w:rsid w:val="00A1412B"/>
    <w:rsid w:val="00A154A6"/>
    <w:rsid w:val="00A2003F"/>
    <w:rsid w:val="00A20CB8"/>
    <w:rsid w:val="00A20FAD"/>
    <w:rsid w:val="00A23684"/>
    <w:rsid w:val="00A23FDC"/>
    <w:rsid w:val="00A27CCD"/>
    <w:rsid w:val="00A30156"/>
    <w:rsid w:val="00A31C75"/>
    <w:rsid w:val="00A31D47"/>
    <w:rsid w:val="00A32792"/>
    <w:rsid w:val="00A365D1"/>
    <w:rsid w:val="00A40D6A"/>
    <w:rsid w:val="00A42865"/>
    <w:rsid w:val="00A44875"/>
    <w:rsid w:val="00A455A0"/>
    <w:rsid w:val="00A50FA7"/>
    <w:rsid w:val="00A51038"/>
    <w:rsid w:val="00A569B3"/>
    <w:rsid w:val="00A57E5D"/>
    <w:rsid w:val="00A61B40"/>
    <w:rsid w:val="00A62FA9"/>
    <w:rsid w:val="00A64788"/>
    <w:rsid w:val="00A67CE9"/>
    <w:rsid w:val="00A72F99"/>
    <w:rsid w:val="00A734E4"/>
    <w:rsid w:val="00A7424B"/>
    <w:rsid w:val="00A8163E"/>
    <w:rsid w:val="00A81B4E"/>
    <w:rsid w:val="00A82179"/>
    <w:rsid w:val="00A86284"/>
    <w:rsid w:val="00A92033"/>
    <w:rsid w:val="00A9711C"/>
    <w:rsid w:val="00A97140"/>
    <w:rsid w:val="00A97FF1"/>
    <w:rsid w:val="00AA1D26"/>
    <w:rsid w:val="00AA3919"/>
    <w:rsid w:val="00AA4177"/>
    <w:rsid w:val="00AA4FD3"/>
    <w:rsid w:val="00AA5670"/>
    <w:rsid w:val="00AA61F4"/>
    <w:rsid w:val="00AA7F59"/>
    <w:rsid w:val="00AB161A"/>
    <w:rsid w:val="00AB4D97"/>
    <w:rsid w:val="00AB5DB6"/>
    <w:rsid w:val="00AB7ECD"/>
    <w:rsid w:val="00AC08E5"/>
    <w:rsid w:val="00AC15E6"/>
    <w:rsid w:val="00AC7939"/>
    <w:rsid w:val="00AD26A9"/>
    <w:rsid w:val="00AD2FDB"/>
    <w:rsid w:val="00AD4206"/>
    <w:rsid w:val="00AD4681"/>
    <w:rsid w:val="00AD6F24"/>
    <w:rsid w:val="00AD6F58"/>
    <w:rsid w:val="00AE0788"/>
    <w:rsid w:val="00AE3A43"/>
    <w:rsid w:val="00AE438B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B030AD"/>
    <w:rsid w:val="00B04A64"/>
    <w:rsid w:val="00B055A8"/>
    <w:rsid w:val="00B06545"/>
    <w:rsid w:val="00B1161C"/>
    <w:rsid w:val="00B13655"/>
    <w:rsid w:val="00B14C08"/>
    <w:rsid w:val="00B15EA5"/>
    <w:rsid w:val="00B161CB"/>
    <w:rsid w:val="00B168A3"/>
    <w:rsid w:val="00B17934"/>
    <w:rsid w:val="00B22264"/>
    <w:rsid w:val="00B24DBE"/>
    <w:rsid w:val="00B25866"/>
    <w:rsid w:val="00B25DD6"/>
    <w:rsid w:val="00B27557"/>
    <w:rsid w:val="00B3295A"/>
    <w:rsid w:val="00B41377"/>
    <w:rsid w:val="00B4289E"/>
    <w:rsid w:val="00B4514D"/>
    <w:rsid w:val="00B4664C"/>
    <w:rsid w:val="00B467D0"/>
    <w:rsid w:val="00B50A3B"/>
    <w:rsid w:val="00B52602"/>
    <w:rsid w:val="00B537AE"/>
    <w:rsid w:val="00B5507B"/>
    <w:rsid w:val="00B55369"/>
    <w:rsid w:val="00B55EC7"/>
    <w:rsid w:val="00B56C97"/>
    <w:rsid w:val="00B60D96"/>
    <w:rsid w:val="00B71884"/>
    <w:rsid w:val="00B71F54"/>
    <w:rsid w:val="00B7400E"/>
    <w:rsid w:val="00B752FC"/>
    <w:rsid w:val="00B76AB9"/>
    <w:rsid w:val="00B81E15"/>
    <w:rsid w:val="00B8260B"/>
    <w:rsid w:val="00B83A1E"/>
    <w:rsid w:val="00B85B6E"/>
    <w:rsid w:val="00B90519"/>
    <w:rsid w:val="00B9168C"/>
    <w:rsid w:val="00B923EC"/>
    <w:rsid w:val="00B92A4F"/>
    <w:rsid w:val="00B92D85"/>
    <w:rsid w:val="00B93AEC"/>
    <w:rsid w:val="00B962A0"/>
    <w:rsid w:val="00B96E20"/>
    <w:rsid w:val="00BA0E6A"/>
    <w:rsid w:val="00BA158D"/>
    <w:rsid w:val="00BA2047"/>
    <w:rsid w:val="00BB4D89"/>
    <w:rsid w:val="00BB593A"/>
    <w:rsid w:val="00BB5B38"/>
    <w:rsid w:val="00BB63EB"/>
    <w:rsid w:val="00BB74BF"/>
    <w:rsid w:val="00BC0D31"/>
    <w:rsid w:val="00BC21BC"/>
    <w:rsid w:val="00BC2A56"/>
    <w:rsid w:val="00BC333A"/>
    <w:rsid w:val="00BC3CB9"/>
    <w:rsid w:val="00BC6D00"/>
    <w:rsid w:val="00BD0559"/>
    <w:rsid w:val="00BD1088"/>
    <w:rsid w:val="00BD31DD"/>
    <w:rsid w:val="00BD4DC1"/>
    <w:rsid w:val="00BD6577"/>
    <w:rsid w:val="00BD75CE"/>
    <w:rsid w:val="00BD7937"/>
    <w:rsid w:val="00BE2C78"/>
    <w:rsid w:val="00BE31D3"/>
    <w:rsid w:val="00BE5D19"/>
    <w:rsid w:val="00BE6BF3"/>
    <w:rsid w:val="00BF096E"/>
    <w:rsid w:val="00BF152A"/>
    <w:rsid w:val="00BF1EA0"/>
    <w:rsid w:val="00BF5ACD"/>
    <w:rsid w:val="00C01367"/>
    <w:rsid w:val="00C01EBB"/>
    <w:rsid w:val="00C02B31"/>
    <w:rsid w:val="00C03ECF"/>
    <w:rsid w:val="00C04A70"/>
    <w:rsid w:val="00C0511C"/>
    <w:rsid w:val="00C10F34"/>
    <w:rsid w:val="00C12291"/>
    <w:rsid w:val="00C12410"/>
    <w:rsid w:val="00C12A28"/>
    <w:rsid w:val="00C13A28"/>
    <w:rsid w:val="00C14340"/>
    <w:rsid w:val="00C14708"/>
    <w:rsid w:val="00C15221"/>
    <w:rsid w:val="00C17B36"/>
    <w:rsid w:val="00C22934"/>
    <w:rsid w:val="00C24453"/>
    <w:rsid w:val="00C26B50"/>
    <w:rsid w:val="00C273D5"/>
    <w:rsid w:val="00C27C5E"/>
    <w:rsid w:val="00C318EB"/>
    <w:rsid w:val="00C3447B"/>
    <w:rsid w:val="00C34793"/>
    <w:rsid w:val="00C3649F"/>
    <w:rsid w:val="00C36B20"/>
    <w:rsid w:val="00C36D9F"/>
    <w:rsid w:val="00C37C7F"/>
    <w:rsid w:val="00C41D06"/>
    <w:rsid w:val="00C434E9"/>
    <w:rsid w:val="00C44ED3"/>
    <w:rsid w:val="00C46DDC"/>
    <w:rsid w:val="00C47C32"/>
    <w:rsid w:val="00C515B7"/>
    <w:rsid w:val="00C52307"/>
    <w:rsid w:val="00C52560"/>
    <w:rsid w:val="00C54A9B"/>
    <w:rsid w:val="00C54D12"/>
    <w:rsid w:val="00C55AA1"/>
    <w:rsid w:val="00C55C18"/>
    <w:rsid w:val="00C5607F"/>
    <w:rsid w:val="00C5670A"/>
    <w:rsid w:val="00C56B2F"/>
    <w:rsid w:val="00C6028E"/>
    <w:rsid w:val="00C60CD7"/>
    <w:rsid w:val="00C61738"/>
    <w:rsid w:val="00C64128"/>
    <w:rsid w:val="00C6561F"/>
    <w:rsid w:val="00C70650"/>
    <w:rsid w:val="00C734EB"/>
    <w:rsid w:val="00C73532"/>
    <w:rsid w:val="00C7620B"/>
    <w:rsid w:val="00C7782B"/>
    <w:rsid w:val="00C77D23"/>
    <w:rsid w:val="00C80975"/>
    <w:rsid w:val="00C80A58"/>
    <w:rsid w:val="00C82A88"/>
    <w:rsid w:val="00C83BC1"/>
    <w:rsid w:val="00C926B5"/>
    <w:rsid w:val="00C92774"/>
    <w:rsid w:val="00C93A10"/>
    <w:rsid w:val="00C93AB0"/>
    <w:rsid w:val="00C9441D"/>
    <w:rsid w:val="00C94EDA"/>
    <w:rsid w:val="00C95268"/>
    <w:rsid w:val="00CA0A89"/>
    <w:rsid w:val="00CA0CB7"/>
    <w:rsid w:val="00CA12B3"/>
    <w:rsid w:val="00CA15BA"/>
    <w:rsid w:val="00CA16F6"/>
    <w:rsid w:val="00CA2829"/>
    <w:rsid w:val="00CA4A78"/>
    <w:rsid w:val="00CA59AA"/>
    <w:rsid w:val="00CA5F0D"/>
    <w:rsid w:val="00CB08FB"/>
    <w:rsid w:val="00CB0A78"/>
    <w:rsid w:val="00CB3415"/>
    <w:rsid w:val="00CB5507"/>
    <w:rsid w:val="00CB6025"/>
    <w:rsid w:val="00CB6D11"/>
    <w:rsid w:val="00CB7407"/>
    <w:rsid w:val="00CC0B41"/>
    <w:rsid w:val="00CC1C62"/>
    <w:rsid w:val="00CC3641"/>
    <w:rsid w:val="00CC6FF2"/>
    <w:rsid w:val="00CD3E89"/>
    <w:rsid w:val="00CD519C"/>
    <w:rsid w:val="00CE3CDE"/>
    <w:rsid w:val="00CE4505"/>
    <w:rsid w:val="00CE4644"/>
    <w:rsid w:val="00CE69D7"/>
    <w:rsid w:val="00CE6F6A"/>
    <w:rsid w:val="00CF0607"/>
    <w:rsid w:val="00CF09B5"/>
    <w:rsid w:val="00CF1930"/>
    <w:rsid w:val="00CF2EBB"/>
    <w:rsid w:val="00CF4ADE"/>
    <w:rsid w:val="00CF67B8"/>
    <w:rsid w:val="00CF7521"/>
    <w:rsid w:val="00CF79B7"/>
    <w:rsid w:val="00D00C9A"/>
    <w:rsid w:val="00D0263D"/>
    <w:rsid w:val="00D045A2"/>
    <w:rsid w:val="00D04F6D"/>
    <w:rsid w:val="00D0654B"/>
    <w:rsid w:val="00D10AA2"/>
    <w:rsid w:val="00D10D06"/>
    <w:rsid w:val="00D11028"/>
    <w:rsid w:val="00D122D0"/>
    <w:rsid w:val="00D126A1"/>
    <w:rsid w:val="00D15851"/>
    <w:rsid w:val="00D16ADD"/>
    <w:rsid w:val="00D17165"/>
    <w:rsid w:val="00D25063"/>
    <w:rsid w:val="00D26D95"/>
    <w:rsid w:val="00D32B27"/>
    <w:rsid w:val="00D34AD7"/>
    <w:rsid w:val="00D35568"/>
    <w:rsid w:val="00D35ACA"/>
    <w:rsid w:val="00D40549"/>
    <w:rsid w:val="00D406F7"/>
    <w:rsid w:val="00D4195E"/>
    <w:rsid w:val="00D41FA4"/>
    <w:rsid w:val="00D43AA6"/>
    <w:rsid w:val="00D45924"/>
    <w:rsid w:val="00D506AF"/>
    <w:rsid w:val="00D50707"/>
    <w:rsid w:val="00D51208"/>
    <w:rsid w:val="00D526C6"/>
    <w:rsid w:val="00D5322B"/>
    <w:rsid w:val="00D57DA4"/>
    <w:rsid w:val="00D60CE4"/>
    <w:rsid w:val="00D613CB"/>
    <w:rsid w:val="00D6261F"/>
    <w:rsid w:val="00D62F4B"/>
    <w:rsid w:val="00D679DF"/>
    <w:rsid w:val="00D71EA6"/>
    <w:rsid w:val="00D7366B"/>
    <w:rsid w:val="00D7518A"/>
    <w:rsid w:val="00D77DA7"/>
    <w:rsid w:val="00D80AF3"/>
    <w:rsid w:val="00D81AB9"/>
    <w:rsid w:val="00D82CA1"/>
    <w:rsid w:val="00D84ABC"/>
    <w:rsid w:val="00D85F53"/>
    <w:rsid w:val="00D93613"/>
    <w:rsid w:val="00D936BF"/>
    <w:rsid w:val="00D9490F"/>
    <w:rsid w:val="00D9531F"/>
    <w:rsid w:val="00D97602"/>
    <w:rsid w:val="00DA00B8"/>
    <w:rsid w:val="00DA16BE"/>
    <w:rsid w:val="00DA2369"/>
    <w:rsid w:val="00DA2DDF"/>
    <w:rsid w:val="00DA2F86"/>
    <w:rsid w:val="00DA4315"/>
    <w:rsid w:val="00DA487C"/>
    <w:rsid w:val="00DA5302"/>
    <w:rsid w:val="00DA5C89"/>
    <w:rsid w:val="00DA759F"/>
    <w:rsid w:val="00DB0534"/>
    <w:rsid w:val="00DB0D1F"/>
    <w:rsid w:val="00DB0F3E"/>
    <w:rsid w:val="00DB1DB7"/>
    <w:rsid w:val="00DB1FC3"/>
    <w:rsid w:val="00DC47CE"/>
    <w:rsid w:val="00DC597F"/>
    <w:rsid w:val="00DC681D"/>
    <w:rsid w:val="00DC70DA"/>
    <w:rsid w:val="00DC7283"/>
    <w:rsid w:val="00DC72C9"/>
    <w:rsid w:val="00DD1D17"/>
    <w:rsid w:val="00DD2690"/>
    <w:rsid w:val="00DD2880"/>
    <w:rsid w:val="00DD3D20"/>
    <w:rsid w:val="00DD3D8C"/>
    <w:rsid w:val="00DD5031"/>
    <w:rsid w:val="00DD5469"/>
    <w:rsid w:val="00DD660E"/>
    <w:rsid w:val="00DD70A0"/>
    <w:rsid w:val="00DE0732"/>
    <w:rsid w:val="00DE3420"/>
    <w:rsid w:val="00DE3C6A"/>
    <w:rsid w:val="00DE458E"/>
    <w:rsid w:val="00DE4D42"/>
    <w:rsid w:val="00DE50E5"/>
    <w:rsid w:val="00DE53F3"/>
    <w:rsid w:val="00DF041C"/>
    <w:rsid w:val="00DF2DEE"/>
    <w:rsid w:val="00DF3154"/>
    <w:rsid w:val="00DF5267"/>
    <w:rsid w:val="00DF57F2"/>
    <w:rsid w:val="00DF5948"/>
    <w:rsid w:val="00DF5AB1"/>
    <w:rsid w:val="00DF6FF8"/>
    <w:rsid w:val="00E02FF4"/>
    <w:rsid w:val="00E052BD"/>
    <w:rsid w:val="00E05573"/>
    <w:rsid w:val="00E05F62"/>
    <w:rsid w:val="00E0656A"/>
    <w:rsid w:val="00E10023"/>
    <w:rsid w:val="00E10582"/>
    <w:rsid w:val="00E106D5"/>
    <w:rsid w:val="00E13CFF"/>
    <w:rsid w:val="00E13E17"/>
    <w:rsid w:val="00E14B73"/>
    <w:rsid w:val="00E15A71"/>
    <w:rsid w:val="00E16797"/>
    <w:rsid w:val="00E173CB"/>
    <w:rsid w:val="00E20EC9"/>
    <w:rsid w:val="00E22EA5"/>
    <w:rsid w:val="00E235D0"/>
    <w:rsid w:val="00E243CC"/>
    <w:rsid w:val="00E243DD"/>
    <w:rsid w:val="00E31219"/>
    <w:rsid w:val="00E31E56"/>
    <w:rsid w:val="00E31F35"/>
    <w:rsid w:val="00E32353"/>
    <w:rsid w:val="00E32672"/>
    <w:rsid w:val="00E34AB3"/>
    <w:rsid w:val="00E37177"/>
    <w:rsid w:val="00E41977"/>
    <w:rsid w:val="00E43CFC"/>
    <w:rsid w:val="00E4639B"/>
    <w:rsid w:val="00E47814"/>
    <w:rsid w:val="00E500F8"/>
    <w:rsid w:val="00E518A9"/>
    <w:rsid w:val="00E523E7"/>
    <w:rsid w:val="00E52822"/>
    <w:rsid w:val="00E53428"/>
    <w:rsid w:val="00E54F02"/>
    <w:rsid w:val="00E5665C"/>
    <w:rsid w:val="00E579BF"/>
    <w:rsid w:val="00E6132A"/>
    <w:rsid w:val="00E63264"/>
    <w:rsid w:val="00E6418F"/>
    <w:rsid w:val="00E642DF"/>
    <w:rsid w:val="00E65DCB"/>
    <w:rsid w:val="00E66AAC"/>
    <w:rsid w:val="00E70A52"/>
    <w:rsid w:val="00E72EAD"/>
    <w:rsid w:val="00E7435F"/>
    <w:rsid w:val="00E74657"/>
    <w:rsid w:val="00E74C92"/>
    <w:rsid w:val="00E767E1"/>
    <w:rsid w:val="00E83F01"/>
    <w:rsid w:val="00E854A1"/>
    <w:rsid w:val="00E86DCE"/>
    <w:rsid w:val="00E873FA"/>
    <w:rsid w:val="00E9387D"/>
    <w:rsid w:val="00E95FDE"/>
    <w:rsid w:val="00E96C24"/>
    <w:rsid w:val="00EA10AC"/>
    <w:rsid w:val="00EA3FF3"/>
    <w:rsid w:val="00EA5805"/>
    <w:rsid w:val="00EA73D5"/>
    <w:rsid w:val="00EB156C"/>
    <w:rsid w:val="00EB30A8"/>
    <w:rsid w:val="00EB3E5F"/>
    <w:rsid w:val="00EB42F5"/>
    <w:rsid w:val="00EB6724"/>
    <w:rsid w:val="00EB71EA"/>
    <w:rsid w:val="00EB77D0"/>
    <w:rsid w:val="00EC10AD"/>
    <w:rsid w:val="00EC2B4A"/>
    <w:rsid w:val="00ED13CC"/>
    <w:rsid w:val="00ED184C"/>
    <w:rsid w:val="00ED1C33"/>
    <w:rsid w:val="00ED2A11"/>
    <w:rsid w:val="00ED3875"/>
    <w:rsid w:val="00ED3ED9"/>
    <w:rsid w:val="00ED41A8"/>
    <w:rsid w:val="00ED48E6"/>
    <w:rsid w:val="00ED5DA9"/>
    <w:rsid w:val="00ED6D3E"/>
    <w:rsid w:val="00EE24AD"/>
    <w:rsid w:val="00EE2DFF"/>
    <w:rsid w:val="00EE48F9"/>
    <w:rsid w:val="00EF2E06"/>
    <w:rsid w:val="00EF4FF4"/>
    <w:rsid w:val="00EF74B9"/>
    <w:rsid w:val="00EF7653"/>
    <w:rsid w:val="00F0002C"/>
    <w:rsid w:val="00F05FF5"/>
    <w:rsid w:val="00F060F7"/>
    <w:rsid w:val="00F1008D"/>
    <w:rsid w:val="00F126EB"/>
    <w:rsid w:val="00F12933"/>
    <w:rsid w:val="00F163D6"/>
    <w:rsid w:val="00F175D5"/>
    <w:rsid w:val="00F22B94"/>
    <w:rsid w:val="00F24998"/>
    <w:rsid w:val="00F24D11"/>
    <w:rsid w:val="00F253F6"/>
    <w:rsid w:val="00F25450"/>
    <w:rsid w:val="00F263CF"/>
    <w:rsid w:val="00F278C5"/>
    <w:rsid w:val="00F3122D"/>
    <w:rsid w:val="00F322E8"/>
    <w:rsid w:val="00F34168"/>
    <w:rsid w:val="00F36AE2"/>
    <w:rsid w:val="00F36CCB"/>
    <w:rsid w:val="00F377F3"/>
    <w:rsid w:val="00F404D3"/>
    <w:rsid w:val="00F41E88"/>
    <w:rsid w:val="00F44163"/>
    <w:rsid w:val="00F44674"/>
    <w:rsid w:val="00F4499C"/>
    <w:rsid w:val="00F45080"/>
    <w:rsid w:val="00F46762"/>
    <w:rsid w:val="00F46C0E"/>
    <w:rsid w:val="00F47849"/>
    <w:rsid w:val="00F509CF"/>
    <w:rsid w:val="00F51133"/>
    <w:rsid w:val="00F51EAD"/>
    <w:rsid w:val="00F5219A"/>
    <w:rsid w:val="00F52B55"/>
    <w:rsid w:val="00F531A6"/>
    <w:rsid w:val="00F548B2"/>
    <w:rsid w:val="00F5640E"/>
    <w:rsid w:val="00F56D28"/>
    <w:rsid w:val="00F56EC6"/>
    <w:rsid w:val="00F5780C"/>
    <w:rsid w:val="00F60215"/>
    <w:rsid w:val="00F608BD"/>
    <w:rsid w:val="00F624D0"/>
    <w:rsid w:val="00F6291A"/>
    <w:rsid w:val="00F678B8"/>
    <w:rsid w:val="00F67B68"/>
    <w:rsid w:val="00F707A6"/>
    <w:rsid w:val="00F76632"/>
    <w:rsid w:val="00F809D2"/>
    <w:rsid w:val="00F8297A"/>
    <w:rsid w:val="00F83D56"/>
    <w:rsid w:val="00F84DFF"/>
    <w:rsid w:val="00F85F72"/>
    <w:rsid w:val="00F86036"/>
    <w:rsid w:val="00F87926"/>
    <w:rsid w:val="00F87C8F"/>
    <w:rsid w:val="00F87D14"/>
    <w:rsid w:val="00F9393E"/>
    <w:rsid w:val="00F93BFC"/>
    <w:rsid w:val="00FA0971"/>
    <w:rsid w:val="00FA0F34"/>
    <w:rsid w:val="00FA14E1"/>
    <w:rsid w:val="00FA28D6"/>
    <w:rsid w:val="00FA3374"/>
    <w:rsid w:val="00FA65BD"/>
    <w:rsid w:val="00FA6BB3"/>
    <w:rsid w:val="00FA7632"/>
    <w:rsid w:val="00FB03E2"/>
    <w:rsid w:val="00FC0D2F"/>
    <w:rsid w:val="00FC1D15"/>
    <w:rsid w:val="00FC3716"/>
    <w:rsid w:val="00FC3E01"/>
    <w:rsid w:val="00FC3F4A"/>
    <w:rsid w:val="00FC78DD"/>
    <w:rsid w:val="00FC798E"/>
    <w:rsid w:val="00FD08E6"/>
    <w:rsid w:val="00FD61C1"/>
    <w:rsid w:val="00FD7AEA"/>
    <w:rsid w:val="00FE0916"/>
    <w:rsid w:val="00FE0EE6"/>
    <w:rsid w:val="00FE2D48"/>
    <w:rsid w:val="00FE4209"/>
    <w:rsid w:val="00FE561F"/>
    <w:rsid w:val="00FE62B1"/>
    <w:rsid w:val="00FF0947"/>
    <w:rsid w:val="00FF10AF"/>
    <w:rsid w:val="00FF2256"/>
    <w:rsid w:val="00FF22DB"/>
    <w:rsid w:val="00FF34F0"/>
    <w:rsid w:val="00FF3FA0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72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72"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1196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Królak-Buzakowska Joanna</cp:lastModifiedBy>
  <cp:revision>3</cp:revision>
  <dcterms:created xsi:type="dcterms:W3CDTF">2023-08-08T12:13:00Z</dcterms:created>
  <dcterms:modified xsi:type="dcterms:W3CDTF">2023-08-08T12:14:00Z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374ae22bc6d953382e1589d06421047c8279ed8806a0db4837105d863575e961</vt:lpwstr>
  </property>
</Properties>
</file>