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C336" w14:textId="0B344F7B" w:rsidR="00732DB1" w:rsidRPr="00732DB1" w:rsidRDefault="00732DB1" w:rsidP="00732DB1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DZIAŁANIE </w:t>
      </w:r>
      <w:r w:rsidR="0038000E">
        <w:rPr>
          <w:b/>
          <w:bCs/>
          <w:sz w:val="40"/>
          <w:szCs w:val="40"/>
        </w:rPr>
        <w:t>PAŃSTWA</w:t>
      </w:r>
    </w:p>
    <w:p w14:paraId="0A0F1989" w14:textId="49052AB8" w:rsidR="00C0477F" w:rsidRDefault="00CA69D9" w:rsidP="00732DB1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1. Wiem czym się różni państwo od narodu</w:t>
      </w:r>
    </w:p>
    <w:p w14:paraId="456E78C7" w14:textId="2C81070B" w:rsidR="00CA69D9" w:rsidRDefault="00CA69D9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Naród – </w:t>
      </w:r>
      <w:r>
        <w:rPr>
          <w:sz w:val="24"/>
          <w:szCs w:val="24"/>
        </w:rPr>
        <w:t>Trwała zbiorowość ludności, których łączy wspólny język</w:t>
      </w:r>
      <w:r w:rsidR="00F7098C">
        <w:rPr>
          <w:sz w:val="24"/>
          <w:szCs w:val="24"/>
        </w:rPr>
        <w:t>, kultura i tradycja</w:t>
      </w:r>
    </w:p>
    <w:p w14:paraId="0306A272" w14:textId="5BF24697" w:rsidR="00F7098C" w:rsidRPr="00F7098C" w:rsidRDefault="00F7098C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Państwo – </w:t>
      </w:r>
      <w:r>
        <w:rPr>
          <w:sz w:val="24"/>
          <w:szCs w:val="24"/>
        </w:rPr>
        <w:t>Organizacja posiadająca własne terytorium i sprawuje władzę nad zamieszkującą je ludnością</w:t>
      </w:r>
    </w:p>
    <w:p w14:paraId="18332939" w14:textId="5B4C69AC" w:rsidR="00CA69D9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2. Opis funkcji państwa</w:t>
      </w:r>
    </w:p>
    <w:p w14:paraId="073B41BE" w14:textId="7461D334" w:rsidR="00F7098C" w:rsidRDefault="00F7098C" w:rsidP="00F7098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WEWNĘTRZNE</w:t>
      </w:r>
    </w:p>
    <w:p w14:paraId="0D6FDED1" w14:textId="07729295" w:rsidR="00F7098C" w:rsidRPr="00955CC5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Prawodawcza – </w:t>
      </w:r>
      <w:r w:rsidR="00955CC5">
        <w:rPr>
          <w:sz w:val="24"/>
          <w:szCs w:val="24"/>
        </w:rPr>
        <w:t>Ustanawianie praw regulujących działanie państwa</w:t>
      </w:r>
    </w:p>
    <w:p w14:paraId="476C96FB" w14:textId="4B6BB984" w:rsidR="00F7098C" w:rsidRPr="00955CC5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Administracyjna – </w:t>
      </w:r>
      <w:r w:rsidR="00955CC5">
        <w:rPr>
          <w:sz w:val="24"/>
          <w:szCs w:val="24"/>
        </w:rPr>
        <w:t>Realizowanie poprzez pracę urzędów zadań publicznych zgodnych z prawem i polityką rządu</w:t>
      </w:r>
    </w:p>
    <w:p w14:paraId="11C2FF95" w14:textId="3794984C" w:rsidR="00F7098C" w:rsidRPr="00955CC5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Porządkowa – </w:t>
      </w:r>
      <w:r w:rsidR="00955CC5">
        <w:rPr>
          <w:sz w:val="24"/>
          <w:szCs w:val="24"/>
        </w:rPr>
        <w:t>Utrzymywanie porządku i bezpieczeństwa przez policję i wymiar sprawiedliwości</w:t>
      </w:r>
    </w:p>
    <w:p w14:paraId="09809098" w14:textId="495587FE" w:rsidR="00F7098C" w:rsidRPr="00955CC5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Kulturowo oświatowa – </w:t>
      </w:r>
      <w:r w:rsidR="00955CC5">
        <w:rPr>
          <w:sz w:val="24"/>
          <w:szCs w:val="24"/>
        </w:rPr>
        <w:t>Wspomaganie kultury i edukacji (np. budowanie szkół), wspieranie sztuki, finansowanie muzeów</w:t>
      </w:r>
    </w:p>
    <w:p w14:paraId="1F5F0F93" w14:textId="03A8D84F" w:rsidR="00F7098C" w:rsidRPr="00F7098C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Socjalna – </w:t>
      </w:r>
      <w:r>
        <w:rPr>
          <w:sz w:val="24"/>
          <w:szCs w:val="24"/>
        </w:rPr>
        <w:t xml:space="preserve">Zapewnianie pomocy osobom, które ze względu na wiek, </w:t>
      </w:r>
      <w:r w:rsidR="00955CC5">
        <w:rPr>
          <w:sz w:val="24"/>
          <w:szCs w:val="24"/>
        </w:rPr>
        <w:t xml:space="preserve">niepełnosprawności </w:t>
      </w:r>
      <w:r>
        <w:rPr>
          <w:sz w:val="24"/>
          <w:szCs w:val="24"/>
        </w:rPr>
        <w:t>lub trudną sytuację nie mogą o siebie zadbać</w:t>
      </w:r>
    </w:p>
    <w:p w14:paraId="595C46AB" w14:textId="1DCD5219" w:rsidR="00F7098C" w:rsidRPr="00F7098C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Gospodarcza – </w:t>
      </w:r>
      <w:r>
        <w:rPr>
          <w:sz w:val="24"/>
          <w:szCs w:val="24"/>
        </w:rPr>
        <w:t>Stwarzanie warunków do rozwoju gospodarczego państwa</w:t>
      </w:r>
    </w:p>
    <w:p w14:paraId="490ADE81" w14:textId="07C63438" w:rsidR="00F7098C" w:rsidRDefault="00F7098C" w:rsidP="00F7098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ZEWNĘTRZNA</w:t>
      </w:r>
    </w:p>
    <w:p w14:paraId="5050814B" w14:textId="30532247" w:rsidR="00F7098C" w:rsidRPr="00F7098C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Kontakty międzynarodowe – </w:t>
      </w:r>
      <w:r>
        <w:rPr>
          <w:sz w:val="24"/>
          <w:szCs w:val="24"/>
        </w:rPr>
        <w:t>Zabezpieczanie interesów państwa i jego obywateli na arenie międzynarodowej, funkcja dyplomatyczna</w:t>
      </w:r>
    </w:p>
    <w:p w14:paraId="495C37ED" w14:textId="5A00C299" w:rsidR="00F7098C" w:rsidRPr="00F7098C" w:rsidRDefault="00F7098C" w:rsidP="00F7098C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Obrona granic – </w:t>
      </w:r>
      <w:r>
        <w:rPr>
          <w:sz w:val="24"/>
          <w:szCs w:val="24"/>
        </w:rPr>
        <w:t>Utrzymywanie wojska strzeżącego polskich granic</w:t>
      </w:r>
    </w:p>
    <w:p w14:paraId="6F6C7AE4" w14:textId="5076658E" w:rsidR="00CA69D9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3. Rodzaje ustrojów politycznych</w:t>
      </w:r>
    </w:p>
    <w:p w14:paraId="0904BDB2" w14:textId="54D45BEF" w:rsidR="00955CC5" w:rsidRPr="00955CC5" w:rsidRDefault="00955CC5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Demokracja – </w:t>
      </w:r>
      <w:r w:rsidRPr="00955CC5">
        <w:rPr>
          <w:sz w:val="24"/>
          <w:szCs w:val="24"/>
        </w:rPr>
        <w:t xml:space="preserve">Obywatele mają duży wpływ na władzę m.in. decydują kto sprawuje władzę w państwie </w:t>
      </w:r>
    </w:p>
    <w:p w14:paraId="1FAD5AA2" w14:textId="40F3C0CE" w:rsidR="00955CC5" w:rsidRPr="00955CC5" w:rsidRDefault="00955CC5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Autorytaryzm – </w:t>
      </w:r>
      <w:r w:rsidR="00F3647D">
        <w:rPr>
          <w:sz w:val="24"/>
          <w:szCs w:val="24"/>
        </w:rPr>
        <w:t>Obywatele nie mają możliwości kontrolowania rządzących</w:t>
      </w:r>
    </w:p>
    <w:p w14:paraId="57AC6A6A" w14:textId="6D143EE5" w:rsidR="007B0CD4" w:rsidRPr="00F3647D" w:rsidRDefault="00955CC5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Totalitaryzm – </w:t>
      </w:r>
      <w:r w:rsidR="00F3647D">
        <w:rPr>
          <w:sz w:val="24"/>
          <w:szCs w:val="24"/>
        </w:rPr>
        <w:t>Brak wpływu społeczeństwa na życie publiczne, a także próby kontrolowania prze rządzących wszystkich sfer jednostki</w:t>
      </w:r>
    </w:p>
    <w:p w14:paraId="16EDDEE1" w14:textId="665E4592" w:rsidR="007B0CD4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4. Hierarchia aktów prawnyc</w:t>
      </w:r>
      <w:r w:rsidR="007B0CD4">
        <w:rPr>
          <w:b/>
          <w:bCs/>
          <w:sz w:val="32"/>
          <w:szCs w:val="32"/>
        </w:rPr>
        <w:t>h</w:t>
      </w:r>
    </w:p>
    <w:p w14:paraId="4EF71F19" w14:textId="1C5C6223" w:rsidR="00F3647D" w:rsidRDefault="00F3647D" w:rsidP="00CA69D9">
      <w:pPr>
        <w:rPr>
          <w:b/>
          <w:bCs/>
          <w:sz w:val="32"/>
          <w:szCs w:val="32"/>
        </w:rPr>
      </w:pPr>
    </w:p>
    <w:p w14:paraId="2CA79446" w14:textId="77777777" w:rsidR="002927EA" w:rsidRPr="002927EA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  <w:t>Konstytucja</w:t>
      </w:r>
    </w:p>
    <w:p w14:paraId="33F00517" w14:textId="77777777" w:rsidR="002927EA" w:rsidRPr="002927EA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Od innych aktów prawnych różni się:</w:t>
      </w:r>
    </w:p>
    <w:p w14:paraId="1A001E05" w14:textId="2E7367A8" w:rsidR="002927EA" w:rsidRPr="002927EA" w:rsidRDefault="002927EA" w:rsidP="00292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nazwą i mocą prawną – istnieje tylko jeden akt prawny o takiej nazwie i mocy prawnej</w:t>
      </w:r>
    </w:p>
    <w:p w14:paraId="118C776B" w14:textId="7E8E26CC" w:rsidR="002927EA" w:rsidRPr="002927EA" w:rsidRDefault="002927EA" w:rsidP="00292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treścią – określa ustrój polityczny państwa</w:t>
      </w:r>
    </w:p>
    <w:p w14:paraId="54CDEFEE" w14:textId="2F4ED6AB" w:rsidR="002927EA" w:rsidRPr="002927EA" w:rsidRDefault="002927EA" w:rsidP="00292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sposobem uchwalania i wprowadzania zmian – jest przyjmowana i modyfikowana inaczej niż pozostałe akty</w:t>
      </w:r>
    </w:p>
    <w:p w14:paraId="7B7A4FCE" w14:textId="77777777" w:rsidR="002927EA" w:rsidRPr="002927EA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  <w:lastRenderedPageBreak/>
        <w:t>Ustawy</w:t>
      </w:r>
    </w:p>
    <w:p w14:paraId="1E548394" w14:textId="51150ADE" w:rsidR="002927EA" w:rsidRPr="002927EA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Regulują najważniejsze kwestie związane z funkcjonowaniem społeczeństwa i państwa. Musi ich przestrzegać każdy, kto podlega polskiemu prawu. Uchwala je parlament (Sejm i Senat). Obowiązują na terenie całego kraju</w:t>
      </w:r>
    </w:p>
    <w:p w14:paraId="2B48946A" w14:textId="77777777" w:rsidR="002927EA" w:rsidRPr="000141D8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0141D8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  <w:t>Ratyfikowane umowy międzynarodowe</w:t>
      </w:r>
    </w:p>
    <w:p w14:paraId="1A728392" w14:textId="7F573EE6" w:rsidR="002927EA" w:rsidRPr="002927EA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Ich ranga zależy od sposobu ratyfikacji, czyli uznania umowy za obowiązującą</w:t>
      </w:r>
    </w:p>
    <w:p w14:paraId="362E4272" w14:textId="3A08D16E" w:rsidR="002927EA" w:rsidRPr="002927EA" w:rsidRDefault="002927EA" w:rsidP="00292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Ratyfikacja, która wymaga podpisu prezydenta oraz zgody parlamentu wyrażonej w ustawie lub zgody obywateli udzielonej w referendum, powoduje, że umowa ma wyższą rangę niż ustawa</w:t>
      </w:r>
    </w:p>
    <w:p w14:paraId="27B7D10E" w14:textId="6DC502C9" w:rsidR="002927EA" w:rsidRPr="002927EA" w:rsidRDefault="002927EA" w:rsidP="002927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Ratyfikacja przez podpis prezydenta sprawia, że ranga umowy jest niższa niż ranga ustawy</w:t>
      </w:r>
    </w:p>
    <w:p w14:paraId="51DBBE0E" w14:textId="77777777" w:rsidR="002927EA" w:rsidRPr="002927EA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</w:pPr>
      <w:r w:rsidRPr="002927EA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pl-PL"/>
          <w14:ligatures w14:val="none"/>
        </w:rPr>
        <w:t>Rozporządzenia</w:t>
      </w:r>
    </w:p>
    <w:p w14:paraId="76171339" w14:textId="38F4A228" w:rsidR="002927EA" w:rsidRPr="000141D8" w:rsidRDefault="002927EA" w:rsidP="002927E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</w:pPr>
      <w:r w:rsidRPr="000141D8">
        <w:rPr>
          <w:rFonts w:asciiTheme="majorHAnsi" w:eastAsia="Times New Roman" w:hAnsiTheme="majorHAnsi" w:cs="Times New Roman"/>
          <w:kern w:val="0"/>
          <w:sz w:val="24"/>
          <w:szCs w:val="24"/>
          <w:lang w:eastAsia="pl-PL"/>
          <w14:ligatures w14:val="none"/>
        </w:rPr>
        <w:t>Mają charakter wykonawczy – uszczegóławiają i wdrażają przepisy ustawy</w:t>
      </w:r>
    </w:p>
    <w:p w14:paraId="270A97D1" w14:textId="77777777" w:rsidR="000141D8" w:rsidRPr="000141D8" w:rsidRDefault="000141D8" w:rsidP="000141D8">
      <w:pPr>
        <w:pStyle w:val="isselectedend"/>
        <w:rPr>
          <w:rFonts w:asciiTheme="majorHAnsi" w:hAnsiTheme="majorHAnsi"/>
          <w:b/>
          <w:bCs/>
        </w:rPr>
      </w:pPr>
      <w:r w:rsidRPr="000141D8">
        <w:rPr>
          <w:rFonts w:asciiTheme="majorHAnsi" w:hAnsiTheme="majorHAnsi"/>
          <w:b/>
          <w:bCs/>
        </w:rPr>
        <w:t>Akty prawa miejscowego</w:t>
      </w:r>
    </w:p>
    <w:p w14:paraId="714FC45F" w14:textId="6A777515" w:rsidR="00AC3FF1" w:rsidRPr="004261F7" w:rsidRDefault="000141D8" w:rsidP="004261F7">
      <w:pPr>
        <w:pStyle w:val="NormalnyWeb"/>
        <w:rPr>
          <w:rFonts w:asciiTheme="majorHAnsi" w:hAnsiTheme="majorHAnsi"/>
        </w:rPr>
      </w:pPr>
      <w:r w:rsidRPr="000141D8">
        <w:rPr>
          <w:rFonts w:asciiTheme="majorHAnsi" w:hAnsiTheme="majorHAnsi"/>
        </w:rPr>
        <w:t>Uprawnione do ich wydawania są organy samorządu terytorialnego, np. rada gminy (miasta), i terenowe organy administracji rządowej (np. wojewoda)</w:t>
      </w:r>
    </w:p>
    <w:p w14:paraId="69732F7A" w14:textId="6907D071" w:rsidR="00CA69D9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5. Różnice między konstytucją a innymi aktami prawnymi</w:t>
      </w:r>
    </w:p>
    <w:p w14:paraId="1A469776" w14:textId="1386CE0B" w:rsidR="00AC3FF1" w:rsidRPr="00AC3FF1" w:rsidRDefault="00AC3FF1" w:rsidP="00AC3FF1">
      <w:pPr>
        <w:rPr>
          <w:sz w:val="24"/>
          <w:szCs w:val="24"/>
        </w:rPr>
      </w:pPr>
      <w:r w:rsidRPr="00AC3FF1">
        <w:rPr>
          <w:b/>
          <w:bCs/>
          <w:sz w:val="24"/>
          <w:szCs w:val="24"/>
        </w:rPr>
        <w:t xml:space="preserve">- szczególna treść, </w:t>
      </w:r>
      <w:r w:rsidRPr="00AC3FF1">
        <w:rPr>
          <w:sz w:val="24"/>
          <w:szCs w:val="24"/>
        </w:rPr>
        <w:t>ponieważ określa ona sposób funkcjonowania państwa i jest fundamentem do tworzenia innych aktów prawnych np. ustaw,</w:t>
      </w:r>
    </w:p>
    <w:p w14:paraId="212D5732" w14:textId="77777777" w:rsidR="00AC3FF1" w:rsidRPr="00AC3FF1" w:rsidRDefault="00AC3FF1" w:rsidP="00AC3FF1">
      <w:pPr>
        <w:rPr>
          <w:sz w:val="24"/>
          <w:szCs w:val="24"/>
        </w:rPr>
      </w:pPr>
      <w:r w:rsidRPr="00AC3FF1">
        <w:rPr>
          <w:sz w:val="24"/>
          <w:szCs w:val="24"/>
        </w:rPr>
        <w:t xml:space="preserve">- </w:t>
      </w:r>
      <w:r w:rsidRPr="00AC3FF1">
        <w:rPr>
          <w:b/>
          <w:bCs/>
          <w:sz w:val="24"/>
          <w:szCs w:val="24"/>
        </w:rPr>
        <w:t>najwyższa moc prawna*</w:t>
      </w:r>
      <w:r w:rsidRPr="00AC3FF1">
        <w:rPr>
          <w:sz w:val="24"/>
          <w:szCs w:val="24"/>
        </w:rPr>
        <w:t xml:space="preserve">, ponieważ każda ustawa, rozporządzenie muszą być z nią zgodne. O tym, czy dany akt prawny jest zgodny z konstytucją decyduje </w:t>
      </w:r>
      <w:r w:rsidRPr="00AC3FF1">
        <w:rPr>
          <w:b/>
          <w:bCs/>
          <w:sz w:val="24"/>
          <w:szCs w:val="24"/>
        </w:rPr>
        <w:t>Trybunał Konstytucyjny(TK)</w:t>
      </w:r>
      <w:r w:rsidRPr="00AC3FF1">
        <w:rPr>
          <w:sz w:val="24"/>
          <w:szCs w:val="24"/>
        </w:rPr>
        <w:t>, któremu przewodzi Prezes Trybunału Konstytucyjnego (obecnie Julia Przyłębska),</w:t>
      </w:r>
    </w:p>
    <w:p w14:paraId="7C77BE76" w14:textId="359B4653" w:rsidR="00F3647D" w:rsidRPr="00AC3FF1" w:rsidRDefault="00AC3FF1" w:rsidP="00CA69D9">
      <w:pPr>
        <w:rPr>
          <w:sz w:val="24"/>
          <w:szCs w:val="24"/>
        </w:rPr>
      </w:pPr>
      <w:r w:rsidRPr="00AC3FF1">
        <w:rPr>
          <w:sz w:val="24"/>
          <w:szCs w:val="24"/>
        </w:rPr>
        <w:t xml:space="preserve">- </w:t>
      </w:r>
      <w:r w:rsidRPr="00AC3FF1">
        <w:rPr>
          <w:b/>
          <w:bCs/>
          <w:sz w:val="24"/>
          <w:szCs w:val="24"/>
        </w:rPr>
        <w:t xml:space="preserve">szczególny tryb zmiany, </w:t>
      </w:r>
      <w:r w:rsidRPr="00AC3FF1">
        <w:rPr>
          <w:sz w:val="24"/>
          <w:szCs w:val="24"/>
        </w:rPr>
        <w:t>ponieważ wszelkie zmiany dokonywane w konstytucji muszą zostać poparte 2/3 zgody całego parlamentu.</w:t>
      </w:r>
    </w:p>
    <w:p w14:paraId="71223F07" w14:textId="48BF2C00" w:rsidR="00CA69D9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6. Kompetencje sejmu i senatu</w:t>
      </w:r>
    </w:p>
    <w:p w14:paraId="635A293D" w14:textId="466077F7" w:rsidR="00F3647D" w:rsidRDefault="00F3647D" w:rsidP="00F3647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SEJM</w:t>
      </w:r>
    </w:p>
    <w:p w14:paraId="55E15249" w14:textId="12439A16" w:rsidR="00F3647D" w:rsidRDefault="00F3647D" w:rsidP="00F3647D">
      <w:pPr>
        <w:rPr>
          <w:sz w:val="24"/>
          <w:szCs w:val="24"/>
        </w:rPr>
      </w:pPr>
      <w:r>
        <w:rPr>
          <w:sz w:val="24"/>
          <w:szCs w:val="24"/>
        </w:rPr>
        <w:t xml:space="preserve">- tworzenie nowego prawa poprzez uchwalanie ustaw </w:t>
      </w:r>
    </w:p>
    <w:p w14:paraId="75353E46" w14:textId="227757EB" w:rsidR="00F3647D" w:rsidRDefault="00F3647D" w:rsidP="00F3647D">
      <w:pPr>
        <w:rPr>
          <w:sz w:val="24"/>
          <w:szCs w:val="24"/>
        </w:rPr>
      </w:pPr>
      <w:r>
        <w:rPr>
          <w:sz w:val="24"/>
          <w:szCs w:val="24"/>
        </w:rPr>
        <w:t>- zatwierdzanie składu rządu i programu jego działania poprzez przyjęcie uchwały o wotum zaufania</w:t>
      </w:r>
    </w:p>
    <w:p w14:paraId="30FF90CD" w14:textId="5E905327" w:rsidR="00F3647D" w:rsidRDefault="00F3647D" w:rsidP="00F3647D">
      <w:pPr>
        <w:rPr>
          <w:sz w:val="24"/>
          <w:szCs w:val="24"/>
        </w:rPr>
      </w:pPr>
      <w:r>
        <w:rPr>
          <w:sz w:val="24"/>
          <w:szCs w:val="24"/>
        </w:rPr>
        <w:t>- odwołanie rządu poprzez uchwalanie wotum nieufności</w:t>
      </w:r>
    </w:p>
    <w:p w14:paraId="715D4D93" w14:textId="1E5CDFCA" w:rsidR="00F3647D" w:rsidRDefault="00F3647D" w:rsidP="00F3647D">
      <w:pPr>
        <w:rPr>
          <w:sz w:val="24"/>
          <w:szCs w:val="24"/>
        </w:rPr>
      </w:pPr>
      <w:r>
        <w:rPr>
          <w:sz w:val="24"/>
          <w:szCs w:val="24"/>
        </w:rPr>
        <w:t xml:space="preserve">- kontrolowanie działalności rządu i innych </w:t>
      </w:r>
      <w:r w:rsidR="00DE1668">
        <w:rPr>
          <w:sz w:val="24"/>
          <w:szCs w:val="24"/>
        </w:rPr>
        <w:t>organów państwa</w:t>
      </w:r>
    </w:p>
    <w:p w14:paraId="237E34B7" w14:textId="52AC456A" w:rsidR="00DE1668" w:rsidRPr="00F3647D" w:rsidRDefault="00DE1668" w:rsidP="00F3647D">
      <w:pPr>
        <w:rPr>
          <w:sz w:val="24"/>
          <w:szCs w:val="24"/>
        </w:rPr>
      </w:pPr>
      <w:r>
        <w:rPr>
          <w:sz w:val="24"/>
          <w:szCs w:val="24"/>
        </w:rPr>
        <w:t>- udział w powoływaniu</w:t>
      </w:r>
      <w:r w:rsidR="00CB5AE7">
        <w:rPr>
          <w:sz w:val="24"/>
          <w:szCs w:val="24"/>
        </w:rPr>
        <w:t xml:space="preserve"> </w:t>
      </w:r>
      <w:r>
        <w:rPr>
          <w:sz w:val="24"/>
          <w:szCs w:val="24"/>
        </w:rPr>
        <w:t>m.in. sędziów trybunału konstytucyjnego, rzecznika praw obywatelskich i rzecznika praw dziecka</w:t>
      </w:r>
    </w:p>
    <w:p w14:paraId="27023B10" w14:textId="0AA79870" w:rsidR="00F3647D" w:rsidRDefault="00F3647D" w:rsidP="00F3647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SENAT</w:t>
      </w:r>
    </w:p>
    <w:p w14:paraId="3FF394EB" w14:textId="702501CB" w:rsidR="00DE1668" w:rsidRDefault="00CB5AE7" w:rsidP="00DE1668">
      <w:pPr>
        <w:rPr>
          <w:sz w:val="24"/>
          <w:szCs w:val="24"/>
        </w:rPr>
      </w:pPr>
      <w:r>
        <w:rPr>
          <w:sz w:val="24"/>
          <w:szCs w:val="24"/>
        </w:rPr>
        <w:t>- opieka nad Polakami mieszkającymi poza granicami państwa</w:t>
      </w:r>
    </w:p>
    <w:p w14:paraId="0260A0AF" w14:textId="610D04DE" w:rsidR="00CB5AE7" w:rsidRDefault="00CB5AE7" w:rsidP="00CB5AE7">
      <w:pPr>
        <w:rPr>
          <w:sz w:val="24"/>
          <w:szCs w:val="24"/>
        </w:rPr>
      </w:pPr>
      <w:r>
        <w:rPr>
          <w:sz w:val="24"/>
          <w:szCs w:val="24"/>
        </w:rPr>
        <w:t>- udział w powoływaniu m.in. rzecznika praw obywatelskich i rzecznika praw dziecka</w:t>
      </w:r>
    </w:p>
    <w:p w14:paraId="1E249B39" w14:textId="5770E53F" w:rsidR="00CB5AE7" w:rsidRDefault="00CB5AE7" w:rsidP="00CB5AE7">
      <w:pPr>
        <w:rPr>
          <w:sz w:val="24"/>
          <w:szCs w:val="24"/>
        </w:rPr>
      </w:pPr>
      <w:r>
        <w:rPr>
          <w:sz w:val="24"/>
          <w:szCs w:val="24"/>
        </w:rPr>
        <w:t>- występowanie z inicjatywą ustawodawczą, czyli zgłaszanie własnych projektów ustaw</w:t>
      </w:r>
    </w:p>
    <w:p w14:paraId="2AEAECC8" w14:textId="18993778" w:rsidR="00CB5AE7" w:rsidRPr="00F3647D" w:rsidRDefault="00CB5AE7" w:rsidP="00CB5AE7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ocenianie ustaw uchwalonych przez sejm (m.in. zgłaszanie poprawek)</w:t>
      </w:r>
    </w:p>
    <w:p w14:paraId="3D52E095" w14:textId="50010867" w:rsidR="00CB5AE7" w:rsidRPr="00DE1668" w:rsidRDefault="00CB5AE7" w:rsidP="00DE1668">
      <w:pPr>
        <w:rPr>
          <w:sz w:val="24"/>
          <w:szCs w:val="24"/>
        </w:rPr>
      </w:pPr>
    </w:p>
    <w:p w14:paraId="2215F4C8" w14:textId="5C567889" w:rsidR="00CA69D9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7. Kompetencje prezydenta</w:t>
      </w:r>
    </w:p>
    <w:p w14:paraId="7BBB6343" w14:textId="17B1F8C2" w:rsidR="00CB5AE7" w:rsidRDefault="00CB5AE7" w:rsidP="00CB5AE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POLITYKA WEWNĘTRZNA</w:t>
      </w:r>
    </w:p>
    <w:p w14:paraId="341383F1" w14:textId="01E45E62" w:rsidR="00CB5AE7" w:rsidRDefault="00CB5AE7" w:rsidP="00CB5AE7">
      <w:pPr>
        <w:rPr>
          <w:sz w:val="24"/>
          <w:szCs w:val="24"/>
        </w:rPr>
      </w:pPr>
      <w:r>
        <w:rPr>
          <w:sz w:val="24"/>
          <w:szCs w:val="24"/>
        </w:rPr>
        <w:t xml:space="preserve">- Powołuje premiera i </w:t>
      </w:r>
      <w:r w:rsidR="00174D13">
        <w:rPr>
          <w:sz w:val="24"/>
          <w:szCs w:val="24"/>
        </w:rPr>
        <w:t>członków rządu</w:t>
      </w:r>
    </w:p>
    <w:p w14:paraId="3A324F6B" w14:textId="42E1ABE6" w:rsidR="00174D13" w:rsidRDefault="00174D13" w:rsidP="00CB5AE7">
      <w:pPr>
        <w:rPr>
          <w:sz w:val="24"/>
          <w:szCs w:val="24"/>
        </w:rPr>
      </w:pPr>
      <w:r>
        <w:rPr>
          <w:sz w:val="24"/>
          <w:szCs w:val="24"/>
        </w:rPr>
        <w:t>- Zarządza wybory do sejmu i senatu</w:t>
      </w:r>
    </w:p>
    <w:p w14:paraId="33EBEDEF" w14:textId="74CAEF79" w:rsidR="00174D13" w:rsidRDefault="00174D13" w:rsidP="00CB5AE7">
      <w:pPr>
        <w:rPr>
          <w:sz w:val="24"/>
          <w:szCs w:val="24"/>
        </w:rPr>
      </w:pPr>
      <w:r>
        <w:rPr>
          <w:sz w:val="24"/>
          <w:szCs w:val="24"/>
        </w:rPr>
        <w:t>- Nadaje polskie obywatelstwo</w:t>
      </w:r>
    </w:p>
    <w:p w14:paraId="688DB65D" w14:textId="6F274D45" w:rsidR="00174D13" w:rsidRDefault="00174D13" w:rsidP="00CB5AE7">
      <w:pPr>
        <w:rPr>
          <w:sz w:val="24"/>
          <w:szCs w:val="24"/>
        </w:rPr>
      </w:pPr>
      <w:r>
        <w:rPr>
          <w:sz w:val="24"/>
          <w:szCs w:val="24"/>
        </w:rPr>
        <w:t>- Może korzystać z prawa łaski, czyli zmniejszać lub darować kary skazanym przez sąd</w:t>
      </w:r>
    </w:p>
    <w:p w14:paraId="21F76971" w14:textId="28D56B9B" w:rsidR="00174D13" w:rsidRDefault="00174D13" w:rsidP="00CB5AE7">
      <w:pPr>
        <w:rPr>
          <w:sz w:val="24"/>
          <w:szCs w:val="24"/>
        </w:rPr>
      </w:pPr>
      <w:r>
        <w:rPr>
          <w:sz w:val="24"/>
          <w:szCs w:val="24"/>
        </w:rPr>
        <w:t>- Powołuje sędziów i nadaje tytuł naukowy profesora belwederskiego</w:t>
      </w:r>
    </w:p>
    <w:p w14:paraId="419FA510" w14:textId="20593C0F" w:rsidR="00174D13" w:rsidRDefault="00174D13" w:rsidP="00CB5AE7">
      <w:pPr>
        <w:rPr>
          <w:sz w:val="24"/>
          <w:szCs w:val="24"/>
        </w:rPr>
      </w:pPr>
      <w:r>
        <w:rPr>
          <w:sz w:val="24"/>
          <w:szCs w:val="24"/>
        </w:rPr>
        <w:t>- Sprawuje zwierzchnictwo nad armią</w:t>
      </w:r>
    </w:p>
    <w:p w14:paraId="3333F847" w14:textId="47F31585" w:rsidR="00174D13" w:rsidRDefault="00174D13" w:rsidP="00CB5AE7">
      <w:pPr>
        <w:rPr>
          <w:sz w:val="24"/>
          <w:szCs w:val="24"/>
        </w:rPr>
      </w:pPr>
      <w:r>
        <w:rPr>
          <w:sz w:val="24"/>
          <w:szCs w:val="24"/>
        </w:rPr>
        <w:t>- Może przedstawiać własne projekty ustaw chwalonych przez parlament lub kierować je do trybunału konstytucyjnego</w:t>
      </w:r>
    </w:p>
    <w:p w14:paraId="710E0BF6" w14:textId="11444893" w:rsidR="00174D13" w:rsidRDefault="00174D13" w:rsidP="00CB5AE7">
      <w:pPr>
        <w:rPr>
          <w:sz w:val="24"/>
          <w:szCs w:val="24"/>
        </w:rPr>
      </w:pPr>
      <w:r>
        <w:rPr>
          <w:sz w:val="24"/>
          <w:szCs w:val="24"/>
        </w:rPr>
        <w:t>- W wyjątkowych przypadkach ma prawo do skrócenia kadencji parlamentu</w:t>
      </w:r>
    </w:p>
    <w:p w14:paraId="4E889F45" w14:textId="096B1310" w:rsidR="00174D13" w:rsidRDefault="00174D13" w:rsidP="00174D1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POLITYKA ZAGRANICZNA</w:t>
      </w:r>
    </w:p>
    <w:p w14:paraId="4DC75885" w14:textId="525FE343" w:rsidR="00174D13" w:rsidRDefault="00174D13" w:rsidP="00174D13">
      <w:pPr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="00852C3A">
        <w:rPr>
          <w:sz w:val="24"/>
          <w:szCs w:val="24"/>
        </w:rPr>
        <w:t>Ratyfikuje umowy międzynarodowe</w:t>
      </w:r>
    </w:p>
    <w:p w14:paraId="2FDA25D4" w14:textId="061AF1E6" w:rsidR="00852C3A" w:rsidRDefault="00852C3A" w:rsidP="00174D13">
      <w:pPr>
        <w:rPr>
          <w:sz w:val="24"/>
          <w:szCs w:val="24"/>
        </w:rPr>
      </w:pPr>
      <w:r>
        <w:rPr>
          <w:sz w:val="24"/>
          <w:szCs w:val="24"/>
        </w:rPr>
        <w:t>- Mianuje ambasadorów reprezentujących Polskę na terenie innych Państw</w:t>
      </w:r>
    </w:p>
    <w:p w14:paraId="7A1137CA" w14:textId="035E6564" w:rsidR="00852C3A" w:rsidRPr="00174D13" w:rsidRDefault="00852C3A" w:rsidP="00852C3A">
      <w:pPr>
        <w:rPr>
          <w:sz w:val="24"/>
          <w:szCs w:val="24"/>
        </w:rPr>
      </w:pPr>
      <w:r>
        <w:rPr>
          <w:sz w:val="24"/>
          <w:szCs w:val="24"/>
        </w:rPr>
        <w:t xml:space="preserve">- Reprezentuje Polskę w kontaktach z innymi państwami </w:t>
      </w:r>
    </w:p>
    <w:p w14:paraId="54DEE41D" w14:textId="4E65E9C8" w:rsidR="00CA69D9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8. Prezydenci RP po 89r.</w:t>
      </w:r>
    </w:p>
    <w:p w14:paraId="42B71B6E" w14:textId="6DBBEC5E" w:rsidR="00852C3A" w:rsidRPr="007F4736" w:rsidRDefault="00852C3A" w:rsidP="00CA69D9">
      <w:pPr>
        <w:rPr>
          <w:b/>
          <w:bCs/>
          <w:sz w:val="24"/>
          <w:szCs w:val="24"/>
        </w:rPr>
      </w:pPr>
      <w:r w:rsidRPr="007F4736">
        <w:rPr>
          <w:b/>
          <w:bCs/>
          <w:sz w:val="24"/>
          <w:szCs w:val="24"/>
        </w:rPr>
        <w:t>1989-1990</w:t>
      </w:r>
      <w:r w:rsidR="007F4736" w:rsidRPr="007F4736">
        <w:rPr>
          <w:b/>
          <w:bCs/>
          <w:sz w:val="24"/>
          <w:szCs w:val="24"/>
        </w:rPr>
        <w:t xml:space="preserve"> (Wojciech Jaruzelski)</w:t>
      </w:r>
    </w:p>
    <w:p w14:paraId="135F5589" w14:textId="4B612D1B" w:rsidR="007F4736" w:rsidRPr="007F4736" w:rsidRDefault="00852C3A" w:rsidP="00CA69D9">
      <w:pPr>
        <w:rPr>
          <w:b/>
          <w:bCs/>
          <w:sz w:val="24"/>
          <w:szCs w:val="24"/>
        </w:rPr>
      </w:pPr>
      <w:r w:rsidRPr="007F4736">
        <w:rPr>
          <w:b/>
          <w:bCs/>
          <w:sz w:val="24"/>
          <w:szCs w:val="24"/>
        </w:rPr>
        <w:t>1990-1995</w:t>
      </w:r>
      <w:r w:rsidR="007F4736" w:rsidRPr="007F4736">
        <w:rPr>
          <w:b/>
          <w:bCs/>
          <w:sz w:val="24"/>
          <w:szCs w:val="24"/>
        </w:rPr>
        <w:t xml:space="preserve"> (Lech Wałęsa)</w:t>
      </w:r>
    </w:p>
    <w:p w14:paraId="672ED74F" w14:textId="09F9E529" w:rsidR="00852C3A" w:rsidRPr="007F4736" w:rsidRDefault="00852C3A" w:rsidP="00CA69D9">
      <w:pPr>
        <w:rPr>
          <w:b/>
          <w:bCs/>
          <w:sz w:val="24"/>
          <w:szCs w:val="24"/>
        </w:rPr>
      </w:pPr>
      <w:r w:rsidRPr="007F4736">
        <w:rPr>
          <w:b/>
          <w:bCs/>
          <w:sz w:val="24"/>
          <w:szCs w:val="24"/>
        </w:rPr>
        <w:t>1995-2000-2005</w:t>
      </w:r>
      <w:r w:rsidR="007F4736" w:rsidRPr="007F4736">
        <w:rPr>
          <w:b/>
          <w:bCs/>
          <w:sz w:val="24"/>
          <w:szCs w:val="24"/>
        </w:rPr>
        <w:t xml:space="preserve"> (Aleksander Kwaśniewski)</w:t>
      </w:r>
    </w:p>
    <w:p w14:paraId="588B1E80" w14:textId="79C05373" w:rsidR="00852C3A" w:rsidRPr="007F4736" w:rsidRDefault="00852C3A" w:rsidP="00CA69D9">
      <w:pPr>
        <w:rPr>
          <w:b/>
          <w:bCs/>
          <w:sz w:val="24"/>
          <w:szCs w:val="24"/>
        </w:rPr>
      </w:pPr>
      <w:r w:rsidRPr="007F4736">
        <w:rPr>
          <w:b/>
          <w:bCs/>
          <w:sz w:val="24"/>
          <w:szCs w:val="24"/>
        </w:rPr>
        <w:t>20</w:t>
      </w:r>
      <w:r w:rsidR="007F4736" w:rsidRPr="007F4736">
        <w:rPr>
          <w:b/>
          <w:bCs/>
          <w:sz w:val="24"/>
          <w:szCs w:val="24"/>
        </w:rPr>
        <w:t>05-2010 (Lech Kaczyński)</w:t>
      </w:r>
    </w:p>
    <w:p w14:paraId="12E45874" w14:textId="6598F437" w:rsidR="007F4736" w:rsidRPr="007F4736" w:rsidRDefault="007F4736" w:rsidP="00CA69D9">
      <w:pPr>
        <w:rPr>
          <w:b/>
          <w:bCs/>
          <w:sz w:val="24"/>
          <w:szCs w:val="24"/>
        </w:rPr>
      </w:pPr>
      <w:r w:rsidRPr="007F4736">
        <w:rPr>
          <w:b/>
          <w:bCs/>
          <w:sz w:val="24"/>
          <w:szCs w:val="24"/>
        </w:rPr>
        <w:t>2010-2015 (Bronisław Komorowski)</w:t>
      </w:r>
    </w:p>
    <w:p w14:paraId="588F0ABF" w14:textId="467BBBBA" w:rsidR="007F4736" w:rsidRPr="007F4736" w:rsidRDefault="007F4736" w:rsidP="00CA69D9">
      <w:pPr>
        <w:rPr>
          <w:b/>
          <w:bCs/>
          <w:sz w:val="24"/>
          <w:szCs w:val="24"/>
        </w:rPr>
      </w:pPr>
      <w:r w:rsidRPr="007F4736">
        <w:rPr>
          <w:b/>
          <w:bCs/>
          <w:sz w:val="24"/>
          <w:szCs w:val="24"/>
        </w:rPr>
        <w:t>2015-2020-2025 (Andrzej Duda)</w:t>
      </w:r>
    </w:p>
    <w:p w14:paraId="7F867CB5" w14:textId="32D7ECEE" w:rsidR="007F4736" w:rsidRDefault="00CA69D9" w:rsidP="00CA69D9">
      <w:pPr>
        <w:rPr>
          <w:b/>
          <w:bCs/>
          <w:sz w:val="32"/>
          <w:szCs w:val="32"/>
        </w:rPr>
      </w:pPr>
      <w:r w:rsidRPr="00CA69D9">
        <w:rPr>
          <w:b/>
          <w:bCs/>
          <w:sz w:val="32"/>
          <w:szCs w:val="32"/>
        </w:rPr>
        <w:t>9. Trzy podstawowe zasady działania sądów</w:t>
      </w:r>
    </w:p>
    <w:p w14:paraId="18457973" w14:textId="69274EC8" w:rsidR="007F4736" w:rsidRPr="007633B3" w:rsidRDefault="007F4736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Zasada dwuinstancyjności postępowania – </w:t>
      </w:r>
      <w:r w:rsidR="007633B3">
        <w:rPr>
          <w:sz w:val="24"/>
          <w:szCs w:val="24"/>
        </w:rPr>
        <w:t>Osoba, która nie zg</w:t>
      </w:r>
      <w:r w:rsidR="004E5EEE">
        <w:rPr>
          <w:sz w:val="24"/>
          <w:szCs w:val="24"/>
        </w:rPr>
        <w:t>adz</w:t>
      </w:r>
      <w:r w:rsidR="007633B3">
        <w:rPr>
          <w:sz w:val="24"/>
          <w:szCs w:val="24"/>
        </w:rPr>
        <w:t>a się z wyrokiem wydanym przez sąd niższego szczebla (I instancji), może się odwołać do sądu wyższego szczebla (II instancji). Takie rozwiązanie gwarantuje, że sprawy wnoszone przez obywateli zostaną należycie rozpatrzone, a ewentualnie pomyłki</w:t>
      </w:r>
      <w:r w:rsidR="004E5EEE">
        <w:rPr>
          <w:sz w:val="24"/>
          <w:szCs w:val="24"/>
        </w:rPr>
        <w:t xml:space="preserve"> – naprawione.</w:t>
      </w:r>
    </w:p>
    <w:p w14:paraId="2FC60335" w14:textId="06A31D21" w:rsidR="007F4736" w:rsidRPr="007F4736" w:rsidRDefault="007F4736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Zasada niezależności sądów – </w:t>
      </w:r>
      <w:r>
        <w:rPr>
          <w:sz w:val="24"/>
          <w:szCs w:val="24"/>
        </w:rPr>
        <w:t>Sądy są niezależne od organów władzy ustawodawczej</w:t>
      </w:r>
      <w:r w:rsidR="006465C4">
        <w:rPr>
          <w:sz w:val="24"/>
          <w:szCs w:val="24"/>
        </w:rPr>
        <w:t xml:space="preserve"> i wykonawczej. Oznacza to, że np. parlament i rząd nie mogą zmienić wyroków sądowych.</w:t>
      </w:r>
    </w:p>
    <w:p w14:paraId="663DD272" w14:textId="29016EF1" w:rsidR="007F4736" w:rsidRDefault="007F4736" w:rsidP="00CA69D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Zasada niezawisłości sędziów – </w:t>
      </w:r>
      <w:r w:rsidR="006465C4">
        <w:rPr>
          <w:sz w:val="24"/>
          <w:szCs w:val="24"/>
        </w:rPr>
        <w:t>Podczas rozpatrywania spraw sędziowie nie mogą podlegać żadnym naciskom, np. ze strony uczestników procesu czy innych organów państwa. Powinni wydawać wyroki wyłącznie na podstawie obowiązujących praw.</w:t>
      </w:r>
    </w:p>
    <w:p w14:paraId="32BCB750" w14:textId="77777777" w:rsidR="00D218EC" w:rsidRPr="00D218EC" w:rsidRDefault="00D218EC" w:rsidP="00D218EC">
      <w:pPr>
        <w:rPr>
          <w:sz w:val="24"/>
          <w:szCs w:val="24"/>
        </w:rPr>
      </w:pPr>
    </w:p>
    <w:p w14:paraId="557C39DF" w14:textId="77777777" w:rsidR="00D218EC" w:rsidRPr="00D218EC" w:rsidRDefault="00D218EC" w:rsidP="00D218EC">
      <w:pPr>
        <w:rPr>
          <w:sz w:val="24"/>
          <w:szCs w:val="24"/>
        </w:rPr>
      </w:pPr>
    </w:p>
    <w:p w14:paraId="38E7E15F" w14:textId="77777777" w:rsidR="00D218EC" w:rsidRPr="00D218EC" w:rsidRDefault="00D218EC" w:rsidP="00D218EC">
      <w:pPr>
        <w:rPr>
          <w:sz w:val="24"/>
          <w:szCs w:val="24"/>
        </w:rPr>
      </w:pPr>
    </w:p>
    <w:p w14:paraId="35AFE8E5" w14:textId="77777777" w:rsidR="00D218EC" w:rsidRPr="00D218EC" w:rsidRDefault="00D218EC" w:rsidP="00D218EC">
      <w:pPr>
        <w:rPr>
          <w:sz w:val="24"/>
          <w:szCs w:val="24"/>
        </w:rPr>
      </w:pPr>
    </w:p>
    <w:p w14:paraId="1A2B5DBE" w14:textId="77777777" w:rsidR="00D218EC" w:rsidRPr="00D218EC" w:rsidRDefault="00D218EC" w:rsidP="00D218EC">
      <w:pPr>
        <w:rPr>
          <w:sz w:val="24"/>
          <w:szCs w:val="24"/>
        </w:rPr>
      </w:pPr>
    </w:p>
    <w:p w14:paraId="0B294075" w14:textId="77777777" w:rsidR="00D218EC" w:rsidRPr="00D218EC" w:rsidRDefault="00D218EC" w:rsidP="00D218EC">
      <w:pPr>
        <w:rPr>
          <w:sz w:val="24"/>
          <w:szCs w:val="24"/>
        </w:rPr>
      </w:pPr>
    </w:p>
    <w:p w14:paraId="687C4A66" w14:textId="77777777" w:rsidR="00D218EC" w:rsidRPr="00D218EC" w:rsidRDefault="00D218EC" w:rsidP="00D218EC">
      <w:pPr>
        <w:rPr>
          <w:sz w:val="24"/>
          <w:szCs w:val="24"/>
        </w:rPr>
      </w:pPr>
    </w:p>
    <w:p w14:paraId="26045BD6" w14:textId="77777777" w:rsidR="00D218EC" w:rsidRPr="00D218EC" w:rsidRDefault="00D218EC" w:rsidP="00D218EC">
      <w:pPr>
        <w:rPr>
          <w:sz w:val="24"/>
          <w:szCs w:val="24"/>
        </w:rPr>
      </w:pPr>
    </w:p>
    <w:p w14:paraId="1847CD75" w14:textId="77777777" w:rsidR="00D218EC" w:rsidRPr="00D218EC" w:rsidRDefault="00D218EC" w:rsidP="00D218EC">
      <w:pPr>
        <w:rPr>
          <w:sz w:val="24"/>
          <w:szCs w:val="24"/>
        </w:rPr>
      </w:pPr>
    </w:p>
    <w:p w14:paraId="78DF44E3" w14:textId="77777777" w:rsidR="00D218EC" w:rsidRPr="00D218EC" w:rsidRDefault="00D218EC" w:rsidP="00D218EC">
      <w:pPr>
        <w:rPr>
          <w:sz w:val="24"/>
          <w:szCs w:val="24"/>
        </w:rPr>
      </w:pPr>
    </w:p>
    <w:p w14:paraId="6ACCB279" w14:textId="77777777" w:rsidR="00D218EC" w:rsidRPr="00D218EC" w:rsidRDefault="00D218EC" w:rsidP="00D218EC">
      <w:pPr>
        <w:rPr>
          <w:sz w:val="24"/>
          <w:szCs w:val="24"/>
        </w:rPr>
      </w:pPr>
    </w:p>
    <w:p w14:paraId="5BFD7929" w14:textId="77777777" w:rsidR="00D218EC" w:rsidRPr="00D218EC" w:rsidRDefault="00D218EC" w:rsidP="00D218EC">
      <w:pPr>
        <w:rPr>
          <w:sz w:val="24"/>
          <w:szCs w:val="24"/>
        </w:rPr>
      </w:pPr>
    </w:p>
    <w:p w14:paraId="68CB460F" w14:textId="77777777" w:rsidR="00D218EC" w:rsidRPr="00D218EC" w:rsidRDefault="00D218EC" w:rsidP="00D218EC">
      <w:pPr>
        <w:rPr>
          <w:sz w:val="24"/>
          <w:szCs w:val="24"/>
        </w:rPr>
      </w:pPr>
    </w:p>
    <w:p w14:paraId="4360BEBC" w14:textId="77777777" w:rsidR="00D218EC" w:rsidRPr="00D218EC" w:rsidRDefault="00D218EC" w:rsidP="00D218EC">
      <w:pPr>
        <w:rPr>
          <w:sz w:val="24"/>
          <w:szCs w:val="24"/>
        </w:rPr>
      </w:pPr>
    </w:p>
    <w:p w14:paraId="235520B1" w14:textId="77777777" w:rsidR="00D218EC" w:rsidRPr="00D218EC" w:rsidRDefault="00D218EC" w:rsidP="00D218EC">
      <w:pPr>
        <w:rPr>
          <w:sz w:val="24"/>
          <w:szCs w:val="24"/>
        </w:rPr>
      </w:pPr>
    </w:p>
    <w:p w14:paraId="46418052" w14:textId="77777777" w:rsidR="00D218EC" w:rsidRPr="00D218EC" w:rsidRDefault="00D218EC" w:rsidP="00D218EC">
      <w:pPr>
        <w:rPr>
          <w:sz w:val="24"/>
          <w:szCs w:val="24"/>
        </w:rPr>
      </w:pPr>
    </w:p>
    <w:p w14:paraId="330A2D4D" w14:textId="77777777" w:rsidR="00D218EC" w:rsidRPr="00D218EC" w:rsidRDefault="00D218EC" w:rsidP="00D218EC">
      <w:pPr>
        <w:rPr>
          <w:sz w:val="24"/>
          <w:szCs w:val="24"/>
        </w:rPr>
      </w:pPr>
    </w:p>
    <w:p w14:paraId="37A32F42" w14:textId="77777777" w:rsidR="00D218EC" w:rsidRPr="00D218EC" w:rsidRDefault="00D218EC" w:rsidP="00D218EC">
      <w:pPr>
        <w:rPr>
          <w:sz w:val="24"/>
          <w:szCs w:val="24"/>
        </w:rPr>
      </w:pPr>
    </w:p>
    <w:p w14:paraId="09D7500E" w14:textId="77777777" w:rsidR="00D218EC" w:rsidRPr="00D218EC" w:rsidRDefault="00D218EC" w:rsidP="00D218EC">
      <w:pPr>
        <w:rPr>
          <w:sz w:val="24"/>
          <w:szCs w:val="24"/>
        </w:rPr>
      </w:pPr>
    </w:p>
    <w:p w14:paraId="7FBAAB12" w14:textId="77777777" w:rsidR="00D218EC" w:rsidRPr="00D218EC" w:rsidRDefault="00D218EC" w:rsidP="00D218EC">
      <w:pPr>
        <w:rPr>
          <w:sz w:val="24"/>
          <w:szCs w:val="24"/>
        </w:rPr>
      </w:pPr>
    </w:p>
    <w:p w14:paraId="721B4326" w14:textId="77777777" w:rsidR="00D218EC" w:rsidRPr="00D218EC" w:rsidRDefault="00D218EC" w:rsidP="00D218EC">
      <w:pPr>
        <w:rPr>
          <w:sz w:val="24"/>
          <w:szCs w:val="24"/>
        </w:rPr>
      </w:pPr>
    </w:p>
    <w:p w14:paraId="69F79C82" w14:textId="77777777" w:rsidR="00D218EC" w:rsidRPr="00D218EC" w:rsidRDefault="00D218EC" w:rsidP="00D218EC">
      <w:pPr>
        <w:rPr>
          <w:sz w:val="24"/>
          <w:szCs w:val="24"/>
        </w:rPr>
      </w:pPr>
    </w:p>
    <w:p w14:paraId="287D554A" w14:textId="77777777" w:rsidR="00D218EC" w:rsidRPr="00D218EC" w:rsidRDefault="00D218EC" w:rsidP="00D218EC">
      <w:pPr>
        <w:rPr>
          <w:sz w:val="24"/>
          <w:szCs w:val="24"/>
        </w:rPr>
      </w:pPr>
    </w:p>
    <w:p w14:paraId="3A0301A7" w14:textId="77777777" w:rsidR="00D218EC" w:rsidRPr="00D218EC" w:rsidRDefault="00D218EC" w:rsidP="00D218EC">
      <w:pPr>
        <w:rPr>
          <w:sz w:val="24"/>
          <w:szCs w:val="24"/>
        </w:rPr>
      </w:pPr>
    </w:p>
    <w:p w14:paraId="186F8A98" w14:textId="77777777" w:rsidR="00D218EC" w:rsidRDefault="00D218EC" w:rsidP="00D218EC">
      <w:pPr>
        <w:rPr>
          <w:sz w:val="24"/>
          <w:szCs w:val="24"/>
        </w:rPr>
      </w:pPr>
    </w:p>
    <w:p w14:paraId="12FF3F52" w14:textId="77777777" w:rsidR="006603B0" w:rsidRPr="006603B0" w:rsidRDefault="006603B0" w:rsidP="006603B0">
      <w:pPr>
        <w:rPr>
          <w:sz w:val="24"/>
          <w:szCs w:val="24"/>
        </w:rPr>
      </w:pPr>
    </w:p>
    <w:p w14:paraId="098135E4" w14:textId="77777777" w:rsidR="006603B0" w:rsidRPr="006603B0" w:rsidRDefault="006603B0" w:rsidP="006603B0">
      <w:pPr>
        <w:rPr>
          <w:sz w:val="24"/>
          <w:szCs w:val="24"/>
        </w:rPr>
      </w:pPr>
    </w:p>
    <w:p w14:paraId="55DA82AE" w14:textId="77777777" w:rsidR="006603B0" w:rsidRPr="006603B0" w:rsidRDefault="006603B0" w:rsidP="006603B0">
      <w:pPr>
        <w:rPr>
          <w:sz w:val="24"/>
          <w:szCs w:val="24"/>
        </w:rPr>
      </w:pPr>
    </w:p>
    <w:p w14:paraId="783B6BC5" w14:textId="77777777" w:rsidR="006603B0" w:rsidRPr="006603B0" w:rsidRDefault="006603B0" w:rsidP="006603B0">
      <w:pPr>
        <w:rPr>
          <w:sz w:val="24"/>
          <w:szCs w:val="24"/>
        </w:rPr>
      </w:pPr>
    </w:p>
    <w:p w14:paraId="62E3EC9B" w14:textId="77777777" w:rsidR="006603B0" w:rsidRDefault="006603B0" w:rsidP="006603B0">
      <w:pPr>
        <w:rPr>
          <w:sz w:val="24"/>
          <w:szCs w:val="24"/>
        </w:rPr>
      </w:pPr>
    </w:p>
    <w:p w14:paraId="51BD634F" w14:textId="77777777" w:rsidR="006603B0" w:rsidRDefault="006603B0" w:rsidP="006603B0">
      <w:pPr>
        <w:rPr>
          <w:sz w:val="24"/>
          <w:szCs w:val="24"/>
        </w:rPr>
      </w:pPr>
    </w:p>
    <w:p w14:paraId="7D3C25AF" w14:textId="7F2D9C14" w:rsidR="006603B0" w:rsidRPr="006603B0" w:rsidRDefault="006603B0" w:rsidP="006603B0">
      <w:pPr>
        <w:jc w:val="right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i/>
          <w:iCs/>
          <w:sz w:val="24"/>
          <w:szCs w:val="24"/>
        </w:rPr>
        <w:t xml:space="preserve">Źródło informacji: </w:t>
      </w:r>
      <w:r>
        <w:rPr>
          <w:sz w:val="24"/>
          <w:szCs w:val="24"/>
        </w:rPr>
        <w:t>Nowa Era</w:t>
      </w:r>
    </w:p>
    <w:sectPr w:rsidR="006603B0" w:rsidRPr="006603B0" w:rsidSect="004710A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60613" w14:textId="77777777" w:rsidR="00FB036F" w:rsidRDefault="00FB036F" w:rsidP="00D218EC">
      <w:pPr>
        <w:spacing w:after="0" w:line="240" w:lineRule="auto"/>
      </w:pPr>
      <w:r>
        <w:separator/>
      </w:r>
    </w:p>
  </w:endnote>
  <w:endnote w:type="continuationSeparator" w:id="0">
    <w:p w14:paraId="719CF443" w14:textId="77777777" w:rsidR="00FB036F" w:rsidRDefault="00FB036F" w:rsidP="00D218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1B179" w14:textId="77777777" w:rsidR="00FB036F" w:rsidRDefault="00FB036F" w:rsidP="00D218EC">
      <w:pPr>
        <w:spacing w:after="0" w:line="240" w:lineRule="auto"/>
      </w:pPr>
      <w:r>
        <w:separator/>
      </w:r>
    </w:p>
  </w:footnote>
  <w:footnote w:type="continuationSeparator" w:id="0">
    <w:p w14:paraId="65CB0F83" w14:textId="77777777" w:rsidR="00FB036F" w:rsidRDefault="00FB036F" w:rsidP="00D218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E96"/>
    <w:multiLevelType w:val="multilevel"/>
    <w:tmpl w:val="FB2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33B77"/>
    <w:multiLevelType w:val="multilevel"/>
    <w:tmpl w:val="E668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047BF"/>
    <w:multiLevelType w:val="hybridMultilevel"/>
    <w:tmpl w:val="7F24FC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94887">
    <w:abstractNumId w:val="2"/>
  </w:num>
  <w:num w:numId="2" w16cid:durableId="547105672">
    <w:abstractNumId w:val="0"/>
  </w:num>
  <w:num w:numId="3" w16cid:durableId="126950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D9"/>
    <w:rsid w:val="000141D8"/>
    <w:rsid w:val="00174D13"/>
    <w:rsid w:val="002927EA"/>
    <w:rsid w:val="0038000E"/>
    <w:rsid w:val="004261F7"/>
    <w:rsid w:val="004710AF"/>
    <w:rsid w:val="004E5EEE"/>
    <w:rsid w:val="00611111"/>
    <w:rsid w:val="006465C4"/>
    <w:rsid w:val="006603B0"/>
    <w:rsid w:val="006B6498"/>
    <w:rsid w:val="006C62C5"/>
    <w:rsid w:val="00732DB1"/>
    <w:rsid w:val="007633B3"/>
    <w:rsid w:val="007B0CD4"/>
    <w:rsid w:val="007F4736"/>
    <w:rsid w:val="0083395D"/>
    <w:rsid w:val="008518B5"/>
    <w:rsid w:val="00852C3A"/>
    <w:rsid w:val="00911640"/>
    <w:rsid w:val="00955CC5"/>
    <w:rsid w:val="00980971"/>
    <w:rsid w:val="009C2710"/>
    <w:rsid w:val="00A27B35"/>
    <w:rsid w:val="00AC3FF1"/>
    <w:rsid w:val="00C0477F"/>
    <w:rsid w:val="00C05548"/>
    <w:rsid w:val="00C97E71"/>
    <w:rsid w:val="00CA69D9"/>
    <w:rsid w:val="00CB5AE7"/>
    <w:rsid w:val="00D218EC"/>
    <w:rsid w:val="00DE1668"/>
    <w:rsid w:val="00E55803"/>
    <w:rsid w:val="00F3647D"/>
    <w:rsid w:val="00F7098C"/>
    <w:rsid w:val="00FB0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5F31D"/>
  <w15:chartTrackingRefBased/>
  <w15:docId w15:val="{B52F749F-9696-41E2-8911-F2022DF04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A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A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A6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A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A6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A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A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A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A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A6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A6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A6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A69D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A69D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A69D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A69D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A69D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A69D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A6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A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A6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A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A6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A69D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A69D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A69D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A6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A69D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A69D9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unhideWhenUsed/>
    <w:rsid w:val="00AC3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AC3FF1"/>
    <w:rPr>
      <w:b/>
      <w:bCs/>
    </w:rPr>
  </w:style>
  <w:style w:type="paragraph" w:customStyle="1" w:styleId="isselectedend">
    <w:name w:val="isselectedend"/>
    <w:basedOn w:val="Normalny"/>
    <w:rsid w:val="00292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D21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218EC"/>
  </w:style>
  <w:style w:type="paragraph" w:styleId="Stopka">
    <w:name w:val="footer"/>
    <w:basedOn w:val="Normalny"/>
    <w:link w:val="StopkaZnak"/>
    <w:uiPriority w:val="99"/>
    <w:unhideWhenUsed/>
    <w:rsid w:val="00D218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218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66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795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Wojciech Krakowiak</dc:creator>
  <cp:keywords/>
  <dc:description/>
  <cp:lastModifiedBy>Wojtek Krakowiak</cp:lastModifiedBy>
  <cp:revision>11</cp:revision>
  <dcterms:created xsi:type="dcterms:W3CDTF">2026-01-21T18:12:00Z</dcterms:created>
  <dcterms:modified xsi:type="dcterms:W3CDTF">2026-06-07T09:39:00Z</dcterms:modified>
</cp:coreProperties>
</file>