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7D15" w14:textId="71ADCFFC" w:rsidR="001B3695" w:rsidRPr="004E77F5" w:rsidRDefault="003B54D1" w:rsidP="003B54D1">
      <w:pPr>
        <w:jc w:val="center"/>
        <w:rPr>
          <w:b/>
          <w:bCs/>
          <w:sz w:val="44"/>
          <w:szCs w:val="44"/>
        </w:rPr>
      </w:pPr>
      <w:r w:rsidRPr="004E77F5">
        <w:rPr>
          <w:b/>
          <w:bCs/>
          <w:sz w:val="44"/>
          <w:szCs w:val="44"/>
        </w:rPr>
        <w:t>UKŁAD HORMONALNY</w:t>
      </w:r>
    </w:p>
    <w:p w14:paraId="03CF6F29" w14:textId="6151658F" w:rsidR="0063545A" w:rsidRDefault="0063545A" w:rsidP="0063545A">
      <w:pPr>
        <w:pStyle w:val="NormalnyWeb"/>
      </w:pPr>
      <w:r w:rsidRPr="004E77F5">
        <w:rPr>
          <w:noProof/>
        </w:rPr>
        <w:drawing>
          <wp:inline distT="0" distB="0" distL="0" distR="0" wp14:anchorId="5BE298F9" wp14:editId="67D46542">
            <wp:extent cx="5010150" cy="5583638"/>
            <wp:effectExtent l="0" t="0" r="0" b="0"/>
            <wp:docPr id="13417302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388" cy="560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556C" w14:textId="5B6A754F" w:rsidR="00447775" w:rsidRPr="00593E78" w:rsidRDefault="00447775" w:rsidP="00447775">
      <w:pPr>
        <w:tabs>
          <w:tab w:val="left" w:pos="9090"/>
        </w:tabs>
      </w:pPr>
      <w:r>
        <w:rPr>
          <w:i/>
          <w:iCs/>
        </w:rPr>
        <w:t xml:space="preserve">Źródło: </w:t>
      </w:r>
      <w:r>
        <w:t>Nowa Era, NOWA Biologia na czasie 2</w:t>
      </w:r>
    </w:p>
    <w:p w14:paraId="79297EBA" w14:textId="77777777" w:rsidR="00447775" w:rsidRPr="004E77F5" w:rsidRDefault="00447775" w:rsidP="0063545A">
      <w:pPr>
        <w:pStyle w:val="NormalnyWeb"/>
      </w:pPr>
    </w:p>
    <w:p w14:paraId="3DC8886A" w14:textId="3FED9425" w:rsidR="0063545A" w:rsidRPr="004E77F5" w:rsidRDefault="0063545A" w:rsidP="0063545A">
      <w:r w:rsidRPr="004E77F5">
        <w:rPr>
          <w:b/>
          <w:bCs/>
        </w:rPr>
        <w:t xml:space="preserve"> Hormon – </w:t>
      </w:r>
      <w:r w:rsidRPr="004E77F5">
        <w:t>Substancje które stymulują lub hamują czynności wybranych komórek organizmu</w:t>
      </w:r>
    </w:p>
    <w:p w14:paraId="0105F218" w14:textId="0CA5D168" w:rsidR="0063545A" w:rsidRPr="004E77F5" w:rsidRDefault="0063545A" w:rsidP="0063545A">
      <w:pPr>
        <w:rPr>
          <w:b/>
          <w:bCs/>
        </w:rPr>
      </w:pPr>
      <w:r w:rsidRPr="004E77F5">
        <w:rPr>
          <w:b/>
          <w:bCs/>
        </w:rPr>
        <w:t xml:space="preserve">Gruczoł dokrewny – </w:t>
      </w:r>
      <w:r w:rsidRPr="004E77F5">
        <w:t xml:space="preserve">Wydzielają wytwarzane przez siebie substancje do krwi </w:t>
      </w:r>
    </w:p>
    <w:p w14:paraId="5C253C1D" w14:textId="68508582" w:rsidR="0063545A" w:rsidRPr="004E77F5" w:rsidRDefault="0063545A" w:rsidP="0063545A">
      <w:pPr>
        <w:rPr>
          <w:b/>
          <w:bCs/>
        </w:rPr>
      </w:pPr>
      <w:r w:rsidRPr="004E77F5">
        <w:rPr>
          <w:b/>
          <w:bCs/>
        </w:rPr>
        <w:t>- Gruczoły dokrewne:</w:t>
      </w:r>
    </w:p>
    <w:p w14:paraId="7431F4F8" w14:textId="698AC86B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>Szyszynka - Melatonina</w:t>
      </w:r>
    </w:p>
    <w:p w14:paraId="715BBF2D" w14:textId="05BF9A8D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 xml:space="preserve">Podwzgórze </w:t>
      </w:r>
      <w:r w:rsidR="00E33070">
        <w:t>(Hormony magazynowane i wydzielane przez przysadkę)</w:t>
      </w:r>
      <w:r w:rsidRPr="004E77F5">
        <w:t>– Oksytocyna, Hormon antydiuretyczny (Wazopresyna, ADH)</w:t>
      </w:r>
    </w:p>
    <w:p w14:paraId="7093643D" w14:textId="32E31890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>Przysadka – Hormon wzrostu, Prolaktyna (PRL), Hormony tropowe (TSH, LH, FSH, ACTH)</w:t>
      </w:r>
    </w:p>
    <w:p w14:paraId="238EDFF7" w14:textId="2C320E56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>Tarczyca – Kalcytonina, Tyroksyna, trójjodotyronina</w:t>
      </w:r>
    </w:p>
    <w:p w14:paraId="08DEB35B" w14:textId="5605D12C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>Przytarczyce - Parathormon</w:t>
      </w:r>
    </w:p>
    <w:p w14:paraId="5E3912FA" w14:textId="712AA429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>Grasica - Tymozyna</w:t>
      </w:r>
    </w:p>
    <w:p w14:paraId="4E7BCA02" w14:textId="70BC2BA9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lastRenderedPageBreak/>
        <w:t>Nadnercza – Adrenalina, Kortyzol</w:t>
      </w:r>
    </w:p>
    <w:p w14:paraId="11895C32" w14:textId="4A2320FA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>Trzustka – Insulina, Glukagon</w:t>
      </w:r>
    </w:p>
    <w:p w14:paraId="610610FB" w14:textId="27012C7A" w:rsidR="0063545A" w:rsidRPr="004E77F5" w:rsidRDefault="0063545A" w:rsidP="0063545A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>Jądra - Testosteron</w:t>
      </w:r>
    </w:p>
    <w:p w14:paraId="1447394A" w14:textId="3A25D306" w:rsidR="006B3001" w:rsidRPr="006B3001" w:rsidRDefault="0063545A" w:rsidP="006B3001">
      <w:pPr>
        <w:pStyle w:val="Akapitzlist"/>
        <w:numPr>
          <w:ilvl w:val="0"/>
          <w:numId w:val="1"/>
        </w:numPr>
        <w:rPr>
          <w:b/>
          <w:bCs/>
        </w:rPr>
      </w:pPr>
      <w:r w:rsidRPr="004E77F5">
        <w:t>Jajniki – Estrogen, Progesteron</w:t>
      </w:r>
    </w:p>
    <w:p w14:paraId="6C815DFF" w14:textId="4685B52D" w:rsidR="0063545A" w:rsidRPr="004E77F5" w:rsidRDefault="0063545A" w:rsidP="0063545A">
      <w:pPr>
        <w:rPr>
          <w:b/>
          <w:bCs/>
        </w:rPr>
      </w:pPr>
      <w:r w:rsidRPr="004E77F5">
        <w:rPr>
          <w:b/>
          <w:bCs/>
        </w:rPr>
        <w:t xml:space="preserve">- Hormony steroidowe – </w:t>
      </w:r>
      <w:r w:rsidRPr="004E77F5">
        <w:t>są syntezowane z cholesterolu</w:t>
      </w:r>
      <w:r w:rsidRPr="004E77F5">
        <w:rPr>
          <w:b/>
          <w:bCs/>
        </w:rPr>
        <w:t>:</w:t>
      </w:r>
    </w:p>
    <w:p w14:paraId="75CCB9A0" w14:textId="18918681" w:rsidR="0063545A" w:rsidRPr="004E77F5" w:rsidRDefault="0063545A" w:rsidP="0063545A">
      <w:pPr>
        <w:rPr>
          <w:b/>
          <w:bCs/>
        </w:rPr>
      </w:pPr>
      <w:r w:rsidRPr="004E77F5">
        <w:rPr>
          <w:b/>
          <w:bCs/>
        </w:rPr>
        <w:t xml:space="preserve">- Hormony niesteroidowe – </w:t>
      </w:r>
      <w:r w:rsidRPr="004E77F5">
        <w:t>zbudowane z aminokwasów lub są ich pochodzenia</w:t>
      </w:r>
      <w:r w:rsidRPr="004E77F5">
        <w:rPr>
          <w:b/>
          <w:bCs/>
        </w:rPr>
        <w:t>:</w:t>
      </w:r>
    </w:p>
    <w:p w14:paraId="10330B27" w14:textId="57D3FDC0" w:rsidR="0063545A" w:rsidRDefault="0063545A" w:rsidP="0063545A">
      <w:pPr>
        <w:rPr>
          <w:b/>
          <w:bCs/>
        </w:rPr>
      </w:pPr>
      <w:r w:rsidRPr="004E77F5">
        <w:rPr>
          <w:b/>
          <w:bCs/>
        </w:rPr>
        <w:t xml:space="preserve">- Hormony tkankowe – </w:t>
      </w:r>
      <w:r w:rsidRPr="004E77F5">
        <w:t>wydzielane przez komórki gruczołowe</w:t>
      </w:r>
      <w:r w:rsidRPr="004E77F5">
        <w:rPr>
          <w:b/>
          <w:bCs/>
        </w:rPr>
        <w:t>:</w:t>
      </w:r>
    </w:p>
    <w:p w14:paraId="66706F4E" w14:textId="2988485C" w:rsidR="00CA1197" w:rsidRDefault="00CA1197" w:rsidP="0063545A">
      <w:pPr>
        <w:rPr>
          <w:b/>
          <w:bCs/>
        </w:rPr>
      </w:pPr>
      <w:r>
        <w:rPr>
          <w:b/>
          <w:bCs/>
        </w:rPr>
        <w:t xml:space="preserve">- Hormony dokrewne – </w:t>
      </w:r>
      <w:r>
        <w:t>Są wydzielane do krwi i wraz z nią docierają do komórek</w:t>
      </w:r>
      <w:r>
        <w:rPr>
          <w:b/>
          <w:bCs/>
        </w:rPr>
        <w:t>:</w:t>
      </w:r>
    </w:p>
    <w:tbl>
      <w:tblPr>
        <w:tblStyle w:val="Tabela-Siatka"/>
        <w:tblW w:w="11624" w:type="dxa"/>
        <w:tblInd w:w="-572" w:type="dxa"/>
        <w:tblLook w:val="04A0" w:firstRow="1" w:lastRow="0" w:firstColumn="1" w:lastColumn="0" w:noHBand="0" w:noVBand="1"/>
      </w:tblPr>
      <w:tblGrid>
        <w:gridCol w:w="4962"/>
        <w:gridCol w:w="6662"/>
      </w:tblGrid>
      <w:tr w:rsidR="006B3001" w:rsidRPr="004E77F5" w14:paraId="520CB7FF" w14:textId="77777777" w:rsidTr="00500EE0">
        <w:tc>
          <w:tcPr>
            <w:tcW w:w="4962" w:type="dxa"/>
          </w:tcPr>
          <w:p w14:paraId="71807842" w14:textId="77777777" w:rsidR="006B3001" w:rsidRPr="009C25A5" w:rsidRDefault="006B3001" w:rsidP="00500EE0">
            <w:pPr>
              <w:jc w:val="center"/>
              <w:rPr>
                <w:b/>
                <w:bCs/>
                <w:sz w:val="28"/>
                <w:szCs w:val="28"/>
              </w:rPr>
            </w:pPr>
            <w:r w:rsidRPr="009C25A5">
              <w:rPr>
                <w:b/>
                <w:bCs/>
                <w:sz w:val="28"/>
                <w:szCs w:val="28"/>
              </w:rPr>
              <w:t>Hormony</w:t>
            </w:r>
          </w:p>
        </w:tc>
        <w:tc>
          <w:tcPr>
            <w:tcW w:w="6662" w:type="dxa"/>
          </w:tcPr>
          <w:p w14:paraId="68925D28" w14:textId="77777777" w:rsidR="006B3001" w:rsidRPr="009C25A5" w:rsidRDefault="006B3001" w:rsidP="00500EE0">
            <w:pPr>
              <w:jc w:val="center"/>
              <w:rPr>
                <w:b/>
                <w:bCs/>
                <w:sz w:val="28"/>
                <w:szCs w:val="28"/>
              </w:rPr>
            </w:pPr>
            <w:r w:rsidRPr="009C25A5">
              <w:rPr>
                <w:b/>
                <w:bCs/>
                <w:sz w:val="28"/>
                <w:szCs w:val="28"/>
              </w:rPr>
              <w:t>Ich działanie</w:t>
            </w:r>
          </w:p>
        </w:tc>
      </w:tr>
      <w:tr w:rsidR="006B3001" w:rsidRPr="004E77F5" w14:paraId="27D237B1" w14:textId="77777777" w:rsidTr="00500EE0">
        <w:tc>
          <w:tcPr>
            <w:tcW w:w="4962" w:type="dxa"/>
          </w:tcPr>
          <w:p w14:paraId="4CFBA420" w14:textId="77777777" w:rsidR="006B3001" w:rsidRPr="004E77F5" w:rsidRDefault="006B3001" w:rsidP="00500EE0">
            <w:pPr>
              <w:jc w:val="center"/>
            </w:pPr>
            <w:r w:rsidRPr="004E77F5">
              <w:t>Hormon wzrostu</w:t>
            </w:r>
          </w:p>
        </w:tc>
        <w:tc>
          <w:tcPr>
            <w:tcW w:w="6662" w:type="dxa"/>
          </w:tcPr>
          <w:p w14:paraId="6CD44E71" w14:textId="77777777" w:rsidR="006B3001" w:rsidRPr="004E77F5" w:rsidRDefault="006B3001" w:rsidP="00500EE0">
            <w:r>
              <w:t>Pobudza przemianę białek, tłuszczów i węglowodanów oraz stymuluje wzrost organizmu</w:t>
            </w:r>
          </w:p>
        </w:tc>
      </w:tr>
      <w:tr w:rsidR="006B3001" w:rsidRPr="004E77F5" w14:paraId="0B8E7CF4" w14:textId="77777777" w:rsidTr="00500EE0">
        <w:tc>
          <w:tcPr>
            <w:tcW w:w="4962" w:type="dxa"/>
          </w:tcPr>
          <w:p w14:paraId="46AF57D8" w14:textId="77777777" w:rsidR="006B3001" w:rsidRPr="004E77F5" w:rsidRDefault="006B3001" w:rsidP="00500EE0">
            <w:pPr>
              <w:jc w:val="center"/>
            </w:pPr>
            <w:r w:rsidRPr="004E77F5">
              <w:t>Prolaktyna (PRL)</w:t>
            </w:r>
          </w:p>
        </w:tc>
        <w:tc>
          <w:tcPr>
            <w:tcW w:w="6662" w:type="dxa"/>
          </w:tcPr>
          <w:p w14:paraId="4FC9CB71" w14:textId="77777777" w:rsidR="006B3001" w:rsidRPr="004E77F5" w:rsidRDefault="006B3001" w:rsidP="00500EE0">
            <w:r>
              <w:t>Pobudza gruczoły mlekowe u kobiet po porodzie do wytwarzania mleka, hamuje owulację</w:t>
            </w:r>
          </w:p>
        </w:tc>
      </w:tr>
      <w:tr w:rsidR="006B3001" w:rsidRPr="004E77F5" w14:paraId="39864586" w14:textId="77777777" w:rsidTr="00500EE0">
        <w:tc>
          <w:tcPr>
            <w:tcW w:w="4962" w:type="dxa"/>
          </w:tcPr>
          <w:p w14:paraId="745C5A61" w14:textId="77777777" w:rsidR="006B3001" w:rsidRPr="004E77F5" w:rsidRDefault="006B3001" w:rsidP="00500EE0">
            <w:pPr>
              <w:jc w:val="center"/>
            </w:pPr>
            <w:r w:rsidRPr="004E77F5">
              <w:t>Hormony tropowe (TSH, LH, FSH, ACTH)</w:t>
            </w:r>
          </w:p>
        </w:tc>
        <w:tc>
          <w:tcPr>
            <w:tcW w:w="6662" w:type="dxa"/>
          </w:tcPr>
          <w:p w14:paraId="16042EDB" w14:textId="77777777" w:rsidR="006B3001" w:rsidRPr="004E77F5" w:rsidRDefault="006B3001" w:rsidP="00500EE0">
            <w:r>
              <w:t>Stymulują tarczycę (TSH), Korę nadnercza (ACTH), i Gonady (FSH i LH) do wydzielania hormonów</w:t>
            </w:r>
          </w:p>
        </w:tc>
      </w:tr>
      <w:tr w:rsidR="006B3001" w:rsidRPr="004E77F5" w14:paraId="3612473D" w14:textId="77777777" w:rsidTr="00500EE0">
        <w:tc>
          <w:tcPr>
            <w:tcW w:w="4962" w:type="dxa"/>
          </w:tcPr>
          <w:p w14:paraId="6F2607D5" w14:textId="77777777" w:rsidR="006B3001" w:rsidRPr="004E77F5" w:rsidRDefault="006B3001" w:rsidP="00500EE0">
            <w:pPr>
              <w:jc w:val="center"/>
            </w:pPr>
            <w:r w:rsidRPr="004E77F5">
              <w:t>Oksytocyna</w:t>
            </w:r>
          </w:p>
        </w:tc>
        <w:tc>
          <w:tcPr>
            <w:tcW w:w="6662" w:type="dxa"/>
          </w:tcPr>
          <w:p w14:paraId="210774A3" w14:textId="77777777" w:rsidR="006B3001" w:rsidRPr="004E77F5" w:rsidRDefault="006B3001" w:rsidP="00500EE0">
            <w:r>
              <w:t>U kobiet wywołuje skurcze macicy przy porodzie, oraz produkcję mleka po nim, a u mężczyzn skurcze nasieniowodów przy ejakulacji</w:t>
            </w:r>
          </w:p>
        </w:tc>
      </w:tr>
      <w:tr w:rsidR="006B3001" w:rsidRPr="004E77F5" w14:paraId="04388208" w14:textId="77777777" w:rsidTr="00500EE0">
        <w:tc>
          <w:tcPr>
            <w:tcW w:w="4962" w:type="dxa"/>
          </w:tcPr>
          <w:p w14:paraId="7643C793" w14:textId="77777777" w:rsidR="006B3001" w:rsidRPr="004E77F5" w:rsidRDefault="006B3001" w:rsidP="00500EE0">
            <w:pPr>
              <w:jc w:val="center"/>
            </w:pPr>
            <w:r w:rsidRPr="004E77F5">
              <w:t xml:space="preserve">Hormon antydiuretyczny (wazopresyna, ADH) </w:t>
            </w:r>
          </w:p>
        </w:tc>
        <w:tc>
          <w:tcPr>
            <w:tcW w:w="6662" w:type="dxa"/>
          </w:tcPr>
          <w:p w14:paraId="214C3922" w14:textId="77777777" w:rsidR="006B3001" w:rsidRPr="004E77F5" w:rsidRDefault="006B3001" w:rsidP="00500EE0">
            <w:r>
              <w:t>Steruje zagęszczaniem moczu, regulując gospodarkę wodną</w:t>
            </w:r>
          </w:p>
        </w:tc>
      </w:tr>
      <w:tr w:rsidR="006B3001" w:rsidRPr="004E77F5" w14:paraId="636E62FC" w14:textId="77777777" w:rsidTr="00500EE0">
        <w:tc>
          <w:tcPr>
            <w:tcW w:w="4962" w:type="dxa"/>
          </w:tcPr>
          <w:p w14:paraId="06E1149F" w14:textId="77777777" w:rsidR="006B3001" w:rsidRPr="004E77F5" w:rsidRDefault="006B3001" w:rsidP="00500EE0">
            <w:pPr>
              <w:jc w:val="center"/>
            </w:pPr>
            <w:r w:rsidRPr="004E77F5">
              <w:t>Melatonina</w:t>
            </w:r>
          </w:p>
        </w:tc>
        <w:tc>
          <w:tcPr>
            <w:tcW w:w="6662" w:type="dxa"/>
          </w:tcPr>
          <w:p w14:paraId="03E0D595" w14:textId="77777777" w:rsidR="006B3001" w:rsidRPr="004E77F5" w:rsidRDefault="006B3001" w:rsidP="00500EE0">
            <w:r>
              <w:t>Reguluje rytm snu i czuwania</w:t>
            </w:r>
          </w:p>
        </w:tc>
      </w:tr>
      <w:tr w:rsidR="006B3001" w:rsidRPr="004E77F5" w14:paraId="0D73DF6C" w14:textId="77777777" w:rsidTr="00500EE0">
        <w:tc>
          <w:tcPr>
            <w:tcW w:w="4962" w:type="dxa"/>
          </w:tcPr>
          <w:p w14:paraId="1CD83DAF" w14:textId="77777777" w:rsidR="006B3001" w:rsidRPr="004E77F5" w:rsidRDefault="006B3001" w:rsidP="00500EE0">
            <w:pPr>
              <w:jc w:val="center"/>
            </w:pPr>
            <w:r w:rsidRPr="004E77F5">
              <w:t>Kalcytonina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p w14:paraId="2EC317C6" w14:textId="77777777" w:rsidR="006B3001" w:rsidRPr="004E77F5" w:rsidRDefault="006B3001" w:rsidP="00500EE0">
            <w:r>
              <w:t>Zmniejszenie stężenia wapnia we krwi</w:t>
            </w:r>
          </w:p>
        </w:tc>
      </w:tr>
      <w:tr w:rsidR="006B3001" w:rsidRPr="004E77F5" w14:paraId="640BE3CC" w14:textId="77777777" w:rsidTr="00500EE0">
        <w:tc>
          <w:tcPr>
            <w:tcW w:w="4962" w:type="dxa"/>
          </w:tcPr>
          <w:p w14:paraId="314EF991" w14:textId="77777777" w:rsidR="006B3001" w:rsidRPr="004E77F5" w:rsidRDefault="006B3001" w:rsidP="00500EE0">
            <w:pPr>
              <w:jc w:val="center"/>
            </w:pPr>
            <w:r w:rsidRPr="004E77F5">
              <w:t>Tyroksyna</w:t>
            </w:r>
          </w:p>
        </w:tc>
        <w:tc>
          <w:tcPr>
            <w:tcW w:w="6662" w:type="dxa"/>
            <w:vMerge w:val="restart"/>
          </w:tcPr>
          <w:p w14:paraId="3DC90685" w14:textId="77777777" w:rsidR="006B3001" w:rsidRPr="004E77F5" w:rsidRDefault="006B3001" w:rsidP="00500EE0">
            <w:r>
              <w:t xml:space="preserve">Pobudza metabolizm, ułatwia wchłanianie glukozy z przewodu pokarmowego </w:t>
            </w:r>
          </w:p>
        </w:tc>
      </w:tr>
      <w:tr w:rsidR="006B3001" w:rsidRPr="004E77F5" w14:paraId="3DA788B4" w14:textId="77777777" w:rsidTr="00500EE0">
        <w:tc>
          <w:tcPr>
            <w:tcW w:w="4962" w:type="dxa"/>
          </w:tcPr>
          <w:p w14:paraId="372EEDE4" w14:textId="77777777" w:rsidR="006B3001" w:rsidRPr="004E77F5" w:rsidRDefault="006B3001" w:rsidP="00500EE0">
            <w:pPr>
              <w:jc w:val="center"/>
            </w:pPr>
            <w:r w:rsidRPr="004E77F5">
              <w:t>Trójjodotyronina</w:t>
            </w:r>
          </w:p>
        </w:tc>
        <w:tc>
          <w:tcPr>
            <w:tcW w:w="6662" w:type="dxa"/>
            <w:vMerge/>
          </w:tcPr>
          <w:p w14:paraId="1E690312" w14:textId="77777777" w:rsidR="006B3001" w:rsidRPr="004E77F5" w:rsidRDefault="006B3001" w:rsidP="00500EE0"/>
        </w:tc>
      </w:tr>
      <w:tr w:rsidR="006B3001" w:rsidRPr="004E77F5" w14:paraId="20EAAC50" w14:textId="77777777" w:rsidTr="00500EE0">
        <w:tc>
          <w:tcPr>
            <w:tcW w:w="4962" w:type="dxa"/>
          </w:tcPr>
          <w:p w14:paraId="5F343FF3" w14:textId="77777777" w:rsidR="006B3001" w:rsidRPr="004E77F5" w:rsidRDefault="006B3001" w:rsidP="00500EE0">
            <w:pPr>
              <w:jc w:val="center"/>
            </w:pPr>
            <w:r w:rsidRPr="004E77F5">
              <w:t>Tymozyna</w:t>
            </w:r>
          </w:p>
        </w:tc>
        <w:tc>
          <w:tcPr>
            <w:tcW w:w="6662" w:type="dxa"/>
          </w:tcPr>
          <w:p w14:paraId="72862FF5" w14:textId="77777777" w:rsidR="006B3001" w:rsidRPr="004E77F5" w:rsidRDefault="006B3001" w:rsidP="00500EE0">
            <w:r>
              <w:t>Przyspiesza dojrzewanie limfocytów T</w:t>
            </w:r>
          </w:p>
        </w:tc>
      </w:tr>
      <w:tr w:rsidR="006B3001" w:rsidRPr="004E77F5" w14:paraId="6A7A95BB" w14:textId="77777777" w:rsidTr="00500EE0">
        <w:tc>
          <w:tcPr>
            <w:tcW w:w="4962" w:type="dxa"/>
          </w:tcPr>
          <w:p w14:paraId="65E13886" w14:textId="77777777" w:rsidR="006B3001" w:rsidRPr="004E77F5" w:rsidRDefault="006B3001" w:rsidP="00500EE0">
            <w:pPr>
              <w:jc w:val="center"/>
            </w:pPr>
            <w:r w:rsidRPr="004E77F5">
              <w:t>Adrenalina</w:t>
            </w:r>
          </w:p>
        </w:tc>
        <w:tc>
          <w:tcPr>
            <w:tcW w:w="6662" w:type="dxa"/>
          </w:tcPr>
          <w:p w14:paraId="0C42671E" w14:textId="3D061612" w:rsidR="006B3001" w:rsidRPr="004E77F5" w:rsidRDefault="006B3001" w:rsidP="00500EE0">
            <w:r>
              <w:t>Powoduje wzrost: ciśnienia krwi, częstotliwości skurczów serca, stężenia glukozy we krwi, oraz częstotliwości oddechów</w:t>
            </w:r>
          </w:p>
        </w:tc>
      </w:tr>
      <w:tr w:rsidR="006B3001" w:rsidRPr="004E77F5" w14:paraId="1B3D59DF" w14:textId="77777777" w:rsidTr="00500EE0">
        <w:tc>
          <w:tcPr>
            <w:tcW w:w="4962" w:type="dxa"/>
          </w:tcPr>
          <w:p w14:paraId="7BCF0ABC" w14:textId="77777777" w:rsidR="006B3001" w:rsidRPr="004E77F5" w:rsidRDefault="006B3001" w:rsidP="00500EE0">
            <w:pPr>
              <w:jc w:val="center"/>
            </w:pPr>
            <w:r w:rsidRPr="004E77F5">
              <w:t>Kortyzol</w:t>
            </w:r>
          </w:p>
        </w:tc>
        <w:tc>
          <w:tcPr>
            <w:tcW w:w="6662" w:type="dxa"/>
          </w:tcPr>
          <w:p w14:paraId="50DBCC67" w14:textId="77777777" w:rsidR="006B3001" w:rsidRPr="004E77F5" w:rsidRDefault="006B3001" w:rsidP="00500EE0">
            <w:r>
              <w:t>Powoduje wzrost stężenia glukozy we kiwi, działa przeciwzapalnie i obniża odporność organizmu</w:t>
            </w:r>
          </w:p>
        </w:tc>
      </w:tr>
      <w:tr w:rsidR="006B3001" w:rsidRPr="004E77F5" w14:paraId="6D922711" w14:textId="77777777" w:rsidTr="00500EE0">
        <w:tc>
          <w:tcPr>
            <w:tcW w:w="4962" w:type="dxa"/>
          </w:tcPr>
          <w:p w14:paraId="1BAD7A4F" w14:textId="77777777" w:rsidR="006B3001" w:rsidRPr="004E77F5" w:rsidRDefault="006B3001" w:rsidP="00500EE0">
            <w:pPr>
              <w:jc w:val="center"/>
            </w:pPr>
            <w:r w:rsidRPr="004E77F5">
              <w:t>Insulina</w:t>
            </w:r>
          </w:p>
        </w:tc>
        <w:tc>
          <w:tcPr>
            <w:tcW w:w="6662" w:type="dxa"/>
          </w:tcPr>
          <w:p w14:paraId="6939E850" w14:textId="2D8986DC" w:rsidR="006B3001" w:rsidRPr="004E77F5" w:rsidRDefault="006B3001" w:rsidP="00500EE0">
            <w:r>
              <w:t>Zmniejsza stężenie glukozy we krwi i powoduje jej gromadzenie w wątrobie w postaci glikogenu</w:t>
            </w:r>
          </w:p>
        </w:tc>
      </w:tr>
      <w:tr w:rsidR="006B3001" w:rsidRPr="004E77F5" w14:paraId="56125415" w14:textId="77777777" w:rsidTr="00500EE0">
        <w:tc>
          <w:tcPr>
            <w:tcW w:w="4962" w:type="dxa"/>
          </w:tcPr>
          <w:p w14:paraId="1AF1A77F" w14:textId="77777777" w:rsidR="006B3001" w:rsidRPr="004E77F5" w:rsidRDefault="006B3001" w:rsidP="00500EE0">
            <w:pPr>
              <w:jc w:val="center"/>
            </w:pPr>
            <w:r w:rsidRPr="004E77F5">
              <w:t>Glukagon</w:t>
            </w:r>
          </w:p>
        </w:tc>
        <w:tc>
          <w:tcPr>
            <w:tcW w:w="6662" w:type="dxa"/>
          </w:tcPr>
          <w:p w14:paraId="43B37167" w14:textId="100762FE" w:rsidR="006B3001" w:rsidRPr="004E77F5" w:rsidRDefault="006B3001" w:rsidP="00500EE0">
            <w:r>
              <w:t xml:space="preserve">Podwyższa poziom glukozy we krwi przez stymulację rozkładu glikogenu występującego w wątrobie </w:t>
            </w:r>
          </w:p>
        </w:tc>
      </w:tr>
      <w:tr w:rsidR="006B3001" w:rsidRPr="004E77F5" w14:paraId="28AD6503" w14:textId="77777777" w:rsidTr="00500EE0">
        <w:tc>
          <w:tcPr>
            <w:tcW w:w="4962" w:type="dxa"/>
          </w:tcPr>
          <w:p w14:paraId="18309767" w14:textId="77777777" w:rsidR="006B3001" w:rsidRPr="004E77F5" w:rsidRDefault="006B3001" w:rsidP="00500EE0">
            <w:pPr>
              <w:jc w:val="center"/>
            </w:pPr>
            <w:r w:rsidRPr="004E77F5">
              <w:t>Testosteron</w:t>
            </w:r>
          </w:p>
        </w:tc>
        <w:tc>
          <w:tcPr>
            <w:tcW w:w="6662" w:type="dxa"/>
          </w:tcPr>
          <w:p w14:paraId="1B2D01DE" w14:textId="77777777" w:rsidR="006B3001" w:rsidRPr="004E77F5" w:rsidRDefault="006B3001" w:rsidP="00500EE0">
            <w:r>
              <w:t>Powoduje rozwój męskich narządów rozrodczych oraz innych męskich cech płciowych</w:t>
            </w:r>
          </w:p>
        </w:tc>
      </w:tr>
      <w:tr w:rsidR="006B3001" w:rsidRPr="004E77F5" w14:paraId="70A35035" w14:textId="77777777" w:rsidTr="00500EE0">
        <w:tc>
          <w:tcPr>
            <w:tcW w:w="4962" w:type="dxa"/>
          </w:tcPr>
          <w:p w14:paraId="1F08E2E2" w14:textId="77777777" w:rsidR="006B3001" w:rsidRPr="004E77F5" w:rsidRDefault="006B3001" w:rsidP="00500EE0">
            <w:pPr>
              <w:jc w:val="center"/>
            </w:pPr>
            <w:r w:rsidRPr="004E77F5">
              <w:t>Estrogeny</w:t>
            </w:r>
          </w:p>
        </w:tc>
        <w:tc>
          <w:tcPr>
            <w:tcW w:w="6662" w:type="dxa"/>
          </w:tcPr>
          <w:p w14:paraId="32F4B3D2" w14:textId="77777777" w:rsidR="006B3001" w:rsidRPr="004E77F5" w:rsidRDefault="006B3001" w:rsidP="00500EE0">
            <w:r>
              <w:t>Powodują rozwój żeńskich narządów rozrodczych oraz innych żeńskich cech płciowych, odpowiadają za zmiany zachodzące w cyklu miesiączkowym</w:t>
            </w:r>
          </w:p>
        </w:tc>
      </w:tr>
      <w:tr w:rsidR="006B3001" w:rsidRPr="004E77F5" w14:paraId="20BC58FD" w14:textId="77777777" w:rsidTr="00500EE0">
        <w:tc>
          <w:tcPr>
            <w:tcW w:w="4962" w:type="dxa"/>
          </w:tcPr>
          <w:p w14:paraId="4449080D" w14:textId="77777777" w:rsidR="006B3001" w:rsidRPr="004E77F5" w:rsidRDefault="006B3001" w:rsidP="00500EE0">
            <w:pPr>
              <w:jc w:val="center"/>
            </w:pPr>
            <w:r w:rsidRPr="004E77F5">
              <w:t>Progesteron</w:t>
            </w:r>
          </w:p>
        </w:tc>
        <w:tc>
          <w:tcPr>
            <w:tcW w:w="6662" w:type="dxa"/>
          </w:tcPr>
          <w:p w14:paraId="40C6ABDF" w14:textId="77777777" w:rsidR="006B3001" w:rsidRPr="004E77F5" w:rsidRDefault="006B3001" w:rsidP="00500EE0">
            <w:r>
              <w:t>Powoduje pogrubienie się błony śluzowej  macicy podczas cyklu miesiączkowego, umożliwia prawidłowy przebieg ciąży</w:t>
            </w:r>
          </w:p>
        </w:tc>
      </w:tr>
    </w:tbl>
    <w:p w14:paraId="00B36EA1" w14:textId="77777777" w:rsidR="006B3001" w:rsidRPr="00CA1197" w:rsidRDefault="006B3001" w:rsidP="006B3001"/>
    <w:p w14:paraId="57C26DED" w14:textId="1AC7BE12" w:rsidR="0063545A" w:rsidRDefault="00BA751E" w:rsidP="0063545A">
      <w:pPr>
        <w:jc w:val="center"/>
        <w:rPr>
          <w:b/>
          <w:bCs/>
        </w:rPr>
      </w:pPr>
      <w:r>
        <w:rPr>
          <w:b/>
          <w:bCs/>
        </w:rPr>
        <w:t xml:space="preserve">Hormony biorące udział </w:t>
      </w:r>
      <w:r w:rsidR="0063545A" w:rsidRPr="004E77F5">
        <w:rPr>
          <w:b/>
          <w:bCs/>
        </w:rPr>
        <w:t>w regulacji tempa metabolizmu</w:t>
      </w:r>
    </w:p>
    <w:p w14:paraId="5CF936F7" w14:textId="7BD36D49" w:rsidR="00766FD5" w:rsidRPr="00766FD5" w:rsidRDefault="00766FD5" w:rsidP="00766FD5">
      <w:pPr>
        <w:rPr>
          <w:b/>
          <w:bCs/>
        </w:rPr>
      </w:pPr>
      <w:r>
        <w:rPr>
          <w:b/>
          <w:bCs/>
        </w:rPr>
        <w:t>- Tyroksyn</w:t>
      </w:r>
      <w:r w:rsidR="00BA751E">
        <w:rPr>
          <w:b/>
          <w:bCs/>
        </w:rPr>
        <w:t>a</w:t>
      </w:r>
    </w:p>
    <w:p w14:paraId="1CE66C34" w14:textId="26980F90" w:rsidR="00766FD5" w:rsidRPr="00766FD5" w:rsidRDefault="00766FD5" w:rsidP="00766FD5">
      <w:pPr>
        <w:rPr>
          <w:b/>
          <w:bCs/>
        </w:rPr>
      </w:pPr>
      <w:r>
        <w:rPr>
          <w:b/>
          <w:bCs/>
        </w:rPr>
        <w:t>- Glukago</w:t>
      </w:r>
      <w:r w:rsidR="00A86D3D">
        <w:rPr>
          <w:b/>
          <w:bCs/>
        </w:rPr>
        <w:t>n</w:t>
      </w:r>
    </w:p>
    <w:p w14:paraId="69609300" w14:textId="630A2004" w:rsidR="00766FD5" w:rsidRDefault="00766FD5" w:rsidP="00766FD5">
      <w:pPr>
        <w:rPr>
          <w:b/>
          <w:bCs/>
        </w:rPr>
      </w:pPr>
      <w:r>
        <w:rPr>
          <w:b/>
          <w:bCs/>
        </w:rPr>
        <w:t>- Leptyna</w:t>
      </w:r>
      <w:r w:rsidR="00BA751E">
        <w:rPr>
          <w:b/>
          <w:bCs/>
        </w:rPr>
        <w:t>:</w:t>
      </w:r>
    </w:p>
    <w:p w14:paraId="122BE175" w14:textId="31D49754" w:rsidR="00766FD5" w:rsidRPr="006B3001" w:rsidRDefault="006B3001" w:rsidP="00766FD5">
      <w:pPr>
        <w:pStyle w:val="Akapitzlist"/>
        <w:numPr>
          <w:ilvl w:val="0"/>
          <w:numId w:val="8"/>
        </w:numPr>
        <w:rPr>
          <w:b/>
          <w:bCs/>
        </w:rPr>
      </w:pPr>
      <w:r>
        <w:lastRenderedPageBreak/>
        <w:t>Podwyższa poziom glukozy we krwi</w:t>
      </w:r>
    </w:p>
    <w:p w14:paraId="75440067" w14:textId="3228F0CB" w:rsidR="006B3001" w:rsidRPr="00766FD5" w:rsidRDefault="006B3001" w:rsidP="00766FD5">
      <w:pPr>
        <w:pStyle w:val="Akapitzlist"/>
        <w:numPr>
          <w:ilvl w:val="0"/>
          <w:numId w:val="8"/>
        </w:numPr>
        <w:rPr>
          <w:b/>
          <w:bCs/>
        </w:rPr>
      </w:pPr>
      <w:r>
        <w:t>Hormon sytości, którego celem jest regulacja apetytu</w:t>
      </w:r>
    </w:p>
    <w:p w14:paraId="6E1968B8" w14:textId="6EE604BA" w:rsidR="00766FD5" w:rsidRPr="004E77F5" w:rsidRDefault="00766FD5" w:rsidP="00766FD5">
      <w:pPr>
        <w:rPr>
          <w:b/>
          <w:bCs/>
        </w:rPr>
      </w:pPr>
      <w:r>
        <w:rPr>
          <w:b/>
          <w:bCs/>
        </w:rPr>
        <w:t>- Insulina</w:t>
      </w:r>
    </w:p>
    <w:p w14:paraId="409FCB88" w14:textId="4CA2B7CA" w:rsidR="0063545A" w:rsidRDefault="00274164" w:rsidP="0063545A">
      <w:pPr>
        <w:jc w:val="center"/>
        <w:rPr>
          <w:b/>
          <w:bCs/>
        </w:rPr>
      </w:pPr>
      <w:r>
        <w:rPr>
          <w:b/>
          <w:bCs/>
        </w:rPr>
        <w:t>A</w:t>
      </w:r>
      <w:r w:rsidR="0063545A" w:rsidRPr="004E77F5">
        <w:rPr>
          <w:b/>
          <w:bCs/>
        </w:rPr>
        <w:t>ntagonistyczne działanie insuliny i glukagonu</w:t>
      </w:r>
    </w:p>
    <w:p w14:paraId="5906ABE7" w14:textId="7399D426" w:rsidR="00274164" w:rsidRDefault="00274164" w:rsidP="00274164">
      <w:pPr>
        <w:pStyle w:val="Akapitzlist"/>
        <w:numPr>
          <w:ilvl w:val="0"/>
          <w:numId w:val="6"/>
        </w:numPr>
      </w:pPr>
      <w:r>
        <w:t xml:space="preserve">Zbyt wysoki poziom glukozy we krwi </w:t>
      </w:r>
      <w:r>
        <w:sym w:font="Wingdings" w:char="F0E0"/>
      </w:r>
      <w:r>
        <w:t xml:space="preserve"> trzustka wydziela insulinę </w:t>
      </w:r>
      <w:r>
        <w:sym w:font="Wingdings" w:char="F0E0"/>
      </w:r>
      <w:r>
        <w:t xml:space="preserve"> Pod wpływem wydzielonej insuliny, wątroba pobiera glukozę i wiąże ją do glikogenu, a komórki organizmu pobierają więcej glukozy </w:t>
      </w:r>
      <w:r>
        <w:sym w:font="Wingdings" w:char="F0E0"/>
      </w:r>
      <w:r>
        <w:t xml:space="preserve"> prawidłowy poziom glukozy we krwi</w:t>
      </w:r>
    </w:p>
    <w:p w14:paraId="5435EF19" w14:textId="77777777" w:rsidR="00914E1C" w:rsidRDefault="00274164" w:rsidP="00914E1C">
      <w:pPr>
        <w:pStyle w:val="Akapitzlist"/>
        <w:numPr>
          <w:ilvl w:val="0"/>
          <w:numId w:val="6"/>
        </w:numPr>
      </w:pPr>
      <w:r>
        <w:t xml:space="preserve">Zbyt niski poziom glukozy we krwi </w:t>
      </w:r>
      <w:r>
        <w:sym w:font="Wingdings" w:char="F0E0"/>
      </w:r>
      <w:r>
        <w:t xml:space="preserve"> trzustka wydziela glukagon </w:t>
      </w:r>
      <w:r>
        <w:sym w:font="Wingdings" w:char="F0E0"/>
      </w:r>
      <w:r>
        <w:t xml:space="preserve"> Pod wpływem glukagonu wątroba rozkłada glikogen do glukozy i uwalnia ją do krwi, a komórki ciała pobierają mniej glukozy </w:t>
      </w:r>
    </w:p>
    <w:p w14:paraId="67CACEE6" w14:textId="59AB84A1" w:rsidR="00914E1C" w:rsidRPr="00274164" w:rsidRDefault="00914E1C" w:rsidP="00914E1C">
      <w:r w:rsidRPr="00914E1C">
        <w:rPr>
          <w:b/>
          <w:bCs/>
        </w:rPr>
        <w:t xml:space="preserve">Ujemne sprzężenie zwrotne – </w:t>
      </w:r>
      <w:r w:rsidRPr="004E77F5">
        <w:t>Mechanizm polegający na tym, że efekt końcowy danego procesu prowadzi do zahamowania tego procesu</w:t>
      </w:r>
    </w:p>
    <w:p w14:paraId="4D4FEDF5" w14:textId="61372436" w:rsidR="0063545A" w:rsidRDefault="00811E15" w:rsidP="0063545A">
      <w:pPr>
        <w:jc w:val="center"/>
        <w:rPr>
          <w:b/>
          <w:bCs/>
        </w:rPr>
      </w:pPr>
      <w:r>
        <w:rPr>
          <w:b/>
          <w:bCs/>
        </w:rPr>
        <w:t>M</w:t>
      </w:r>
      <w:r w:rsidR="0063545A" w:rsidRPr="004E77F5">
        <w:rPr>
          <w:b/>
          <w:bCs/>
        </w:rPr>
        <w:t>echanizm ujemnego sprzężenia zwrotnego na przykładzie regulacji pracy tarczycy</w:t>
      </w:r>
    </w:p>
    <w:p w14:paraId="7C6ED3E5" w14:textId="17F8DF3D" w:rsidR="00914E1C" w:rsidRPr="00914E1C" w:rsidRDefault="00914E1C" w:rsidP="00914E1C">
      <w:r>
        <w:t xml:space="preserve">Bodziec (np. spadek temperatury) </w:t>
      </w:r>
      <w:r>
        <w:sym w:font="Wingdings" w:char="F0E0"/>
      </w:r>
      <w:r>
        <w:t xml:space="preserve"> informacja o tym bodźcu zostaje przekazana do podwzgórza, które wydziela hormon pobudzający </w:t>
      </w:r>
      <w:r>
        <w:sym w:font="Wingdings" w:char="F0E0"/>
      </w:r>
      <w:r>
        <w:t xml:space="preserve"> ten hormon pobudza przysadkę do wydzielenia tyreotropiny (TSH) </w:t>
      </w:r>
      <w:r>
        <w:sym w:font="Wingdings" w:char="F0E0"/>
      </w:r>
      <w:r>
        <w:t xml:space="preserve"> TSH pobudza tarczycę do wydzielenia hormonów: tyroksyny i trójjodotyroniny</w:t>
      </w:r>
      <w:r w:rsidR="000F11A5">
        <w:t xml:space="preserve"> </w:t>
      </w:r>
      <w:r w:rsidR="000F11A5">
        <w:sym w:font="Wingdings" w:char="F0E0"/>
      </w:r>
      <w:r w:rsidR="000F11A5">
        <w:t>zwiększone stężenie hormonów tarczycy  we krwi hamuje wydzielanie hormonu pobudzającego, a w efekcie i hormonu tropowego (działanie hormonów tarczyce organizm przyspiesza tępo metabolizmu co pozwala na zwiększenie temperatury ciała)</w:t>
      </w:r>
    </w:p>
    <w:p w14:paraId="0E68A9C5" w14:textId="5BA3BC98" w:rsidR="0063545A" w:rsidRPr="00913E84" w:rsidRDefault="00914E1C" w:rsidP="00913E84">
      <w:r w:rsidRPr="004E77F5">
        <w:rPr>
          <w:b/>
          <w:bCs/>
        </w:rPr>
        <w:t xml:space="preserve">Ujemne sprzężenie zwrotne – </w:t>
      </w:r>
      <w:r w:rsidRPr="004E77F5">
        <w:t>Mechanizm polegający na tym, że efekt końcowy danego procesu prowadzi do zahamowania tego procesu</w:t>
      </w:r>
    </w:p>
    <w:tbl>
      <w:tblPr>
        <w:tblStyle w:val="Tabela-Siatka"/>
        <w:tblW w:w="10765" w:type="dxa"/>
        <w:tblLook w:val="04A0" w:firstRow="1" w:lastRow="0" w:firstColumn="1" w:lastColumn="0" w:noHBand="0" w:noVBand="1"/>
      </w:tblPr>
      <w:tblGrid>
        <w:gridCol w:w="3588"/>
        <w:gridCol w:w="3588"/>
        <w:gridCol w:w="3589"/>
      </w:tblGrid>
      <w:tr w:rsidR="00913E84" w:rsidRPr="00913E84" w14:paraId="03236BAB" w14:textId="77777777" w:rsidTr="00913E84">
        <w:trPr>
          <w:trHeight w:val="372"/>
        </w:trPr>
        <w:tc>
          <w:tcPr>
            <w:tcW w:w="3588" w:type="dxa"/>
          </w:tcPr>
          <w:p w14:paraId="64ED6FC7" w14:textId="77777777" w:rsidR="00913E84" w:rsidRPr="00913E84" w:rsidRDefault="00913E84" w:rsidP="00AB1048">
            <w:pPr>
              <w:jc w:val="center"/>
              <w:rPr>
                <w:b/>
                <w:bCs/>
                <w:sz w:val="28"/>
                <w:szCs w:val="28"/>
              </w:rPr>
            </w:pPr>
            <w:r w:rsidRPr="00913E84">
              <w:rPr>
                <w:b/>
                <w:bCs/>
                <w:sz w:val="28"/>
                <w:szCs w:val="28"/>
              </w:rPr>
              <w:t xml:space="preserve">Cecha </w:t>
            </w:r>
          </w:p>
        </w:tc>
        <w:tc>
          <w:tcPr>
            <w:tcW w:w="3588" w:type="dxa"/>
          </w:tcPr>
          <w:p w14:paraId="03E61F48" w14:textId="77777777" w:rsidR="00913E84" w:rsidRPr="00913E84" w:rsidRDefault="00913E84" w:rsidP="00AB1048">
            <w:pPr>
              <w:jc w:val="center"/>
              <w:rPr>
                <w:b/>
                <w:bCs/>
                <w:sz w:val="28"/>
                <w:szCs w:val="28"/>
              </w:rPr>
            </w:pPr>
            <w:r w:rsidRPr="00913E84">
              <w:rPr>
                <w:b/>
                <w:bCs/>
                <w:sz w:val="28"/>
                <w:szCs w:val="28"/>
              </w:rPr>
              <w:t>Układ nerwowy</w:t>
            </w:r>
          </w:p>
        </w:tc>
        <w:tc>
          <w:tcPr>
            <w:tcW w:w="3589" w:type="dxa"/>
          </w:tcPr>
          <w:p w14:paraId="2E4AB58B" w14:textId="77777777" w:rsidR="00913E84" w:rsidRPr="00913E84" w:rsidRDefault="00913E84" w:rsidP="00AB1048">
            <w:pPr>
              <w:jc w:val="center"/>
              <w:rPr>
                <w:b/>
                <w:bCs/>
                <w:sz w:val="28"/>
                <w:szCs w:val="28"/>
              </w:rPr>
            </w:pPr>
            <w:r w:rsidRPr="00913E84">
              <w:rPr>
                <w:b/>
                <w:bCs/>
                <w:sz w:val="28"/>
                <w:szCs w:val="28"/>
              </w:rPr>
              <w:t>Układ hormonalny</w:t>
            </w:r>
          </w:p>
        </w:tc>
      </w:tr>
      <w:tr w:rsidR="00913E84" w:rsidRPr="00913E84" w14:paraId="5676D3A3" w14:textId="77777777" w:rsidTr="00913E84">
        <w:trPr>
          <w:trHeight w:val="647"/>
        </w:trPr>
        <w:tc>
          <w:tcPr>
            <w:tcW w:w="3588" w:type="dxa"/>
          </w:tcPr>
          <w:p w14:paraId="00E62E41" w14:textId="77777777" w:rsidR="00913E84" w:rsidRPr="00913E84" w:rsidRDefault="00913E84" w:rsidP="00AB1048">
            <w:pPr>
              <w:jc w:val="center"/>
              <w:rPr>
                <w:b/>
                <w:bCs/>
              </w:rPr>
            </w:pPr>
            <w:r w:rsidRPr="00913E84">
              <w:rPr>
                <w:b/>
                <w:bCs/>
              </w:rPr>
              <w:t>Nośnik informacji</w:t>
            </w:r>
          </w:p>
        </w:tc>
        <w:tc>
          <w:tcPr>
            <w:tcW w:w="3588" w:type="dxa"/>
          </w:tcPr>
          <w:p w14:paraId="198930C3" w14:textId="77777777" w:rsidR="00913E84" w:rsidRPr="00913E84" w:rsidRDefault="00913E84" w:rsidP="00AB1048">
            <w:pPr>
              <w:jc w:val="center"/>
            </w:pPr>
            <w:r w:rsidRPr="00913E84">
              <w:t>Impulsy elektryczne i neuroprzekaźniki</w:t>
            </w:r>
          </w:p>
        </w:tc>
        <w:tc>
          <w:tcPr>
            <w:tcW w:w="3589" w:type="dxa"/>
          </w:tcPr>
          <w:p w14:paraId="3F205557" w14:textId="77777777" w:rsidR="00913E84" w:rsidRPr="00913E84" w:rsidRDefault="00913E84" w:rsidP="00AB1048">
            <w:pPr>
              <w:jc w:val="center"/>
            </w:pPr>
            <w:r w:rsidRPr="00913E84">
              <w:t>Hormony (związki chemiczne)</w:t>
            </w:r>
          </w:p>
        </w:tc>
      </w:tr>
      <w:tr w:rsidR="00913E84" w:rsidRPr="00913E84" w14:paraId="184A33E3" w14:textId="77777777" w:rsidTr="00913E84">
        <w:trPr>
          <w:trHeight w:val="636"/>
        </w:trPr>
        <w:tc>
          <w:tcPr>
            <w:tcW w:w="3588" w:type="dxa"/>
          </w:tcPr>
          <w:p w14:paraId="27A1E8E3" w14:textId="77777777" w:rsidR="00913E84" w:rsidRPr="00913E84" w:rsidRDefault="00913E84" w:rsidP="00AB1048">
            <w:pPr>
              <w:jc w:val="center"/>
              <w:rPr>
                <w:b/>
                <w:bCs/>
              </w:rPr>
            </w:pPr>
            <w:r w:rsidRPr="00913E84">
              <w:rPr>
                <w:b/>
                <w:bCs/>
              </w:rPr>
              <w:t>Droga przekazu</w:t>
            </w:r>
          </w:p>
        </w:tc>
        <w:tc>
          <w:tcPr>
            <w:tcW w:w="3588" w:type="dxa"/>
          </w:tcPr>
          <w:p w14:paraId="097009AF" w14:textId="77777777" w:rsidR="00913E84" w:rsidRPr="00913E84" w:rsidRDefault="00913E84" w:rsidP="00AB1048">
            <w:pPr>
              <w:jc w:val="center"/>
            </w:pPr>
            <w:r w:rsidRPr="00913E84">
              <w:t>Neurony (włókna nerwowe, synapsy)</w:t>
            </w:r>
          </w:p>
        </w:tc>
        <w:tc>
          <w:tcPr>
            <w:tcW w:w="3589" w:type="dxa"/>
          </w:tcPr>
          <w:p w14:paraId="2A304169" w14:textId="77777777" w:rsidR="00913E84" w:rsidRPr="00913E84" w:rsidRDefault="00913E84" w:rsidP="00AB1048">
            <w:pPr>
              <w:jc w:val="center"/>
            </w:pPr>
            <w:r w:rsidRPr="00913E84">
              <w:t>Krew (układ krążenia)</w:t>
            </w:r>
          </w:p>
        </w:tc>
      </w:tr>
      <w:tr w:rsidR="00913E84" w:rsidRPr="00913E84" w14:paraId="1C784ABC" w14:textId="77777777" w:rsidTr="00913E84">
        <w:trPr>
          <w:trHeight w:val="647"/>
        </w:trPr>
        <w:tc>
          <w:tcPr>
            <w:tcW w:w="3588" w:type="dxa"/>
          </w:tcPr>
          <w:p w14:paraId="71B53DAA" w14:textId="77777777" w:rsidR="00913E84" w:rsidRPr="00913E84" w:rsidRDefault="00913E84" w:rsidP="00AB1048">
            <w:pPr>
              <w:jc w:val="center"/>
              <w:rPr>
                <w:b/>
                <w:bCs/>
              </w:rPr>
            </w:pPr>
            <w:r w:rsidRPr="00913E84">
              <w:rPr>
                <w:b/>
                <w:bCs/>
              </w:rPr>
              <w:t>Szybkość reakcji</w:t>
            </w:r>
          </w:p>
        </w:tc>
        <w:tc>
          <w:tcPr>
            <w:tcW w:w="3588" w:type="dxa"/>
          </w:tcPr>
          <w:p w14:paraId="510B976C" w14:textId="77777777" w:rsidR="00913E84" w:rsidRPr="00913E84" w:rsidRDefault="00913E84" w:rsidP="00AB1048">
            <w:pPr>
              <w:jc w:val="center"/>
            </w:pPr>
            <w:r w:rsidRPr="00913E84">
              <w:t>Bardzo szybka (milisekundy–sekundy)</w:t>
            </w:r>
          </w:p>
        </w:tc>
        <w:tc>
          <w:tcPr>
            <w:tcW w:w="3589" w:type="dxa"/>
          </w:tcPr>
          <w:p w14:paraId="44BCDD08" w14:textId="77777777" w:rsidR="00913E84" w:rsidRPr="00913E84" w:rsidRDefault="00913E84" w:rsidP="00AB1048">
            <w:pPr>
              <w:jc w:val="center"/>
            </w:pPr>
            <w:r w:rsidRPr="00913E84">
              <w:t>Wolniejsza (sekundy–godziny–dni)</w:t>
            </w:r>
          </w:p>
        </w:tc>
      </w:tr>
      <w:tr w:rsidR="00913E84" w:rsidRPr="00913E84" w14:paraId="7A167D63" w14:textId="77777777" w:rsidTr="00913E84">
        <w:trPr>
          <w:trHeight w:val="318"/>
        </w:trPr>
        <w:tc>
          <w:tcPr>
            <w:tcW w:w="3588" w:type="dxa"/>
          </w:tcPr>
          <w:p w14:paraId="4DD7C512" w14:textId="77777777" w:rsidR="00913E84" w:rsidRPr="00913E84" w:rsidRDefault="00913E84" w:rsidP="00AB1048">
            <w:pPr>
              <w:jc w:val="center"/>
              <w:rPr>
                <w:b/>
                <w:bCs/>
              </w:rPr>
            </w:pPr>
            <w:r w:rsidRPr="00913E84">
              <w:rPr>
                <w:b/>
                <w:bCs/>
              </w:rPr>
              <w:t>Czas działania</w:t>
            </w:r>
          </w:p>
        </w:tc>
        <w:tc>
          <w:tcPr>
            <w:tcW w:w="3588" w:type="dxa"/>
          </w:tcPr>
          <w:p w14:paraId="69B014E9" w14:textId="77777777" w:rsidR="00913E84" w:rsidRPr="00913E84" w:rsidRDefault="00913E84" w:rsidP="00AB1048">
            <w:pPr>
              <w:jc w:val="center"/>
            </w:pPr>
            <w:r w:rsidRPr="00913E84">
              <w:t>Krótkotrwały</w:t>
            </w:r>
          </w:p>
        </w:tc>
        <w:tc>
          <w:tcPr>
            <w:tcW w:w="3589" w:type="dxa"/>
          </w:tcPr>
          <w:p w14:paraId="231F1287" w14:textId="77777777" w:rsidR="00913E84" w:rsidRPr="00913E84" w:rsidRDefault="00913E84" w:rsidP="00AB1048">
            <w:pPr>
              <w:jc w:val="center"/>
            </w:pPr>
            <w:r w:rsidRPr="00913E84">
              <w:t>Długotrwały</w:t>
            </w:r>
          </w:p>
        </w:tc>
      </w:tr>
      <w:tr w:rsidR="00913E84" w:rsidRPr="00913E84" w14:paraId="3F674F28" w14:textId="77777777" w:rsidTr="00913E84">
        <w:trPr>
          <w:trHeight w:val="647"/>
        </w:trPr>
        <w:tc>
          <w:tcPr>
            <w:tcW w:w="3588" w:type="dxa"/>
          </w:tcPr>
          <w:p w14:paraId="4BD52F95" w14:textId="77777777" w:rsidR="00913E84" w:rsidRPr="00913E84" w:rsidRDefault="00913E84" w:rsidP="00AB1048">
            <w:pPr>
              <w:jc w:val="center"/>
              <w:rPr>
                <w:b/>
                <w:bCs/>
              </w:rPr>
            </w:pPr>
            <w:r w:rsidRPr="00913E84">
              <w:rPr>
                <w:b/>
                <w:bCs/>
              </w:rPr>
              <w:t>Precyzja działania</w:t>
            </w:r>
          </w:p>
        </w:tc>
        <w:tc>
          <w:tcPr>
            <w:tcW w:w="3588" w:type="dxa"/>
          </w:tcPr>
          <w:p w14:paraId="4C8F4144" w14:textId="77777777" w:rsidR="00913E84" w:rsidRPr="00913E84" w:rsidRDefault="00913E84" w:rsidP="00AB1048">
            <w:pPr>
              <w:jc w:val="center"/>
            </w:pPr>
            <w:r w:rsidRPr="00913E84">
              <w:t>Bardzo wysoka (konkretna komórka lub organ)</w:t>
            </w:r>
          </w:p>
        </w:tc>
        <w:tc>
          <w:tcPr>
            <w:tcW w:w="3589" w:type="dxa"/>
          </w:tcPr>
          <w:p w14:paraId="2EC7BB40" w14:textId="77777777" w:rsidR="00913E84" w:rsidRPr="00913E84" w:rsidRDefault="00913E84" w:rsidP="00AB1048">
            <w:pPr>
              <w:jc w:val="center"/>
            </w:pPr>
            <w:r w:rsidRPr="00913E84">
              <w:t>Mniejsza – działa na komórki z odpowiednim receptorem</w:t>
            </w:r>
          </w:p>
        </w:tc>
      </w:tr>
      <w:tr w:rsidR="00913E84" w:rsidRPr="00913E84" w14:paraId="57C7C0F4" w14:textId="77777777" w:rsidTr="00913E84">
        <w:trPr>
          <w:trHeight w:val="965"/>
        </w:trPr>
        <w:tc>
          <w:tcPr>
            <w:tcW w:w="3588" w:type="dxa"/>
          </w:tcPr>
          <w:p w14:paraId="79548140" w14:textId="77777777" w:rsidR="00913E84" w:rsidRPr="00913E84" w:rsidRDefault="00913E84" w:rsidP="00AB1048">
            <w:pPr>
              <w:jc w:val="center"/>
              <w:rPr>
                <w:b/>
                <w:bCs/>
              </w:rPr>
            </w:pPr>
            <w:r w:rsidRPr="00913E84">
              <w:rPr>
                <w:b/>
                <w:bCs/>
              </w:rPr>
              <w:t>Zadania</w:t>
            </w:r>
          </w:p>
        </w:tc>
        <w:tc>
          <w:tcPr>
            <w:tcW w:w="3588" w:type="dxa"/>
          </w:tcPr>
          <w:p w14:paraId="39EF7EA5" w14:textId="77777777" w:rsidR="00913E84" w:rsidRPr="00913E84" w:rsidRDefault="00913E84" w:rsidP="00AB1048">
            <w:pPr>
              <w:jc w:val="center"/>
            </w:pPr>
            <w:r w:rsidRPr="00913E84">
              <w:t>Reakcje na bodźce, kontrola ruchu, przetwarzanie informacji</w:t>
            </w:r>
          </w:p>
        </w:tc>
        <w:tc>
          <w:tcPr>
            <w:tcW w:w="3589" w:type="dxa"/>
          </w:tcPr>
          <w:p w14:paraId="33DA464D" w14:textId="77777777" w:rsidR="00913E84" w:rsidRPr="00913E84" w:rsidRDefault="00913E84" w:rsidP="00AB1048">
            <w:pPr>
              <w:jc w:val="center"/>
            </w:pPr>
            <w:r w:rsidRPr="00913E84">
              <w:t>Regulacja długoterminowa: wzrost, metabolizm, dojrzewanie, homeostaza</w:t>
            </w:r>
          </w:p>
        </w:tc>
      </w:tr>
    </w:tbl>
    <w:p w14:paraId="65C10A35" w14:textId="77777777" w:rsidR="00C26785" w:rsidRDefault="00C26785" w:rsidP="00665830">
      <w:pPr>
        <w:rPr>
          <w:b/>
          <w:bCs/>
        </w:rPr>
      </w:pPr>
    </w:p>
    <w:p w14:paraId="5BEDC22A" w14:textId="2FDDA99F" w:rsidR="00030C39" w:rsidRDefault="00665830" w:rsidP="00665830">
      <w:r>
        <w:rPr>
          <w:b/>
          <w:bCs/>
        </w:rPr>
        <w:t xml:space="preserve">- </w:t>
      </w:r>
      <w:r w:rsidRPr="004E77F5">
        <w:rPr>
          <w:b/>
          <w:bCs/>
        </w:rPr>
        <w:t>Kontrolowani</w:t>
      </w:r>
      <w:r>
        <w:rPr>
          <w:b/>
          <w:bCs/>
        </w:rPr>
        <w:t>e</w:t>
      </w:r>
      <w:r w:rsidRPr="004E77F5">
        <w:rPr>
          <w:b/>
          <w:bCs/>
        </w:rPr>
        <w:t xml:space="preserve"> poziomu glukozy we krwi</w:t>
      </w:r>
      <w:r>
        <w:rPr>
          <w:b/>
          <w:bCs/>
        </w:rPr>
        <w:t xml:space="preserve"> – </w:t>
      </w:r>
      <w:r>
        <w:t xml:space="preserve">Jest </w:t>
      </w:r>
      <w:r w:rsidR="005315E6">
        <w:t>ważne ponieważ</w:t>
      </w:r>
      <w:r w:rsidR="00030C39">
        <w:t>:</w:t>
      </w:r>
    </w:p>
    <w:p w14:paraId="6045B545" w14:textId="2B041CAB" w:rsidR="0063545A" w:rsidRDefault="00030C39" w:rsidP="00030C39">
      <w:pPr>
        <w:pStyle w:val="Akapitzlist"/>
        <w:numPr>
          <w:ilvl w:val="0"/>
          <w:numId w:val="10"/>
        </w:numPr>
      </w:pPr>
      <w:r>
        <w:t>U</w:t>
      </w:r>
      <w:r w:rsidR="005315E6">
        <w:t>możliwia wczesne wykrycie cukrzycy</w:t>
      </w:r>
      <w:r w:rsidR="00F8284E">
        <w:t>, a dokładniej to stanu przed cukrzycowego</w:t>
      </w:r>
      <w:r w:rsidR="00F00988">
        <w:t xml:space="preserve"> który jest w przeciwieństwie do cukrzycy typu II całkowicie odwracalny</w:t>
      </w:r>
    </w:p>
    <w:p w14:paraId="3DD87FB3" w14:textId="70BE7A7D" w:rsidR="00C21180" w:rsidRDefault="0061018D" w:rsidP="00C21180">
      <w:pPr>
        <w:pStyle w:val="Akapitzlist"/>
        <w:numPr>
          <w:ilvl w:val="0"/>
          <w:numId w:val="10"/>
        </w:numPr>
      </w:pPr>
      <w:r>
        <w:t>Zniszczenia nerwów i naczyń krwionośnych, choć obecne</w:t>
      </w:r>
      <w:r w:rsidR="00C21180">
        <w:t xml:space="preserve"> w stanie przed cukrzycowym</w:t>
      </w:r>
      <w:r>
        <w:t xml:space="preserve"> to </w:t>
      </w:r>
      <w:r w:rsidR="00C21180">
        <w:t>o wiele mniej poważne niż w przypadku faktycznej cukrzycy typ. II</w:t>
      </w:r>
    </w:p>
    <w:p w14:paraId="165A431A" w14:textId="77777777" w:rsidR="00C26785" w:rsidRPr="00F46C2C" w:rsidRDefault="00C26785" w:rsidP="00C26785"/>
    <w:p w14:paraId="1B6ED9B1" w14:textId="57E8FE94" w:rsidR="00696897" w:rsidRPr="00696897" w:rsidRDefault="00696897" w:rsidP="00696897">
      <w:r w:rsidRPr="004E77F5">
        <w:rPr>
          <w:b/>
          <w:bCs/>
        </w:rPr>
        <w:t>Nadczynność gruczołu</w:t>
      </w:r>
      <w:r>
        <w:rPr>
          <w:b/>
          <w:bCs/>
        </w:rPr>
        <w:t xml:space="preserve"> </w:t>
      </w:r>
      <w:r w:rsidR="009A68AA">
        <w:rPr>
          <w:b/>
          <w:bCs/>
        </w:rPr>
        <w:t>–</w:t>
      </w:r>
      <w:r>
        <w:rPr>
          <w:b/>
          <w:bCs/>
        </w:rPr>
        <w:t xml:space="preserve"> </w:t>
      </w:r>
      <w:r w:rsidR="009A68AA">
        <w:t>Stan, w którym gruczoł wydziela zbyt dużo hormonów</w:t>
      </w:r>
    </w:p>
    <w:p w14:paraId="6D47F593" w14:textId="6691A4D9" w:rsidR="0063545A" w:rsidRPr="004E77F5" w:rsidRDefault="00696897" w:rsidP="00696897">
      <w:pPr>
        <w:rPr>
          <w:b/>
          <w:bCs/>
        </w:rPr>
      </w:pPr>
      <w:r w:rsidRPr="004E77F5">
        <w:rPr>
          <w:b/>
          <w:bCs/>
        </w:rPr>
        <w:t>Niedoczynność gruczołu</w:t>
      </w:r>
      <w:r>
        <w:rPr>
          <w:b/>
          <w:bCs/>
        </w:rPr>
        <w:t xml:space="preserve"> - </w:t>
      </w:r>
      <w:r w:rsidR="009A68AA">
        <w:t>Stan, w którym gruczoł wydziela zbyt mało hormonów</w:t>
      </w:r>
    </w:p>
    <w:p w14:paraId="3E9A408C" w14:textId="0368BDF3" w:rsidR="0057333B" w:rsidRDefault="0057333B" w:rsidP="0057333B">
      <w:pPr>
        <w:rPr>
          <w:b/>
          <w:bCs/>
        </w:rPr>
      </w:pPr>
      <w:r>
        <w:rPr>
          <w:b/>
          <w:bCs/>
        </w:rPr>
        <w:t>- O</w:t>
      </w:r>
      <w:r w:rsidR="0063545A" w:rsidRPr="004E77F5">
        <w:rPr>
          <w:b/>
          <w:bCs/>
        </w:rPr>
        <w:t>bjawy nadczynności</w:t>
      </w:r>
      <w:r>
        <w:rPr>
          <w:b/>
          <w:bCs/>
        </w:rPr>
        <w:t xml:space="preserve"> tarczycy:</w:t>
      </w:r>
    </w:p>
    <w:p w14:paraId="528B1418" w14:textId="3C24C222" w:rsidR="00427743" w:rsidRPr="00811E15" w:rsidRDefault="00427743" w:rsidP="00811E15">
      <w:pPr>
        <w:pStyle w:val="Akapitzlist"/>
        <w:numPr>
          <w:ilvl w:val="0"/>
          <w:numId w:val="3"/>
        </w:numPr>
        <w:rPr>
          <w:b/>
          <w:bCs/>
        </w:rPr>
      </w:pPr>
      <w:r>
        <w:t>Spadek wagi i apetytu</w:t>
      </w:r>
    </w:p>
    <w:p w14:paraId="581DE8C6" w14:textId="46501F77" w:rsidR="00427743" w:rsidRPr="00427743" w:rsidRDefault="00427743" w:rsidP="00427743">
      <w:pPr>
        <w:pStyle w:val="Akapitzlist"/>
        <w:numPr>
          <w:ilvl w:val="0"/>
          <w:numId w:val="3"/>
        </w:numPr>
        <w:rPr>
          <w:b/>
          <w:bCs/>
        </w:rPr>
      </w:pPr>
      <w:r>
        <w:t>Potliwość</w:t>
      </w:r>
    </w:p>
    <w:p w14:paraId="0241F3F6" w14:textId="7B3B4560" w:rsidR="00427743" w:rsidRPr="00427743" w:rsidRDefault="00427743" w:rsidP="00427743">
      <w:pPr>
        <w:pStyle w:val="Akapitzlist"/>
        <w:numPr>
          <w:ilvl w:val="0"/>
          <w:numId w:val="3"/>
        </w:numPr>
        <w:rPr>
          <w:b/>
          <w:bCs/>
        </w:rPr>
      </w:pPr>
      <w:r>
        <w:t>Kołatanie serca</w:t>
      </w:r>
    </w:p>
    <w:p w14:paraId="003AF6F4" w14:textId="404D5BF4" w:rsidR="00427743" w:rsidRPr="00811E15" w:rsidRDefault="00427743" w:rsidP="00427743">
      <w:pPr>
        <w:pStyle w:val="Akapitzlist"/>
        <w:numPr>
          <w:ilvl w:val="0"/>
          <w:numId w:val="3"/>
        </w:numPr>
        <w:rPr>
          <w:b/>
          <w:bCs/>
        </w:rPr>
      </w:pPr>
      <w:r>
        <w:t>Uderzenia gorąca</w:t>
      </w:r>
    </w:p>
    <w:p w14:paraId="6522FA6F" w14:textId="37D4A8B1" w:rsidR="00811E15" w:rsidRPr="00811E15" w:rsidRDefault="00811E15" w:rsidP="00427743">
      <w:pPr>
        <w:pStyle w:val="Akapitzlist"/>
        <w:numPr>
          <w:ilvl w:val="0"/>
          <w:numId w:val="3"/>
        </w:numPr>
        <w:rPr>
          <w:b/>
          <w:bCs/>
        </w:rPr>
      </w:pPr>
      <w:r>
        <w:t>Powiększenie tarczycy</w:t>
      </w:r>
    </w:p>
    <w:p w14:paraId="7B9221EC" w14:textId="1E61B742" w:rsidR="00811E15" w:rsidRPr="00811E15" w:rsidRDefault="00811E15" w:rsidP="00427743">
      <w:pPr>
        <w:pStyle w:val="Akapitzlist"/>
        <w:numPr>
          <w:ilvl w:val="0"/>
          <w:numId w:val="3"/>
        </w:numPr>
        <w:rPr>
          <w:b/>
          <w:bCs/>
        </w:rPr>
      </w:pPr>
      <w:r>
        <w:t>Problemy ze snem</w:t>
      </w:r>
    </w:p>
    <w:p w14:paraId="57709CB4" w14:textId="1AC44672" w:rsidR="00811E15" w:rsidRPr="00811E15" w:rsidRDefault="00811E15" w:rsidP="00427743">
      <w:pPr>
        <w:pStyle w:val="Akapitzlist"/>
        <w:numPr>
          <w:ilvl w:val="0"/>
          <w:numId w:val="3"/>
        </w:numPr>
        <w:rPr>
          <w:b/>
          <w:bCs/>
        </w:rPr>
      </w:pPr>
      <w:r>
        <w:t>Drżenie rąk</w:t>
      </w:r>
    </w:p>
    <w:p w14:paraId="071A9343" w14:textId="015C441A" w:rsidR="00811E15" w:rsidRPr="00427743" w:rsidRDefault="00811E15" w:rsidP="00427743">
      <w:pPr>
        <w:pStyle w:val="Akapitzlist"/>
        <w:numPr>
          <w:ilvl w:val="0"/>
          <w:numId w:val="3"/>
        </w:numPr>
        <w:rPr>
          <w:b/>
          <w:bCs/>
        </w:rPr>
      </w:pPr>
      <w:r>
        <w:t>Wytrzeszcz gałek ocznych</w:t>
      </w:r>
    </w:p>
    <w:p w14:paraId="7CA4FC9D" w14:textId="644BD86F" w:rsidR="0063545A" w:rsidRDefault="0057333B" w:rsidP="0057333B">
      <w:pPr>
        <w:rPr>
          <w:b/>
          <w:bCs/>
        </w:rPr>
      </w:pPr>
      <w:r>
        <w:rPr>
          <w:b/>
          <w:bCs/>
        </w:rPr>
        <w:t xml:space="preserve">- Objawy </w:t>
      </w:r>
      <w:r w:rsidR="0063545A" w:rsidRPr="004E77F5">
        <w:rPr>
          <w:b/>
          <w:bCs/>
        </w:rPr>
        <w:t>niedoczynności tarczycy</w:t>
      </w:r>
      <w:r>
        <w:rPr>
          <w:b/>
          <w:bCs/>
        </w:rPr>
        <w:t>:</w:t>
      </w:r>
    </w:p>
    <w:p w14:paraId="4D9DCDAB" w14:textId="6A6BB3A3" w:rsidR="00427743" w:rsidRDefault="00811E15" w:rsidP="00427743">
      <w:pPr>
        <w:pStyle w:val="Akapitzlist"/>
        <w:numPr>
          <w:ilvl w:val="0"/>
          <w:numId w:val="4"/>
        </w:numPr>
      </w:pPr>
      <w:r>
        <w:t>Powiększenie się tarczycy</w:t>
      </w:r>
    </w:p>
    <w:p w14:paraId="210507CD" w14:textId="1EDA3464" w:rsidR="00811E15" w:rsidRDefault="00811E15" w:rsidP="00427743">
      <w:pPr>
        <w:pStyle w:val="Akapitzlist"/>
        <w:numPr>
          <w:ilvl w:val="0"/>
          <w:numId w:val="4"/>
        </w:numPr>
      </w:pPr>
      <w:r>
        <w:t>Sucha i szorstka skóra</w:t>
      </w:r>
    </w:p>
    <w:p w14:paraId="3018BE6B" w14:textId="4B8D8CB5" w:rsidR="00811E15" w:rsidRDefault="00811E15" w:rsidP="00427743">
      <w:pPr>
        <w:pStyle w:val="Akapitzlist"/>
        <w:numPr>
          <w:ilvl w:val="0"/>
          <w:numId w:val="4"/>
        </w:numPr>
      </w:pPr>
      <w:r>
        <w:t>Obwisłe powieki</w:t>
      </w:r>
    </w:p>
    <w:p w14:paraId="3003C409" w14:textId="255D293E" w:rsidR="00811E15" w:rsidRDefault="00811E15" w:rsidP="00427743">
      <w:pPr>
        <w:pStyle w:val="Akapitzlist"/>
        <w:numPr>
          <w:ilvl w:val="0"/>
          <w:numId w:val="4"/>
        </w:numPr>
      </w:pPr>
      <w:r>
        <w:t>Zwiększenie masy ciała</w:t>
      </w:r>
    </w:p>
    <w:p w14:paraId="6F97A114" w14:textId="1379B1AD" w:rsidR="00811E15" w:rsidRPr="00427743" w:rsidRDefault="00811E15" w:rsidP="00427743">
      <w:pPr>
        <w:pStyle w:val="Akapitzlist"/>
        <w:numPr>
          <w:ilvl w:val="0"/>
          <w:numId w:val="4"/>
        </w:numPr>
      </w:pPr>
      <w:r>
        <w:t>Uczucie zmęczenia</w:t>
      </w:r>
    </w:p>
    <w:p w14:paraId="607C08BF" w14:textId="2069800B" w:rsidR="0063545A" w:rsidRDefault="00E20D48" w:rsidP="00B71EDE">
      <w:pPr>
        <w:jc w:val="center"/>
        <w:rPr>
          <w:b/>
          <w:bCs/>
        </w:rPr>
      </w:pPr>
      <w:r>
        <w:rPr>
          <w:b/>
          <w:bCs/>
        </w:rPr>
        <w:t>R</w:t>
      </w:r>
      <w:r w:rsidR="0063545A" w:rsidRPr="004E77F5">
        <w:rPr>
          <w:b/>
          <w:bCs/>
        </w:rPr>
        <w:t>ol</w:t>
      </w:r>
      <w:r>
        <w:rPr>
          <w:b/>
          <w:bCs/>
        </w:rPr>
        <w:t xml:space="preserve">a </w:t>
      </w:r>
      <w:r w:rsidR="0063545A" w:rsidRPr="004E77F5">
        <w:rPr>
          <w:b/>
          <w:bCs/>
        </w:rPr>
        <w:t>odgrywa</w:t>
      </w:r>
      <w:r w:rsidR="00B71EDE">
        <w:rPr>
          <w:b/>
          <w:bCs/>
        </w:rPr>
        <w:t>na przez</w:t>
      </w:r>
      <w:r w:rsidR="0063545A" w:rsidRPr="004E77F5">
        <w:rPr>
          <w:b/>
          <w:bCs/>
        </w:rPr>
        <w:t xml:space="preserve"> podwzgórze w reakcji stresowej</w:t>
      </w:r>
    </w:p>
    <w:p w14:paraId="4DD96F60" w14:textId="6D2E0850" w:rsidR="00E20D48" w:rsidRDefault="00E20D48" w:rsidP="00E20D48">
      <w:r>
        <w:rPr>
          <w:b/>
          <w:bCs/>
        </w:rPr>
        <w:t xml:space="preserve">- </w:t>
      </w:r>
      <w:r>
        <w:t xml:space="preserve">Pod wpływem stresora (fizycznego, lub psychicznego), podwzgórze może zareagować hormonalnie lub poprzez impulsy nerwowe. </w:t>
      </w:r>
    </w:p>
    <w:tbl>
      <w:tblPr>
        <w:tblStyle w:val="Tabela-Siatka"/>
        <w:tblW w:w="11908" w:type="dxa"/>
        <w:tblInd w:w="-714" w:type="dxa"/>
        <w:tblLook w:val="04A0" w:firstRow="1" w:lastRow="0" w:firstColumn="1" w:lastColumn="0" w:noHBand="0" w:noVBand="1"/>
      </w:tblPr>
      <w:tblGrid>
        <w:gridCol w:w="5104"/>
        <w:gridCol w:w="6804"/>
      </w:tblGrid>
      <w:tr w:rsidR="00E20D48" w14:paraId="7A7CE5E7" w14:textId="77777777" w:rsidTr="009A0E88">
        <w:tc>
          <w:tcPr>
            <w:tcW w:w="5104" w:type="dxa"/>
          </w:tcPr>
          <w:p w14:paraId="31BBF24F" w14:textId="7CBF4741" w:rsidR="00E20D48" w:rsidRPr="00E20D48" w:rsidRDefault="00E20D48" w:rsidP="00E20D48">
            <w:pPr>
              <w:jc w:val="center"/>
              <w:rPr>
                <w:b/>
                <w:bCs/>
              </w:rPr>
            </w:pPr>
            <w:r w:rsidRPr="00E20D48">
              <w:rPr>
                <w:b/>
                <w:bCs/>
              </w:rPr>
              <w:t>Impulsy nerwowe</w:t>
            </w:r>
          </w:p>
        </w:tc>
        <w:tc>
          <w:tcPr>
            <w:tcW w:w="6804" w:type="dxa"/>
          </w:tcPr>
          <w:p w14:paraId="124BA16F" w14:textId="3F6316DB" w:rsidR="00E20D48" w:rsidRPr="00E20D48" w:rsidRDefault="00E20D48" w:rsidP="00E20D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Hormony</w:t>
            </w:r>
          </w:p>
        </w:tc>
      </w:tr>
      <w:tr w:rsidR="00E20D48" w14:paraId="634B452E" w14:textId="77777777" w:rsidTr="009A0E88">
        <w:tc>
          <w:tcPr>
            <w:tcW w:w="5104" w:type="dxa"/>
            <w:vMerge w:val="restart"/>
          </w:tcPr>
          <w:p w14:paraId="248CD32B" w14:textId="3DA281A0" w:rsidR="00E20D48" w:rsidRDefault="00E20D48" w:rsidP="00E20D48">
            <w:r>
              <w:t xml:space="preserve">Docierają one do rdzenia nadnerczy co powoduje wydzielenie adrenaliny </w:t>
            </w:r>
          </w:p>
        </w:tc>
        <w:tc>
          <w:tcPr>
            <w:tcW w:w="6804" w:type="dxa"/>
          </w:tcPr>
          <w:p w14:paraId="498DE306" w14:textId="12DDC815" w:rsidR="00E20D48" w:rsidRDefault="00E20D48" w:rsidP="00E20D48">
            <w:r>
              <w:t>Hormony podwzgórza docierają do przysadki, która wydziela kortykotropinę</w:t>
            </w:r>
          </w:p>
        </w:tc>
      </w:tr>
      <w:tr w:rsidR="00E20D48" w14:paraId="0E176D06" w14:textId="77777777" w:rsidTr="009A0E88">
        <w:tc>
          <w:tcPr>
            <w:tcW w:w="5104" w:type="dxa"/>
            <w:vMerge/>
          </w:tcPr>
          <w:p w14:paraId="59A9D40B" w14:textId="77777777" w:rsidR="00E20D48" w:rsidRDefault="00E20D48" w:rsidP="00E20D48"/>
        </w:tc>
        <w:tc>
          <w:tcPr>
            <w:tcW w:w="6804" w:type="dxa"/>
          </w:tcPr>
          <w:p w14:paraId="63389E22" w14:textId="1F6102F1" w:rsidR="00E20D48" w:rsidRDefault="00E20D48" w:rsidP="00E20D48">
            <w:r>
              <w:t xml:space="preserve">Kortykotropina </w:t>
            </w:r>
            <w:r w:rsidR="00B71EDE">
              <w:t>powoduje wydzielenie przez korę nadnerczy kortyzolu</w:t>
            </w:r>
          </w:p>
        </w:tc>
      </w:tr>
      <w:tr w:rsidR="00E20D48" w14:paraId="42149DD7" w14:textId="77777777" w:rsidTr="009A0E88">
        <w:trPr>
          <w:trHeight w:val="1710"/>
        </w:trPr>
        <w:tc>
          <w:tcPr>
            <w:tcW w:w="5104" w:type="dxa"/>
          </w:tcPr>
          <w:p w14:paraId="430DC77B" w14:textId="77777777" w:rsidR="00E20D48" w:rsidRDefault="00B71EDE" w:rsidP="00E20D48">
            <w:r>
              <w:t>- Działanie adrenaliny:</w:t>
            </w:r>
          </w:p>
          <w:p w14:paraId="2670A9BD" w14:textId="77777777" w:rsidR="00B71EDE" w:rsidRDefault="00B71EDE" w:rsidP="00B71EDE">
            <w:pPr>
              <w:pStyle w:val="Akapitzlist"/>
              <w:numPr>
                <w:ilvl w:val="0"/>
                <w:numId w:val="4"/>
              </w:numPr>
            </w:pPr>
            <w:r>
              <w:t>Zwiększenie tępa pracy serca</w:t>
            </w:r>
          </w:p>
          <w:p w14:paraId="7327FBCF" w14:textId="5FF43BAB" w:rsidR="00B71EDE" w:rsidRDefault="00B71EDE" w:rsidP="00B71EDE">
            <w:pPr>
              <w:pStyle w:val="Akapitzlist"/>
              <w:numPr>
                <w:ilvl w:val="0"/>
                <w:numId w:val="4"/>
              </w:numPr>
            </w:pPr>
            <w:r>
              <w:t>Zwiększenie stężenia glukozy we krwi</w:t>
            </w:r>
          </w:p>
          <w:p w14:paraId="3876E702" w14:textId="77777777" w:rsidR="00B71EDE" w:rsidRDefault="00B71EDE" w:rsidP="00B71EDE">
            <w:pPr>
              <w:pStyle w:val="Akapitzlist"/>
              <w:numPr>
                <w:ilvl w:val="0"/>
                <w:numId w:val="4"/>
              </w:numPr>
            </w:pPr>
            <w:r>
              <w:t>Przyspieszone oddechy</w:t>
            </w:r>
          </w:p>
          <w:p w14:paraId="072C0F04" w14:textId="2D9B4A9D" w:rsidR="00B71EDE" w:rsidRDefault="00B71EDE" w:rsidP="00B71EDE">
            <w:pPr>
              <w:pStyle w:val="Akapitzlist"/>
              <w:numPr>
                <w:ilvl w:val="0"/>
                <w:numId w:val="4"/>
              </w:numPr>
            </w:pPr>
            <w:r>
              <w:t>Powiększenie się źrenic</w:t>
            </w:r>
          </w:p>
        </w:tc>
        <w:tc>
          <w:tcPr>
            <w:tcW w:w="6804" w:type="dxa"/>
          </w:tcPr>
          <w:p w14:paraId="2DB06FC8" w14:textId="77777777" w:rsidR="00E20D48" w:rsidRDefault="00B71EDE" w:rsidP="00E20D48">
            <w:r>
              <w:t>- Działanie kortyzolu:</w:t>
            </w:r>
          </w:p>
          <w:p w14:paraId="68295398" w14:textId="1478EBE0" w:rsidR="00B71EDE" w:rsidRDefault="00B71EDE" w:rsidP="00B71EDE">
            <w:pPr>
              <w:pStyle w:val="Akapitzlist"/>
              <w:numPr>
                <w:ilvl w:val="0"/>
                <w:numId w:val="4"/>
              </w:numPr>
            </w:pPr>
            <w:r>
              <w:t>Wzrost stężenia glukozy we krwi</w:t>
            </w:r>
          </w:p>
          <w:p w14:paraId="2F658CFF" w14:textId="77777777" w:rsidR="00B71EDE" w:rsidRDefault="00B71EDE" w:rsidP="00B71EDE">
            <w:pPr>
              <w:pStyle w:val="Akapitzlist"/>
              <w:numPr>
                <w:ilvl w:val="0"/>
                <w:numId w:val="4"/>
              </w:numPr>
            </w:pPr>
            <w:r>
              <w:t>Obniżenie aktywności układu odpornościowego</w:t>
            </w:r>
          </w:p>
          <w:p w14:paraId="66A18B79" w14:textId="77777777" w:rsidR="00B71EDE" w:rsidRDefault="00B71EDE" w:rsidP="00B71EDE">
            <w:pPr>
              <w:pStyle w:val="Akapitzlist"/>
              <w:numPr>
                <w:ilvl w:val="0"/>
                <w:numId w:val="4"/>
              </w:numPr>
            </w:pPr>
            <w:r>
              <w:t>Zahamowanie reakcji alergicznych</w:t>
            </w:r>
          </w:p>
          <w:p w14:paraId="4048C0AE" w14:textId="1513E9C5" w:rsidR="00B71EDE" w:rsidRDefault="00B71EDE" w:rsidP="00B71EDE">
            <w:pPr>
              <w:pStyle w:val="Akapitzlist"/>
              <w:numPr>
                <w:ilvl w:val="0"/>
                <w:numId w:val="4"/>
              </w:numPr>
            </w:pPr>
            <w:r>
              <w:t>Zwrotne hamowanie aktywności podwzgórza i przysadki</w:t>
            </w:r>
          </w:p>
        </w:tc>
      </w:tr>
    </w:tbl>
    <w:p w14:paraId="524CFB7C" w14:textId="06529EA2" w:rsidR="00E20D48" w:rsidRPr="00E20D48" w:rsidRDefault="00E20D48" w:rsidP="00E20D48"/>
    <w:p w14:paraId="4ED53C09" w14:textId="77777777" w:rsidR="00460B49" w:rsidRDefault="00CA1197" w:rsidP="0063545A">
      <w:pPr>
        <w:jc w:val="center"/>
        <w:rPr>
          <w:b/>
          <w:bCs/>
        </w:rPr>
      </w:pPr>
      <w:r>
        <w:rPr>
          <w:b/>
          <w:bCs/>
        </w:rPr>
        <w:t xml:space="preserve">Rola </w:t>
      </w:r>
      <w:r w:rsidR="0063545A" w:rsidRPr="004E77F5">
        <w:rPr>
          <w:b/>
          <w:bCs/>
        </w:rPr>
        <w:t>hormonów w regulacji porodu</w:t>
      </w:r>
    </w:p>
    <w:p w14:paraId="2526FCF2" w14:textId="0A015FB1" w:rsidR="00460B49" w:rsidRDefault="00460B49" w:rsidP="00460B49">
      <w:r>
        <w:rPr>
          <w:b/>
          <w:bCs/>
        </w:rPr>
        <w:t xml:space="preserve">- </w:t>
      </w:r>
      <w:r w:rsidR="00706FFB">
        <w:rPr>
          <w:b/>
          <w:bCs/>
        </w:rPr>
        <w:t>Oksytocyna</w:t>
      </w:r>
      <w:r w:rsidR="00541F8D">
        <w:rPr>
          <w:b/>
          <w:bCs/>
        </w:rPr>
        <w:t xml:space="preserve"> </w:t>
      </w:r>
      <w:r w:rsidR="00C0548F">
        <w:t xml:space="preserve">– Powoduje skurcze macicy </w:t>
      </w:r>
      <w:r w:rsidR="005C5210">
        <w:t>działając w mechanizmie dodatniego sprężenia zwrotnego (</w:t>
      </w:r>
      <w:r w:rsidR="003701D2">
        <w:t xml:space="preserve">więcej skurczów </w:t>
      </w:r>
      <w:r w:rsidR="003701D2">
        <w:sym w:font="Wingdings" w:char="F0E0"/>
      </w:r>
      <w:r w:rsidR="003701D2">
        <w:t xml:space="preserve"> więcej oksytocyny </w:t>
      </w:r>
      <w:r w:rsidR="003701D2">
        <w:sym w:font="Wingdings" w:char="F0E0"/>
      </w:r>
      <w:r w:rsidR="003701D2">
        <w:t xml:space="preserve"> jeszcze </w:t>
      </w:r>
      <w:r w:rsidR="005B24C9">
        <w:t>silniejsze</w:t>
      </w:r>
      <w:r w:rsidR="003701D2">
        <w:t xml:space="preserve"> skurc</w:t>
      </w:r>
      <w:r w:rsidR="005B24C9">
        <w:t>ze)</w:t>
      </w:r>
    </w:p>
    <w:p w14:paraId="5A5C2AFE" w14:textId="78E62D0A" w:rsidR="006B67D8" w:rsidRPr="006B67D8" w:rsidRDefault="00A07004" w:rsidP="006B67D8">
      <w:r>
        <w:rPr>
          <w:b/>
          <w:bCs/>
        </w:rPr>
        <w:t xml:space="preserve">- </w:t>
      </w:r>
      <w:r w:rsidR="006B67D8" w:rsidRPr="006B67D8">
        <w:rPr>
          <w:b/>
          <w:bCs/>
        </w:rPr>
        <w:t>Progesteron</w:t>
      </w:r>
      <w:r w:rsidR="006B67D8" w:rsidRPr="006B67D8">
        <w:t xml:space="preserve"> – utrzymuje ciążę, hamuje skurcze macicy, przygotowuje endometrium </w:t>
      </w:r>
    </w:p>
    <w:p w14:paraId="1C0EBC40" w14:textId="1E67F0C7" w:rsidR="006B67D8" w:rsidRDefault="00A07004" w:rsidP="006B67D8">
      <w:r w:rsidRPr="00A07004">
        <w:rPr>
          <w:b/>
          <w:bCs/>
        </w:rPr>
        <w:t>- P</w:t>
      </w:r>
      <w:r w:rsidR="006B67D8" w:rsidRPr="00A07004">
        <w:rPr>
          <w:b/>
          <w:bCs/>
        </w:rPr>
        <w:t>rostaglandyny</w:t>
      </w:r>
      <w:r w:rsidR="006B67D8" w:rsidRPr="006B67D8">
        <w:t xml:space="preserve"> – inicjują poród: zmiękczają szyjkę macicy i nasilają skurcze macicy</w:t>
      </w:r>
    </w:p>
    <w:p w14:paraId="3242F6BF" w14:textId="77777777" w:rsidR="00A07004" w:rsidRPr="0063545A" w:rsidRDefault="00A07004" w:rsidP="00A07004">
      <w:pPr>
        <w:jc w:val="center"/>
        <w:rPr>
          <w:b/>
          <w:bCs/>
        </w:rPr>
      </w:pPr>
      <w:r>
        <w:rPr>
          <w:b/>
          <w:bCs/>
        </w:rPr>
        <w:t xml:space="preserve">Rola </w:t>
      </w:r>
      <w:r w:rsidRPr="004E77F5">
        <w:rPr>
          <w:b/>
          <w:bCs/>
        </w:rPr>
        <w:t>hormonów w regulacj</w:t>
      </w:r>
      <w:r>
        <w:rPr>
          <w:b/>
          <w:bCs/>
        </w:rPr>
        <w:t>i</w:t>
      </w:r>
      <w:r w:rsidRPr="004E77F5">
        <w:rPr>
          <w:b/>
          <w:bCs/>
        </w:rPr>
        <w:t xml:space="preserve"> poziomu głodu-sytości</w:t>
      </w:r>
    </w:p>
    <w:p w14:paraId="5077C10E" w14:textId="77777777" w:rsidR="00654938" w:rsidRDefault="00E42B82" w:rsidP="00E42B82">
      <w:r>
        <w:rPr>
          <w:b/>
          <w:bCs/>
        </w:rPr>
        <w:lastRenderedPageBreak/>
        <w:t xml:space="preserve">- </w:t>
      </w:r>
      <w:r w:rsidR="00FA17CF">
        <w:rPr>
          <w:b/>
          <w:bCs/>
        </w:rPr>
        <w:t>G</w:t>
      </w:r>
      <w:r w:rsidR="00F30546">
        <w:rPr>
          <w:b/>
          <w:bCs/>
        </w:rPr>
        <w:t>relina</w:t>
      </w:r>
      <w:r w:rsidR="008229AF">
        <w:t xml:space="preserve"> </w:t>
      </w:r>
      <w:r w:rsidR="009470FD">
        <w:t>(hormon głodu)</w:t>
      </w:r>
      <w:r w:rsidR="004A14D7">
        <w:t xml:space="preserve">: </w:t>
      </w:r>
    </w:p>
    <w:p w14:paraId="3EEA015C" w14:textId="01B9D046" w:rsidR="00A07004" w:rsidRDefault="009A36B6" w:rsidP="00654938">
      <w:pPr>
        <w:pStyle w:val="Akapitzlist"/>
        <w:numPr>
          <w:ilvl w:val="0"/>
          <w:numId w:val="14"/>
        </w:numPr>
      </w:pPr>
      <w:r>
        <w:t>Pobudza ośrodki głodu (spowalniając metabolizm)</w:t>
      </w:r>
    </w:p>
    <w:p w14:paraId="3AD2AD94" w14:textId="48F62ED3" w:rsidR="00654938" w:rsidRDefault="00B77CD8" w:rsidP="00654938">
      <w:pPr>
        <w:pStyle w:val="Akapitzlist"/>
        <w:numPr>
          <w:ilvl w:val="0"/>
          <w:numId w:val="14"/>
        </w:numPr>
      </w:pPr>
      <w:r>
        <w:t>Obniż</w:t>
      </w:r>
      <w:r w:rsidR="00906E26">
        <w:t>a</w:t>
      </w:r>
      <w:r>
        <w:t xml:space="preserve"> wydzielan</w:t>
      </w:r>
      <w:r w:rsidR="00906E26">
        <w:t>ie</w:t>
      </w:r>
      <w:r>
        <w:t xml:space="preserve"> insuliny</w:t>
      </w:r>
    </w:p>
    <w:p w14:paraId="640F4657" w14:textId="5B6BEAC1" w:rsidR="00211DC2" w:rsidRDefault="00211DC2" w:rsidP="00654938">
      <w:pPr>
        <w:pStyle w:val="Akapitzlist"/>
        <w:numPr>
          <w:ilvl w:val="0"/>
          <w:numId w:val="14"/>
        </w:numPr>
      </w:pPr>
      <w:r>
        <w:t xml:space="preserve">Zwiększenie ilości tkanki tłuszczowej </w:t>
      </w:r>
      <w:r w:rsidR="00B348DF">
        <w:t>(przy długotrwale podwyższonym poziomie)</w:t>
      </w:r>
    </w:p>
    <w:p w14:paraId="332E203A" w14:textId="3581A721" w:rsidR="00C50EDB" w:rsidRPr="008229AF" w:rsidRDefault="00C50EDB" w:rsidP="00654938">
      <w:pPr>
        <w:pStyle w:val="Akapitzlist"/>
        <w:numPr>
          <w:ilvl w:val="0"/>
          <w:numId w:val="14"/>
        </w:numPr>
      </w:pPr>
      <w:r>
        <w:t>Rejestrowanie w organizmie glukozy</w:t>
      </w:r>
    </w:p>
    <w:p w14:paraId="5983C90C" w14:textId="77777777" w:rsidR="004A14D7" w:rsidRDefault="008229AF" w:rsidP="00E42B82">
      <w:r>
        <w:rPr>
          <w:b/>
          <w:bCs/>
        </w:rPr>
        <w:t>- Leptyna</w:t>
      </w:r>
      <w:r w:rsidR="009470FD">
        <w:rPr>
          <w:b/>
          <w:bCs/>
        </w:rPr>
        <w:t xml:space="preserve"> </w:t>
      </w:r>
      <w:r w:rsidR="009470FD">
        <w:t>(hormon sytości)</w:t>
      </w:r>
      <w:r w:rsidR="004A14D7">
        <w:rPr>
          <w:b/>
          <w:bCs/>
        </w:rPr>
        <w:t>:</w:t>
      </w:r>
      <w:r>
        <w:t xml:space="preserve"> </w:t>
      </w:r>
    </w:p>
    <w:p w14:paraId="73A00208" w14:textId="78686F53" w:rsidR="009A0E88" w:rsidRDefault="003921C1" w:rsidP="004A14D7">
      <w:pPr>
        <w:pStyle w:val="Akapitzlist"/>
        <w:numPr>
          <w:ilvl w:val="0"/>
          <w:numId w:val="13"/>
        </w:numPr>
      </w:pPr>
      <w:r>
        <w:t>Ham</w:t>
      </w:r>
      <w:r w:rsidR="00F12DDD">
        <w:t xml:space="preserve">uje </w:t>
      </w:r>
      <w:r>
        <w:t>apetyt (przyspieszenie metabolizmu)</w:t>
      </w:r>
    </w:p>
    <w:p w14:paraId="163E891A" w14:textId="7612620B" w:rsidR="004A14D7" w:rsidRDefault="00654938" w:rsidP="004A14D7">
      <w:pPr>
        <w:pStyle w:val="Akapitzlist"/>
        <w:numPr>
          <w:ilvl w:val="0"/>
          <w:numId w:val="13"/>
        </w:numPr>
      </w:pPr>
      <w:r>
        <w:t>Aktywuje rozkład tkanki tłuszczowej</w:t>
      </w:r>
    </w:p>
    <w:p w14:paraId="7F7DA596" w14:textId="70F853F5" w:rsidR="00654938" w:rsidRDefault="00654938" w:rsidP="004A14D7">
      <w:pPr>
        <w:pStyle w:val="Akapitzlist"/>
        <w:numPr>
          <w:ilvl w:val="0"/>
          <w:numId w:val="13"/>
        </w:numPr>
      </w:pPr>
      <w:r>
        <w:t>Zwiększenie zużycia glukozy</w:t>
      </w:r>
    </w:p>
    <w:p w14:paraId="1160D123" w14:textId="77777777" w:rsidR="002F09AE" w:rsidRDefault="008229AF" w:rsidP="00E42B82">
      <w:pPr>
        <w:rPr>
          <w:b/>
          <w:bCs/>
        </w:rPr>
      </w:pPr>
      <w:r>
        <w:rPr>
          <w:b/>
          <w:bCs/>
        </w:rPr>
        <w:t>- Insulina</w:t>
      </w:r>
      <w:r w:rsidR="002F09AE">
        <w:rPr>
          <w:b/>
          <w:bCs/>
        </w:rPr>
        <w:t>:</w:t>
      </w:r>
    </w:p>
    <w:p w14:paraId="66042BB6" w14:textId="710CC14E" w:rsidR="00F30546" w:rsidRDefault="00F12DDD" w:rsidP="002F09AE">
      <w:pPr>
        <w:pStyle w:val="Akapitzlist"/>
        <w:numPr>
          <w:ilvl w:val="0"/>
          <w:numId w:val="15"/>
        </w:numPr>
      </w:pPr>
      <w:r>
        <w:t>Obniża poziom cukru we krwi (</w:t>
      </w:r>
      <w:r w:rsidR="0013393B">
        <w:t>sygnalizowanie sytości)</w:t>
      </w:r>
    </w:p>
    <w:p w14:paraId="7AF5E49A" w14:textId="629903BC" w:rsidR="002F09AE" w:rsidRPr="009A0E88" w:rsidRDefault="00C50EDB" w:rsidP="002F09AE">
      <w:pPr>
        <w:pStyle w:val="Akapitzlist"/>
        <w:numPr>
          <w:ilvl w:val="0"/>
          <w:numId w:val="15"/>
        </w:numPr>
      </w:pPr>
      <w:r>
        <w:t>Sygnalizuje sytość</w:t>
      </w:r>
    </w:p>
    <w:p w14:paraId="06D094D0" w14:textId="77777777" w:rsidR="00A07004" w:rsidRDefault="00A07004" w:rsidP="0063545A">
      <w:pPr>
        <w:jc w:val="center"/>
        <w:rPr>
          <w:b/>
          <w:bCs/>
        </w:rPr>
      </w:pPr>
      <w:r>
        <w:rPr>
          <w:b/>
          <w:bCs/>
        </w:rPr>
        <w:t xml:space="preserve">Rola </w:t>
      </w:r>
      <w:r w:rsidRPr="004E77F5">
        <w:rPr>
          <w:b/>
          <w:bCs/>
        </w:rPr>
        <w:t xml:space="preserve">hormonów w </w:t>
      </w:r>
      <w:r w:rsidR="0063545A" w:rsidRPr="004E77F5">
        <w:rPr>
          <w:b/>
          <w:bCs/>
        </w:rPr>
        <w:t>regulacj</w:t>
      </w:r>
      <w:r>
        <w:rPr>
          <w:b/>
          <w:bCs/>
        </w:rPr>
        <w:t>i</w:t>
      </w:r>
      <w:r w:rsidR="0063545A" w:rsidRPr="004E77F5">
        <w:rPr>
          <w:b/>
          <w:bCs/>
        </w:rPr>
        <w:t xml:space="preserve"> poziomu wapnia we krwi</w:t>
      </w:r>
    </w:p>
    <w:p w14:paraId="1140304E" w14:textId="77777777" w:rsidR="00F73B08" w:rsidRDefault="00244F34" w:rsidP="00244F34">
      <w:r>
        <w:rPr>
          <w:b/>
          <w:bCs/>
        </w:rPr>
        <w:t xml:space="preserve">- Kalcytonina  </w:t>
      </w:r>
      <w:r w:rsidR="00F73B08">
        <w:t>p</w:t>
      </w:r>
      <w:r w:rsidR="00774825">
        <w:t>owoduje</w:t>
      </w:r>
      <w:r w:rsidR="00F73B08">
        <w:t>:</w:t>
      </w:r>
    </w:p>
    <w:p w14:paraId="47B1E8DF" w14:textId="0FF105EE" w:rsidR="00F73B08" w:rsidRDefault="00F73B08" w:rsidP="00F73B08">
      <w:pPr>
        <w:pStyle w:val="Akapitzlist"/>
        <w:numPr>
          <w:ilvl w:val="0"/>
          <w:numId w:val="11"/>
        </w:numPr>
      </w:pPr>
      <w:r>
        <w:t>G</w:t>
      </w:r>
      <w:r w:rsidR="00E9257D">
        <w:t>romadzenie się wapnia w kościach</w:t>
      </w:r>
    </w:p>
    <w:p w14:paraId="164A7B2A" w14:textId="57C99284" w:rsidR="00244F34" w:rsidRDefault="00F73B08" w:rsidP="00F73B08">
      <w:pPr>
        <w:pStyle w:val="Akapitzlist"/>
        <w:numPr>
          <w:ilvl w:val="0"/>
          <w:numId w:val="11"/>
        </w:numPr>
      </w:pPr>
      <w:r>
        <w:t>Zmniejszanie wchłaniania wapnia w jelitach</w:t>
      </w:r>
    </w:p>
    <w:p w14:paraId="175EE666" w14:textId="34A6044A" w:rsidR="00F73B08" w:rsidRPr="00731888" w:rsidRDefault="001923F0" w:rsidP="00F73B08">
      <w:pPr>
        <w:pStyle w:val="Akapitzlist"/>
        <w:numPr>
          <w:ilvl w:val="0"/>
          <w:numId w:val="11"/>
        </w:numPr>
      </w:pPr>
      <w:r>
        <w:t>Zmniejszenia się w</w:t>
      </w:r>
      <w:r w:rsidR="00DD50F6">
        <w:t>chłaniania</w:t>
      </w:r>
      <w:r>
        <w:t xml:space="preserve"> zwrotnego wapnia w nerkach</w:t>
      </w:r>
    </w:p>
    <w:p w14:paraId="59E46281" w14:textId="435E0DF0" w:rsidR="00244F34" w:rsidRDefault="00244F34" w:rsidP="00244F34">
      <w:r>
        <w:rPr>
          <w:b/>
          <w:bCs/>
        </w:rPr>
        <w:t xml:space="preserve">- </w:t>
      </w:r>
      <w:r w:rsidR="00731888">
        <w:rPr>
          <w:b/>
          <w:bCs/>
        </w:rPr>
        <w:t xml:space="preserve">Parathormon </w:t>
      </w:r>
      <w:r w:rsidR="00DD50F6" w:rsidRPr="00DD50F6">
        <w:t>powoduje:</w:t>
      </w:r>
    </w:p>
    <w:p w14:paraId="3F3EA2E0" w14:textId="250DBD64" w:rsidR="00DD50F6" w:rsidRPr="00DD1B07" w:rsidRDefault="00EB54D9" w:rsidP="00DD50F6">
      <w:pPr>
        <w:pStyle w:val="Akapitzlist"/>
        <w:numPr>
          <w:ilvl w:val="0"/>
          <w:numId w:val="12"/>
        </w:numPr>
        <w:rPr>
          <w:b/>
          <w:bCs/>
        </w:rPr>
      </w:pPr>
      <w:r>
        <w:t>Uwalnianie wapnia z kości</w:t>
      </w:r>
    </w:p>
    <w:p w14:paraId="170D31AB" w14:textId="50CD01A1" w:rsidR="00DD1B07" w:rsidRPr="00DD1B07" w:rsidRDefault="00DD1B07" w:rsidP="00DD50F6">
      <w:pPr>
        <w:pStyle w:val="Akapitzlist"/>
        <w:numPr>
          <w:ilvl w:val="0"/>
          <w:numId w:val="12"/>
        </w:numPr>
        <w:rPr>
          <w:b/>
          <w:bCs/>
        </w:rPr>
      </w:pPr>
      <w:r>
        <w:t>Zwiększenia wchłaniania wapnia w jelitach</w:t>
      </w:r>
    </w:p>
    <w:p w14:paraId="0222977B" w14:textId="6DC8FE02" w:rsidR="00DD1B07" w:rsidRPr="00F91750" w:rsidRDefault="003C4E3E" w:rsidP="00DD50F6">
      <w:pPr>
        <w:pStyle w:val="Akapitzlist"/>
        <w:numPr>
          <w:ilvl w:val="0"/>
          <w:numId w:val="12"/>
        </w:numPr>
        <w:rPr>
          <w:b/>
          <w:bCs/>
        </w:rPr>
      </w:pPr>
      <w:r>
        <w:t>Zwiększa się wchłanianie zwrotne wapnia w nerkach</w:t>
      </w:r>
    </w:p>
    <w:p w14:paraId="4E92EB28" w14:textId="48EA9519" w:rsidR="00F91750" w:rsidRDefault="00F91750" w:rsidP="00F91750">
      <w:pPr>
        <w:rPr>
          <w:b/>
          <w:bCs/>
        </w:rPr>
      </w:pPr>
      <w:r w:rsidRPr="009A0E88">
        <w:rPr>
          <w:b/>
          <w:bCs/>
        </w:rPr>
        <w:t>- Kalcytonina i Parathormon działają antagonistycznie</w:t>
      </w:r>
    </w:p>
    <w:p w14:paraId="73D557F7" w14:textId="77777777" w:rsidR="00447775" w:rsidRPr="00447775" w:rsidRDefault="00447775" w:rsidP="00447775"/>
    <w:p w14:paraId="43B85D86" w14:textId="77777777" w:rsidR="00447775" w:rsidRPr="00447775" w:rsidRDefault="00447775" w:rsidP="00447775"/>
    <w:p w14:paraId="025FB751" w14:textId="77777777" w:rsidR="00447775" w:rsidRPr="00447775" w:rsidRDefault="00447775" w:rsidP="00447775"/>
    <w:p w14:paraId="306F1CCC" w14:textId="77777777" w:rsidR="00447775" w:rsidRPr="00447775" w:rsidRDefault="00447775" w:rsidP="00447775"/>
    <w:p w14:paraId="5AF0C2EB" w14:textId="77777777" w:rsidR="00447775" w:rsidRPr="00447775" w:rsidRDefault="00447775" w:rsidP="00447775"/>
    <w:p w14:paraId="05448669" w14:textId="77777777" w:rsidR="00447775" w:rsidRPr="00447775" w:rsidRDefault="00447775" w:rsidP="00447775"/>
    <w:p w14:paraId="5FC838C7" w14:textId="77777777" w:rsidR="00447775" w:rsidRPr="00447775" w:rsidRDefault="00447775" w:rsidP="00447775"/>
    <w:p w14:paraId="1FFEF77D" w14:textId="77777777" w:rsidR="00447775" w:rsidRPr="00447775" w:rsidRDefault="00447775" w:rsidP="00447775"/>
    <w:p w14:paraId="44563CB0" w14:textId="77777777" w:rsidR="00447775" w:rsidRPr="00447775" w:rsidRDefault="00447775" w:rsidP="00447775"/>
    <w:p w14:paraId="6279A299" w14:textId="77777777" w:rsidR="00447775" w:rsidRPr="00447775" w:rsidRDefault="00447775" w:rsidP="00447775"/>
    <w:p w14:paraId="516B402A" w14:textId="4B209D82" w:rsidR="00447775" w:rsidRPr="00447775" w:rsidRDefault="00447775" w:rsidP="002751DF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>Nowa Era, NOWA Biologia na czasie 2</w:t>
      </w:r>
    </w:p>
    <w:sectPr w:rsidR="00447775" w:rsidRPr="00447775" w:rsidSect="006354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8C82C" w14:textId="77777777" w:rsidR="00946885" w:rsidRDefault="00946885" w:rsidP="006B3001">
      <w:pPr>
        <w:spacing w:after="0" w:line="240" w:lineRule="auto"/>
      </w:pPr>
      <w:r>
        <w:separator/>
      </w:r>
    </w:p>
  </w:endnote>
  <w:endnote w:type="continuationSeparator" w:id="0">
    <w:p w14:paraId="2CD218A7" w14:textId="77777777" w:rsidR="00946885" w:rsidRDefault="00946885" w:rsidP="006B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67B06" w14:textId="77777777" w:rsidR="00946885" w:rsidRDefault="00946885" w:rsidP="006B3001">
      <w:pPr>
        <w:spacing w:after="0" w:line="240" w:lineRule="auto"/>
      </w:pPr>
      <w:r>
        <w:separator/>
      </w:r>
    </w:p>
  </w:footnote>
  <w:footnote w:type="continuationSeparator" w:id="0">
    <w:p w14:paraId="027FBD10" w14:textId="77777777" w:rsidR="00946885" w:rsidRDefault="00946885" w:rsidP="006B3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457"/>
    <w:multiLevelType w:val="hybridMultilevel"/>
    <w:tmpl w:val="FDCE83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154DC"/>
    <w:multiLevelType w:val="hybridMultilevel"/>
    <w:tmpl w:val="993C124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2E4"/>
    <w:multiLevelType w:val="hybridMultilevel"/>
    <w:tmpl w:val="F74CB1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A1180"/>
    <w:multiLevelType w:val="hybridMultilevel"/>
    <w:tmpl w:val="1F069D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67D90"/>
    <w:multiLevelType w:val="hybridMultilevel"/>
    <w:tmpl w:val="AB52EA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57CF9"/>
    <w:multiLevelType w:val="hybridMultilevel"/>
    <w:tmpl w:val="9C6452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96FD7"/>
    <w:multiLevelType w:val="hybridMultilevel"/>
    <w:tmpl w:val="BCA80A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E0CE7"/>
    <w:multiLevelType w:val="hybridMultilevel"/>
    <w:tmpl w:val="084250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A2AAB"/>
    <w:multiLevelType w:val="hybridMultilevel"/>
    <w:tmpl w:val="35B26A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718AA"/>
    <w:multiLevelType w:val="hybridMultilevel"/>
    <w:tmpl w:val="B6D211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34741"/>
    <w:multiLevelType w:val="hybridMultilevel"/>
    <w:tmpl w:val="A5985B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65B07"/>
    <w:multiLevelType w:val="hybridMultilevel"/>
    <w:tmpl w:val="D91493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1477DC"/>
    <w:multiLevelType w:val="hybridMultilevel"/>
    <w:tmpl w:val="E93C55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50E20"/>
    <w:multiLevelType w:val="hybridMultilevel"/>
    <w:tmpl w:val="F2265F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973FA7"/>
    <w:multiLevelType w:val="hybridMultilevel"/>
    <w:tmpl w:val="4C84FB5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343008">
    <w:abstractNumId w:val="0"/>
  </w:num>
  <w:num w:numId="2" w16cid:durableId="1025908123">
    <w:abstractNumId w:val="11"/>
  </w:num>
  <w:num w:numId="3" w16cid:durableId="308484480">
    <w:abstractNumId w:val="10"/>
  </w:num>
  <w:num w:numId="4" w16cid:durableId="846673105">
    <w:abstractNumId w:val="13"/>
  </w:num>
  <w:num w:numId="5" w16cid:durableId="1391075085">
    <w:abstractNumId w:val="14"/>
  </w:num>
  <w:num w:numId="6" w16cid:durableId="1413046308">
    <w:abstractNumId w:val="1"/>
  </w:num>
  <w:num w:numId="7" w16cid:durableId="1399203843">
    <w:abstractNumId w:val="5"/>
  </w:num>
  <w:num w:numId="8" w16cid:durableId="831334402">
    <w:abstractNumId w:val="4"/>
  </w:num>
  <w:num w:numId="9" w16cid:durableId="1767384110">
    <w:abstractNumId w:val="6"/>
  </w:num>
  <w:num w:numId="10" w16cid:durableId="984506401">
    <w:abstractNumId w:val="3"/>
  </w:num>
  <w:num w:numId="11" w16cid:durableId="625311696">
    <w:abstractNumId w:val="7"/>
  </w:num>
  <w:num w:numId="12" w16cid:durableId="1427070111">
    <w:abstractNumId w:val="2"/>
  </w:num>
  <w:num w:numId="13" w16cid:durableId="2140873088">
    <w:abstractNumId w:val="12"/>
  </w:num>
  <w:num w:numId="14" w16cid:durableId="74741886">
    <w:abstractNumId w:val="8"/>
  </w:num>
  <w:num w:numId="15" w16cid:durableId="674764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D1"/>
    <w:rsid w:val="000069C6"/>
    <w:rsid w:val="00007328"/>
    <w:rsid w:val="00030C39"/>
    <w:rsid w:val="000A2E29"/>
    <w:rsid w:val="000C713B"/>
    <w:rsid w:val="000D6AA8"/>
    <w:rsid w:val="000E7186"/>
    <w:rsid w:val="000F11A5"/>
    <w:rsid w:val="00123C30"/>
    <w:rsid w:val="00130D69"/>
    <w:rsid w:val="0013393B"/>
    <w:rsid w:val="00141DCD"/>
    <w:rsid w:val="001543C7"/>
    <w:rsid w:val="00175B7E"/>
    <w:rsid w:val="001923F0"/>
    <w:rsid w:val="001B3695"/>
    <w:rsid w:val="001B7F68"/>
    <w:rsid w:val="001D756F"/>
    <w:rsid w:val="001E3DC5"/>
    <w:rsid w:val="001F1337"/>
    <w:rsid w:val="00211DC2"/>
    <w:rsid w:val="00216238"/>
    <w:rsid w:val="002317F2"/>
    <w:rsid w:val="00235BD8"/>
    <w:rsid w:val="00244F34"/>
    <w:rsid w:val="00274164"/>
    <w:rsid w:val="002751DF"/>
    <w:rsid w:val="002B332C"/>
    <w:rsid w:val="002F09AE"/>
    <w:rsid w:val="00304FA6"/>
    <w:rsid w:val="003222F3"/>
    <w:rsid w:val="00323652"/>
    <w:rsid w:val="003701D2"/>
    <w:rsid w:val="003921C1"/>
    <w:rsid w:val="003A292F"/>
    <w:rsid w:val="003B54D1"/>
    <w:rsid w:val="003C4E3E"/>
    <w:rsid w:val="003C7BE7"/>
    <w:rsid w:val="003E445A"/>
    <w:rsid w:val="004236C8"/>
    <w:rsid w:val="00427743"/>
    <w:rsid w:val="00444CAE"/>
    <w:rsid w:val="00447775"/>
    <w:rsid w:val="00460B49"/>
    <w:rsid w:val="004A14D7"/>
    <w:rsid w:val="004E77F5"/>
    <w:rsid w:val="00522EAD"/>
    <w:rsid w:val="005315E6"/>
    <w:rsid w:val="00541F8D"/>
    <w:rsid w:val="0057333B"/>
    <w:rsid w:val="00595BBB"/>
    <w:rsid w:val="005A2D6C"/>
    <w:rsid w:val="005B24C9"/>
    <w:rsid w:val="005C2F6E"/>
    <w:rsid w:val="005C5210"/>
    <w:rsid w:val="005E56D9"/>
    <w:rsid w:val="0061018D"/>
    <w:rsid w:val="0063545A"/>
    <w:rsid w:val="00654938"/>
    <w:rsid w:val="00665830"/>
    <w:rsid w:val="00691660"/>
    <w:rsid w:val="006956D8"/>
    <w:rsid w:val="00696897"/>
    <w:rsid w:val="006A5409"/>
    <w:rsid w:val="006B3001"/>
    <w:rsid w:val="006B67D8"/>
    <w:rsid w:val="006E47E3"/>
    <w:rsid w:val="00706FFB"/>
    <w:rsid w:val="00721771"/>
    <w:rsid w:val="00731888"/>
    <w:rsid w:val="00766FD5"/>
    <w:rsid w:val="00774825"/>
    <w:rsid w:val="00794BE1"/>
    <w:rsid w:val="007A2085"/>
    <w:rsid w:val="007E6D39"/>
    <w:rsid w:val="007F5A61"/>
    <w:rsid w:val="0080165C"/>
    <w:rsid w:val="00811E15"/>
    <w:rsid w:val="008229AF"/>
    <w:rsid w:val="00843FFE"/>
    <w:rsid w:val="008A07F7"/>
    <w:rsid w:val="008C7298"/>
    <w:rsid w:val="008E0008"/>
    <w:rsid w:val="008F4C52"/>
    <w:rsid w:val="00906E26"/>
    <w:rsid w:val="00913E84"/>
    <w:rsid w:val="00914E1C"/>
    <w:rsid w:val="009442E2"/>
    <w:rsid w:val="00946885"/>
    <w:rsid w:val="009470FD"/>
    <w:rsid w:val="009529B0"/>
    <w:rsid w:val="009729B2"/>
    <w:rsid w:val="009A0E88"/>
    <w:rsid w:val="009A36B6"/>
    <w:rsid w:val="009A68AA"/>
    <w:rsid w:val="009C25A5"/>
    <w:rsid w:val="009F0E4F"/>
    <w:rsid w:val="00A07004"/>
    <w:rsid w:val="00A46A3A"/>
    <w:rsid w:val="00A77880"/>
    <w:rsid w:val="00A8224E"/>
    <w:rsid w:val="00A86D3D"/>
    <w:rsid w:val="00AC69AE"/>
    <w:rsid w:val="00B348DF"/>
    <w:rsid w:val="00B35D7E"/>
    <w:rsid w:val="00B71EDE"/>
    <w:rsid w:val="00B7228E"/>
    <w:rsid w:val="00B77CD8"/>
    <w:rsid w:val="00B960F5"/>
    <w:rsid w:val="00BA751E"/>
    <w:rsid w:val="00BE18E0"/>
    <w:rsid w:val="00BF2D7A"/>
    <w:rsid w:val="00BF5C34"/>
    <w:rsid w:val="00C0548F"/>
    <w:rsid w:val="00C21180"/>
    <w:rsid w:val="00C24145"/>
    <w:rsid w:val="00C26785"/>
    <w:rsid w:val="00C50EDB"/>
    <w:rsid w:val="00C70A34"/>
    <w:rsid w:val="00C83AF3"/>
    <w:rsid w:val="00C92450"/>
    <w:rsid w:val="00CA1197"/>
    <w:rsid w:val="00CC3C36"/>
    <w:rsid w:val="00CC7098"/>
    <w:rsid w:val="00CD4AA0"/>
    <w:rsid w:val="00D32783"/>
    <w:rsid w:val="00D37385"/>
    <w:rsid w:val="00D45011"/>
    <w:rsid w:val="00D737B3"/>
    <w:rsid w:val="00DA0B17"/>
    <w:rsid w:val="00DA1B2A"/>
    <w:rsid w:val="00DB6898"/>
    <w:rsid w:val="00DD1B07"/>
    <w:rsid w:val="00DD50F6"/>
    <w:rsid w:val="00E20D48"/>
    <w:rsid w:val="00E33070"/>
    <w:rsid w:val="00E42B82"/>
    <w:rsid w:val="00E860A7"/>
    <w:rsid w:val="00E9257D"/>
    <w:rsid w:val="00EB54D9"/>
    <w:rsid w:val="00EF0D56"/>
    <w:rsid w:val="00F00988"/>
    <w:rsid w:val="00F12DDD"/>
    <w:rsid w:val="00F1600B"/>
    <w:rsid w:val="00F30546"/>
    <w:rsid w:val="00F46C2C"/>
    <w:rsid w:val="00F55841"/>
    <w:rsid w:val="00F73B08"/>
    <w:rsid w:val="00F75FD8"/>
    <w:rsid w:val="00F8284E"/>
    <w:rsid w:val="00F8636D"/>
    <w:rsid w:val="00F91750"/>
    <w:rsid w:val="00F926A0"/>
    <w:rsid w:val="00FA17CF"/>
    <w:rsid w:val="00FD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4770"/>
  <w15:chartTrackingRefBased/>
  <w15:docId w15:val="{F8E56C41-42DA-47A0-8512-8A7A4CE0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B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B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B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B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B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B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B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B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B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B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B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B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B54D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B54D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B54D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B54D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B54D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B54D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B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B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B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B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B54D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B54D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B54D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B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B54D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B54D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635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table" w:styleId="Tabela-Siatka">
    <w:name w:val="Table Grid"/>
    <w:basedOn w:val="Standardowy"/>
    <w:uiPriority w:val="39"/>
    <w:rsid w:val="00635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6B3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B3001"/>
  </w:style>
  <w:style w:type="paragraph" w:styleId="Stopka">
    <w:name w:val="footer"/>
    <w:basedOn w:val="Normalny"/>
    <w:link w:val="StopkaZnak"/>
    <w:uiPriority w:val="99"/>
    <w:unhideWhenUsed/>
    <w:rsid w:val="006B3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B3001"/>
  </w:style>
  <w:style w:type="character" w:styleId="Hipercze">
    <w:name w:val="Hyperlink"/>
    <w:basedOn w:val="Domylnaczcionkaakapitu"/>
    <w:uiPriority w:val="99"/>
    <w:unhideWhenUsed/>
    <w:rsid w:val="00A86D3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86D3D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A86D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D0CAD-58CC-498C-A9A7-2D769D58E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5</Pages>
  <Words>1076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133</cp:revision>
  <dcterms:created xsi:type="dcterms:W3CDTF">2026-05-02T11:12:00Z</dcterms:created>
  <dcterms:modified xsi:type="dcterms:W3CDTF">2026-06-06T13:32:00Z</dcterms:modified>
</cp:coreProperties>
</file>