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669" w:rsidRDefault="00DC7764" w:rsidP="00DC7764">
      <w:pPr>
        <w:jc w:val="center"/>
        <w:rPr>
          <w:rFonts w:cstheme="minorHAnsi"/>
          <w:b/>
          <w:sz w:val="40"/>
          <w:szCs w:val="40"/>
          <w:lang w:val="pl-PL"/>
        </w:rPr>
      </w:pPr>
      <w:r w:rsidRPr="00DC7764">
        <w:rPr>
          <w:rFonts w:cstheme="minorHAnsi"/>
          <w:b/>
          <w:sz w:val="40"/>
          <w:szCs w:val="40"/>
          <w:lang w:val="pl-PL"/>
        </w:rPr>
        <w:t xml:space="preserve">Analiza symulacji rozprzestrzeniania się </w:t>
      </w:r>
      <w:r>
        <w:rPr>
          <w:rFonts w:cstheme="minorHAnsi"/>
          <w:b/>
          <w:sz w:val="40"/>
          <w:szCs w:val="40"/>
          <w:lang w:val="pl-PL"/>
        </w:rPr>
        <w:t>fałszywej</w:t>
      </w:r>
      <w:r w:rsidRPr="00DC7764">
        <w:rPr>
          <w:rFonts w:cstheme="minorHAnsi"/>
          <w:b/>
          <w:sz w:val="40"/>
          <w:szCs w:val="40"/>
          <w:lang w:val="pl-PL"/>
        </w:rPr>
        <w:t xml:space="preserve"> </w:t>
      </w:r>
      <w:r>
        <w:rPr>
          <w:rFonts w:cstheme="minorHAnsi"/>
          <w:b/>
          <w:sz w:val="40"/>
          <w:szCs w:val="40"/>
          <w:lang w:val="pl-PL"/>
        </w:rPr>
        <w:t>informacji w internecie</w:t>
      </w:r>
    </w:p>
    <w:p w:rsidR="00DC7764" w:rsidRDefault="00DC7764" w:rsidP="00DC7764">
      <w:pPr>
        <w:rPr>
          <w:rFonts w:cstheme="minorHAnsi"/>
          <w:b/>
          <w:sz w:val="28"/>
          <w:szCs w:val="28"/>
          <w:lang w:val="pl-PL"/>
        </w:rPr>
      </w:pPr>
    </w:p>
    <w:p w:rsidR="00DC7764" w:rsidRDefault="00DC7764" w:rsidP="00DC7764">
      <w:p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Daniel Wojciechowski</w:t>
      </w:r>
    </w:p>
    <w:p w:rsidR="00DC7764" w:rsidRDefault="00DC7764" w:rsidP="00DC7764">
      <w:p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Index: 242395</w:t>
      </w:r>
    </w:p>
    <w:p w:rsidR="00DC7764" w:rsidRDefault="00DC7764" w:rsidP="00DC7764">
      <w:p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Algorytmy i Struktury Danych</w:t>
      </w:r>
    </w:p>
    <w:p w:rsidR="00DC7764" w:rsidRDefault="00DC7764" w:rsidP="00DC7764">
      <w:p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Stacjonarne, Rok: 1, Semestr: 2</w:t>
      </w:r>
    </w:p>
    <w:p w:rsidR="00DC7764" w:rsidRDefault="00DC7764" w:rsidP="00DC7764">
      <w:p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t>Prowadzący: Mgr Rajmund Klemiński</w:t>
      </w:r>
    </w:p>
    <w:p w:rsidR="00DC7764" w:rsidRDefault="00DC7764" w:rsidP="00DC7764">
      <w:pPr>
        <w:rPr>
          <w:rFonts w:cstheme="minorHAnsi"/>
          <w:sz w:val="28"/>
          <w:szCs w:val="28"/>
          <w:lang w:val="pl-PL"/>
        </w:rPr>
      </w:pPr>
    </w:p>
    <w:p w:rsidR="00DC7764" w:rsidRDefault="00DC7764">
      <w:p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br w:type="page"/>
      </w:r>
    </w:p>
    <w:p w:rsidR="00DC7764" w:rsidRPr="00DC7764" w:rsidRDefault="00DC7764" w:rsidP="00DC7764">
      <w:pPr>
        <w:jc w:val="center"/>
        <w:rPr>
          <w:rFonts w:cstheme="minorHAnsi"/>
          <w:b/>
          <w:sz w:val="36"/>
          <w:szCs w:val="36"/>
          <w:lang w:val="pl-PL"/>
        </w:rPr>
      </w:pPr>
      <w:r w:rsidRPr="00DC7764">
        <w:rPr>
          <w:rFonts w:cstheme="minorHAnsi"/>
          <w:b/>
          <w:sz w:val="36"/>
          <w:szCs w:val="36"/>
          <w:lang w:val="pl-PL"/>
        </w:rPr>
        <w:lastRenderedPageBreak/>
        <w:t>Proces rozprzestrzeniania</w:t>
      </w:r>
    </w:p>
    <w:p w:rsidR="00952C62" w:rsidRDefault="00DC7764" w:rsidP="00DC7764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Tematem pracy jest zbadanie procesu rozprzestrzeniania się fałszywych informacji w internecie.</w:t>
      </w:r>
      <w:r w:rsidR="007C581A">
        <w:rPr>
          <w:rFonts w:cstheme="minorHAnsi"/>
          <w:sz w:val="24"/>
          <w:szCs w:val="24"/>
          <w:lang w:val="pl-PL"/>
        </w:rPr>
        <w:t xml:space="preserve"> Sieć rozprzestrzeniania się została oparta na grafie – strukturze danych wyróżniającej w swojej budowie wierzchołki połączone ze sobą krawędziami. Przy przyjmowaniu sytuacji rozprzeszeniania się informacji w internecie w postacji „znojomości w social media”, oraz „udostępnian</w:t>
      </w:r>
      <w:r w:rsidR="00952C62">
        <w:rPr>
          <w:rFonts w:cstheme="minorHAnsi"/>
          <w:sz w:val="24"/>
          <w:szCs w:val="24"/>
          <w:lang w:val="pl-PL"/>
        </w:rPr>
        <w:t>ia posta znajomym”, można przyjąć graf jako nieważony, nieskierowany. Do testów zostało wybrana grupa 1000 osób, pomiędzy którymi mogą zachodzić znajomości</w:t>
      </w:r>
      <w:r w:rsidR="00945E6C">
        <w:rPr>
          <w:rFonts w:cstheme="minorHAnsi"/>
          <w:sz w:val="24"/>
          <w:szCs w:val="24"/>
          <w:lang w:val="pl-PL"/>
        </w:rPr>
        <w:t xml:space="preserve"> – założone 3000 różnych znajomości (połąc</w:t>
      </w:r>
      <w:bookmarkStart w:id="0" w:name="_GoBack"/>
      <w:bookmarkEnd w:id="0"/>
      <w:r w:rsidR="00945E6C">
        <w:rPr>
          <w:rFonts w:cstheme="minorHAnsi"/>
          <w:sz w:val="24"/>
          <w:szCs w:val="24"/>
          <w:lang w:val="pl-PL"/>
        </w:rPr>
        <w:t>zeń)</w:t>
      </w:r>
      <w:r w:rsidR="00952C62">
        <w:rPr>
          <w:rFonts w:cstheme="minorHAnsi"/>
          <w:sz w:val="24"/>
          <w:szCs w:val="24"/>
          <w:lang w:val="pl-PL"/>
        </w:rPr>
        <w:t>.</w:t>
      </w:r>
      <w:r w:rsidR="007C581A">
        <w:rPr>
          <w:rFonts w:cstheme="minorHAnsi"/>
          <w:sz w:val="24"/>
          <w:szCs w:val="24"/>
          <w:lang w:val="pl-PL"/>
        </w:rPr>
        <w:t xml:space="preserve"> </w:t>
      </w:r>
      <w:r>
        <w:rPr>
          <w:rFonts w:cstheme="minorHAnsi"/>
          <w:sz w:val="24"/>
          <w:szCs w:val="24"/>
          <w:lang w:val="pl-PL"/>
        </w:rPr>
        <w:t xml:space="preserve">Zjawisko zostało zbadane przy uwzględnieniu róznych wartości zmiennych wejściowych dla </w:t>
      </w:r>
      <w:r w:rsidR="007C581A">
        <w:rPr>
          <w:rFonts w:cstheme="minorHAnsi"/>
          <w:sz w:val="24"/>
          <w:szCs w:val="24"/>
          <w:lang w:val="pl-PL"/>
        </w:rPr>
        <w:t>każdego z przypadków testowych. Powyższe zmienne to</w:t>
      </w:r>
      <w:r w:rsidR="00952C62">
        <w:rPr>
          <w:rFonts w:cstheme="minorHAnsi"/>
          <w:sz w:val="24"/>
          <w:szCs w:val="24"/>
          <w:lang w:val="pl-PL"/>
        </w:rPr>
        <w:t>:</w:t>
      </w:r>
    </w:p>
    <w:p w:rsidR="00DC7764" w:rsidRDefault="00952C62" w:rsidP="00DC7764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maksymalna ilość połączeń (znajomości) pomiędzy jedną osobą, a innymi; </w:t>
      </w:r>
    </w:p>
    <w:p w:rsidR="00945E6C" w:rsidRDefault="00945E6C" w:rsidP="00DC7764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czas potrzebny dla jednostki do przekazania informacji dalej;</w:t>
      </w:r>
    </w:p>
    <w:p w:rsidR="00945E6C" w:rsidRDefault="00945E6C" w:rsidP="00DC7764">
      <w:pPr>
        <w:rPr>
          <w:rFonts w:cstheme="minorHAnsi"/>
          <w:sz w:val="24"/>
          <w:szCs w:val="24"/>
          <w:lang w:val="pl-PL"/>
        </w:rPr>
      </w:pPr>
    </w:p>
    <w:p w:rsidR="00952C62" w:rsidRDefault="00952C62" w:rsidP="00DC7764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prawdopodobieństwa:</w:t>
      </w:r>
    </w:p>
    <w:p w:rsidR="002A799B" w:rsidRDefault="002A799B" w:rsidP="00DC7764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Af -&gt; Bn (f)</w:t>
      </w:r>
    </w:p>
    <w:p w:rsidR="002A799B" w:rsidRDefault="002A799B" w:rsidP="00DC7764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Af -&gt; Bn (p)</w:t>
      </w:r>
    </w:p>
    <w:p w:rsidR="002A799B" w:rsidRDefault="002A799B" w:rsidP="00DC7764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Af -&gt; Bf (p)</w:t>
      </w:r>
    </w:p>
    <w:p w:rsidR="002A799B" w:rsidRDefault="002A799B" w:rsidP="00DC7764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Ap -&gt; </w:t>
      </w:r>
      <w:r w:rsidR="00945E6C">
        <w:rPr>
          <w:rFonts w:cstheme="minorHAnsi"/>
          <w:sz w:val="24"/>
          <w:szCs w:val="24"/>
          <w:lang w:val="pl-PL"/>
        </w:rPr>
        <w:t>Bn (p)</w:t>
      </w:r>
    </w:p>
    <w:p w:rsidR="00945E6C" w:rsidRDefault="00945E6C" w:rsidP="00DC7764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Ap -&gt; Bn (f)</w:t>
      </w:r>
    </w:p>
    <w:p w:rsidR="00945E6C" w:rsidRDefault="00945E6C" w:rsidP="00DC7764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Ap -&gt; Bf (p);</w:t>
      </w:r>
    </w:p>
    <w:p w:rsidR="00945E6C" w:rsidRDefault="00945E6C" w:rsidP="00DC7764">
      <w:pPr>
        <w:rPr>
          <w:rFonts w:cstheme="minorHAnsi"/>
          <w:sz w:val="24"/>
          <w:szCs w:val="24"/>
          <w:lang w:val="pl-PL"/>
        </w:rPr>
      </w:pPr>
    </w:p>
    <w:p w:rsidR="00952C62" w:rsidRPr="00DC7764" w:rsidRDefault="00952C62" w:rsidP="00DC7764">
      <w:pPr>
        <w:rPr>
          <w:rFonts w:cstheme="minorHAnsi"/>
          <w:sz w:val="24"/>
          <w:szCs w:val="24"/>
          <w:lang w:val="pl-PL"/>
        </w:rPr>
      </w:pPr>
    </w:p>
    <w:sectPr w:rsidR="00952C62" w:rsidRPr="00DC77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64"/>
    <w:rsid w:val="002A799B"/>
    <w:rsid w:val="007C581A"/>
    <w:rsid w:val="00945E6C"/>
    <w:rsid w:val="00952C62"/>
    <w:rsid w:val="00994669"/>
    <w:rsid w:val="00DC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F6CA"/>
  <w15:chartTrackingRefBased/>
  <w15:docId w15:val="{1A146B68-990B-4108-A201-D22CA9A1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Wojciechowski</dc:creator>
  <cp:keywords/>
  <dc:description/>
  <cp:lastModifiedBy>Daniel Wojciechowski</cp:lastModifiedBy>
  <cp:revision>2</cp:revision>
  <dcterms:created xsi:type="dcterms:W3CDTF">2018-06-06T08:09:00Z</dcterms:created>
  <dcterms:modified xsi:type="dcterms:W3CDTF">2018-06-06T08:45:00Z</dcterms:modified>
</cp:coreProperties>
</file>