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53E11" w14:textId="77777777" w:rsidR="009279CF" w:rsidRPr="00E57E59" w:rsidRDefault="009279CF" w:rsidP="008B51CD">
      <w:pPr>
        <w:jc w:val="center"/>
        <w:rPr>
          <w:rFonts w:cs="Times New Roman"/>
          <w:b/>
          <w:sz w:val="36"/>
          <w:szCs w:val="36"/>
          <w:lang w:eastAsia="ar-SA" w:bidi="ar-SA"/>
        </w:rPr>
      </w:pPr>
      <w:r w:rsidRPr="00E57E59">
        <w:rPr>
          <w:rFonts w:cs="Times New Roman"/>
          <w:b/>
          <w:sz w:val="36"/>
          <w:szCs w:val="36"/>
          <w:lang w:eastAsia="ar-SA" w:bidi="ar-SA"/>
        </w:rPr>
        <w:t>WYŻSZA SZKOŁA ZARZĄDZANIA I BANKOWOŚCI W KRAKOWIE</w:t>
      </w:r>
    </w:p>
    <w:p w14:paraId="710AD0AA" w14:textId="77777777" w:rsidR="000D4A62" w:rsidRDefault="000D4A62" w:rsidP="000D4A62">
      <w:pPr>
        <w:pStyle w:val="Podtytu"/>
        <w:rPr>
          <w:b/>
          <w:bCs/>
          <w:sz w:val="32"/>
        </w:rPr>
      </w:pPr>
      <w:r>
        <w:rPr>
          <w:b/>
          <w:bCs/>
          <w:sz w:val="32"/>
        </w:rPr>
        <w:t>Wydział Zarządzania, Finansów i Informatyki</w:t>
      </w:r>
    </w:p>
    <w:p w14:paraId="46F3F654" w14:textId="77777777" w:rsidR="00D81567" w:rsidRPr="008750CB" w:rsidRDefault="00E57E59" w:rsidP="00073E30">
      <w:pPr>
        <w:spacing w:before="360"/>
        <w:jc w:val="center"/>
        <w:rPr>
          <w:rFonts w:cs="Times New Roman"/>
          <w:b/>
          <w:sz w:val="28"/>
          <w:szCs w:val="28"/>
        </w:rPr>
      </w:pPr>
      <w:r w:rsidRPr="008750CB">
        <w:rPr>
          <w:rFonts w:cs="Times New Roman"/>
          <w:b/>
          <w:sz w:val="28"/>
          <w:szCs w:val="28"/>
        </w:rPr>
        <w:t xml:space="preserve">KIERUNEK: </w:t>
      </w:r>
      <w:r w:rsidR="000D4A62">
        <w:rPr>
          <w:rFonts w:cs="Times New Roman"/>
          <w:b/>
          <w:sz w:val="28"/>
          <w:szCs w:val="28"/>
        </w:rPr>
        <w:t>Informatyka</w:t>
      </w:r>
    </w:p>
    <w:p w14:paraId="183DD600" w14:textId="77777777" w:rsidR="00091A7E" w:rsidRPr="00E57E59" w:rsidRDefault="000D4A62" w:rsidP="00073E30">
      <w:pPr>
        <w:spacing w:before="240"/>
        <w:jc w:val="center"/>
        <w:rPr>
          <w:rFonts w:eastAsia="Times New Roman" w:cs="Times New Roman"/>
          <w:b/>
          <w:szCs w:val="24"/>
          <w:lang w:eastAsia="pl-PL" w:bidi="ar-SA"/>
        </w:rPr>
      </w:pPr>
      <w:r>
        <w:rPr>
          <w:rFonts w:cs="Times New Roman"/>
          <w:b/>
          <w:szCs w:val="24"/>
        </w:rPr>
        <w:t>SPECJALNOŚĆ: Programowanie obiektowe</w:t>
      </w:r>
    </w:p>
    <w:p w14:paraId="17477D8B" w14:textId="77777777" w:rsidR="009279CF" w:rsidRPr="0063278E" w:rsidRDefault="000D4A62" w:rsidP="00D84B43">
      <w:pPr>
        <w:spacing w:before="1800"/>
        <w:jc w:val="center"/>
        <w:rPr>
          <w:rFonts w:cs="Times New Roman"/>
          <w:sz w:val="32"/>
          <w:szCs w:val="32"/>
          <w:lang w:eastAsia="pl-PL" w:bidi="ar-SA"/>
        </w:rPr>
      </w:pPr>
      <w:r>
        <w:rPr>
          <w:rFonts w:cs="Times New Roman"/>
          <w:sz w:val="32"/>
          <w:szCs w:val="32"/>
          <w:lang w:eastAsia="pl-PL" w:bidi="ar-SA"/>
        </w:rPr>
        <w:t>PRACA DYPLOMOWA</w:t>
      </w:r>
    </w:p>
    <w:p w14:paraId="2CA7F22C" w14:textId="77777777" w:rsidR="009279CF" w:rsidRPr="0063278E" w:rsidRDefault="000D4A62" w:rsidP="00073E30">
      <w:pPr>
        <w:spacing w:before="1200"/>
        <w:jc w:val="center"/>
        <w:rPr>
          <w:rFonts w:cs="Times New Roman"/>
          <w:b/>
          <w:sz w:val="28"/>
          <w:szCs w:val="28"/>
          <w:lang w:eastAsia="pl-PL" w:bidi="ar-SA"/>
        </w:rPr>
      </w:pPr>
      <w:r w:rsidRPr="000D4A62">
        <w:rPr>
          <w:rFonts w:cs="Times New Roman"/>
          <w:b/>
          <w:sz w:val="28"/>
          <w:szCs w:val="28"/>
          <w:lang w:eastAsia="pl-PL" w:bidi="ar-SA"/>
        </w:rPr>
        <w:t>Wojciech Szutryk</w:t>
      </w:r>
    </w:p>
    <w:p w14:paraId="4202500F" w14:textId="77777777" w:rsidR="009279CF" w:rsidRPr="0063278E" w:rsidRDefault="000D4A62" w:rsidP="00C55D2C">
      <w:pPr>
        <w:spacing w:before="960"/>
        <w:jc w:val="center"/>
        <w:rPr>
          <w:rFonts w:eastAsia="Times New Roman" w:cs="Times New Roman"/>
          <w:b/>
          <w:bCs/>
          <w:sz w:val="32"/>
          <w:szCs w:val="24"/>
          <w:lang w:eastAsia="pl-PL" w:bidi="ar-SA"/>
        </w:rPr>
      </w:pPr>
      <w:r w:rsidRPr="005A424B">
        <w:rPr>
          <w:b/>
          <w:bCs/>
          <w:sz w:val="32"/>
        </w:rPr>
        <w:t>System internetowy do obsługi domowych finansów</w:t>
      </w:r>
    </w:p>
    <w:p w14:paraId="6DC633A0" w14:textId="77777777" w:rsidR="00692F5E" w:rsidRPr="0063278E" w:rsidRDefault="00E57E59" w:rsidP="00E0241C">
      <w:pPr>
        <w:suppressAutoHyphens/>
        <w:spacing w:before="2400"/>
        <w:jc w:val="right"/>
        <w:rPr>
          <w:rFonts w:eastAsia="Times New Roman" w:cs="Times New Roman"/>
          <w:bCs/>
          <w:sz w:val="28"/>
          <w:szCs w:val="20"/>
          <w:lang w:eastAsia="ar-SA" w:bidi="ar-SA"/>
        </w:rPr>
      </w:pPr>
      <w:r w:rsidRPr="0063278E">
        <w:rPr>
          <w:rFonts w:eastAsia="Times New Roman" w:cs="Times New Roman"/>
          <w:bCs/>
          <w:sz w:val="28"/>
          <w:szCs w:val="20"/>
          <w:lang w:eastAsia="ar-SA" w:bidi="ar-SA"/>
        </w:rPr>
        <w:t>PROMOTOR:</w:t>
      </w:r>
    </w:p>
    <w:p w14:paraId="67B77BB5" w14:textId="77777777" w:rsidR="00692F5E" w:rsidRPr="0063278E" w:rsidRDefault="000D4A62" w:rsidP="00E57E59">
      <w:pPr>
        <w:jc w:val="right"/>
        <w:rPr>
          <w:rFonts w:eastAsia="Times New Roman" w:cs="Times New Roman"/>
          <w:b/>
          <w:bCs/>
          <w:sz w:val="28"/>
          <w:szCs w:val="20"/>
          <w:lang w:eastAsia="ar-SA" w:bidi="ar-SA"/>
        </w:rPr>
      </w:pPr>
      <w:r w:rsidRPr="005A424B">
        <w:rPr>
          <w:b/>
          <w:bCs/>
          <w:sz w:val="28"/>
        </w:rPr>
        <w:t>dr inż. Małgorzata Żabińska-Rakoczy</w:t>
      </w:r>
    </w:p>
    <w:p w14:paraId="0511AEE4" w14:textId="4405EEB2" w:rsidR="005A424B" w:rsidRDefault="009279CF" w:rsidP="00E36C77">
      <w:pPr>
        <w:spacing w:before="1800"/>
        <w:jc w:val="center"/>
        <w:rPr>
          <w:b/>
          <w:bCs/>
        </w:rPr>
      </w:pPr>
      <w:r w:rsidRPr="00426B53">
        <w:rPr>
          <w:rFonts w:eastAsia="Times New Roman" w:cs="Times New Roman"/>
          <w:b/>
          <w:bCs/>
          <w:sz w:val="20"/>
          <w:szCs w:val="20"/>
          <w:lang w:eastAsia="pl-PL" w:bidi="ar-SA"/>
        </w:rPr>
        <w:t xml:space="preserve">KRAKÓW </w:t>
      </w:r>
      <w:r w:rsidR="00FA5A94">
        <w:rPr>
          <w:b/>
          <w:bCs/>
        </w:rPr>
        <w:t>2021</w:t>
      </w:r>
    </w:p>
    <w:p w14:paraId="6276F8AD" w14:textId="5162DDA2" w:rsidR="00CD1E7E" w:rsidRDefault="005A424B" w:rsidP="00CD1E7E">
      <w:pPr>
        <w:spacing w:after="160" w:line="259" w:lineRule="auto"/>
        <w:rPr>
          <w:b/>
          <w:bCs/>
        </w:rPr>
      </w:pPr>
      <w:r>
        <w:rPr>
          <w:b/>
          <w:bCs/>
        </w:rPr>
        <w:br w:type="page"/>
      </w:r>
    </w:p>
    <w:p w14:paraId="62682BBD" w14:textId="12219667" w:rsidR="00CD1E7E" w:rsidRPr="00CD1E7E" w:rsidRDefault="00CD1E7E" w:rsidP="00CD1E7E">
      <w:pPr>
        <w:spacing w:after="160" w:line="259" w:lineRule="auto"/>
        <w:rPr>
          <w:b/>
          <w:bCs/>
        </w:rPr>
      </w:pPr>
      <w:r>
        <w:rPr>
          <w:b/>
          <w:bCs/>
        </w:rPr>
        <w:lastRenderedPageBreak/>
        <w:br w:type="page"/>
      </w:r>
    </w:p>
    <w:sdt>
      <w:sdtPr>
        <w:rPr>
          <w:rFonts w:ascii="Times New Roman" w:eastAsiaTheme="minorHAnsi" w:hAnsi="Times New Roman" w:cstheme="minorBidi"/>
          <w:color w:val="auto"/>
          <w:sz w:val="24"/>
          <w:szCs w:val="22"/>
          <w:lang w:eastAsia="en-US" w:bidi="en-US"/>
        </w:rPr>
        <w:id w:val="-1796824986"/>
        <w:docPartObj>
          <w:docPartGallery w:val="Table of Contents"/>
          <w:docPartUnique/>
        </w:docPartObj>
      </w:sdtPr>
      <w:sdtEndPr>
        <w:rPr>
          <w:b/>
          <w:bCs/>
        </w:rPr>
      </w:sdtEndPr>
      <w:sdtContent>
        <w:p w14:paraId="092EDD31" w14:textId="37A184E2" w:rsidR="00CD1E7E" w:rsidRDefault="00CD1E7E">
          <w:pPr>
            <w:pStyle w:val="Nagwekspisutreci"/>
          </w:pPr>
          <w:r>
            <w:t>Spis treści</w:t>
          </w:r>
        </w:p>
        <w:p w14:paraId="7ACEF347" w14:textId="5EB8A0FE" w:rsidR="00310935" w:rsidRDefault="00CD1E7E">
          <w:pPr>
            <w:pStyle w:val="Spistreci1"/>
            <w:tabs>
              <w:tab w:val="left" w:pos="440"/>
              <w:tab w:val="right" w:leader="dot" w:pos="9062"/>
            </w:tabs>
            <w:rPr>
              <w:rFonts w:asciiTheme="minorHAnsi" w:eastAsiaTheme="minorEastAsia" w:hAnsiTheme="minorHAnsi"/>
              <w:noProof/>
              <w:sz w:val="22"/>
              <w:lang w:eastAsia="pl-PL" w:bidi="ar-SA"/>
            </w:rPr>
          </w:pPr>
          <w:r>
            <w:fldChar w:fldCharType="begin"/>
          </w:r>
          <w:r>
            <w:instrText xml:space="preserve"> TOC \o "1-3" \h \z \u </w:instrText>
          </w:r>
          <w:r>
            <w:fldChar w:fldCharType="separate"/>
          </w:r>
          <w:hyperlink w:anchor="_Toc62384132" w:history="1">
            <w:r w:rsidR="00310935" w:rsidRPr="00F7663D">
              <w:rPr>
                <w:rStyle w:val="Hipercze"/>
                <w:noProof/>
              </w:rPr>
              <w:t>1</w:t>
            </w:r>
            <w:r w:rsidR="00310935">
              <w:rPr>
                <w:rFonts w:asciiTheme="minorHAnsi" w:eastAsiaTheme="minorEastAsia" w:hAnsiTheme="minorHAnsi"/>
                <w:noProof/>
                <w:sz w:val="22"/>
                <w:lang w:eastAsia="pl-PL" w:bidi="ar-SA"/>
              </w:rPr>
              <w:tab/>
            </w:r>
            <w:r w:rsidR="00310935" w:rsidRPr="00F7663D">
              <w:rPr>
                <w:rStyle w:val="Hipercze"/>
                <w:noProof/>
              </w:rPr>
              <w:t>Wstęp</w:t>
            </w:r>
            <w:r w:rsidR="00310935">
              <w:rPr>
                <w:noProof/>
                <w:webHidden/>
              </w:rPr>
              <w:tab/>
            </w:r>
            <w:r w:rsidR="00310935">
              <w:rPr>
                <w:noProof/>
                <w:webHidden/>
              </w:rPr>
              <w:fldChar w:fldCharType="begin"/>
            </w:r>
            <w:r w:rsidR="00310935">
              <w:rPr>
                <w:noProof/>
                <w:webHidden/>
              </w:rPr>
              <w:instrText xml:space="preserve"> PAGEREF _Toc62384132 \h </w:instrText>
            </w:r>
            <w:r w:rsidR="00310935">
              <w:rPr>
                <w:noProof/>
                <w:webHidden/>
              </w:rPr>
            </w:r>
            <w:r w:rsidR="00310935">
              <w:rPr>
                <w:noProof/>
                <w:webHidden/>
              </w:rPr>
              <w:fldChar w:fldCharType="separate"/>
            </w:r>
            <w:r w:rsidR="00310935">
              <w:rPr>
                <w:noProof/>
                <w:webHidden/>
              </w:rPr>
              <w:t>4</w:t>
            </w:r>
            <w:r w:rsidR="00310935">
              <w:rPr>
                <w:noProof/>
                <w:webHidden/>
              </w:rPr>
              <w:fldChar w:fldCharType="end"/>
            </w:r>
          </w:hyperlink>
        </w:p>
        <w:p w14:paraId="7057E765" w14:textId="58B36CA1" w:rsidR="00310935" w:rsidRDefault="00832CDC">
          <w:pPr>
            <w:pStyle w:val="Spistreci1"/>
            <w:tabs>
              <w:tab w:val="left" w:pos="440"/>
              <w:tab w:val="right" w:leader="dot" w:pos="9062"/>
            </w:tabs>
            <w:rPr>
              <w:rFonts w:asciiTheme="minorHAnsi" w:eastAsiaTheme="minorEastAsia" w:hAnsiTheme="minorHAnsi"/>
              <w:noProof/>
              <w:sz w:val="22"/>
              <w:lang w:eastAsia="pl-PL" w:bidi="ar-SA"/>
            </w:rPr>
          </w:pPr>
          <w:hyperlink w:anchor="_Toc62384133" w:history="1">
            <w:r w:rsidR="00310935" w:rsidRPr="00F7663D">
              <w:rPr>
                <w:rStyle w:val="Hipercze"/>
                <w:noProof/>
              </w:rPr>
              <w:t>2</w:t>
            </w:r>
            <w:r w:rsidR="00310935">
              <w:rPr>
                <w:rFonts w:asciiTheme="minorHAnsi" w:eastAsiaTheme="minorEastAsia" w:hAnsiTheme="minorHAnsi"/>
                <w:noProof/>
                <w:sz w:val="22"/>
                <w:lang w:eastAsia="pl-PL" w:bidi="ar-SA"/>
              </w:rPr>
              <w:tab/>
            </w:r>
            <w:r w:rsidR="00310935" w:rsidRPr="00F7663D">
              <w:rPr>
                <w:rStyle w:val="Hipercze"/>
                <w:noProof/>
              </w:rPr>
              <w:t>Charakterystyka problemu</w:t>
            </w:r>
            <w:r w:rsidR="00310935">
              <w:rPr>
                <w:noProof/>
                <w:webHidden/>
              </w:rPr>
              <w:tab/>
            </w:r>
            <w:r w:rsidR="00310935">
              <w:rPr>
                <w:noProof/>
                <w:webHidden/>
              </w:rPr>
              <w:fldChar w:fldCharType="begin"/>
            </w:r>
            <w:r w:rsidR="00310935">
              <w:rPr>
                <w:noProof/>
                <w:webHidden/>
              </w:rPr>
              <w:instrText xml:space="preserve"> PAGEREF _Toc62384133 \h </w:instrText>
            </w:r>
            <w:r w:rsidR="00310935">
              <w:rPr>
                <w:noProof/>
                <w:webHidden/>
              </w:rPr>
            </w:r>
            <w:r w:rsidR="00310935">
              <w:rPr>
                <w:noProof/>
                <w:webHidden/>
              </w:rPr>
              <w:fldChar w:fldCharType="separate"/>
            </w:r>
            <w:r w:rsidR="00310935">
              <w:rPr>
                <w:noProof/>
                <w:webHidden/>
              </w:rPr>
              <w:t>5</w:t>
            </w:r>
            <w:r w:rsidR="00310935">
              <w:rPr>
                <w:noProof/>
                <w:webHidden/>
              </w:rPr>
              <w:fldChar w:fldCharType="end"/>
            </w:r>
          </w:hyperlink>
        </w:p>
        <w:p w14:paraId="77551097" w14:textId="78697279" w:rsidR="00310935" w:rsidRDefault="00832CDC">
          <w:pPr>
            <w:pStyle w:val="Spistreci1"/>
            <w:tabs>
              <w:tab w:val="left" w:pos="440"/>
              <w:tab w:val="right" w:leader="dot" w:pos="9062"/>
            </w:tabs>
            <w:rPr>
              <w:rFonts w:asciiTheme="minorHAnsi" w:eastAsiaTheme="minorEastAsia" w:hAnsiTheme="minorHAnsi"/>
              <w:noProof/>
              <w:sz w:val="22"/>
              <w:lang w:eastAsia="pl-PL" w:bidi="ar-SA"/>
            </w:rPr>
          </w:pPr>
          <w:hyperlink w:anchor="_Toc62384134" w:history="1">
            <w:r w:rsidR="00310935" w:rsidRPr="00F7663D">
              <w:rPr>
                <w:rStyle w:val="Hipercze"/>
                <w:noProof/>
              </w:rPr>
              <w:t>3</w:t>
            </w:r>
            <w:r w:rsidR="00310935">
              <w:rPr>
                <w:rFonts w:asciiTheme="minorHAnsi" w:eastAsiaTheme="minorEastAsia" w:hAnsiTheme="minorHAnsi"/>
                <w:noProof/>
                <w:sz w:val="22"/>
                <w:lang w:eastAsia="pl-PL" w:bidi="ar-SA"/>
              </w:rPr>
              <w:tab/>
            </w:r>
            <w:r w:rsidR="00310935" w:rsidRPr="00F7663D">
              <w:rPr>
                <w:rStyle w:val="Hipercze"/>
                <w:noProof/>
              </w:rPr>
              <w:t>Cel i zakres prac</w:t>
            </w:r>
            <w:r w:rsidR="00310935">
              <w:rPr>
                <w:noProof/>
                <w:webHidden/>
              </w:rPr>
              <w:tab/>
            </w:r>
            <w:r w:rsidR="00310935">
              <w:rPr>
                <w:noProof/>
                <w:webHidden/>
              </w:rPr>
              <w:fldChar w:fldCharType="begin"/>
            </w:r>
            <w:r w:rsidR="00310935">
              <w:rPr>
                <w:noProof/>
                <w:webHidden/>
              </w:rPr>
              <w:instrText xml:space="preserve"> PAGEREF _Toc62384134 \h </w:instrText>
            </w:r>
            <w:r w:rsidR="00310935">
              <w:rPr>
                <w:noProof/>
                <w:webHidden/>
              </w:rPr>
            </w:r>
            <w:r w:rsidR="00310935">
              <w:rPr>
                <w:noProof/>
                <w:webHidden/>
              </w:rPr>
              <w:fldChar w:fldCharType="separate"/>
            </w:r>
            <w:r w:rsidR="00310935">
              <w:rPr>
                <w:noProof/>
                <w:webHidden/>
              </w:rPr>
              <w:t>5</w:t>
            </w:r>
            <w:r w:rsidR="00310935">
              <w:rPr>
                <w:noProof/>
                <w:webHidden/>
              </w:rPr>
              <w:fldChar w:fldCharType="end"/>
            </w:r>
          </w:hyperlink>
        </w:p>
        <w:p w14:paraId="156A5749" w14:textId="4FC17C76" w:rsidR="00310935" w:rsidRDefault="00832CDC">
          <w:pPr>
            <w:pStyle w:val="Spistreci1"/>
            <w:tabs>
              <w:tab w:val="left" w:pos="440"/>
              <w:tab w:val="right" w:leader="dot" w:pos="9062"/>
            </w:tabs>
            <w:rPr>
              <w:rFonts w:asciiTheme="minorHAnsi" w:eastAsiaTheme="minorEastAsia" w:hAnsiTheme="minorHAnsi"/>
              <w:noProof/>
              <w:sz w:val="22"/>
              <w:lang w:eastAsia="pl-PL" w:bidi="ar-SA"/>
            </w:rPr>
          </w:pPr>
          <w:hyperlink w:anchor="_Toc62384135" w:history="1">
            <w:r w:rsidR="00310935" w:rsidRPr="00F7663D">
              <w:rPr>
                <w:rStyle w:val="Hipercze"/>
                <w:noProof/>
              </w:rPr>
              <w:t>4</w:t>
            </w:r>
            <w:r w:rsidR="00310935">
              <w:rPr>
                <w:rFonts w:asciiTheme="minorHAnsi" w:eastAsiaTheme="minorEastAsia" w:hAnsiTheme="minorHAnsi"/>
                <w:noProof/>
                <w:sz w:val="22"/>
                <w:lang w:eastAsia="pl-PL" w:bidi="ar-SA"/>
              </w:rPr>
              <w:tab/>
            </w:r>
            <w:r w:rsidR="00310935" w:rsidRPr="00F7663D">
              <w:rPr>
                <w:rStyle w:val="Hipercze"/>
                <w:noProof/>
              </w:rPr>
              <w:t>Analiza istniejących rozwiązań</w:t>
            </w:r>
            <w:r w:rsidR="00310935">
              <w:rPr>
                <w:noProof/>
                <w:webHidden/>
              </w:rPr>
              <w:tab/>
            </w:r>
            <w:r w:rsidR="00310935">
              <w:rPr>
                <w:noProof/>
                <w:webHidden/>
              </w:rPr>
              <w:fldChar w:fldCharType="begin"/>
            </w:r>
            <w:r w:rsidR="00310935">
              <w:rPr>
                <w:noProof/>
                <w:webHidden/>
              </w:rPr>
              <w:instrText xml:space="preserve"> PAGEREF _Toc62384135 \h </w:instrText>
            </w:r>
            <w:r w:rsidR="00310935">
              <w:rPr>
                <w:noProof/>
                <w:webHidden/>
              </w:rPr>
            </w:r>
            <w:r w:rsidR="00310935">
              <w:rPr>
                <w:noProof/>
                <w:webHidden/>
              </w:rPr>
              <w:fldChar w:fldCharType="separate"/>
            </w:r>
            <w:r w:rsidR="00310935">
              <w:rPr>
                <w:noProof/>
                <w:webHidden/>
              </w:rPr>
              <w:t>6</w:t>
            </w:r>
            <w:r w:rsidR="00310935">
              <w:rPr>
                <w:noProof/>
                <w:webHidden/>
              </w:rPr>
              <w:fldChar w:fldCharType="end"/>
            </w:r>
          </w:hyperlink>
        </w:p>
        <w:p w14:paraId="2BA34AB0" w14:textId="19F041EE" w:rsidR="00310935" w:rsidRDefault="00832CDC">
          <w:pPr>
            <w:pStyle w:val="Spistreci2"/>
            <w:tabs>
              <w:tab w:val="left" w:pos="880"/>
              <w:tab w:val="right" w:leader="dot" w:pos="9062"/>
            </w:tabs>
            <w:rPr>
              <w:rFonts w:asciiTheme="minorHAnsi" w:eastAsiaTheme="minorEastAsia" w:hAnsiTheme="minorHAnsi"/>
              <w:noProof/>
              <w:sz w:val="22"/>
              <w:lang w:eastAsia="pl-PL" w:bidi="ar-SA"/>
            </w:rPr>
          </w:pPr>
          <w:hyperlink w:anchor="_Toc62384136" w:history="1">
            <w:r w:rsidR="00310935" w:rsidRPr="00F7663D">
              <w:rPr>
                <w:rStyle w:val="Hipercze"/>
                <w:bCs/>
                <w:noProof/>
              </w:rPr>
              <w:t>4.1</w:t>
            </w:r>
            <w:r w:rsidR="00310935">
              <w:rPr>
                <w:rFonts w:asciiTheme="minorHAnsi" w:eastAsiaTheme="minorEastAsia" w:hAnsiTheme="minorHAnsi"/>
                <w:noProof/>
                <w:sz w:val="22"/>
                <w:lang w:eastAsia="pl-PL" w:bidi="ar-SA"/>
              </w:rPr>
              <w:tab/>
            </w:r>
            <w:r w:rsidR="00310935" w:rsidRPr="00F7663D">
              <w:rPr>
                <w:rStyle w:val="Hipercze"/>
                <w:noProof/>
              </w:rPr>
              <w:t>Przykłady w Polsce</w:t>
            </w:r>
            <w:r w:rsidR="00310935">
              <w:rPr>
                <w:noProof/>
                <w:webHidden/>
              </w:rPr>
              <w:tab/>
            </w:r>
            <w:r w:rsidR="00310935">
              <w:rPr>
                <w:noProof/>
                <w:webHidden/>
              </w:rPr>
              <w:fldChar w:fldCharType="begin"/>
            </w:r>
            <w:r w:rsidR="00310935">
              <w:rPr>
                <w:noProof/>
                <w:webHidden/>
              </w:rPr>
              <w:instrText xml:space="preserve"> PAGEREF _Toc62384136 \h </w:instrText>
            </w:r>
            <w:r w:rsidR="00310935">
              <w:rPr>
                <w:noProof/>
                <w:webHidden/>
              </w:rPr>
            </w:r>
            <w:r w:rsidR="00310935">
              <w:rPr>
                <w:noProof/>
                <w:webHidden/>
              </w:rPr>
              <w:fldChar w:fldCharType="separate"/>
            </w:r>
            <w:r w:rsidR="00310935">
              <w:rPr>
                <w:noProof/>
                <w:webHidden/>
              </w:rPr>
              <w:t>6</w:t>
            </w:r>
            <w:r w:rsidR="00310935">
              <w:rPr>
                <w:noProof/>
                <w:webHidden/>
              </w:rPr>
              <w:fldChar w:fldCharType="end"/>
            </w:r>
          </w:hyperlink>
        </w:p>
        <w:p w14:paraId="3274FA23" w14:textId="2804CC98" w:rsidR="00310935" w:rsidRDefault="00832CDC">
          <w:pPr>
            <w:pStyle w:val="Spistreci2"/>
            <w:tabs>
              <w:tab w:val="left" w:pos="880"/>
              <w:tab w:val="right" w:leader="dot" w:pos="9062"/>
            </w:tabs>
            <w:rPr>
              <w:rFonts w:asciiTheme="minorHAnsi" w:eastAsiaTheme="minorEastAsia" w:hAnsiTheme="minorHAnsi"/>
              <w:noProof/>
              <w:sz w:val="22"/>
              <w:lang w:eastAsia="pl-PL" w:bidi="ar-SA"/>
            </w:rPr>
          </w:pPr>
          <w:hyperlink w:anchor="_Toc62384137" w:history="1">
            <w:r w:rsidR="00310935" w:rsidRPr="00F7663D">
              <w:rPr>
                <w:rStyle w:val="Hipercze"/>
                <w:bCs/>
                <w:noProof/>
              </w:rPr>
              <w:t>4.2</w:t>
            </w:r>
            <w:r w:rsidR="00310935">
              <w:rPr>
                <w:rFonts w:asciiTheme="minorHAnsi" w:eastAsiaTheme="minorEastAsia" w:hAnsiTheme="minorHAnsi"/>
                <w:noProof/>
                <w:sz w:val="22"/>
                <w:lang w:eastAsia="pl-PL" w:bidi="ar-SA"/>
              </w:rPr>
              <w:tab/>
            </w:r>
            <w:r w:rsidR="00310935" w:rsidRPr="00F7663D">
              <w:rPr>
                <w:rStyle w:val="Hipercze"/>
                <w:noProof/>
              </w:rPr>
              <w:t>Przykłady innych rozwiązań</w:t>
            </w:r>
            <w:r w:rsidR="00310935">
              <w:rPr>
                <w:noProof/>
                <w:webHidden/>
              </w:rPr>
              <w:tab/>
            </w:r>
            <w:r w:rsidR="00310935">
              <w:rPr>
                <w:noProof/>
                <w:webHidden/>
              </w:rPr>
              <w:fldChar w:fldCharType="begin"/>
            </w:r>
            <w:r w:rsidR="00310935">
              <w:rPr>
                <w:noProof/>
                <w:webHidden/>
              </w:rPr>
              <w:instrText xml:space="preserve"> PAGEREF _Toc62384137 \h </w:instrText>
            </w:r>
            <w:r w:rsidR="00310935">
              <w:rPr>
                <w:noProof/>
                <w:webHidden/>
              </w:rPr>
            </w:r>
            <w:r w:rsidR="00310935">
              <w:rPr>
                <w:noProof/>
                <w:webHidden/>
              </w:rPr>
              <w:fldChar w:fldCharType="separate"/>
            </w:r>
            <w:r w:rsidR="00310935">
              <w:rPr>
                <w:noProof/>
                <w:webHidden/>
              </w:rPr>
              <w:t>6</w:t>
            </w:r>
            <w:r w:rsidR="00310935">
              <w:rPr>
                <w:noProof/>
                <w:webHidden/>
              </w:rPr>
              <w:fldChar w:fldCharType="end"/>
            </w:r>
          </w:hyperlink>
        </w:p>
        <w:p w14:paraId="4CACCD08" w14:textId="3DCFA7BC" w:rsidR="00310935" w:rsidRDefault="00832CDC">
          <w:pPr>
            <w:pStyle w:val="Spistreci1"/>
            <w:tabs>
              <w:tab w:val="left" w:pos="440"/>
              <w:tab w:val="right" w:leader="dot" w:pos="9062"/>
            </w:tabs>
            <w:rPr>
              <w:rFonts w:asciiTheme="minorHAnsi" w:eastAsiaTheme="minorEastAsia" w:hAnsiTheme="minorHAnsi"/>
              <w:noProof/>
              <w:sz w:val="22"/>
              <w:lang w:eastAsia="pl-PL" w:bidi="ar-SA"/>
            </w:rPr>
          </w:pPr>
          <w:hyperlink w:anchor="_Toc62384138" w:history="1">
            <w:r w:rsidR="00310935" w:rsidRPr="00F7663D">
              <w:rPr>
                <w:rStyle w:val="Hipercze"/>
                <w:noProof/>
              </w:rPr>
              <w:t>5</w:t>
            </w:r>
            <w:r w:rsidR="00310935">
              <w:rPr>
                <w:rFonts w:asciiTheme="minorHAnsi" w:eastAsiaTheme="minorEastAsia" w:hAnsiTheme="minorHAnsi"/>
                <w:noProof/>
                <w:sz w:val="22"/>
                <w:lang w:eastAsia="pl-PL" w:bidi="ar-SA"/>
              </w:rPr>
              <w:tab/>
            </w:r>
            <w:r w:rsidR="00310935" w:rsidRPr="00F7663D">
              <w:rPr>
                <w:rStyle w:val="Hipercze"/>
                <w:noProof/>
              </w:rPr>
              <w:t>Własna koncepcja</w:t>
            </w:r>
            <w:r w:rsidR="00310935">
              <w:rPr>
                <w:noProof/>
                <w:webHidden/>
              </w:rPr>
              <w:tab/>
            </w:r>
            <w:r w:rsidR="00310935">
              <w:rPr>
                <w:noProof/>
                <w:webHidden/>
              </w:rPr>
              <w:fldChar w:fldCharType="begin"/>
            </w:r>
            <w:r w:rsidR="00310935">
              <w:rPr>
                <w:noProof/>
                <w:webHidden/>
              </w:rPr>
              <w:instrText xml:space="preserve"> PAGEREF _Toc62384138 \h </w:instrText>
            </w:r>
            <w:r w:rsidR="00310935">
              <w:rPr>
                <w:noProof/>
                <w:webHidden/>
              </w:rPr>
            </w:r>
            <w:r w:rsidR="00310935">
              <w:rPr>
                <w:noProof/>
                <w:webHidden/>
              </w:rPr>
              <w:fldChar w:fldCharType="separate"/>
            </w:r>
            <w:r w:rsidR="00310935">
              <w:rPr>
                <w:noProof/>
                <w:webHidden/>
              </w:rPr>
              <w:t>7</w:t>
            </w:r>
            <w:r w:rsidR="00310935">
              <w:rPr>
                <w:noProof/>
                <w:webHidden/>
              </w:rPr>
              <w:fldChar w:fldCharType="end"/>
            </w:r>
          </w:hyperlink>
        </w:p>
        <w:p w14:paraId="1C428E37" w14:textId="6ED42D41" w:rsidR="00310935" w:rsidRDefault="00832CDC">
          <w:pPr>
            <w:pStyle w:val="Spistreci1"/>
            <w:tabs>
              <w:tab w:val="left" w:pos="440"/>
              <w:tab w:val="right" w:leader="dot" w:pos="9062"/>
            </w:tabs>
            <w:rPr>
              <w:rFonts w:asciiTheme="minorHAnsi" w:eastAsiaTheme="minorEastAsia" w:hAnsiTheme="minorHAnsi"/>
              <w:noProof/>
              <w:sz w:val="22"/>
              <w:lang w:eastAsia="pl-PL" w:bidi="ar-SA"/>
            </w:rPr>
          </w:pPr>
          <w:hyperlink w:anchor="_Toc62384139" w:history="1">
            <w:r w:rsidR="00310935" w:rsidRPr="00F7663D">
              <w:rPr>
                <w:rStyle w:val="Hipercze"/>
                <w:noProof/>
              </w:rPr>
              <w:t>6</w:t>
            </w:r>
            <w:r w:rsidR="00310935">
              <w:rPr>
                <w:rFonts w:asciiTheme="minorHAnsi" w:eastAsiaTheme="minorEastAsia" w:hAnsiTheme="minorHAnsi"/>
                <w:noProof/>
                <w:sz w:val="22"/>
                <w:lang w:eastAsia="pl-PL" w:bidi="ar-SA"/>
              </w:rPr>
              <w:tab/>
            </w:r>
            <w:r w:rsidR="00310935" w:rsidRPr="00F7663D">
              <w:rPr>
                <w:rStyle w:val="Hipercze"/>
                <w:noProof/>
              </w:rPr>
              <w:t>Projekt ogólny</w:t>
            </w:r>
            <w:r w:rsidR="00310935">
              <w:rPr>
                <w:noProof/>
                <w:webHidden/>
              </w:rPr>
              <w:tab/>
            </w:r>
            <w:r w:rsidR="00310935">
              <w:rPr>
                <w:noProof/>
                <w:webHidden/>
              </w:rPr>
              <w:fldChar w:fldCharType="begin"/>
            </w:r>
            <w:r w:rsidR="00310935">
              <w:rPr>
                <w:noProof/>
                <w:webHidden/>
              </w:rPr>
              <w:instrText xml:space="preserve"> PAGEREF _Toc62384139 \h </w:instrText>
            </w:r>
            <w:r w:rsidR="00310935">
              <w:rPr>
                <w:noProof/>
                <w:webHidden/>
              </w:rPr>
            </w:r>
            <w:r w:rsidR="00310935">
              <w:rPr>
                <w:noProof/>
                <w:webHidden/>
              </w:rPr>
              <w:fldChar w:fldCharType="separate"/>
            </w:r>
            <w:r w:rsidR="00310935">
              <w:rPr>
                <w:noProof/>
                <w:webHidden/>
              </w:rPr>
              <w:t>8</w:t>
            </w:r>
            <w:r w:rsidR="00310935">
              <w:rPr>
                <w:noProof/>
                <w:webHidden/>
              </w:rPr>
              <w:fldChar w:fldCharType="end"/>
            </w:r>
          </w:hyperlink>
        </w:p>
        <w:p w14:paraId="40569372" w14:textId="1F743890" w:rsidR="00310935" w:rsidRDefault="00832CDC">
          <w:pPr>
            <w:pStyle w:val="Spistreci2"/>
            <w:tabs>
              <w:tab w:val="left" w:pos="880"/>
              <w:tab w:val="right" w:leader="dot" w:pos="9062"/>
            </w:tabs>
            <w:rPr>
              <w:rFonts w:asciiTheme="minorHAnsi" w:eastAsiaTheme="minorEastAsia" w:hAnsiTheme="minorHAnsi"/>
              <w:noProof/>
              <w:sz w:val="22"/>
              <w:lang w:eastAsia="pl-PL" w:bidi="ar-SA"/>
            </w:rPr>
          </w:pPr>
          <w:hyperlink w:anchor="_Toc62384140" w:history="1">
            <w:r w:rsidR="00310935" w:rsidRPr="00F7663D">
              <w:rPr>
                <w:rStyle w:val="Hipercze"/>
                <w:bCs/>
                <w:noProof/>
              </w:rPr>
              <w:t>6.1</w:t>
            </w:r>
            <w:r w:rsidR="00310935">
              <w:rPr>
                <w:rFonts w:asciiTheme="minorHAnsi" w:eastAsiaTheme="minorEastAsia" w:hAnsiTheme="minorHAnsi"/>
                <w:noProof/>
                <w:sz w:val="22"/>
                <w:lang w:eastAsia="pl-PL" w:bidi="ar-SA"/>
              </w:rPr>
              <w:tab/>
            </w:r>
            <w:r w:rsidR="00310935" w:rsidRPr="00F7663D">
              <w:rPr>
                <w:rStyle w:val="Hipercze"/>
                <w:noProof/>
              </w:rPr>
              <w:t>Wymagania funkcjonalne</w:t>
            </w:r>
            <w:r w:rsidR="00310935">
              <w:rPr>
                <w:noProof/>
                <w:webHidden/>
              </w:rPr>
              <w:tab/>
            </w:r>
            <w:r w:rsidR="00310935">
              <w:rPr>
                <w:noProof/>
                <w:webHidden/>
              </w:rPr>
              <w:fldChar w:fldCharType="begin"/>
            </w:r>
            <w:r w:rsidR="00310935">
              <w:rPr>
                <w:noProof/>
                <w:webHidden/>
              </w:rPr>
              <w:instrText xml:space="preserve"> PAGEREF _Toc62384140 \h </w:instrText>
            </w:r>
            <w:r w:rsidR="00310935">
              <w:rPr>
                <w:noProof/>
                <w:webHidden/>
              </w:rPr>
            </w:r>
            <w:r w:rsidR="00310935">
              <w:rPr>
                <w:noProof/>
                <w:webHidden/>
              </w:rPr>
              <w:fldChar w:fldCharType="separate"/>
            </w:r>
            <w:r w:rsidR="00310935">
              <w:rPr>
                <w:noProof/>
                <w:webHidden/>
              </w:rPr>
              <w:t>8</w:t>
            </w:r>
            <w:r w:rsidR="00310935">
              <w:rPr>
                <w:noProof/>
                <w:webHidden/>
              </w:rPr>
              <w:fldChar w:fldCharType="end"/>
            </w:r>
          </w:hyperlink>
        </w:p>
        <w:p w14:paraId="5463507C" w14:textId="57AAE8B3" w:rsidR="00310935" w:rsidRDefault="00832CDC">
          <w:pPr>
            <w:pStyle w:val="Spistreci2"/>
            <w:tabs>
              <w:tab w:val="left" w:pos="880"/>
              <w:tab w:val="right" w:leader="dot" w:pos="9062"/>
            </w:tabs>
            <w:rPr>
              <w:rFonts w:asciiTheme="minorHAnsi" w:eastAsiaTheme="minorEastAsia" w:hAnsiTheme="minorHAnsi"/>
              <w:noProof/>
              <w:sz w:val="22"/>
              <w:lang w:eastAsia="pl-PL" w:bidi="ar-SA"/>
            </w:rPr>
          </w:pPr>
          <w:hyperlink w:anchor="_Toc62384141" w:history="1">
            <w:r w:rsidR="00310935" w:rsidRPr="00F7663D">
              <w:rPr>
                <w:rStyle w:val="Hipercze"/>
                <w:bCs/>
                <w:noProof/>
              </w:rPr>
              <w:t>6.2</w:t>
            </w:r>
            <w:r w:rsidR="00310935">
              <w:rPr>
                <w:rFonts w:asciiTheme="minorHAnsi" w:eastAsiaTheme="minorEastAsia" w:hAnsiTheme="minorHAnsi"/>
                <w:noProof/>
                <w:sz w:val="22"/>
                <w:lang w:eastAsia="pl-PL" w:bidi="ar-SA"/>
              </w:rPr>
              <w:tab/>
            </w:r>
            <w:r w:rsidR="00310935" w:rsidRPr="00F7663D">
              <w:rPr>
                <w:rStyle w:val="Hipercze"/>
                <w:noProof/>
              </w:rPr>
              <w:t>Wymagania niefunkcjonalne</w:t>
            </w:r>
            <w:r w:rsidR="00310935">
              <w:rPr>
                <w:noProof/>
                <w:webHidden/>
              </w:rPr>
              <w:tab/>
            </w:r>
            <w:r w:rsidR="00310935">
              <w:rPr>
                <w:noProof/>
                <w:webHidden/>
              </w:rPr>
              <w:fldChar w:fldCharType="begin"/>
            </w:r>
            <w:r w:rsidR="00310935">
              <w:rPr>
                <w:noProof/>
                <w:webHidden/>
              </w:rPr>
              <w:instrText xml:space="preserve"> PAGEREF _Toc62384141 \h </w:instrText>
            </w:r>
            <w:r w:rsidR="00310935">
              <w:rPr>
                <w:noProof/>
                <w:webHidden/>
              </w:rPr>
            </w:r>
            <w:r w:rsidR="00310935">
              <w:rPr>
                <w:noProof/>
                <w:webHidden/>
              </w:rPr>
              <w:fldChar w:fldCharType="separate"/>
            </w:r>
            <w:r w:rsidR="00310935">
              <w:rPr>
                <w:noProof/>
                <w:webHidden/>
              </w:rPr>
              <w:t>8</w:t>
            </w:r>
            <w:r w:rsidR="00310935">
              <w:rPr>
                <w:noProof/>
                <w:webHidden/>
              </w:rPr>
              <w:fldChar w:fldCharType="end"/>
            </w:r>
          </w:hyperlink>
        </w:p>
        <w:p w14:paraId="0113773F" w14:textId="71FDB291" w:rsidR="00310935" w:rsidRDefault="00832CDC">
          <w:pPr>
            <w:pStyle w:val="Spistreci2"/>
            <w:tabs>
              <w:tab w:val="left" w:pos="880"/>
              <w:tab w:val="right" w:leader="dot" w:pos="9062"/>
            </w:tabs>
            <w:rPr>
              <w:rFonts w:asciiTheme="minorHAnsi" w:eastAsiaTheme="minorEastAsia" w:hAnsiTheme="minorHAnsi"/>
              <w:noProof/>
              <w:sz w:val="22"/>
              <w:lang w:eastAsia="pl-PL" w:bidi="ar-SA"/>
            </w:rPr>
          </w:pPr>
          <w:hyperlink w:anchor="_Toc62384142" w:history="1">
            <w:r w:rsidR="00310935" w:rsidRPr="00F7663D">
              <w:rPr>
                <w:rStyle w:val="Hipercze"/>
                <w:bCs/>
                <w:noProof/>
              </w:rPr>
              <w:t>6.3</w:t>
            </w:r>
            <w:r w:rsidR="00310935">
              <w:rPr>
                <w:rFonts w:asciiTheme="minorHAnsi" w:eastAsiaTheme="minorEastAsia" w:hAnsiTheme="minorHAnsi"/>
                <w:noProof/>
                <w:sz w:val="22"/>
                <w:lang w:eastAsia="pl-PL" w:bidi="ar-SA"/>
              </w:rPr>
              <w:tab/>
            </w:r>
            <w:r w:rsidR="00310935" w:rsidRPr="00F7663D">
              <w:rPr>
                <w:rStyle w:val="Hipercze"/>
                <w:noProof/>
              </w:rPr>
              <w:t>Diagram przypadków użycia</w:t>
            </w:r>
            <w:r w:rsidR="00310935">
              <w:rPr>
                <w:noProof/>
                <w:webHidden/>
              </w:rPr>
              <w:tab/>
            </w:r>
            <w:r w:rsidR="00310935">
              <w:rPr>
                <w:noProof/>
                <w:webHidden/>
              </w:rPr>
              <w:fldChar w:fldCharType="begin"/>
            </w:r>
            <w:r w:rsidR="00310935">
              <w:rPr>
                <w:noProof/>
                <w:webHidden/>
              </w:rPr>
              <w:instrText xml:space="preserve"> PAGEREF _Toc62384142 \h </w:instrText>
            </w:r>
            <w:r w:rsidR="00310935">
              <w:rPr>
                <w:noProof/>
                <w:webHidden/>
              </w:rPr>
            </w:r>
            <w:r w:rsidR="00310935">
              <w:rPr>
                <w:noProof/>
                <w:webHidden/>
              </w:rPr>
              <w:fldChar w:fldCharType="separate"/>
            </w:r>
            <w:r w:rsidR="00310935">
              <w:rPr>
                <w:noProof/>
                <w:webHidden/>
              </w:rPr>
              <w:t>8</w:t>
            </w:r>
            <w:r w:rsidR="00310935">
              <w:rPr>
                <w:noProof/>
                <w:webHidden/>
              </w:rPr>
              <w:fldChar w:fldCharType="end"/>
            </w:r>
          </w:hyperlink>
        </w:p>
        <w:p w14:paraId="62D26953" w14:textId="4FED38CE" w:rsidR="00310935" w:rsidRDefault="00832CDC">
          <w:pPr>
            <w:pStyle w:val="Spistreci1"/>
            <w:tabs>
              <w:tab w:val="left" w:pos="440"/>
              <w:tab w:val="right" w:leader="dot" w:pos="9062"/>
            </w:tabs>
            <w:rPr>
              <w:rFonts w:asciiTheme="minorHAnsi" w:eastAsiaTheme="minorEastAsia" w:hAnsiTheme="minorHAnsi"/>
              <w:noProof/>
              <w:sz w:val="22"/>
              <w:lang w:eastAsia="pl-PL" w:bidi="ar-SA"/>
            </w:rPr>
          </w:pPr>
          <w:hyperlink w:anchor="_Toc62384143" w:history="1">
            <w:r w:rsidR="00310935" w:rsidRPr="00F7663D">
              <w:rPr>
                <w:rStyle w:val="Hipercze"/>
                <w:noProof/>
              </w:rPr>
              <w:t>7</w:t>
            </w:r>
            <w:r w:rsidR="00310935">
              <w:rPr>
                <w:rFonts w:asciiTheme="minorHAnsi" w:eastAsiaTheme="minorEastAsia" w:hAnsiTheme="minorHAnsi"/>
                <w:noProof/>
                <w:sz w:val="22"/>
                <w:lang w:eastAsia="pl-PL" w:bidi="ar-SA"/>
              </w:rPr>
              <w:tab/>
            </w:r>
            <w:r w:rsidR="00310935" w:rsidRPr="00F7663D">
              <w:rPr>
                <w:rStyle w:val="Hipercze"/>
                <w:noProof/>
              </w:rPr>
              <w:t>Architektura systemu</w:t>
            </w:r>
            <w:r w:rsidR="00310935">
              <w:rPr>
                <w:noProof/>
                <w:webHidden/>
              </w:rPr>
              <w:tab/>
            </w:r>
            <w:r w:rsidR="00310935">
              <w:rPr>
                <w:noProof/>
                <w:webHidden/>
              </w:rPr>
              <w:fldChar w:fldCharType="begin"/>
            </w:r>
            <w:r w:rsidR="00310935">
              <w:rPr>
                <w:noProof/>
                <w:webHidden/>
              </w:rPr>
              <w:instrText xml:space="preserve"> PAGEREF _Toc62384143 \h </w:instrText>
            </w:r>
            <w:r w:rsidR="00310935">
              <w:rPr>
                <w:noProof/>
                <w:webHidden/>
              </w:rPr>
            </w:r>
            <w:r w:rsidR="00310935">
              <w:rPr>
                <w:noProof/>
                <w:webHidden/>
              </w:rPr>
              <w:fldChar w:fldCharType="separate"/>
            </w:r>
            <w:r w:rsidR="00310935">
              <w:rPr>
                <w:noProof/>
                <w:webHidden/>
              </w:rPr>
              <w:t>9</w:t>
            </w:r>
            <w:r w:rsidR="00310935">
              <w:rPr>
                <w:noProof/>
                <w:webHidden/>
              </w:rPr>
              <w:fldChar w:fldCharType="end"/>
            </w:r>
          </w:hyperlink>
        </w:p>
        <w:p w14:paraId="3D1F9342" w14:textId="6BEC847B" w:rsidR="00310935" w:rsidRDefault="00832CDC">
          <w:pPr>
            <w:pStyle w:val="Spistreci2"/>
            <w:tabs>
              <w:tab w:val="left" w:pos="880"/>
              <w:tab w:val="right" w:leader="dot" w:pos="9062"/>
            </w:tabs>
            <w:rPr>
              <w:rFonts w:asciiTheme="minorHAnsi" w:eastAsiaTheme="minorEastAsia" w:hAnsiTheme="minorHAnsi"/>
              <w:noProof/>
              <w:sz w:val="22"/>
              <w:lang w:eastAsia="pl-PL" w:bidi="ar-SA"/>
            </w:rPr>
          </w:pPr>
          <w:hyperlink w:anchor="_Toc62384144" w:history="1">
            <w:r w:rsidR="00310935" w:rsidRPr="00F7663D">
              <w:rPr>
                <w:rStyle w:val="Hipercze"/>
                <w:bCs/>
                <w:noProof/>
              </w:rPr>
              <w:t>7.1</w:t>
            </w:r>
            <w:r w:rsidR="00310935">
              <w:rPr>
                <w:rFonts w:asciiTheme="minorHAnsi" w:eastAsiaTheme="minorEastAsia" w:hAnsiTheme="minorHAnsi"/>
                <w:noProof/>
                <w:sz w:val="22"/>
                <w:lang w:eastAsia="pl-PL" w:bidi="ar-SA"/>
              </w:rPr>
              <w:tab/>
            </w:r>
            <w:r w:rsidR="00310935" w:rsidRPr="00F7663D">
              <w:rPr>
                <w:rStyle w:val="Hipercze"/>
                <w:noProof/>
              </w:rPr>
              <w:t>Warstwa klienta</w:t>
            </w:r>
            <w:r w:rsidR="00310935">
              <w:rPr>
                <w:noProof/>
                <w:webHidden/>
              </w:rPr>
              <w:tab/>
            </w:r>
            <w:r w:rsidR="00310935">
              <w:rPr>
                <w:noProof/>
                <w:webHidden/>
              </w:rPr>
              <w:fldChar w:fldCharType="begin"/>
            </w:r>
            <w:r w:rsidR="00310935">
              <w:rPr>
                <w:noProof/>
                <w:webHidden/>
              </w:rPr>
              <w:instrText xml:space="preserve"> PAGEREF _Toc62384144 \h </w:instrText>
            </w:r>
            <w:r w:rsidR="00310935">
              <w:rPr>
                <w:noProof/>
                <w:webHidden/>
              </w:rPr>
            </w:r>
            <w:r w:rsidR="00310935">
              <w:rPr>
                <w:noProof/>
                <w:webHidden/>
              </w:rPr>
              <w:fldChar w:fldCharType="separate"/>
            </w:r>
            <w:r w:rsidR="00310935">
              <w:rPr>
                <w:noProof/>
                <w:webHidden/>
              </w:rPr>
              <w:t>9</w:t>
            </w:r>
            <w:r w:rsidR="00310935">
              <w:rPr>
                <w:noProof/>
                <w:webHidden/>
              </w:rPr>
              <w:fldChar w:fldCharType="end"/>
            </w:r>
          </w:hyperlink>
        </w:p>
        <w:p w14:paraId="7F6124D0" w14:textId="0DD25B05" w:rsidR="00310935" w:rsidRDefault="00832CDC">
          <w:pPr>
            <w:pStyle w:val="Spistreci2"/>
            <w:tabs>
              <w:tab w:val="left" w:pos="880"/>
              <w:tab w:val="right" w:leader="dot" w:pos="9062"/>
            </w:tabs>
            <w:rPr>
              <w:rFonts w:asciiTheme="minorHAnsi" w:eastAsiaTheme="minorEastAsia" w:hAnsiTheme="minorHAnsi"/>
              <w:noProof/>
              <w:sz w:val="22"/>
              <w:lang w:eastAsia="pl-PL" w:bidi="ar-SA"/>
            </w:rPr>
          </w:pPr>
          <w:hyperlink w:anchor="_Toc62384145" w:history="1">
            <w:r w:rsidR="00310935" w:rsidRPr="00F7663D">
              <w:rPr>
                <w:rStyle w:val="Hipercze"/>
                <w:bCs/>
                <w:noProof/>
              </w:rPr>
              <w:t>7.2</w:t>
            </w:r>
            <w:r w:rsidR="00310935">
              <w:rPr>
                <w:rFonts w:asciiTheme="minorHAnsi" w:eastAsiaTheme="minorEastAsia" w:hAnsiTheme="minorHAnsi"/>
                <w:noProof/>
                <w:sz w:val="22"/>
                <w:lang w:eastAsia="pl-PL" w:bidi="ar-SA"/>
              </w:rPr>
              <w:tab/>
            </w:r>
            <w:r w:rsidR="00310935" w:rsidRPr="00F7663D">
              <w:rPr>
                <w:rStyle w:val="Hipercze"/>
                <w:noProof/>
              </w:rPr>
              <w:t>Warstwa serwera</w:t>
            </w:r>
            <w:r w:rsidR="00310935">
              <w:rPr>
                <w:noProof/>
                <w:webHidden/>
              </w:rPr>
              <w:tab/>
            </w:r>
            <w:r w:rsidR="00310935">
              <w:rPr>
                <w:noProof/>
                <w:webHidden/>
              </w:rPr>
              <w:fldChar w:fldCharType="begin"/>
            </w:r>
            <w:r w:rsidR="00310935">
              <w:rPr>
                <w:noProof/>
                <w:webHidden/>
              </w:rPr>
              <w:instrText xml:space="preserve"> PAGEREF _Toc62384145 \h </w:instrText>
            </w:r>
            <w:r w:rsidR="00310935">
              <w:rPr>
                <w:noProof/>
                <w:webHidden/>
              </w:rPr>
            </w:r>
            <w:r w:rsidR="00310935">
              <w:rPr>
                <w:noProof/>
                <w:webHidden/>
              </w:rPr>
              <w:fldChar w:fldCharType="separate"/>
            </w:r>
            <w:r w:rsidR="00310935">
              <w:rPr>
                <w:noProof/>
                <w:webHidden/>
              </w:rPr>
              <w:t>9</w:t>
            </w:r>
            <w:r w:rsidR="00310935">
              <w:rPr>
                <w:noProof/>
                <w:webHidden/>
              </w:rPr>
              <w:fldChar w:fldCharType="end"/>
            </w:r>
          </w:hyperlink>
        </w:p>
        <w:p w14:paraId="4CCE3799" w14:textId="72FD7A7A" w:rsidR="00310935" w:rsidRDefault="00832CDC">
          <w:pPr>
            <w:pStyle w:val="Spistreci1"/>
            <w:tabs>
              <w:tab w:val="left" w:pos="440"/>
              <w:tab w:val="right" w:leader="dot" w:pos="9062"/>
            </w:tabs>
            <w:rPr>
              <w:rFonts w:asciiTheme="minorHAnsi" w:eastAsiaTheme="minorEastAsia" w:hAnsiTheme="minorHAnsi"/>
              <w:noProof/>
              <w:sz w:val="22"/>
              <w:lang w:eastAsia="pl-PL" w:bidi="ar-SA"/>
            </w:rPr>
          </w:pPr>
          <w:hyperlink w:anchor="_Toc62384146" w:history="1">
            <w:r w:rsidR="00310935" w:rsidRPr="00F7663D">
              <w:rPr>
                <w:rStyle w:val="Hipercze"/>
                <w:noProof/>
              </w:rPr>
              <w:t>8</w:t>
            </w:r>
            <w:r w:rsidR="00310935">
              <w:rPr>
                <w:rFonts w:asciiTheme="minorHAnsi" w:eastAsiaTheme="minorEastAsia" w:hAnsiTheme="minorHAnsi"/>
                <w:noProof/>
                <w:sz w:val="22"/>
                <w:lang w:eastAsia="pl-PL" w:bidi="ar-SA"/>
              </w:rPr>
              <w:tab/>
            </w:r>
            <w:r w:rsidR="00310935" w:rsidRPr="00F7663D">
              <w:rPr>
                <w:rStyle w:val="Hipercze"/>
                <w:noProof/>
              </w:rPr>
              <w:t>Opis implementacji</w:t>
            </w:r>
            <w:r w:rsidR="00310935">
              <w:rPr>
                <w:noProof/>
                <w:webHidden/>
              </w:rPr>
              <w:tab/>
            </w:r>
            <w:r w:rsidR="00310935">
              <w:rPr>
                <w:noProof/>
                <w:webHidden/>
              </w:rPr>
              <w:fldChar w:fldCharType="begin"/>
            </w:r>
            <w:r w:rsidR="00310935">
              <w:rPr>
                <w:noProof/>
                <w:webHidden/>
              </w:rPr>
              <w:instrText xml:space="preserve"> PAGEREF _Toc62384146 \h </w:instrText>
            </w:r>
            <w:r w:rsidR="00310935">
              <w:rPr>
                <w:noProof/>
                <w:webHidden/>
              </w:rPr>
            </w:r>
            <w:r w:rsidR="00310935">
              <w:rPr>
                <w:noProof/>
                <w:webHidden/>
              </w:rPr>
              <w:fldChar w:fldCharType="separate"/>
            </w:r>
            <w:r w:rsidR="00310935">
              <w:rPr>
                <w:noProof/>
                <w:webHidden/>
              </w:rPr>
              <w:t>10</w:t>
            </w:r>
            <w:r w:rsidR="00310935">
              <w:rPr>
                <w:noProof/>
                <w:webHidden/>
              </w:rPr>
              <w:fldChar w:fldCharType="end"/>
            </w:r>
          </w:hyperlink>
        </w:p>
        <w:p w14:paraId="1E37C220" w14:textId="4A1C33C4" w:rsidR="00310935" w:rsidRDefault="00832CDC">
          <w:pPr>
            <w:pStyle w:val="Spistreci2"/>
            <w:tabs>
              <w:tab w:val="left" w:pos="880"/>
              <w:tab w:val="right" w:leader="dot" w:pos="9062"/>
            </w:tabs>
            <w:rPr>
              <w:rFonts w:asciiTheme="minorHAnsi" w:eastAsiaTheme="minorEastAsia" w:hAnsiTheme="minorHAnsi"/>
              <w:noProof/>
              <w:sz w:val="22"/>
              <w:lang w:eastAsia="pl-PL" w:bidi="ar-SA"/>
            </w:rPr>
          </w:pPr>
          <w:hyperlink w:anchor="_Toc62384147" w:history="1">
            <w:r w:rsidR="00310935" w:rsidRPr="00F7663D">
              <w:rPr>
                <w:rStyle w:val="Hipercze"/>
                <w:bCs/>
                <w:noProof/>
              </w:rPr>
              <w:t>8.1</w:t>
            </w:r>
            <w:r w:rsidR="00310935">
              <w:rPr>
                <w:rFonts w:asciiTheme="minorHAnsi" w:eastAsiaTheme="minorEastAsia" w:hAnsiTheme="minorHAnsi"/>
                <w:noProof/>
                <w:sz w:val="22"/>
                <w:lang w:eastAsia="pl-PL" w:bidi="ar-SA"/>
              </w:rPr>
              <w:tab/>
            </w:r>
            <w:r w:rsidR="00310935" w:rsidRPr="00F7663D">
              <w:rPr>
                <w:rStyle w:val="Hipercze"/>
                <w:noProof/>
              </w:rPr>
              <w:t>Wykorzystane narzędzia</w:t>
            </w:r>
            <w:r w:rsidR="00310935">
              <w:rPr>
                <w:noProof/>
                <w:webHidden/>
              </w:rPr>
              <w:tab/>
            </w:r>
            <w:r w:rsidR="00310935">
              <w:rPr>
                <w:noProof/>
                <w:webHidden/>
              </w:rPr>
              <w:fldChar w:fldCharType="begin"/>
            </w:r>
            <w:r w:rsidR="00310935">
              <w:rPr>
                <w:noProof/>
                <w:webHidden/>
              </w:rPr>
              <w:instrText xml:space="preserve"> PAGEREF _Toc62384147 \h </w:instrText>
            </w:r>
            <w:r w:rsidR="00310935">
              <w:rPr>
                <w:noProof/>
                <w:webHidden/>
              </w:rPr>
            </w:r>
            <w:r w:rsidR="00310935">
              <w:rPr>
                <w:noProof/>
                <w:webHidden/>
              </w:rPr>
              <w:fldChar w:fldCharType="separate"/>
            </w:r>
            <w:r w:rsidR="00310935">
              <w:rPr>
                <w:noProof/>
                <w:webHidden/>
              </w:rPr>
              <w:t>10</w:t>
            </w:r>
            <w:r w:rsidR="00310935">
              <w:rPr>
                <w:noProof/>
                <w:webHidden/>
              </w:rPr>
              <w:fldChar w:fldCharType="end"/>
            </w:r>
          </w:hyperlink>
        </w:p>
        <w:p w14:paraId="5C1EFB6C" w14:textId="33A4BCC6" w:rsidR="00310935" w:rsidRDefault="00832CDC">
          <w:pPr>
            <w:pStyle w:val="Spistreci2"/>
            <w:tabs>
              <w:tab w:val="left" w:pos="880"/>
              <w:tab w:val="right" w:leader="dot" w:pos="9062"/>
            </w:tabs>
            <w:rPr>
              <w:rFonts w:asciiTheme="minorHAnsi" w:eastAsiaTheme="minorEastAsia" w:hAnsiTheme="minorHAnsi"/>
              <w:noProof/>
              <w:sz w:val="22"/>
              <w:lang w:eastAsia="pl-PL" w:bidi="ar-SA"/>
            </w:rPr>
          </w:pPr>
          <w:hyperlink w:anchor="_Toc62384148" w:history="1">
            <w:r w:rsidR="00310935" w:rsidRPr="00F7663D">
              <w:rPr>
                <w:rStyle w:val="Hipercze"/>
                <w:bCs/>
                <w:noProof/>
              </w:rPr>
              <w:t>8.2</w:t>
            </w:r>
            <w:r w:rsidR="00310935">
              <w:rPr>
                <w:rFonts w:asciiTheme="minorHAnsi" w:eastAsiaTheme="minorEastAsia" w:hAnsiTheme="minorHAnsi"/>
                <w:noProof/>
                <w:sz w:val="22"/>
                <w:lang w:eastAsia="pl-PL" w:bidi="ar-SA"/>
              </w:rPr>
              <w:tab/>
            </w:r>
            <w:r w:rsidR="00310935" w:rsidRPr="00F7663D">
              <w:rPr>
                <w:rStyle w:val="Hipercze"/>
                <w:noProof/>
              </w:rPr>
              <w:t>Część klienta</w:t>
            </w:r>
            <w:r w:rsidR="00310935">
              <w:rPr>
                <w:noProof/>
                <w:webHidden/>
              </w:rPr>
              <w:tab/>
            </w:r>
            <w:r w:rsidR="00310935">
              <w:rPr>
                <w:noProof/>
                <w:webHidden/>
              </w:rPr>
              <w:fldChar w:fldCharType="begin"/>
            </w:r>
            <w:r w:rsidR="00310935">
              <w:rPr>
                <w:noProof/>
                <w:webHidden/>
              </w:rPr>
              <w:instrText xml:space="preserve"> PAGEREF _Toc62384148 \h </w:instrText>
            </w:r>
            <w:r w:rsidR="00310935">
              <w:rPr>
                <w:noProof/>
                <w:webHidden/>
              </w:rPr>
            </w:r>
            <w:r w:rsidR="00310935">
              <w:rPr>
                <w:noProof/>
                <w:webHidden/>
              </w:rPr>
              <w:fldChar w:fldCharType="separate"/>
            </w:r>
            <w:r w:rsidR="00310935">
              <w:rPr>
                <w:noProof/>
                <w:webHidden/>
              </w:rPr>
              <w:t>10</w:t>
            </w:r>
            <w:r w:rsidR="00310935">
              <w:rPr>
                <w:noProof/>
                <w:webHidden/>
              </w:rPr>
              <w:fldChar w:fldCharType="end"/>
            </w:r>
          </w:hyperlink>
        </w:p>
        <w:p w14:paraId="2BA0481C" w14:textId="35027D8A" w:rsidR="00310935" w:rsidRDefault="00832CDC">
          <w:pPr>
            <w:pStyle w:val="Spistreci2"/>
            <w:tabs>
              <w:tab w:val="left" w:pos="880"/>
              <w:tab w:val="right" w:leader="dot" w:pos="9062"/>
            </w:tabs>
            <w:rPr>
              <w:rFonts w:asciiTheme="minorHAnsi" w:eastAsiaTheme="minorEastAsia" w:hAnsiTheme="minorHAnsi"/>
              <w:noProof/>
              <w:sz w:val="22"/>
              <w:lang w:eastAsia="pl-PL" w:bidi="ar-SA"/>
            </w:rPr>
          </w:pPr>
          <w:hyperlink w:anchor="_Toc62384149" w:history="1">
            <w:r w:rsidR="00310935" w:rsidRPr="00F7663D">
              <w:rPr>
                <w:rStyle w:val="Hipercze"/>
                <w:bCs/>
                <w:noProof/>
              </w:rPr>
              <w:t>8.3</w:t>
            </w:r>
            <w:r w:rsidR="00310935">
              <w:rPr>
                <w:rFonts w:asciiTheme="minorHAnsi" w:eastAsiaTheme="minorEastAsia" w:hAnsiTheme="minorHAnsi"/>
                <w:noProof/>
                <w:sz w:val="22"/>
                <w:lang w:eastAsia="pl-PL" w:bidi="ar-SA"/>
              </w:rPr>
              <w:tab/>
            </w:r>
            <w:r w:rsidR="00310935" w:rsidRPr="00F7663D">
              <w:rPr>
                <w:rStyle w:val="Hipercze"/>
                <w:noProof/>
              </w:rPr>
              <w:t>Część serwera</w:t>
            </w:r>
            <w:r w:rsidR="00310935">
              <w:rPr>
                <w:noProof/>
                <w:webHidden/>
              </w:rPr>
              <w:tab/>
            </w:r>
            <w:r w:rsidR="00310935">
              <w:rPr>
                <w:noProof/>
                <w:webHidden/>
              </w:rPr>
              <w:fldChar w:fldCharType="begin"/>
            </w:r>
            <w:r w:rsidR="00310935">
              <w:rPr>
                <w:noProof/>
                <w:webHidden/>
              </w:rPr>
              <w:instrText xml:space="preserve"> PAGEREF _Toc62384149 \h </w:instrText>
            </w:r>
            <w:r w:rsidR="00310935">
              <w:rPr>
                <w:noProof/>
                <w:webHidden/>
              </w:rPr>
            </w:r>
            <w:r w:rsidR="00310935">
              <w:rPr>
                <w:noProof/>
                <w:webHidden/>
              </w:rPr>
              <w:fldChar w:fldCharType="separate"/>
            </w:r>
            <w:r w:rsidR="00310935">
              <w:rPr>
                <w:noProof/>
                <w:webHidden/>
              </w:rPr>
              <w:t>10</w:t>
            </w:r>
            <w:r w:rsidR="00310935">
              <w:rPr>
                <w:noProof/>
                <w:webHidden/>
              </w:rPr>
              <w:fldChar w:fldCharType="end"/>
            </w:r>
          </w:hyperlink>
        </w:p>
        <w:p w14:paraId="3EFB26E6" w14:textId="3C6D4175" w:rsidR="00310935" w:rsidRDefault="00832CDC">
          <w:pPr>
            <w:pStyle w:val="Spistreci1"/>
            <w:tabs>
              <w:tab w:val="left" w:pos="440"/>
              <w:tab w:val="right" w:leader="dot" w:pos="9062"/>
            </w:tabs>
            <w:rPr>
              <w:rFonts w:asciiTheme="minorHAnsi" w:eastAsiaTheme="minorEastAsia" w:hAnsiTheme="minorHAnsi"/>
              <w:noProof/>
              <w:sz w:val="22"/>
              <w:lang w:eastAsia="pl-PL" w:bidi="ar-SA"/>
            </w:rPr>
          </w:pPr>
          <w:hyperlink w:anchor="_Toc62384150" w:history="1">
            <w:r w:rsidR="00310935" w:rsidRPr="00F7663D">
              <w:rPr>
                <w:rStyle w:val="Hipercze"/>
                <w:noProof/>
              </w:rPr>
              <w:t>9</w:t>
            </w:r>
            <w:r w:rsidR="00310935">
              <w:rPr>
                <w:rFonts w:asciiTheme="minorHAnsi" w:eastAsiaTheme="minorEastAsia" w:hAnsiTheme="minorHAnsi"/>
                <w:noProof/>
                <w:sz w:val="22"/>
                <w:lang w:eastAsia="pl-PL" w:bidi="ar-SA"/>
              </w:rPr>
              <w:tab/>
            </w:r>
            <w:r w:rsidR="00310935" w:rsidRPr="00F7663D">
              <w:rPr>
                <w:rStyle w:val="Hipercze"/>
                <w:noProof/>
              </w:rPr>
              <w:t>Scenariusz użycia aplikacji</w:t>
            </w:r>
            <w:r w:rsidR="00310935">
              <w:rPr>
                <w:noProof/>
                <w:webHidden/>
              </w:rPr>
              <w:tab/>
            </w:r>
            <w:r w:rsidR="00310935">
              <w:rPr>
                <w:noProof/>
                <w:webHidden/>
              </w:rPr>
              <w:fldChar w:fldCharType="begin"/>
            </w:r>
            <w:r w:rsidR="00310935">
              <w:rPr>
                <w:noProof/>
                <w:webHidden/>
              </w:rPr>
              <w:instrText xml:space="preserve"> PAGEREF _Toc62384150 \h </w:instrText>
            </w:r>
            <w:r w:rsidR="00310935">
              <w:rPr>
                <w:noProof/>
                <w:webHidden/>
              </w:rPr>
            </w:r>
            <w:r w:rsidR="00310935">
              <w:rPr>
                <w:noProof/>
                <w:webHidden/>
              </w:rPr>
              <w:fldChar w:fldCharType="separate"/>
            </w:r>
            <w:r w:rsidR="00310935">
              <w:rPr>
                <w:noProof/>
                <w:webHidden/>
              </w:rPr>
              <w:t>11</w:t>
            </w:r>
            <w:r w:rsidR="00310935">
              <w:rPr>
                <w:noProof/>
                <w:webHidden/>
              </w:rPr>
              <w:fldChar w:fldCharType="end"/>
            </w:r>
          </w:hyperlink>
        </w:p>
        <w:p w14:paraId="44101F65" w14:textId="3FE7202B" w:rsidR="00310935" w:rsidRDefault="00832CDC">
          <w:pPr>
            <w:pStyle w:val="Spistreci1"/>
            <w:tabs>
              <w:tab w:val="left" w:pos="660"/>
              <w:tab w:val="right" w:leader="dot" w:pos="9062"/>
            </w:tabs>
            <w:rPr>
              <w:rFonts w:asciiTheme="minorHAnsi" w:eastAsiaTheme="minorEastAsia" w:hAnsiTheme="minorHAnsi"/>
              <w:noProof/>
              <w:sz w:val="22"/>
              <w:lang w:eastAsia="pl-PL" w:bidi="ar-SA"/>
            </w:rPr>
          </w:pPr>
          <w:hyperlink w:anchor="_Toc62384151" w:history="1">
            <w:r w:rsidR="00310935" w:rsidRPr="00F7663D">
              <w:rPr>
                <w:rStyle w:val="Hipercze"/>
                <w:noProof/>
              </w:rPr>
              <w:t>10</w:t>
            </w:r>
            <w:r w:rsidR="00310935">
              <w:rPr>
                <w:rFonts w:asciiTheme="minorHAnsi" w:eastAsiaTheme="minorEastAsia" w:hAnsiTheme="minorHAnsi"/>
                <w:noProof/>
                <w:sz w:val="22"/>
                <w:lang w:eastAsia="pl-PL" w:bidi="ar-SA"/>
              </w:rPr>
              <w:tab/>
            </w:r>
            <w:r w:rsidR="00310935" w:rsidRPr="00F7663D">
              <w:rPr>
                <w:rStyle w:val="Hipercze"/>
                <w:noProof/>
              </w:rPr>
              <w:t>Podsumowanie</w:t>
            </w:r>
            <w:r w:rsidR="00310935">
              <w:rPr>
                <w:noProof/>
                <w:webHidden/>
              </w:rPr>
              <w:tab/>
            </w:r>
            <w:r w:rsidR="00310935">
              <w:rPr>
                <w:noProof/>
                <w:webHidden/>
              </w:rPr>
              <w:fldChar w:fldCharType="begin"/>
            </w:r>
            <w:r w:rsidR="00310935">
              <w:rPr>
                <w:noProof/>
                <w:webHidden/>
              </w:rPr>
              <w:instrText xml:space="preserve"> PAGEREF _Toc62384151 \h </w:instrText>
            </w:r>
            <w:r w:rsidR="00310935">
              <w:rPr>
                <w:noProof/>
                <w:webHidden/>
              </w:rPr>
            </w:r>
            <w:r w:rsidR="00310935">
              <w:rPr>
                <w:noProof/>
                <w:webHidden/>
              </w:rPr>
              <w:fldChar w:fldCharType="separate"/>
            </w:r>
            <w:r w:rsidR="00310935">
              <w:rPr>
                <w:noProof/>
                <w:webHidden/>
              </w:rPr>
              <w:t>12</w:t>
            </w:r>
            <w:r w:rsidR="00310935">
              <w:rPr>
                <w:noProof/>
                <w:webHidden/>
              </w:rPr>
              <w:fldChar w:fldCharType="end"/>
            </w:r>
          </w:hyperlink>
        </w:p>
        <w:p w14:paraId="3991375D" w14:textId="716E20F1" w:rsidR="00310935" w:rsidRDefault="00832CDC">
          <w:pPr>
            <w:pStyle w:val="Spistreci1"/>
            <w:tabs>
              <w:tab w:val="left" w:pos="660"/>
              <w:tab w:val="right" w:leader="dot" w:pos="9062"/>
            </w:tabs>
            <w:rPr>
              <w:rFonts w:asciiTheme="minorHAnsi" w:eastAsiaTheme="minorEastAsia" w:hAnsiTheme="minorHAnsi"/>
              <w:noProof/>
              <w:sz w:val="22"/>
              <w:lang w:eastAsia="pl-PL" w:bidi="ar-SA"/>
            </w:rPr>
          </w:pPr>
          <w:hyperlink w:anchor="_Toc62384152" w:history="1">
            <w:r w:rsidR="00310935" w:rsidRPr="00F7663D">
              <w:rPr>
                <w:rStyle w:val="Hipercze"/>
                <w:noProof/>
              </w:rPr>
              <w:t>11</w:t>
            </w:r>
            <w:r w:rsidR="00310935">
              <w:rPr>
                <w:rFonts w:asciiTheme="minorHAnsi" w:eastAsiaTheme="minorEastAsia" w:hAnsiTheme="minorHAnsi"/>
                <w:noProof/>
                <w:sz w:val="22"/>
                <w:lang w:eastAsia="pl-PL" w:bidi="ar-SA"/>
              </w:rPr>
              <w:tab/>
            </w:r>
            <w:r w:rsidR="00310935" w:rsidRPr="00F7663D">
              <w:rPr>
                <w:rStyle w:val="Hipercze"/>
                <w:noProof/>
              </w:rPr>
              <w:t>Źródła</w:t>
            </w:r>
            <w:r w:rsidR="00310935">
              <w:rPr>
                <w:noProof/>
                <w:webHidden/>
              </w:rPr>
              <w:tab/>
            </w:r>
            <w:r w:rsidR="00310935">
              <w:rPr>
                <w:noProof/>
                <w:webHidden/>
              </w:rPr>
              <w:fldChar w:fldCharType="begin"/>
            </w:r>
            <w:r w:rsidR="00310935">
              <w:rPr>
                <w:noProof/>
                <w:webHidden/>
              </w:rPr>
              <w:instrText xml:space="preserve"> PAGEREF _Toc62384152 \h </w:instrText>
            </w:r>
            <w:r w:rsidR="00310935">
              <w:rPr>
                <w:noProof/>
                <w:webHidden/>
              </w:rPr>
            </w:r>
            <w:r w:rsidR="00310935">
              <w:rPr>
                <w:noProof/>
                <w:webHidden/>
              </w:rPr>
              <w:fldChar w:fldCharType="separate"/>
            </w:r>
            <w:r w:rsidR="00310935">
              <w:rPr>
                <w:noProof/>
                <w:webHidden/>
              </w:rPr>
              <w:t>13</w:t>
            </w:r>
            <w:r w:rsidR="00310935">
              <w:rPr>
                <w:noProof/>
                <w:webHidden/>
              </w:rPr>
              <w:fldChar w:fldCharType="end"/>
            </w:r>
          </w:hyperlink>
        </w:p>
        <w:p w14:paraId="1305C42D" w14:textId="3F8ED113" w:rsidR="00310935" w:rsidRDefault="00832CDC">
          <w:pPr>
            <w:pStyle w:val="Spistreci2"/>
            <w:tabs>
              <w:tab w:val="left" w:pos="880"/>
              <w:tab w:val="right" w:leader="dot" w:pos="9062"/>
            </w:tabs>
            <w:rPr>
              <w:rFonts w:asciiTheme="minorHAnsi" w:eastAsiaTheme="minorEastAsia" w:hAnsiTheme="minorHAnsi"/>
              <w:noProof/>
              <w:sz w:val="22"/>
              <w:lang w:eastAsia="pl-PL" w:bidi="ar-SA"/>
            </w:rPr>
          </w:pPr>
          <w:hyperlink w:anchor="_Toc62384153" w:history="1">
            <w:r w:rsidR="00310935" w:rsidRPr="00F7663D">
              <w:rPr>
                <w:rStyle w:val="Hipercze"/>
                <w:bCs/>
                <w:noProof/>
              </w:rPr>
              <w:t>11.1</w:t>
            </w:r>
            <w:r w:rsidR="00310935">
              <w:rPr>
                <w:rFonts w:asciiTheme="minorHAnsi" w:eastAsiaTheme="minorEastAsia" w:hAnsiTheme="minorHAnsi"/>
                <w:noProof/>
                <w:sz w:val="22"/>
                <w:lang w:eastAsia="pl-PL" w:bidi="ar-SA"/>
              </w:rPr>
              <w:tab/>
            </w:r>
            <w:r w:rsidR="00310935" w:rsidRPr="00F7663D">
              <w:rPr>
                <w:rStyle w:val="Hipercze"/>
                <w:noProof/>
                <w:lang w:val="en-US"/>
              </w:rPr>
              <w:t>Bibliografia</w:t>
            </w:r>
            <w:r w:rsidR="00310935">
              <w:rPr>
                <w:noProof/>
                <w:webHidden/>
              </w:rPr>
              <w:tab/>
            </w:r>
            <w:r w:rsidR="00310935">
              <w:rPr>
                <w:noProof/>
                <w:webHidden/>
              </w:rPr>
              <w:fldChar w:fldCharType="begin"/>
            </w:r>
            <w:r w:rsidR="00310935">
              <w:rPr>
                <w:noProof/>
                <w:webHidden/>
              </w:rPr>
              <w:instrText xml:space="preserve"> PAGEREF _Toc62384153 \h </w:instrText>
            </w:r>
            <w:r w:rsidR="00310935">
              <w:rPr>
                <w:noProof/>
                <w:webHidden/>
              </w:rPr>
            </w:r>
            <w:r w:rsidR="00310935">
              <w:rPr>
                <w:noProof/>
                <w:webHidden/>
              </w:rPr>
              <w:fldChar w:fldCharType="separate"/>
            </w:r>
            <w:r w:rsidR="00310935">
              <w:rPr>
                <w:noProof/>
                <w:webHidden/>
              </w:rPr>
              <w:t>13</w:t>
            </w:r>
            <w:r w:rsidR="00310935">
              <w:rPr>
                <w:noProof/>
                <w:webHidden/>
              </w:rPr>
              <w:fldChar w:fldCharType="end"/>
            </w:r>
          </w:hyperlink>
        </w:p>
        <w:p w14:paraId="5F43C092" w14:textId="456E4A7B" w:rsidR="00310935" w:rsidRDefault="00832CDC">
          <w:pPr>
            <w:pStyle w:val="Spistreci2"/>
            <w:tabs>
              <w:tab w:val="left" w:pos="880"/>
              <w:tab w:val="right" w:leader="dot" w:pos="9062"/>
            </w:tabs>
            <w:rPr>
              <w:rFonts w:asciiTheme="minorHAnsi" w:eastAsiaTheme="minorEastAsia" w:hAnsiTheme="minorHAnsi"/>
              <w:noProof/>
              <w:sz w:val="22"/>
              <w:lang w:eastAsia="pl-PL" w:bidi="ar-SA"/>
            </w:rPr>
          </w:pPr>
          <w:hyperlink w:anchor="_Toc62384154" w:history="1">
            <w:r w:rsidR="00310935" w:rsidRPr="00F7663D">
              <w:rPr>
                <w:rStyle w:val="Hipercze"/>
                <w:bCs/>
                <w:noProof/>
                <w:lang w:val="en-US"/>
              </w:rPr>
              <w:t>11.2</w:t>
            </w:r>
            <w:r w:rsidR="00310935">
              <w:rPr>
                <w:rFonts w:asciiTheme="minorHAnsi" w:eastAsiaTheme="minorEastAsia" w:hAnsiTheme="minorHAnsi"/>
                <w:noProof/>
                <w:sz w:val="22"/>
                <w:lang w:eastAsia="pl-PL" w:bidi="ar-SA"/>
              </w:rPr>
              <w:tab/>
            </w:r>
            <w:r w:rsidR="00310935" w:rsidRPr="00F7663D">
              <w:rPr>
                <w:rStyle w:val="Hipercze"/>
                <w:noProof/>
                <w:lang w:val="en-US"/>
              </w:rPr>
              <w:t>Netografia</w:t>
            </w:r>
            <w:r w:rsidR="00310935">
              <w:rPr>
                <w:noProof/>
                <w:webHidden/>
              </w:rPr>
              <w:tab/>
            </w:r>
            <w:r w:rsidR="00310935">
              <w:rPr>
                <w:noProof/>
                <w:webHidden/>
              </w:rPr>
              <w:fldChar w:fldCharType="begin"/>
            </w:r>
            <w:r w:rsidR="00310935">
              <w:rPr>
                <w:noProof/>
                <w:webHidden/>
              </w:rPr>
              <w:instrText xml:space="preserve"> PAGEREF _Toc62384154 \h </w:instrText>
            </w:r>
            <w:r w:rsidR="00310935">
              <w:rPr>
                <w:noProof/>
                <w:webHidden/>
              </w:rPr>
            </w:r>
            <w:r w:rsidR="00310935">
              <w:rPr>
                <w:noProof/>
                <w:webHidden/>
              </w:rPr>
              <w:fldChar w:fldCharType="separate"/>
            </w:r>
            <w:r w:rsidR="00310935">
              <w:rPr>
                <w:noProof/>
                <w:webHidden/>
              </w:rPr>
              <w:t>13</w:t>
            </w:r>
            <w:r w:rsidR="00310935">
              <w:rPr>
                <w:noProof/>
                <w:webHidden/>
              </w:rPr>
              <w:fldChar w:fldCharType="end"/>
            </w:r>
          </w:hyperlink>
        </w:p>
        <w:p w14:paraId="65E85A32" w14:textId="453F9328" w:rsidR="00CD1E7E" w:rsidRDefault="00CD1E7E">
          <w:r>
            <w:rPr>
              <w:b/>
              <w:bCs/>
            </w:rPr>
            <w:fldChar w:fldCharType="end"/>
          </w:r>
        </w:p>
      </w:sdtContent>
    </w:sdt>
    <w:p w14:paraId="3BC79D94" w14:textId="2AD903E4" w:rsidR="005A424B" w:rsidRDefault="005A424B" w:rsidP="00CD1E7E">
      <w:pPr>
        <w:rPr>
          <w:lang w:bidi="ar-SA"/>
        </w:rPr>
      </w:pPr>
    </w:p>
    <w:p w14:paraId="1E3D3738" w14:textId="77777777" w:rsidR="00530CA1" w:rsidRPr="00530CA1" w:rsidRDefault="00530CA1" w:rsidP="00530CA1"/>
    <w:p w14:paraId="521CA9F3" w14:textId="1FBA4CEB" w:rsidR="00530CA1" w:rsidRDefault="00530CA1" w:rsidP="004103C6"/>
    <w:p w14:paraId="402B8C78" w14:textId="5F07433A" w:rsidR="00CD1E7E" w:rsidRDefault="00530CA1" w:rsidP="00CD1E7E">
      <w:pPr>
        <w:pStyle w:val="Nagwek1"/>
      </w:pPr>
      <w:r>
        <w:br w:type="page"/>
      </w:r>
      <w:bookmarkStart w:id="0" w:name="_Toc62384132"/>
      <w:r w:rsidR="00CD1E7E">
        <w:lastRenderedPageBreak/>
        <w:t>Wstęp</w:t>
      </w:r>
      <w:bookmarkEnd w:id="0"/>
    </w:p>
    <w:p w14:paraId="61B8ABE3" w14:textId="77777777" w:rsidR="00CD1E7E" w:rsidRDefault="00CD1E7E" w:rsidP="00CD1E7E">
      <w:pPr>
        <w:ind w:firstLine="276"/>
      </w:pPr>
      <w:r>
        <w:t xml:space="preserve">Celem niniejszej pracy jest projekt oraz realizacja aplikacji internetowej służącej do obsługi domowych finansów, która to ułatwi monitorowanie wydatków w gospodarstwie składającym się z grupy osób. Genezą wyboru takiego tematu jest chęć opracowania wygodnego w użytkowaniu, sytemu który pozwoli efektywnie zapanować nad wydatkami i przychodami oraz monitorować oszczędności  w rodzinie lub grupie studentów mieszkających razem. Są to ważne aspekty gospodarowania kapitałem pieniężnym. Dokładna ich analiza pozwala na lepsze dysponowanie finansami i ułatwi rozliczanie się z wydatków wspólnych w grupie osób. </w:t>
      </w:r>
    </w:p>
    <w:p w14:paraId="04A70A92" w14:textId="77777777" w:rsidR="00CD1E7E" w:rsidRDefault="00CD1E7E" w:rsidP="00CD1E7E">
      <w:pPr>
        <w:ind w:firstLine="276"/>
      </w:pPr>
      <w:r>
        <w:t xml:space="preserve">Aplikacja opracowana przeze mnie znajdzie szerokie zastosowanie wśród osób które planują wydatki lub chcą w łatwy sposób gromadzić dane o własnych finansach. Częstym problemem w środowisku studenckim jest trudność w określeniu który członek gospodarstwa domowego zakupił konkretny produkt używany wspólnie przez mieszkańców, co może powodować do nieporozumień. Wydatki takie można dokumentować na kartce papieru i gromadząc wszystkie paragony, jednak w erze szerokiego dostępu do Internetu  lepszym rozwiązaniem jest przejrzysta aplikacja dostępna z każdego urządzenia, do której można łatwo wpisać taki wydatek. W gospodarstwie rodzinnym, które liczy kilka osób trudno jest zapanować nad wydatkami i przychodami, ciągły dostęp do ich historii i przejrzysta ilustracja z wyszczególnieniem kategorii pozwala na analizę i łatwiejsze planowanie dalszych inwestycji. Rozwiązanie opracowane  mnie pozwala na kategoryzowanie wydatków, dokumentowanie przychodów, co w dalszym etapie pozwoli na analizę </w:t>
      </w:r>
    </w:p>
    <w:p w14:paraId="174D341F" w14:textId="77777777" w:rsidR="00CD1E7E" w:rsidRDefault="00CD1E7E" w:rsidP="00CD1E7E">
      <w:pPr>
        <w:ind w:firstLine="276"/>
      </w:pPr>
      <w:r>
        <w:t xml:space="preserve"> Na rynku nie znajduję łatwo dostępnego rozwiązania które w pełni spełniałoby moje oczekiwania i zapotrzebowania. Nie brakuje aplikacji dostępnych na telefony, jednak częstym problemem jest tutaj duża ilość reklam które utrudniają satysfakcjonujące z nich korzystanie, lub konieczność wykupienia pełnej wersji takiej aplikacji, gdyż darmowe warianty są ograniczone pod względem funkcjonalności. Niewątpliwą korzyścią  implementacji takiej aplikacji w formie responsywnej strony www, będzie łatwość w obsłudze na każdym urządzeniu. Dzięki temu każdy użytkownik będzie mógł bez problemów i ograniczeń skorzystać z niej na dużym ekranie komputera, jak i niewielkim ekranie smartfonu,  w zależności od potrzeby.</w:t>
      </w:r>
    </w:p>
    <w:p w14:paraId="07D53BC4" w14:textId="25DE6856" w:rsidR="00CD1E7E" w:rsidRDefault="00CD1E7E" w:rsidP="00CD1E7E">
      <w:pPr>
        <w:ind w:firstLine="276"/>
      </w:pPr>
      <w:r>
        <w:t xml:space="preserve">W skład pracy wchodzi </w:t>
      </w:r>
      <w:r w:rsidR="00310935">
        <w:t>11</w:t>
      </w:r>
      <w:r>
        <w:t xml:space="preserve"> rozdziałów. Niniejszy rozdział zawiera wprowadzenie, ogólny opis, motywację autora oraz zawartość pracy. W następnym rozdziale zawarty jest dokładniejsza </w:t>
      </w:r>
      <w:r w:rsidR="00310935">
        <w:t xml:space="preserve">charakterystyka i </w:t>
      </w:r>
      <w:r>
        <w:t xml:space="preserve">analiza problemu. </w:t>
      </w:r>
      <w:r w:rsidR="00310935">
        <w:t>Dalej zaprezentowano cel i zakres pracy wykonanej w ramach powstania tej pracy inżynierskiej. W rozdziale czwartym</w:t>
      </w:r>
      <w:r>
        <w:t xml:space="preserve"> przedstawiłem przegląd popularnych rozwiązań dostępnych na rynku polskim i światowym z wyszczególnieniem ich mocnych i słabych stron. Następnie przedstawiono koncepcję mojej wersji aplikacji. W rozdziale </w:t>
      </w:r>
      <w:r w:rsidR="00310935">
        <w:t>szóstym</w:t>
      </w:r>
      <w:r>
        <w:t xml:space="preserve"> pokazano wymagania dziedzinowe, w tym wymagania funkcjonalne i niefunkcjonalne. Dalej zaprezentowano diagram przypadków użycia</w:t>
      </w:r>
      <w:r w:rsidR="000321B8">
        <w:t xml:space="preserve"> oraz architekturę systemu z wyszczególnieniem warstwy klienckiej i serwerowej. W następnym rozdziale ukazano implementację tych warstw od strony technicznej. Rozdział </w:t>
      </w:r>
      <w:r w:rsidR="00310935">
        <w:t>dziewiąty</w:t>
      </w:r>
      <w:r w:rsidR="000321B8">
        <w:t xml:space="preserve"> poświęcony został przykładowemu scenariuszowi użycia systemu. Na końcu zawarto podsumowanie, spisy rysunków, załączników i źródeł.</w:t>
      </w:r>
    </w:p>
    <w:p w14:paraId="07D2E1C2" w14:textId="39F135AF" w:rsidR="000321B8" w:rsidRDefault="000321B8">
      <w:pPr>
        <w:spacing w:after="160" w:line="259" w:lineRule="auto"/>
      </w:pPr>
    </w:p>
    <w:p w14:paraId="75A54979" w14:textId="77777777" w:rsidR="000321B8" w:rsidRDefault="000321B8">
      <w:pPr>
        <w:spacing w:after="160" w:line="259" w:lineRule="auto"/>
      </w:pPr>
      <w:r>
        <w:br w:type="page"/>
      </w:r>
    </w:p>
    <w:p w14:paraId="5F9D8B2D" w14:textId="5D19055E" w:rsidR="000321B8" w:rsidRDefault="000321B8" w:rsidP="000321B8">
      <w:pPr>
        <w:pStyle w:val="Nagwek1"/>
      </w:pPr>
      <w:bookmarkStart w:id="1" w:name="_Toc62384133"/>
      <w:r>
        <w:lastRenderedPageBreak/>
        <w:t>Charakterystyka problemu</w:t>
      </w:r>
      <w:bookmarkEnd w:id="1"/>
    </w:p>
    <w:p w14:paraId="23EFC9E8" w14:textId="59B4E8AE" w:rsidR="000321B8" w:rsidRDefault="00E510C8" w:rsidP="00AD404E">
      <w:pPr>
        <w:ind w:left="432" w:firstLine="276"/>
      </w:pPr>
      <w:r>
        <w:t>Pieniądze odgrywają w życiu ludzi bardzo ważną rolę. Dzięki nim możemy dokonywać</w:t>
      </w:r>
      <w:r w:rsidR="00AD404E">
        <w:t xml:space="preserve"> płatności za dobra konieczne do życia, spłacać rachunki oraz inwestować w celu powiększenia naszego kapitału. Mają one więc wpływ na niemal każdy aspekt życia w społeczeństwie. Efektywne dysponowanie pieniędzmi przez pojedynczą osobę lub grupę osób mających wspólne cele i wydatki pozwala na lepszą orientację czy zdoła się dotrzymać terminu niezbędnej płatności, lub kiedy przy aktualnych wydatkach uda się odłożyć wymaganą ilość pieniędzy </w:t>
      </w:r>
      <w:r w:rsidR="00807A40">
        <w:t>pod planowaną inwestycję wymagającą długotrwałego gromadzenia nakładów pieniężnych. Takie zarządzanie finansami pozwoli na bardziej komfortowe i spokojniejsze życie, gdyż pozwala na uniknięcie stresu będącego nieodłączną składową operowania budżetem.</w:t>
      </w:r>
    </w:p>
    <w:p w14:paraId="0C4F38E0" w14:textId="1735FF3B" w:rsidR="00807A40" w:rsidRDefault="00807A40" w:rsidP="00AD404E">
      <w:pPr>
        <w:ind w:left="432" w:firstLine="276"/>
      </w:pPr>
      <w:r>
        <w:t xml:space="preserve">Wiele ludzi zarabia wystarczająco dużo by zaplanować różne działania. Trudnością jest sposób sensownego korzystania z zarobionych pieniędzy. Często </w:t>
      </w:r>
      <w:r w:rsidR="001B63A9">
        <w:t xml:space="preserve">nie wiadomo na co konkretny człowiek wydaje daną ilość zasobów finansowych przez co nie jest świadom z których niepotrzebnych wydatków może zrezygnować lub </w:t>
      </w:r>
      <w:r w:rsidR="0075620C">
        <w:t xml:space="preserve">nie potrafi z pewnością stwierdzić czy spłacił już wymaganą należność. Łatwo jest zapamiętać duże wydatki,      a małe nieistotne nabytki, lub często powtarzające się niekonieczne zakupy w znacznym stopniu uszczuplają budżet przy czym są trudniejsze do utrwalenia w naszej pamięci. Dokumentowanie </w:t>
      </w:r>
      <w:r w:rsidR="000B5DF0">
        <w:t>wydatków</w:t>
      </w:r>
      <w:r w:rsidR="0075620C">
        <w:t xml:space="preserve"> rozwiązuje problemy tego typu.</w:t>
      </w:r>
    </w:p>
    <w:p w14:paraId="0D8D37BA" w14:textId="65CF3672" w:rsidR="000B5DF0" w:rsidRDefault="000B5DF0" w:rsidP="00AD404E">
      <w:pPr>
        <w:ind w:left="432" w:firstLine="276"/>
      </w:pPr>
      <w:r>
        <w:t xml:space="preserve">Dawniej najlepszym, a zrazem jedynym rozwiązaniem było zapisywanie dochodów i wydatków na kartce papieru, po czym ręczne ich zliczanie i kalkulacja. Sposób tai w dzisiejszych czasach jest niewygodny za sprawą swojej czasochłonności i możliwości popełnienia błędów w obliczeniach co skutkuję koniecznością powtórzenia kalkulacji.   W dzisiejszych czasach każdy człowiek, z niemal każdego miejsca jest w stanie w łatwy sposób zapisać takie informację do różnych aplikacji. Nie wystąpi tutaj problem zapomnienia jakiegoś wydatku, oraz znika element błędu przy obliczaniach, gdyż maszyna robi to szybciej i dokładniej niż człowiek. </w:t>
      </w:r>
      <w:r w:rsidR="00A17E7D">
        <w:t>Rozwiązanie takie umożliwia dokładną wizualizację budżetu w dowolnym momencie, dzięki czemu łatwo jest zobrazować i uświadomić sobie aktualną sytuację finansową.</w:t>
      </w:r>
    </w:p>
    <w:p w14:paraId="5968A707" w14:textId="77777777" w:rsidR="00310935" w:rsidRDefault="00310935" w:rsidP="00AD404E">
      <w:pPr>
        <w:ind w:left="432" w:firstLine="276"/>
      </w:pPr>
    </w:p>
    <w:p w14:paraId="589AC528" w14:textId="6CB27B8A" w:rsidR="00B0178D" w:rsidRDefault="000321B8">
      <w:pPr>
        <w:spacing w:after="160" w:line="259" w:lineRule="auto"/>
      </w:pPr>
      <w:r>
        <w:br w:type="page"/>
      </w:r>
    </w:p>
    <w:p w14:paraId="58327CF4" w14:textId="77777777" w:rsidR="00B0178D" w:rsidRDefault="00B0178D" w:rsidP="00B0178D">
      <w:pPr>
        <w:pStyle w:val="Nagwek1"/>
      </w:pPr>
      <w:bookmarkStart w:id="2" w:name="_Toc62384134"/>
      <w:r>
        <w:lastRenderedPageBreak/>
        <w:t>Cel i zakres prac</w:t>
      </w:r>
      <w:bookmarkEnd w:id="2"/>
      <w:r>
        <w:t>y</w:t>
      </w:r>
    </w:p>
    <w:p w14:paraId="23F08265" w14:textId="77777777" w:rsidR="00B0178D" w:rsidRDefault="00B0178D" w:rsidP="00B0178D">
      <w:pPr>
        <w:ind w:left="432" w:firstLine="276"/>
      </w:pPr>
      <w:r>
        <w:t xml:space="preserve">Celem pracy jest implementacja aplikacji internetowej do zarządzania budżetem domowym. Głównym zadaniem aplikacji ma być możliwość gromadzenia danych o wpływach i wydatkach dokonanych przez jej użytkownika z wyszczególnieniem kategorii do jakiej ta osoba może przypisać dany wydatek. Każdy wpływ i odpływ środków dokumentowany zostanie ustaloną datą. W każdym momencie korzystania z programu będzie możliwość zestawienia wszystkich wpisów w przejrzysty sposób, na wykresach kołowych. Aplikacja ma być z założenia łatwa  w obsłudze, przy jej projekcie uwzględniono </w:t>
      </w:r>
      <w:proofErr w:type="spellStart"/>
      <w:r>
        <w:t>responsywność</w:t>
      </w:r>
      <w:proofErr w:type="spellEnd"/>
      <w:r>
        <w:t xml:space="preserve"> jej interfejsu.</w:t>
      </w:r>
    </w:p>
    <w:p w14:paraId="5CC729CB" w14:textId="77777777" w:rsidR="00B0178D" w:rsidRDefault="00B0178D" w:rsidP="00B0178D">
      <w:pPr>
        <w:ind w:left="432" w:firstLine="276"/>
      </w:pPr>
    </w:p>
    <w:p w14:paraId="5F9B2710" w14:textId="77777777" w:rsidR="00B0178D" w:rsidRDefault="00B0178D" w:rsidP="00B0178D">
      <w:pPr>
        <w:ind w:firstLine="432"/>
      </w:pPr>
      <w:r>
        <w:t>Praca obejmuje:</w:t>
      </w:r>
    </w:p>
    <w:p w14:paraId="5E36743E" w14:textId="77777777" w:rsidR="00B0178D" w:rsidRDefault="00B0178D" w:rsidP="00B0178D">
      <w:pPr>
        <w:pStyle w:val="Akapitzlist"/>
        <w:numPr>
          <w:ilvl w:val="0"/>
          <w:numId w:val="23"/>
        </w:numPr>
      </w:pPr>
      <w:r>
        <w:t>Projekt bazy do przechowywania danych</w:t>
      </w:r>
    </w:p>
    <w:p w14:paraId="6A1649C9" w14:textId="77777777" w:rsidR="00B0178D" w:rsidRDefault="00B0178D" w:rsidP="00B0178D">
      <w:pPr>
        <w:pStyle w:val="Akapitzlist"/>
        <w:numPr>
          <w:ilvl w:val="0"/>
          <w:numId w:val="23"/>
        </w:numPr>
      </w:pPr>
      <w:r>
        <w:t>Implementację logiki działania</w:t>
      </w:r>
    </w:p>
    <w:p w14:paraId="741986FF" w14:textId="77777777" w:rsidR="00B0178D" w:rsidRDefault="00B0178D" w:rsidP="00B0178D">
      <w:pPr>
        <w:pStyle w:val="Akapitzlist"/>
        <w:numPr>
          <w:ilvl w:val="0"/>
          <w:numId w:val="23"/>
        </w:numPr>
      </w:pPr>
      <w:r>
        <w:t>Implementację interfejsu graficznego</w:t>
      </w:r>
    </w:p>
    <w:p w14:paraId="125CE2D2" w14:textId="13C2A594" w:rsidR="00B0178D" w:rsidRDefault="00B0178D" w:rsidP="00B0178D">
      <w:pPr>
        <w:pStyle w:val="Akapitzlist"/>
        <w:numPr>
          <w:ilvl w:val="0"/>
          <w:numId w:val="23"/>
        </w:numPr>
      </w:pPr>
      <w:r>
        <w:t>Test aplikacji</w:t>
      </w:r>
    </w:p>
    <w:p w14:paraId="2D56CD26" w14:textId="77777777" w:rsidR="00B0178D" w:rsidRDefault="00B0178D" w:rsidP="00B0178D">
      <w:pPr>
        <w:pStyle w:val="Akapitzlist"/>
        <w:ind w:left="1428"/>
      </w:pPr>
    </w:p>
    <w:p w14:paraId="4EED40F9" w14:textId="10A63322" w:rsidR="00903915" w:rsidRDefault="00B0178D" w:rsidP="00903915">
      <w:pPr>
        <w:ind w:left="432"/>
      </w:pPr>
      <w:r>
        <w:t xml:space="preserve">Do osiągnięcia celów </w:t>
      </w:r>
      <w:r w:rsidR="00305378">
        <w:t>zostały</w:t>
      </w:r>
      <w:r>
        <w:t xml:space="preserve"> użyte nowoczesne technologie programistyczne tj. język JavaScript wraz z biblioteką React.js, </w:t>
      </w:r>
      <w:r w:rsidR="00305378">
        <w:t xml:space="preserve">CSS oraz </w:t>
      </w:r>
      <w:proofErr w:type="spellStart"/>
      <w:r w:rsidR="00305378">
        <w:t>framework</w:t>
      </w:r>
      <w:proofErr w:type="spellEnd"/>
      <w:r w:rsidR="00305378">
        <w:t xml:space="preserve"> </w:t>
      </w:r>
      <w:proofErr w:type="spellStart"/>
      <w:r w:rsidR="00305378">
        <w:t>Bootstrap</w:t>
      </w:r>
      <w:proofErr w:type="spellEnd"/>
      <w:r w:rsidR="00305378">
        <w:t xml:space="preserve"> ułatwiający tworzenie responsywnych aplikacji</w:t>
      </w:r>
    </w:p>
    <w:p w14:paraId="6D352E7B" w14:textId="77777777" w:rsidR="00903915" w:rsidRDefault="00903915" w:rsidP="00903915">
      <w:pPr>
        <w:ind w:left="432"/>
      </w:pPr>
    </w:p>
    <w:p w14:paraId="12A59147" w14:textId="77777777" w:rsidR="00903915" w:rsidRPr="00310935" w:rsidRDefault="00903915" w:rsidP="00903915">
      <w:pPr>
        <w:ind w:left="432"/>
      </w:pPr>
    </w:p>
    <w:p w14:paraId="3F0C1582" w14:textId="0AD180C0" w:rsidR="000321B8" w:rsidRDefault="000321B8" w:rsidP="00903915">
      <w:pPr>
        <w:pStyle w:val="Nagwek1"/>
      </w:pPr>
      <w:bookmarkStart w:id="3" w:name="_Toc62384135"/>
      <w:r>
        <w:t>Analiza istniejących rozwiązań</w:t>
      </w:r>
      <w:bookmarkEnd w:id="3"/>
    </w:p>
    <w:p w14:paraId="016356D0" w14:textId="64D30AFF" w:rsidR="009E027C" w:rsidRDefault="00704C88" w:rsidP="009E027C">
      <w:pPr>
        <w:ind w:left="432" w:firstLine="276"/>
      </w:pPr>
      <w:r>
        <w:t xml:space="preserve">Istnieje wiele aplikacji ułatwiających zarządzanie budżetem, zarówno w formie aplikacji internetowych, jak i przygotowanej pod smartfony z systemem Android i iOS. Na rynku polskim również pojawia się coraz więcej satysfakcjonujących rozwiązań. Niewątpliwym ich atutem i powodem rosnącego zainteresowana jest fakt że ich interfejs napisany jest w języku polskim, co ułatwia korzystanie przez osoby nie posługujące się biegle językami obcymi. </w:t>
      </w:r>
      <w:r w:rsidR="00012C34">
        <w:t>Mnogość rozwiązań na rynku ciągnie za sobą coraz to większe skomplikowanie systemów do zarządzania pieniędzmi. Wiele z nich zawiera niepotrzebnych funkcji które utrudniają łatwe korzystanie i zaciemniają ich interfejs który powinien być minimalistyczny i łatwy w obsłudze. Częstym problemem dostępnych rozwiązań</w:t>
      </w:r>
      <w:r w:rsidR="00305378">
        <w:t>, szczególnie w formie aplikacji na smartfony</w:t>
      </w:r>
      <w:r w:rsidR="00012C34">
        <w:t xml:space="preserve"> jest </w:t>
      </w:r>
      <w:r w:rsidR="00305378">
        <w:t xml:space="preserve">zbyt duża ilość reklam pojawiających się podczas ich używania lub zamieszczenie ich w niefortunnych miejscach powodujących frustrację u użytkownika związaną z korzystaniem z aplikacji. Wiele rozwiązań posiada znaczne uproszczenia funkcjonalności wynikające z implementacji wersji Premium </w:t>
      </w:r>
      <w:r w:rsidR="00133E74">
        <w:t>danej aplikacji. Dopiero po wykupieniu takiej wersji klient zyskuje dostęp do niektórych podstawowych funkcji. Część dostępnych aplikacji nie posiada kluczowej funkcji wyświetlania dobrze sformatowanych i przejrzystych wykresów zestawiających wydatki, przychody oraz kategorie i zależności które ułatwiają interpretację i wyciągnięcie wniosków przez użytkownika.</w:t>
      </w:r>
    </w:p>
    <w:p w14:paraId="0F59D09A" w14:textId="24304CA3" w:rsidR="009E027C" w:rsidRDefault="009E027C" w:rsidP="009E027C">
      <w:pPr>
        <w:ind w:left="432" w:firstLine="276"/>
      </w:pPr>
    </w:p>
    <w:p w14:paraId="6BF8D856" w14:textId="44905440" w:rsidR="009E027C" w:rsidRDefault="009E027C" w:rsidP="009E027C">
      <w:pPr>
        <w:ind w:left="432" w:firstLine="276"/>
      </w:pPr>
    </w:p>
    <w:p w14:paraId="6FFD0293" w14:textId="77777777" w:rsidR="009E027C" w:rsidRPr="00704C88" w:rsidRDefault="009E027C" w:rsidP="009E027C">
      <w:pPr>
        <w:ind w:left="432" w:firstLine="276"/>
      </w:pPr>
    </w:p>
    <w:p w14:paraId="68D3E599" w14:textId="519E08B5" w:rsidR="000321B8" w:rsidRDefault="000321B8" w:rsidP="000321B8">
      <w:pPr>
        <w:pStyle w:val="Nagwek2"/>
      </w:pPr>
      <w:bookmarkStart w:id="4" w:name="_Toc62384136"/>
      <w:r w:rsidRPr="000321B8">
        <w:lastRenderedPageBreak/>
        <w:t>Przykłady w Polsce</w:t>
      </w:r>
      <w:bookmarkEnd w:id="4"/>
    </w:p>
    <w:p w14:paraId="36C0F97F" w14:textId="03F7191F" w:rsidR="009E027C" w:rsidRDefault="00153CAA" w:rsidP="009E027C">
      <w:pPr>
        <w:pStyle w:val="Nagwek3"/>
      </w:pPr>
      <w:proofErr w:type="spellStart"/>
      <w:r>
        <w:t>Kontomierz</w:t>
      </w:r>
      <w:proofErr w:type="spellEnd"/>
    </w:p>
    <w:p w14:paraId="0085840A" w14:textId="3DDE58E6" w:rsidR="00153CAA" w:rsidRPr="00153CAA" w:rsidRDefault="00153CAA" w:rsidP="00AE3E41">
      <w:pPr>
        <w:ind w:firstLine="708"/>
      </w:pPr>
      <w:proofErr w:type="spellStart"/>
      <w:r>
        <w:t>Kontomierz</w:t>
      </w:r>
      <w:proofErr w:type="spellEnd"/>
      <w:r>
        <w:t xml:space="preserve"> to zaawansowana aplikacja która pozwala na śledzenie dochodów i wydatków gospodarstwa domowego. Do używania platformy wymagana jest rejestracja.</w:t>
      </w:r>
    </w:p>
    <w:p w14:paraId="385826BA" w14:textId="77777777" w:rsidR="009E027C" w:rsidRPr="009E027C" w:rsidRDefault="009E027C" w:rsidP="009E027C"/>
    <w:p w14:paraId="16D87EAF" w14:textId="77777777" w:rsidR="00903915" w:rsidRDefault="00903915" w:rsidP="00903915">
      <w:pPr>
        <w:keepNext/>
      </w:pPr>
      <w:r>
        <w:rPr>
          <w:noProof/>
        </w:rPr>
        <w:drawing>
          <wp:inline distT="0" distB="0" distL="0" distR="0" wp14:anchorId="378E8BEA" wp14:editId="798F6697">
            <wp:extent cx="5760720" cy="353250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8">
                      <a:extLst>
                        <a:ext uri="{28A0092B-C50C-407E-A947-70E740481C1C}">
                          <a14:useLocalDpi xmlns:a14="http://schemas.microsoft.com/office/drawing/2010/main" val="0"/>
                        </a:ext>
                      </a:extLst>
                    </a:blip>
                    <a:stretch>
                      <a:fillRect/>
                    </a:stretch>
                  </pic:blipFill>
                  <pic:spPr>
                    <a:xfrm>
                      <a:off x="0" y="0"/>
                      <a:ext cx="5760720" cy="3532505"/>
                    </a:xfrm>
                    <a:prstGeom prst="rect">
                      <a:avLst/>
                    </a:prstGeom>
                  </pic:spPr>
                </pic:pic>
              </a:graphicData>
            </a:graphic>
          </wp:inline>
        </w:drawing>
      </w:r>
    </w:p>
    <w:p w14:paraId="22F2AED0" w14:textId="21989A3D" w:rsidR="00903915" w:rsidRDefault="00903915" w:rsidP="00903915">
      <w:pPr>
        <w:pStyle w:val="Legenda"/>
      </w:pPr>
      <w:r w:rsidRPr="00704C88">
        <w:rPr>
          <w:b/>
          <w:bCs/>
        </w:rPr>
        <w:t xml:space="preserve">Rysunek </w:t>
      </w:r>
      <w:r w:rsidRPr="00704C88">
        <w:rPr>
          <w:b/>
          <w:bCs/>
        </w:rPr>
        <w:fldChar w:fldCharType="begin"/>
      </w:r>
      <w:r w:rsidRPr="00704C88">
        <w:rPr>
          <w:b/>
          <w:bCs/>
        </w:rPr>
        <w:instrText xml:space="preserve"> SEQ Rysunek \* ARABIC </w:instrText>
      </w:r>
      <w:r w:rsidRPr="00704C88">
        <w:rPr>
          <w:b/>
          <w:bCs/>
        </w:rPr>
        <w:fldChar w:fldCharType="separate"/>
      </w:r>
      <w:r w:rsidR="007E66E9">
        <w:rPr>
          <w:b/>
          <w:bCs/>
          <w:noProof/>
        </w:rPr>
        <w:t>1</w:t>
      </w:r>
      <w:r w:rsidRPr="00704C88">
        <w:rPr>
          <w:b/>
          <w:bCs/>
        </w:rPr>
        <w:fldChar w:fldCharType="end"/>
      </w:r>
      <w:r>
        <w:t xml:space="preserve"> - interfejs aplikacji </w:t>
      </w:r>
      <w:proofErr w:type="spellStart"/>
      <w:r>
        <w:t>kontomierz</w:t>
      </w:r>
      <w:proofErr w:type="spellEnd"/>
      <w:r>
        <w:t xml:space="preserve">, Źródło: </w:t>
      </w:r>
      <w:r w:rsidRPr="009A7C70">
        <w:t>https://kontomierz.pl/demo</w:t>
      </w:r>
      <w:r>
        <w:t>, Data dostępu 25.02.2021</w:t>
      </w:r>
    </w:p>
    <w:p w14:paraId="2EAED1EF" w14:textId="78AF2791" w:rsidR="00462E2E" w:rsidRDefault="0043635B" w:rsidP="009F0E19">
      <w:pPr>
        <w:ind w:firstLine="708"/>
      </w:pPr>
      <w:r>
        <w:t>Dużym atutem platformy ‘</w:t>
      </w:r>
      <w:proofErr w:type="spellStart"/>
      <w:r>
        <w:t>kontomierz</w:t>
      </w:r>
      <w:proofErr w:type="spellEnd"/>
      <w:r>
        <w:t xml:space="preserve">’ jest aplikacja mobilna która rozszerza możliwości webowej wersji o kilka przydatnych dodatków takich jak lokalizację bankomatów znajdujących się w pobliżu. Obsługa aplikacji mimo dużej ilości zaawansowanych funkcji jest łatwa, nawigacja została podzielona na cztery główne sektory które prowadzą do </w:t>
      </w:r>
      <w:r w:rsidR="00805ADC">
        <w:t xml:space="preserve">powiązanych funkcjonalności. Wykresy prezentowane na podstronach intuicyjnie sugerują aktualną sytuację finansową, dzięki zastosowaniu kontrastowych kolorów tj. czerwonego symbolizującego wydatek oraz zielonego oznaczającego przychód. </w:t>
      </w:r>
      <w:r w:rsidR="00AE3E41">
        <w:t>Strona internetowa aplikacja nie radzi sobie z dostosowaniem do monitorów o mniejszej rozdzielczości, lub mniejszych okien, nie była ona projektowana pod urządzenia mobilne. Interfejs użytkownika wygląda przestarzale, platforma funkcjonuje na rynku od 2009 roku.</w:t>
      </w:r>
    </w:p>
    <w:p w14:paraId="728DE919" w14:textId="77777777" w:rsidR="005A6E66" w:rsidRDefault="005A6E66" w:rsidP="009F0E19">
      <w:pPr>
        <w:ind w:firstLine="708"/>
      </w:pPr>
    </w:p>
    <w:p w14:paraId="79D06023" w14:textId="5D5EAD5D" w:rsidR="005A6E66" w:rsidRDefault="005A6E66" w:rsidP="005A6E66">
      <w:pPr>
        <w:pStyle w:val="Nagwek3"/>
      </w:pPr>
      <w:proofErr w:type="spellStart"/>
      <w:r>
        <w:t>PanParagon</w:t>
      </w:r>
      <w:proofErr w:type="spellEnd"/>
    </w:p>
    <w:p w14:paraId="142DB9B5" w14:textId="3939FDF7" w:rsidR="005A6E66" w:rsidRPr="005A6E66" w:rsidRDefault="005A6E66" w:rsidP="005A6E66">
      <w:pPr>
        <w:ind w:firstLine="708"/>
      </w:pPr>
      <w:proofErr w:type="spellStart"/>
      <w:r>
        <w:t>PanParagon</w:t>
      </w:r>
      <w:proofErr w:type="spellEnd"/>
      <w:r>
        <w:t xml:space="preserve"> jest to szybko bardzo rozwijająca się aplikacja, dostępna jest jedynie na urządzenia mobilne. Platforma została opracowana w Polsce, jednak dostępność rozszerzono na cały świat, dlatego obsługuje ona wiele języków. Swój sukces zawdzięcza oryginalnemu pomysłowi tj. możliwości przechowywania paragonów w jej pamięci. Przy etapie dodawania rachunku można zdefiniować kwotę za którą dany produkt nabyto, datę transakcji, kategorię oraz informację dodatkowe takie jak okres gwarancji na produkt. Zaimplementowano również funkcje tworzenia listy zakupów oraz przechowywania kart lojalnościowych</w:t>
      </w:r>
    </w:p>
    <w:p w14:paraId="336FD2F1" w14:textId="77777777" w:rsidR="005A6E66" w:rsidRDefault="005A6E66" w:rsidP="005A6E66">
      <w:pPr>
        <w:keepNext/>
        <w:spacing w:after="160" w:line="259" w:lineRule="auto"/>
        <w:jc w:val="center"/>
      </w:pPr>
      <w:r>
        <w:rPr>
          <w:noProof/>
        </w:rPr>
        <w:lastRenderedPageBreak/>
        <w:drawing>
          <wp:inline distT="0" distB="0" distL="0" distR="0" wp14:anchorId="216EB26D" wp14:editId="2EBFD2EB">
            <wp:extent cx="1800225" cy="3460584"/>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5989" cy="3490887"/>
                    </a:xfrm>
                    <a:prstGeom prst="rect">
                      <a:avLst/>
                    </a:prstGeom>
                  </pic:spPr>
                </pic:pic>
              </a:graphicData>
            </a:graphic>
          </wp:inline>
        </w:drawing>
      </w:r>
    </w:p>
    <w:p w14:paraId="63FC44FC" w14:textId="77777777" w:rsidR="005A6E66" w:rsidRDefault="005A6E66" w:rsidP="005A6E66">
      <w:pPr>
        <w:pStyle w:val="Legenda"/>
        <w:jc w:val="center"/>
      </w:pPr>
      <w:r>
        <w:t xml:space="preserve">Rysunek </w:t>
      </w:r>
      <w:fldSimple w:instr=" SEQ Rysunek \* ARABIC ">
        <w:r>
          <w:rPr>
            <w:noProof/>
          </w:rPr>
          <w:t>2</w:t>
        </w:r>
      </w:fldSimple>
      <w:r>
        <w:t xml:space="preserve">- interfejs aplikacji mobilnej </w:t>
      </w:r>
      <w:proofErr w:type="spellStart"/>
      <w:r>
        <w:t>PanParagon</w:t>
      </w:r>
      <w:proofErr w:type="spellEnd"/>
      <w:r>
        <w:t xml:space="preserve"> Data dostępu 25.02.2021</w:t>
      </w:r>
    </w:p>
    <w:p w14:paraId="5FEF64CA" w14:textId="77777777" w:rsidR="005A6E66" w:rsidRPr="00837D40" w:rsidRDefault="005A6E66" w:rsidP="005A6E66"/>
    <w:p w14:paraId="7DFA9323" w14:textId="77777777" w:rsidR="005A6E66" w:rsidRDefault="005A6E66" w:rsidP="005A6E66">
      <w:pPr>
        <w:ind w:firstLine="708"/>
      </w:pPr>
      <w:proofErr w:type="spellStart"/>
      <w:r>
        <w:t>PanParagon</w:t>
      </w:r>
      <w:proofErr w:type="spellEnd"/>
      <w:r>
        <w:t xml:space="preserve"> jest to szybko bardzo rozwijająca się aplikacja, dostępna jest jedynie na urządzenia mobilne. Platforma została opracowana w Polsce, jednak dostępność rozszerzono na cały świat, dlatego obsługuje ona wiele języków. Swój sukces zawdzięcza oryginalnemu pomysłowi tj. możliwości przechowywania paragonów w jej pamięci. Przy etapie dodawania rachunku można zdefiniować kwotę za którą dany produkt nabyto, datę transakcji, kategorię oraz informację dodatkowe takie jak okres gwarancji na produkt. Zaimplementowano również funkcje tworzenia listy zakupów oraz przechowywania kart lojalnościowych. Interfejs graficzny jest przejrzysty, łatwo jest odnaleźć w nim szukaną funkcję. Aplikacja nastawiona jest głównie na przypominanie użytkownikowi od konkretnym wydatku i jego szczegółach. Utrudniona jest dokumentacja drobnych wydatków na które nie wystawiono paragonu, nie ma możliwości dodania przychodów przez co statystyki które tworzy aplikacja nie są bardzo pomocne w analizie budżetu domowego, jednak prezentowane są w niezwykle przejrzysty sposób, na wykresie kołowym z kolorystycznym wyszczególnieniem kategorii wydatków. </w:t>
      </w:r>
    </w:p>
    <w:p w14:paraId="10EBAC4A" w14:textId="77777777" w:rsidR="005A6E66" w:rsidRDefault="005A6E66" w:rsidP="005A6E66">
      <w:pPr>
        <w:ind w:firstLine="708"/>
      </w:pPr>
    </w:p>
    <w:p w14:paraId="3C3D4F0D" w14:textId="77777777" w:rsidR="005A6E66" w:rsidRDefault="005A6E66" w:rsidP="005A6E66">
      <w:pPr>
        <w:pStyle w:val="Nagwek3"/>
      </w:pPr>
      <w:r>
        <w:t>Aplikacje bankowe – przykład ‘moje ING’</w:t>
      </w:r>
    </w:p>
    <w:p w14:paraId="220F0D6A" w14:textId="1EE5D6DB" w:rsidR="00FA54EC" w:rsidRPr="00153CAA" w:rsidRDefault="005A6E66" w:rsidP="005A6E66">
      <w:pPr>
        <w:ind w:firstLine="708"/>
      </w:pPr>
      <w:r>
        <w:t>Nowoczesne aplikacje bankowe pozwalają na poglądową analizę budżetu. Dużym atutem takich rozwiązań jest zintegrowanie z kontem bankowym, za każdym razem gdy użytkownik otrzyma przychód lub dokona wydatku ze swojej karty, bądź przelewu środków, zostaje to dokumentowane. Aplikacje automatycznie rozpoznaje kategorie wydatków i wizualizuje je na kolorowym wykresie, który nie jest tak przejrzysty jak w innych aplikacjach dedykowanych do analizy finansów. Wadą aplikacji bankowej ‘moje ING’ w kontekście analizy budżetu jest brak możliwości dodania wydatków i przychodów nie związanych z bankiem, nie można m.in. ręcznie wpisać transakcji gotówkowej  Rozwiązanie takie sprawdza się dla osób które nie potrzebują dokładnej wiedzy na temat aktualnej sytuacji finansowej, aplikacja zapewnia tylko poglądowe dane, które nie zawsze zaspokoją potrzeby wszystkich użytkowników.</w:t>
      </w:r>
      <w:r w:rsidR="00462E2E">
        <w:br w:type="page"/>
      </w:r>
    </w:p>
    <w:p w14:paraId="09986A32" w14:textId="100A3FDF" w:rsidR="000321B8" w:rsidRDefault="000321B8" w:rsidP="000321B8">
      <w:pPr>
        <w:pStyle w:val="Nagwek2"/>
      </w:pPr>
      <w:bookmarkStart w:id="5" w:name="_Toc62384137"/>
      <w:r>
        <w:lastRenderedPageBreak/>
        <w:t xml:space="preserve">Przykłady </w:t>
      </w:r>
      <w:bookmarkEnd w:id="5"/>
      <w:r w:rsidR="00FA54EC">
        <w:t>za granicą</w:t>
      </w:r>
    </w:p>
    <w:p w14:paraId="7ED433B5" w14:textId="77777777" w:rsidR="00A3136B" w:rsidRDefault="00A3136B" w:rsidP="00A3136B">
      <w:pPr>
        <w:pStyle w:val="Nagwek3"/>
      </w:pPr>
      <w:proofErr w:type="spellStart"/>
      <w:r>
        <w:t>Buxfer</w:t>
      </w:r>
      <w:proofErr w:type="spellEnd"/>
    </w:p>
    <w:p w14:paraId="2DD0902E" w14:textId="77777777" w:rsidR="00A3136B" w:rsidRDefault="00A3136B" w:rsidP="00A3136B">
      <w:pPr>
        <w:ind w:firstLine="708"/>
      </w:pPr>
      <w:proofErr w:type="spellStart"/>
      <w:r>
        <w:t>Buxfer</w:t>
      </w:r>
      <w:proofErr w:type="spellEnd"/>
      <w:r>
        <w:t xml:space="preserve"> to aplikacja projektowana głównie pod przeglądarki internetowe  na komputerach. Twórcy zaimplementowali mobilną wersję, jednak nie jest ona ani bardzo popularna, co jest skutkiem znacznego okrojenia funkcjonalności, ani dobrze wspierana, gdyż ostatnia aktualizacja na urządzenia z systemem android  została wydana rok przed momentem pisania pracy.</w:t>
      </w:r>
    </w:p>
    <w:p w14:paraId="3537FE11" w14:textId="77777777" w:rsidR="00A3136B" w:rsidRPr="007E66E9" w:rsidRDefault="00A3136B" w:rsidP="00A3136B">
      <w:pPr>
        <w:ind w:firstLine="708"/>
      </w:pPr>
    </w:p>
    <w:p w14:paraId="401AA559" w14:textId="77777777" w:rsidR="00A3136B" w:rsidRDefault="00A3136B" w:rsidP="00A3136B">
      <w:pPr>
        <w:keepNext/>
        <w:jc w:val="center"/>
      </w:pPr>
      <w:r>
        <w:rPr>
          <w:noProof/>
        </w:rPr>
        <w:drawing>
          <wp:inline distT="0" distB="0" distL="0" distR="0" wp14:anchorId="3ED9D5A2" wp14:editId="45E57A33">
            <wp:extent cx="5760720" cy="286386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863865"/>
                    </a:xfrm>
                    <a:prstGeom prst="rect">
                      <a:avLst/>
                    </a:prstGeom>
                  </pic:spPr>
                </pic:pic>
              </a:graphicData>
            </a:graphic>
          </wp:inline>
        </w:drawing>
      </w:r>
    </w:p>
    <w:p w14:paraId="594612A2" w14:textId="77777777" w:rsidR="00A3136B" w:rsidRDefault="00A3136B" w:rsidP="00A3136B">
      <w:pPr>
        <w:pStyle w:val="Legenda"/>
        <w:jc w:val="center"/>
      </w:pPr>
      <w:r>
        <w:t xml:space="preserve">Rysunek </w:t>
      </w:r>
      <w:r w:rsidR="00832CDC">
        <w:fldChar w:fldCharType="begin"/>
      </w:r>
      <w:r w:rsidR="00832CDC">
        <w:instrText xml:space="preserve"> SEQ Rysunek \* ARABIC </w:instrText>
      </w:r>
      <w:r w:rsidR="00832CDC">
        <w:fldChar w:fldCharType="separate"/>
      </w:r>
      <w:r>
        <w:rPr>
          <w:noProof/>
        </w:rPr>
        <w:t>5</w:t>
      </w:r>
      <w:r w:rsidR="00832CDC">
        <w:rPr>
          <w:noProof/>
        </w:rPr>
        <w:fldChar w:fldCharType="end"/>
      </w:r>
      <w:r>
        <w:t xml:space="preserve"> - interfejs aplikacji webowej </w:t>
      </w:r>
      <w:proofErr w:type="spellStart"/>
      <w:r>
        <w:t>Buxfe</w:t>
      </w:r>
      <w:proofErr w:type="spellEnd"/>
      <w:r>
        <w:t>, Data dostępu 29.02.2021</w:t>
      </w:r>
    </w:p>
    <w:p w14:paraId="7045BFBE" w14:textId="77777777" w:rsidR="00A3136B" w:rsidRPr="001C42C0" w:rsidRDefault="00A3136B" w:rsidP="00A3136B">
      <w:r>
        <w:tab/>
        <w:t>Webowa wersja aplikacji wyróżnia się nowoczesnym designem. Dobrym pomysłem był podział strony na dwie części, tj. strefy  na ciemnym tle służącej do wizualizacji ogólnych statystyk i nawigacji oraz strefy na jasnym tle w której to pokazane są dokładne dane finansowe i która to odpowiada za dodawanie i edycję  wydatków i przychodów. Dzięki skierowaniu aplikacji pod urządzenia z dużymi ekranami w jej interfejsie można było zmieścić dużo informacji, dzięki czemu użytkownik nie traci czasu na nawigację między podstronami, a duża część zawartości jest zawsze widoczna. Takie rozwiązanie powoduje u użytkownika wrażenie nadmiernego skomplikowania spowodowanego ilością treści wyświetlanej na ekranie, jednak szybko można nauczyć się  który sektor zawiera potrzebne informacje i docenić ideę budowania nowoczesnych single-</w:t>
      </w:r>
      <w:proofErr w:type="spellStart"/>
      <w:r>
        <w:t>page</w:t>
      </w:r>
      <w:proofErr w:type="spellEnd"/>
      <w:r>
        <w:t>-</w:t>
      </w:r>
      <w:proofErr w:type="spellStart"/>
      <w:r>
        <w:t>applications</w:t>
      </w:r>
      <w:proofErr w:type="spellEnd"/>
      <w:r>
        <w:t>, która to ciągnie za sobą szybkość działania takich platform.</w:t>
      </w:r>
    </w:p>
    <w:p w14:paraId="74410E72" w14:textId="77777777" w:rsidR="00A3136B" w:rsidRPr="00A3136B" w:rsidRDefault="00A3136B" w:rsidP="00A3136B"/>
    <w:p w14:paraId="1E43B16D" w14:textId="1C52D16A" w:rsidR="00FA54EC" w:rsidRDefault="00BC2C99" w:rsidP="00BC2C99">
      <w:pPr>
        <w:pStyle w:val="Nagwek3"/>
      </w:pPr>
      <w:proofErr w:type="spellStart"/>
      <w:r>
        <w:t>Spendee</w:t>
      </w:r>
      <w:proofErr w:type="spellEnd"/>
    </w:p>
    <w:p w14:paraId="03907339" w14:textId="63AE136E" w:rsidR="00BC2C99" w:rsidRDefault="00B80532" w:rsidP="002023CB">
      <w:pPr>
        <w:ind w:firstLine="708"/>
      </w:pPr>
      <w:proofErr w:type="spellStart"/>
      <w:r>
        <w:t>Spendee</w:t>
      </w:r>
      <w:proofErr w:type="spellEnd"/>
      <w:r>
        <w:t xml:space="preserve"> to platforma dostępna już od kilku lat. Jej projektanci zawsze </w:t>
      </w:r>
      <w:r w:rsidR="002023CB">
        <w:t xml:space="preserve">mieli na celu nowoczesny jej wygląd, przez co była ona wielokrotnie przebudowywana i aktualizowana do nowoczesnych standardów, dzięki czemu została doceniona przez licznych recenzentów i nagrodzona szeregiem nagród. </w:t>
      </w:r>
      <w:r w:rsidR="00BC2C99">
        <w:t xml:space="preserve">Aplikacja dostępna na </w:t>
      </w:r>
      <w:r w:rsidR="006E4900">
        <w:t>urządzenia mobilne oraz w formie aplikacji internetowej. Synchronizacja danych jest wygodna, następuje po zalogowaniu na dane urządzenie. Umożliwia to korzystanie z aplikacji w każdym miejscu, zależnie od preferencji użytkownika.</w:t>
      </w:r>
    </w:p>
    <w:p w14:paraId="182707C2" w14:textId="77777777" w:rsidR="006E4900" w:rsidRPr="00BC2C99" w:rsidRDefault="006E4900" w:rsidP="00BC2C99"/>
    <w:p w14:paraId="62F9F218" w14:textId="6D4CA2B6" w:rsidR="00BC2C99" w:rsidRDefault="00BC2C99" w:rsidP="00BC2C99">
      <w:pPr>
        <w:keepNext/>
        <w:jc w:val="center"/>
      </w:pPr>
      <w:r>
        <w:rPr>
          <w:noProof/>
        </w:rPr>
        <w:drawing>
          <wp:inline distT="0" distB="0" distL="0" distR="0" wp14:anchorId="1DBF6DC0" wp14:editId="3A82BCF9">
            <wp:extent cx="1381125" cy="299261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05643" cy="3045741"/>
                    </a:xfrm>
                    <a:prstGeom prst="rect">
                      <a:avLst/>
                    </a:prstGeom>
                  </pic:spPr>
                </pic:pic>
              </a:graphicData>
            </a:graphic>
          </wp:inline>
        </w:drawing>
      </w:r>
      <w:r w:rsidR="00921FFE" w:rsidRPr="00921FFE">
        <w:rPr>
          <w:noProof/>
        </w:rPr>
        <w:t xml:space="preserve"> </w:t>
      </w:r>
    </w:p>
    <w:p w14:paraId="0A7D479E" w14:textId="1D78D23A" w:rsidR="00BC2C99" w:rsidRDefault="00BC2C99" w:rsidP="00921FFE">
      <w:pPr>
        <w:pStyle w:val="Legenda"/>
        <w:jc w:val="center"/>
      </w:pPr>
      <w:r>
        <w:t xml:space="preserve">Rysunek </w:t>
      </w:r>
      <w:r w:rsidR="00832CDC">
        <w:fldChar w:fldCharType="begin"/>
      </w:r>
      <w:r w:rsidR="00832CDC">
        <w:instrText xml:space="preserve"> SEQ Rysunek \* ARABIC </w:instrText>
      </w:r>
      <w:r w:rsidR="00832CDC">
        <w:fldChar w:fldCharType="separate"/>
      </w:r>
      <w:r w:rsidR="007E66E9">
        <w:rPr>
          <w:noProof/>
        </w:rPr>
        <w:t>3</w:t>
      </w:r>
      <w:r w:rsidR="00832CDC">
        <w:rPr>
          <w:noProof/>
        </w:rPr>
        <w:fldChar w:fldCharType="end"/>
      </w:r>
      <w:r>
        <w:t xml:space="preserve"> - </w:t>
      </w:r>
      <w:r w:rsidRPr="008669C8">
        <w:t xml:space="preserve">interfejs aplikacji mobilnej </w:t>
      </w:r>
      <w:proofErr w:type="spellStart"/>
      <w:r>
        <w:t>Spendee</w:t>
      </w:r>
      <w:proofErr w:type="spellEnd"/>
      <w:r w:rsidRPr="008669C8">
        <w:t xml:space="preserve"> Data dostępu 2</w:t>
      </w:r>
      <w:r>
        <w:t>7</w:t>
      </w:r>
      <w:r w:rsidRPr="008669C8">
        <w:t>.02.202</w:t>
      </w:r>
      <w:r>
        <w:t>1</w:t>
      </w:r>
    </w:p>
    <w:p w14:paraId="45FDD083" w14:textId="77777777" w:rsidR="00921FFE" w:rsidRDefault="00921FFE" w:rsidP="00921FFE">
      <w:pPr>
        <w:keepNext/>
        <w:jc w:val="center"/>
      </w:pPr>
      <w:r w:rsidRPr="00921FFE">
        <w:rPr>
          <w:noProof/>
        </w:rPr>
        <w:drawing>
          <wp:inline distT="0" distB="0" distL="0" distR="0" wp14:anchorId="45416FF7" wp14:editId="7A714240">
            <wp:extent cx="3474265" cy="215265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7350" cy="2191738"/>
                    </a:xfrm>
                    <a:prstGeom prst="rect">
                      <a:avLst/>
                    </a:prstGeom>
                  </pic:spPr>
                </pic:pic>
              </a:graphicData>
            </a:graphic>
          </wp:inline>
        </w:drawing>
      </w:r>
    </w:p>
    <w:p w14:paraId="2D73E66A" w14:textId="435F4938" w:rsidR="006E4900" w:rsidRDefault="00921FFE" w:rsidP="00921FFE">
      <w:pPr>
        <w:pStyle w:val="Legenda"/>
        <w:jc w:val="center"/>
      </w:pPr>
      <w:r>
        <w:t xml:space="preserve">Rysunek </w:t>
      </w:r>
      <w:r w:rsidR="00832CDC">
        <w:fldChar w:fldCharType="begin"/>
      </w:r>
      <w:r w:rsidR="00832CDC">
        <w:instrText xml:space="preserve"> SEQ Rysunek \* ARABIC </w:instrText>
      </w:r>
      <w:r w:rsidR="00832CDC">
        <w:fldChar w:fldCharType="separate"/>
      </w:r>
      <w:r w:rsidR="007E66E9">
        <w:rPr>
          <w:noProof/>
        </w:rPr>
        <w:t>4</w:t>
      </w:r>
      <w:r w:rsidR="00832CDC">
        <w:rPr>
          <w:noProof/>
        </w:rPr>
        <w:fldChar w:fldCharType="end"/>
      </w:r>
      <w:r>
        <w:t xml:space="preserve"> - </w:t>
      </w:r>
      <w:r w:rsidRPr="008E6F6D">
        <w:t xml:space="preserve">interfejs aplikacji </w:t>
      </w:r>
      <w:r>
        <w:t>webowej</w:t>
      </w:r>
      <w:r w:rsidRPr="008E6F6D">
        <w:t xml:space="preserve"> </w:t>
      </w:r>
      <w:proofErr w:type="spellStart"/>
      <w:r w:rsidRPr="008E6F6D">
        <w:t>Spendee</w:t>
      </w:r>
      <w:proofErr w:type="spellEnd"/>
      <w:r w:rsidRPr="008E6F6D">
        <w:t xml:space="preserve"> Data dostępu 27.02.2021</w:t>
      </w:r>
    </w:p>
    <w:p w14:paraId="1F9C9F03" w14:textId="408EB675" w:rsidR="00FA54EC" w:rsidRDefault="00921FFE" w:rsidP="00DC4540">
      <w:pPr>
        <w:ind w:firstLine="432"/>
      </w:pPr>
      <w:r>
        <w:t xml:space="preserve">Obie wersje aplikacji zostały dobrze przemyślane. Prezentują się nowocześnie, dzięki animacją zastosowanym dla różnych sektorów. </w:t>
      </w:r>
      <w:r w:rsidR="00B80532">
        <w:t>Platforma nie jest niepotrzebnie skomplikowana, mimo że daje dostęp do zaawansowanych funkcji takich jak synchronizacja z bankiem, personalizacja powiadomień czy wybór aktualnej waluty. Interfejs jest łatwy w obsłudze, gdyż zaawansowane funkcje zostały ukryte głębiej, a podstawowe takie jak dodanie wydatku i przychodu wyeksponowano i przeniesiono w miejsca zawsze widoczne.</w:t>
      </w:r>
      <w:r w:rsidR="00DC4540">
        <w:t xml:space="preserve"> Aplikacja pozbawiona jest reklam, jednak podczas normalnego użytkowania w wielu miejscach pojawiają się panele zachęcające do wykupienia wersji płatnej dostępnej w dwóch opcjach, Do zarządzania budżetem domowym zakup takich wersji jest zbędny, funkcje bezpłatnej wersji pozwalają na dokładną analizę finansową.</w:t>
      </w:r>
    </w:p>
    <w:p w14:paraId="2C8865DA" w14:textId="1BDFC1E7" w:rsidR="007E66E9" w:rsidRDefault="007E66E9" w:rsidP="00DC4540">
      <w:pPr>
        <w:ind w:firstLine="432"/>
      </w:pPr>
    </w:p>
    <w:p w14:paraId="50D276E1" w14:textId="0E35B59D" w:rsidR="00507F44" w:rsidRDefault="00507F44" w:rsidP="00507F44">
      <w:pPr>
        <w:pStyle w:val="Nagwek2"/>
      </w:pPr>
      <w:r>
        <w:t>Podsumowanie</w:t>
      </w:r>
    </w:p>
    <w:p w14:paraId="3D850A59" w14:textId="6FD9C348" w:rsidR="00507F44" w:rsidRDefault="00507F44" w:rsidP="00507F44">
      <w:pPr>
        <w:ind w:firstLine="432"/>
      </w:pPr>
      <w:r>
        <w:t xml:space="preserve">Na rynku nie dostępnych jest dużo rozwiązań. Duża część z nich jest dostępna w formie aplikacji na urządzenia mobilne, wynika to z dynamicznego rozwoju rynku smartfonów w ostatnich latach. Korzyścią z takiej implementacji jest posiadanie wiedzy o finansach ‘pod </w:t>
      </w:r>
      <w:r>
        <w:lastRenderedPageBreak/>
        <w:t xml:space="preserve">ręką’, jednak dokładna analiza wydatków i przychodów jest utrudniona ze względu na niewielki ekran takich urządzeń. Z kolei aplikacje webowe </w:t>
      </w:r>
      <w:r w:rsidR="007B1845">
        <w:t xml:space="preserve">są często niedbale wykonane, albo mają przestarzały interfejs, albo dostęp do ważnych funkcji jest ukryty w zbyt rozbudowanej sekcji nawigacyjnej. Ważnym aspektem każdej aplikacji do zarządzania budżetem jest dobre i przejrzyste zestawienie danych. Przeglądając dostępne programy uznałem, że dobrym pomysłem na wizualizację </w:t>
      </w:r>
      <w:r w:rsidR="00F30D4E">
        <w:t>wydatków jest wykres kołowy, z wielokolorowym wyszczególnieniem kategorii na które przeznaczono pieniądze.</w:t>
      </w:r>
    </w:p>
    <w:p w14:paraId="102594D9" w14:textId="77777777" w:rsidR="00F30D4E" w:rsidRPr="00507F44" w:rsidRDefault="00F30D4E" w:rsidP="00507F44">
      <w:pPr>
        <w:ind w:firstLine="432"/>
      </w:pPr>
    </w:p>
    <w:p w14:paraId="659AF400" w14:textId="77777777" w:rsidR="007E66E9" w:rsidRPr="007E66E9" w:rsidRDefault="007E66E9" w:rsidP="007E66E9"/>
    <w:p w14:paraId="05E93B49" w14:textId="1D82E5C5" w:rsidR="000321B8" w:rsidRDefault="000321B8" w:rsidP="007E66E9">
      <w:pPr>
        <w:spacing w:after="160" w:line="259" w:lineRule="auto"/>
        <w:jc w:val="center"/>
      </w:pPr>
      <w:r>
        <w:br w:type="page"/>
      </w:r>
    </w:p>
    <w:p w14:paraId="4D2C7079" w14:textId="159D830A" w:rsidR="000321B8" w:rsidRDefault="003C6B43" w:rsidP="000321B8">
      <w:pPr>
        <w:pStyle w:val="Nagwek1"/>
      </w:pPr>
      <w:bookmarkStart w:id="6" w:name="_Toc62384138"/>
      <w:r>
        <w:lastRenderedPageBreak/>
        <w:t>Własna koncepcja</w:t>
      </w:r>
      <w:bookmarkEnd w:id="6"/>
    </w:p>
    <w:p w14:paraId="56B8CA42" w14:textId="515BAE8D" w:rsidR="003C6B43" w:rsidRDefault="003C6B43" w:rsidP="003C6B43"/>
    <w:p w14:paraId="4544424C" w14:textId="77777777" w:rsidR="003C6B43" w:rsidRDefault="003C6B43">
      <w:pPr>
        <w:spacing w:after="160" w:line="259" w:lineRule="auto"/>
      </w:pPr>
      <w:r>
        <w:br w:type="page"/>
      </w:r>
    </w:p>
    <w:p w14:paraId="0D92BCA5" w14:textId="65B0916C" w:rsidR="003C6B43" w:rsidRDefault="003C6B43" w:rsidP="003C6B43">
      <w:pPr>
        <w:pStyle w:val="Nagwek1"/>
      </w:pPr>
      <w:bookmarkStart w:id="7" w:name="_Toc62384139"/>
      <w:r>
        <w:lastRenderedPageBreak/>
        <w:t>Projekt ogólny</w:t>
      </w:r>
      <w:bookmarkEnd w:id="7"/>
    </w:p>
    <w:p w14:paraId="41C7D432" w14:textId="6241D266" w:rsidR="003C6B43" w:rsidRDefault="003C6B43" w:rsidP="003C6B43">
      <w:pPr>
        <w:pStyle w:val="Nagwek2"/>
      </w:pPr>
      <w:bookmarkStart w:id="8" w:name="_Toc62384140"/>
      <w:r>
        <w:t>Wymagania funkcjonalne</w:t>
      </w:r>
      <w:bookmarkEnd w:id="8"/>
    </w:p>
    <w:p w14:paraId="123189BF" w14:textId="1421305C" w:rsidR="003C6B43" w:rsidRDefault="003C6B43" w:rsidP="003C6B43">
      <w:pPr>
        <w:pStyle w:val="Nagwek2"/>
      </w:pPr>
      <w:bookmarkStart w:id="9" w:name="_Toc62384141"/>
      <w:r>
        <w:t>Wymagania niefunkcjonalne</w:t>
      </w:r>
      <w:bookmarkEnd w:id="9"/>
    </w:p>
    <w:p w14:paraId="5848F3F1" w14:textId="43658D7A" w:rsidR="003C6B43" w:rsidRDefault="003C6B43" w:rsidP="003C6B43">
      <w:pPr>
        <w:pStyle w:val="Nagwek2"/>
      </w:pPr>
      <w:bookmarkStart w:id="10" w:name="_Toc62384142"/>
      <w:r>
        <w:t>Diagram przypadków użycia</w:t>
      </w:r>
      <w:bookmarkEnd w:id="10"/>
    </w:p>
    <w:p w14:paraId="29F15BFC" w14:textId="6A2E7DA1" w:rsidR="003C6B43" w:rsidRDefault="003C6B43" w:rsidP="003C6B43"/>
    <w:p w14:paraId="14967B3C" w14:textId="77777777" w:rsidR="003C6B43" w:rsidRDefault="003C6B43">
      <w:pPr>
        <w:spacing w:after="160" w:line="259" w:lineRule="auto"/>
      </w:pPr>
      <w:r>
        <w:br w:type="page"/>
      </w:r>
    </w:p>
    <w:p w14:paraId="023FF1DE" w14:textId="43EF6E71" w:rsidR="003C6B43" w:rsidRDefault="003C6B43" w:rsidP="003C6B43">
      <w:pPr>
        <w:pStyle w:val="Nagwek1"/>
      </w:pPr>
      <w:bookmarkStart w:id="11" w:name="_Toc62384143"/>
      <w:r>
        <w:lastRenderedPageBreak/>
        <w:t>Architektura systemu</w:t>
      </w:r>
      <w:bookmarkEnd w:id="11"/>
    </w:p>
    <w:p w14:paraId="536CC602" w14:textId="1F4BC3F3" w:rsidR="003C6B43" w:rsidRDefault="003C6B43" w:rsidP="003C6B43">
      <w:pPr>
        <w:pStyle w:val="Nagwek2"/>
      </w:pPr>
      <w:bookmarkStart w:id="12" w:name="_Toc62384144"/>
      <w:r>
        <w:t>Warstwa klienta</w:t>
      </w:r>
      <w:bookmarkEnd w:id="12"/>
    </w:p>
    <w:p w14:paraId="38A8FF78" w14:textId="1DD974D1" w:rsidR="003C6B43" w:rsidRDefault="003C6B43" w:rsidP="003C6B43">
      <w:pPr>
        <w:pStyle w:val="Nagwek2"/>
      </w:pPr>
      <w:bookmarkStart w:id="13" w:name="_Toc62384145"/>
      <w:r>
        <w:t>Warstwa serwera</w:t>
      </w:r>
      <w:bookmarkEnd w:id="13"/>
    </w:p>
    <w:p w14:paraId="3A633AA3" w14:textId="77777777" w:rsidR="003C6B43" w:rsidRDefault="003C6B43">
      <w:pPr>
        <w:spacing w:after="160" w:line="259" w:lineRule="auto"/>
        <w:rPr>
          <w:rFonts w:eastAsiaTheme="majorEastAsia" w:cstheme="majorBidi"/>
          <w:b/>
          <w:sz w:val="28"/>
          <w:szCs w:val="26"/>
        </w:rPr>
      </w:pPr>
      <w:r>
        <w:br w:type="page"/>
      </w:r>
    </w:p>
    <w:p w14:paraId="4FFC51C3" w14:textId="2D7A4DCC" w:rsidR="003C6B43" w:rsidRDefault="003C6B43" w:rsidP="003C6B43">
      <w:pPr>
        <w:pStyle w:val="Nagwek1"/>
      </w:pPr>
      <w:bookmarkStart w:id="14" w:name="_Toc62384146"/>
      <w:r>
        <w:lastRenderedPageBreak/>
        <w:t>Opis implementacji</w:t>
      </w:r>
      <w:bookmarkEnd w:id="14"/>
    </w:p>
    <w:p w14:paraId="48075849" w14:textId="69F29FA9" w:rsidR="003C6B43" w:rsidRPr="003C6B43" w:rsidRDefault="003C6B43" w:rsidP="003C6B43">
      <w:pPr>
        <w:pStyle w:val="Nagwek2"/>
      </w:pPr>
      <w:bookmarkStart w:id="15" w:name="_Toc62384147"/>
      <w:r>
        <w:t>Wykorzystane narzędzia</w:t>
      </w:r>
      <w:bookmarkEnd w:id="15"/>
    </w:p>
    <w:p w14:paraId="66AC0B30" w14:textId="1868935F" w:rsidR="003C6B43" w:rsidRDefault="003C6B43" w:rsidP="003C6B43">
      <w:pPr>
        <w:pStyle w:val="Nagwek2"/>
      </w:pPr>
      <w:bookmarkStart w:id="16" w:name="_Toc62384148"/>
      <w:r>
        <w:t>Część klienta</w:t>
      </w:r>
      <w:bookmarkEnd w:id="16"/>
    </w:p>
    <w:p w14:paraId="7EEA637F" w14:textId="5235D1AD" w:rsidR="003C6B43" w:rsidRDefault="003C6B43" w:rsidP="003C6B43">
      <w:pPr>
        <w:pStyle w:val="Nagwek2"/>
      </w:pPr>
      <w:bookmarkStart w:id="17" w:name="_Toc62384149"/>
      <w:r>
        <w:t>Część serwera</w:t>
      </w:r>
      <w:bookmarkEnd w:id="17"/>
    </w:p>
    <w:p w14:paraId="75B9C00C" w14:textId="77777777" w:rsidR="003C6B43" w:rsidRDefault="003C6B43">
      <w:pPr>
        <w:spacing w:after="160" w:line="259" w:lineRule="auto"/>
        <w:rPr>
          <w:rFonts w:eastAsiaTheme="majorEastAsia" w:cstheme="majorBidi"/>
          <w:b/>
          <w:sz w:val="28"/>
          <w:szCs w:val="26"/>
        </w:rPr>
      </w:pPr>
      <w:r>
        <w:br w:type="page"/>
      </w:r>
    </w:p>
    <w:p w14:paraId="0022CD97" w14:textId="578310BF" w:rsidR="003C6B43" w:rsidRDefault="003C6B43" w:rsidP="003C6B43">
      <w:pPr>
        <w:pStyle w:val="Nagwek1"/>
      </w:pPr>
      <w:bookmarkStart w:id="18" w:name="_Toc62384150"/>
      <w:r>
        <w:lastRenderedPageBreak/>
        <w:t>Scenariusz użycia aplikacji</w:t>
      </w:r>
      <w:bookmarkEnd w:id="18"/>
    </w:p>
    <w:p w14:paraId="5A2650B8" w14:textId="77777777" w:rsidR="003C6B43" w:rsidRDefault="003C6B43">
      <w:pPr>
        <w:spacing w:after="160" w:line="259" w:lineRule="auto"/>
        <w:rPr>
          <w:rFonts w:eastAsiaTheme="majorEastAsia" w:cstheme="majorBidi"/>
          <w:b/>
          <w:sz w:val="32"/>
          <w:szCs w:val="32"/>
        </w:rPr>
      </w:pPr>
      <w:r>
        <w:br w:type="page"/>
      </w:r>
    </w:p>
    <w:p w14:paraId="76849633" w14:textId="768891D2" w:rsidR="003C6B43" w:rsidRDefault="003C6B43" w:rsidP="003C6B43">
      <w:pPr>
        <w:pStyle w:val="Nagwek1"/>
      </w:pPr>
      <w:bookmarkStart w:id="19" w:name="_Toc62384151"/>
      <w:r>
        <w:lastRenderedPageBreak/>
        <w:t>Podsumowanie</w:t>
      </w:r>
      <w:bookmarkEnd w:id="19"/>
    </w:p>
    <w:p w14:paraId="3651CBA7" w14:textId="1384DA34" w:rsidR="003C6B43" w:rsidRPr="003C6B43" w:rsidRDefault="003C6B43" w:rsidP="003C6B43">
      <w:pPr>
        <w:spacing w:after="160" w:line="259" w:lineRule="auto"/>
        <w:rPr>
          <w:rFonts w:eastAsiaTheme="majorEastAsia" w:cstheme="majorBidi"/>
          <w:b/>
          <w:sz w:val="32"/>
          <w:szCs w:val="32"/>
        </w:rPr>
      </w:pPr>
      <w:r>
        <w:br w:type="page"/>
      </w:r>
    </w:p>
    <w:p w14:paraId="4E480EFD" w14:textId="04CD813A" w:rsidR="003C6B43" w:rsidRDefault="003C6B43" w:rsidP="003C6B43">
      <w:pPr>
        <w:pStyle w:val="Nagwek1"/>
      </w:pPr>
      <w:bookmarkStart w:id="20" w:name="_Toc62384152"/>
      <w:r>
        <w:lastRenderedPageBreak/>
        <w:t>Źródła</w:t>
      </w:r>
      <w:bookmarkEnd w:id="20"/>
    </w:p>
    <w:bookmarkStart w:id="21" w:name="_Toc62384153" w:displacedByCustomXml="next"/>
    <w:sdt>
      <w:sdtPr>
        <w:rPr>
          <w:rFonts w:eastAsiaTheme="minorHAnsi" w:cstheme="minorBidi"/>
          <w:b w:val="0"/>
          <w:sz w:val="24"/>
          <w:szCs w:val="22"/>
          <w:lang w:bidi="ar-SA"/>
        </w:rPr>
        <w:id w:val="-568810834"/>
        <w:docPartObj>
          <w:docPartGallery w:val="Bibliographies"/>
          <w:docPartUnique/>
        </w:docPartObj>
      </w:sdtPr>
      <w:sdtEndPr/>
      <w:sdtContent>
        <w:p w14:paraId="5959A06C" w14:textId="77777777" w:rsidR="003C6B43" w:rsidRDefault="003C6B43" w:rsidP="003C6B43">
          <w:pPr>
            <w:pStyle w:val="Nagwek2"/>
          </w:pPr>
          <w:proofErr w:type="spellStart"/>
          <w:r w:rsidRPr="00FA2FDD">
            <w:rPr>
              <w:rStyle w:val="Nagwek2Znak"/>
            </w:rPr>
            <w:t>Bibliografia</w:t>
          </w:r>
          <w:bookmarkEnd w:id="21"/>
          <w:proofErr w:type="spellEnd"/>
        </w:p>
        <w:sdt>
          <w:sdtPr>
            <w:id w:val="111145805"/>
            <w:bibliography/>
          </w:sdtPr>
          <w:sdtEndPr/>
          <w:sdtContent>
            <w:p w14:paraId="5E6C2926" w14:textId="77777777" w:rsidR="003C6B43" w:rsidRDefault="003C6B43" w:rsidP="003C6B43">
              <w:pPr>
                <w:pStyle w:val="Akapitzlist"/>
                <w:numPr>
                  <w:ilvl w:val="0"/>
                  <w:numId w:val="21"/>
                </w:numPr>
              </w:pPr>
              <w:r>
                <w:t xml:space="preserve">Tadeusz T. Kaczmarek, </w:t>
              </w:r>
              <w:r w:rsidRPr="00EE3FD9">
                <w:rPr>
                  <w:i/>
                  <w:iCs/>
                </w:rPr>
                <w:t>Poradnik dla studentów piszących pracę licencjacką lub magisterską</w:t>
              </w:r>
              <w:r>
                <w:t>, Warszawa 2005</w:t>
              </w:r>
            </w:p>
          </w:sdtContent>
        </w:sdt>
      </w:sdtContent>
    </w:sdt>
    <w:p w14:paraId="76736F71" w14:textId="77777777" w:rsidR="003C6B43" w:rsidRPr="00FA2FDD" w:rsidRDefault="003C6B43" w:rsidP="003C6B43"/>
    <w:p w14:paraId="45873DAF" w14:textId="77777777" w:rsidR="003C6B43" w:rsidRDefault="003C6B43" w:rsidP="003C6B43"/>
    <w:bookmarkStart w:id="22" w:name="_Toc62384154" w:displacedByCustomXml="next"/>
    <w:sdt>
      <w:sdtPr>
        <w:rPr>
          <w:rFonts w:eastAsiaTheme="minorHAnsi" w:cstheme="minorBidi"/>
          <w:b w:val="0"/>
          <w:sz w:val="24"/>
          <w:szCs w:val="22"/>
          <w:lang w:bidi="ar-SA"/>
        </w:rPr>
        <w:id w:val="-691990833"/>
        <w:docPartObj>
          <w:docPartGallery w:val="Bibliographies"/>
          <w:docPartUnique/>
        </w:docPartObj>
      </w:sdtPr>
      <w:sdtEndPr/>
      <w:sdtContent>
        <w:p w14:paraId="70563152" w14:textId="77777777" w:rsidR="003C6B43" w:rsidRPr="00AE59BE" w:rsidRDefault="003C6B43" w:rsidP="003C6B43">
          <w:pPr>
            <w:pStyle w:val="Nagwek2"/>
            <w:rPr>
              <w:rStyle w:val="Nagwek2Znak"/>
            </w:rPr>
          </w:pPr>
          <w:proofErr w:type="spellStart"/>
          <w:r>
            <w:rPr>
              <w:rStyle w:val="Nagwek2Znak"/>
            </w:rPr>
            <w:t>Netografia</w:t>
          </w:r>
          <w:bookmarkEnd w:id="22"/>
          <w:proofErr w:type="spellEnd"/>
        </w:p>
        <w:sdt>
          <w:sdtPr>
            <w:id w:val="-1202400514"/>
            <w:bibliography/>
          </w:sdtPr>
          <w:sdtEndPr/>
          <w:sdtContent>
            <w:p w14:paraId="38CAE653" w14:textId="77777777" w:rsidR="00970DED" w:rsidRPr="00970DED" w:rsidRDefault="003C6B43" w:rsidP="003C6B43">
              <w:pPr>
                <w:pStyle w:val="Akapitzlist"/>
                <w:numPr>
                  <w:ilvl w:val="0"/>
                  <w:numId w:val="20"/>
                </w:numPr>
                <w:rPr>
                  <w:rStyle w:val="Hipercze"/>
                  <w:color w:val="auto"/>
                  <w:u w:val="none"/>
                </w:rPr>
              </w:pPr>
              <w:r>
                <w:t xml:space="preserve">MS Word, </w:t>
              </w:r>
              <w:hyperlink r:id="rId13" w:history="1">
                <w:r>
                  <w:rPr>
                    <w:rStyle w:val="Hipercze"/>
                  </w:rPr>
                  <w:t>(57) Dodawanie bibliografii w Microsoft Word - YouTube</w:t>
                </w:r>
              </w:hyperlink>
            </w:p>
            <w:p w14:paraId="35AF1352" w14:textId="6C6F1ACE" w:rsidR="003C6B43" w:rsidRDefault="00F82B9E" w:rsidP="003C6B43">
              <w:pPr>
                <w:pStyle w:val="Akapitzlist"/>
                <w:numPr>
                  <w:ilvl w:val="0"/>
                  <w:numId w:val="20"/>
                </w:numPr>
              </w:pPr>
              <w:r>
                <w:t xml:space="preserve">Archiwum stron internetowych, </w:t>
              </w:r>
              <w:r w:rsidRPr="00F82B9E">
                <w:t>http://web.archive.org</w:t>
              </w:r>
            </w:p>
          </w:sdtContent>
        </w:sdt>
      </w:sdtContent>
    </w:sdt>
    <w:p w14:paraId="5AE33448" w14:textId="77777777" w:rsidR="003C6B43" w:rsidRPr="003C6B43" w:rsidRDefault="003C6B43" w:rsidP="003C6B43"/>
    <w:p w14:paraId="29BCCFC0" w14:textId="77777777" w:rsidR="003C6B43" w:rsidRPr="003C6B43" w:rsidRDefault="003C6B43" w:rsidP="003C6B43"/>
    <w:p w14:paraId="49D1C9BC" w14:textId="019A58A6" w:rsidR="00CD1E7E" w:rsidRDefault="000321B8" w:rsidP="000321B8">
      <w:pPr>
        <w:pStyle w:val="Nagwek1"/>
      </w:pPr>
      <w:r>
        <w:br w:type="page"/>
      </w:r>
    </w:p>
    <w:p w14:paraId="13D4C96C" w14:textId="77777777" w:rsidR="00530CA1" w:rsidRPr="004103C6" w:rsidRDefault="00530CA1" w:rsidP="003C6B43">
      <w:pPr>
        <w:pStyle w:val="Nagwek1"/>
        <w:numPr>
          <w:ilvl w:val="0"/>
          <w:numId w:val="0"/>
        </w:numPr>
        <w:ind w:left="432"/>
      </w:pPr>
    </w:p>
    <w:sectPr w:rsidR="00530CA1" w:rsidRPr="004103C6" w:rsidSect="00405FA2">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3D6DD1" w14:textId="77777777" w:rsidR="00832CDC" w:rsidRDefault="00832CDC" w:rsidP="009279CF">
      <w:r>
        <w:separator/>
      </w:r>
    </w:p>
  </w:endnote>
  <w:endnote w:type="continuationSeparator" w:id="0">
    <w:p w14:paraId="0426B49A" w14:textId="77777777" w:rsidR="00832CDC" w:rsidRDefault="00832CDC" w:rsidP="00927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1215169"/>
      <w:docPartObj>
        <w:docPartGallery w:val="Page Numbers (Bottom of Page)"/>
        <w:docPartUnique/>
      </w:docPartObj>
    </w:sdtPr>
    <w:sdtEndPr>
      <w:rPr>
        <w:noProof/>
      </w:rPr>
    </w:sdtEndPr>
    <w:sdtContent>
      <w:p w14:paraId="5EC568B8" w14:textId="77777777" w:rsidR="00405FA2" w:rsidRDefault="00405FA2">
        <w:pPr>
          <w:pStyle w:val="Stopka"/>
          <w:jc w:val="center"/>
        </w:pPr>
        <w:r>
          <w:fldChar w:fldCharType="begin"/>
        </w:r>
        <w:r>
          <w:instrText xml:space="preserve"> PAGE   \* MERGEFORMAT </w:instrText>
        </w:r>
        <w:r>
          <w:fldChar w:fldCharType="separate"/>
        </w:r>
        <w:r w:rsidR="000265D9">
          <w:rPr>
            <w:noProof/>
          </w:rPr>
          <w:t>2</w:t>
        </w:r>
        <w:r>
          <w:rPr>
            <w:noProof/>
          </w:rPr>
          <w:fldChar w:fldCharType="end"/>
        </w:r>
      </w:p>
    </w:sdtContent>
  </w:sdt>
  <w:p w14:paraId="564F3DE6" w14:textId="77777777" w:rsidR="00DC472F" w:rsidRDefault="00DC472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97FFCC" w14:textId="77777777" w:rsidR="00832CDC" w:rsidRDefault="00832CDC" w:rsidP="009279CF">
      <w:r>
        <w:separator/>
      </w:r>
    </w:p>
  </w:footnote>
  <w:footnote w:type="continuationSeparator" w:id="0">
    <w:p w14:paraId="73DE5B34" w14:textId="77777777" w:rsidR="00832CDC" w:rsidRDefault="00832CDC" w:rsidP="009279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D2BDA"/>
    <w:multiLevelType w:val="hybridMultilevel"/>
    <w:tmpl w:val="F0F46BB2"/>
    <w:lvl w:ilvl="0" w:tplc="04150001">
      <w:start w:val="1"/>
      <w:numFmt w:val="bullet"/>
      <w:lvlText w:val=""/>
      <w:lvlJc w:val="left"/>
      <w:pPr>
        <w:ind w:left="1222" w:hanging="360"/>
      </w:pPr>
      <w:rPr>
        <w:rFonts w:ascii="Symbol" w:hAnsi="Symbol" w:hint="default"/>
      </w:rPr>
    </w:lvl>
    <w:lvl w:ilvl="1" w:tplc="04150003" w:tentative="1">
      <w:start w:val="1"/>
      <w:numFmt w:val="bullet"/>
      <w:lvlText w:val="o"/>
      <w:lvlJc w:val="left"/>
      <w:pPr>
        <w:ind w:left="1942" w:hanging="360"/>
      </w:pPr>
      <w:rPr>
        <w:rFonts w:ascii="Courier New" w:hAnsi="Courier New" w:cs="Courier New" w:hint="default"/>
      </w:rPr>
    </w:lvl>
    <w:lvl w:ilvl="2" w:tplc="04150005" w:tentative="1">
      <w:start w:val="1"/>
      <w:numFmt w:val="bullet"/>
      <w:lvlText w:val=""/>
      <w:lvlJc w:val="left"/>
      <w:pPr>
        <w:ind w:left="2662" w:hanging="360"/>
      </w:pPr>
      <w:rPr>
        <w:rFonts w:ascii="Wingdings" w:hAnsi="Wingdings" w:hint="default"/>
      </w:rPr>
    </w:lvl>
    <w:lvl w:ilvl="3" w:tplc="04150001" w:tentative="1">
      <w:start w:val="1"/>
      <w:numFmt w:val="bullet"/>
      <w:lvlText w:val=""/>
      <w:lvlJc w:val="left"/>
      <w:pPr>
        <w:ind w:left="3382" w:hanging="360"/>
      </w:pPr>
      <w:rPr>
        <w:rFonts w:ascii="Symbol" w:hAnsi="Symbol" w:hint="default"/>
      </w:rPr>
    </w:lvl>
    <w:lvl w:ilvl="4" w:tplc="04150003" w:tentative="1">
      <w:start w:val="1"/>
      <w:numFmt w:val="bullet"/>
      <w:lvlText w:val="o"/>
      <w:lvlJc w:val="left"/>
      <w:pPr>
        <w:ind w:left="4102" w:hanging="360"/>
      </w:pPr>
      <w:rPr>
        <w:rFonts w:ascii="Courier New" w:hAnsi="Courier New" w:cs="Courier New" w:hint="default"/>
      </w:rPr>
    </w:lvl>
    <w:lvl w:ilvl="5" w:tplc="04150005" w:tentative="1">
      <w:start w:val="1"/>
      <w:numFmt w:val="bullet"/>
      <w:lvlText w:val=""/>
      <w:lvlJc w:val="left"/>
      <w:pPr>
        <w:ind w:left="4822" w:hanging="360"/>
      </w:pPr>
      <w:rPr>
        <w:rFonts w:ascii="Wingdings" w:hAnsi="Wingdings" w:hint="default"/>
      </w:rPr>
    </w:lvl>
    <w:lvl w:ilvl="6" w:tplc="04150001" w:tentative="1">
      <w:start w:val="1"/>
      <w:numFmt w:val="bullet"/>
      <w:lvlText w:val=""/>
      <w:lvlJc w:val="left"/>
      <w:pPr>
        <w:ind w:left="5542" w:hanging="360"/>
      </w:pPr>
      <w:rPr>
        <w:rFonts w:ascii="Symbol" w:hAnsi="Symbol" w:hint="default"/>
      </w:rPr>
    </w:lvl>
    <w:lvl w:ilvl="7" w:tplc="04150003" w:tentative="1">
      <w:start w:val="1"/>
      <w:numFmt w:val="bullet"/>
      <w:lvlText w:val="o"/>
      <w:lvlJc w:val="left"/>
      <w:pPr>
        <w:ind w:left="6262" w:hanging="360"/>
      </w:pPr>
      <w:rPr>
        <w:rFonts w:ascii="Courier New" w:hAnsi="Courier New" w:cs="Courier New" w:hint="default"/>
      </w:rPr>
    </w:lvl>
    <w:lvl w:ilvl="8" w:tplc="04150005" w:tentative="1">
      <w:start w:val="1"/>
      <w:numFmt w:val="bullet"/>
      <w:lvlText w:val=""/>
      <w:lvlJc w:val="left"/>
      <w:pPr>
        <w:ind w:left="6982" w:hanging="360"/>
      </w:pPr>
      <w:rPr>
        <w:rFonts w:ascii="Wingdings" w:hAnsi="Wingdings" w:hint="default"/>
      </w:rPr>
    </w:lvl>
  </w:abstractNum>
  <w:abstractNum w:abstractNumId="1" w15:restartNumberingAfterBreak="0">
    <w:nsid w:val="0E342147"/>
    <w:multiLevelType w:val="hybridMultilevel"/>
    <w:tmpl w:val="BAC4A71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15:restartNumberingAfterBreak="0">
    <w:nsid w:val="132474A3"/>
    <w:multiLevelType w:val="multilevel"/>
    <w:tmpl w:val="800E2452"/>
    <w:lvl w:ilvl="0">
      <w:start w:val="1"/>
      <w:numFmt w:val="decimal"/>
      <w:pStyle w:val="Nagwek1"/>
      <w:lvlText w:val="%1"/>
      <w:lvlJc w:val="left"/>
      <w:pPr>
        <w:ind w:left="432" w:hanging="432"/>
      </w:pPr>
    </w:lvl>
    <w:lvl w:ilvl="1">
      <w:start w:val="1"/>
      <w:numFmt w:val="decimal"/>
      <w:pStyle w:val="Nagwek2"/>
      <w:lvlText w:val="%1.%2"/>
      <w:lvlJc w:val="left"/>
      <w:pPr>
        <w:ind w:left="576" w:hanging="576"/>
      </w:pPr>
      <w:rPr>
        <w:b/>
        <w:bCs/>
      </w:r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 w15:restartNumberingAfterBreak="0">
    <w:nsid w:val="14930BE5"/>
    <w:multiLevelType w:val="hybridMultilevel"/>
    <w:tmpl w:val="08EA7538"/>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 w15:restartNumberingAfterBreak="0">
    <w:nsid w:val="19F44F0C"/>
    <w:multiLevelType w:val="singleLevel"/>
    <w:tmpl w:val="6C4ADC00"/>
    <w:lvl w:ilvl="0">
      <w:start w:val="1"/>
      <w:numFmt w:val="bullet"/>
      <w:lvlText w:val="-"/>
      <w:lvlJc w:val="left"/>
      <w:pPr>
        <w:ind w:left="720" w:hanging="360"/>
      </w:pPr>
      <w:rPr>
        <w:rFonts w:hint="default"/>
      </w:rPr>
    </w:lvl>
  </w:abstractNum>
  <w:abstractNum w:abstractNumId="5" w15:restartNumberingAfterBreak="0">
    <w:nsid w:val="1A0450A9"/>
    <w:multiLevelType w:val="hybridMultilevel"/>
    <w:tmpl w:val="3300F31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6" w15:restartNumberingAfterBreak="0">
    <w:nsid w:val="2C3D4C4C"/>
    <w:multiLevelType w:val="hybridMultilevel"/>
    <w:tmpl w:val="8A8EDE5A"/>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7" w15:restartNumberingAfterBreak="0">
    <w:nsid w:val="345C5D48"/>
    <w:multiLevelType w:val="hybridMultilevel"/>
    <w:tmpl w:val="BAEA549C"/>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8" w15:restartNumberingAfterBreak="0">
    <w:nsid w:val="36A2345B"/>
    <w:multiLevelType w:val="hybridMultilevel"/>
    <w:tmpl w:val="7C9AC3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96352C6"/>
    <w:multiLevelType w:val="hybridMultilevel"/>
    <w:tmpl w:val="BF9684F4"/>
    <w:lvl w:ilvl="0" w:tplc="BB401DFA">
      <w:start w:val="1"/>
      <w:numFmt w:val="bullet"/>
      <w:pStyle w:val="punkty"/>
      <w:lvlText w:val="-"/>
      <w:lvlJc w:val="left"/>
      <w:pPr>
        <w:ind w:left="360" w:hanging="360"/>
      </w:pPr>
      <w:rPr>
        <w:rFont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0" w15:restartNumberingAfterBreak="0">
    <w:nsid w:val="40070FE3"/>
    <w:multiLevelType w:val="hybridMultilevel"/>
    <w:tmpl w:val="1EBA0A78"/>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1" w15:restartNumberingAfterBreak="0">
    <w:nsid w:val="438213D9"/>
    <w:multiLevelType w:val="hybridMultilevel"/>
    <w:tmpl w:val="64E40B4A"/>
    <w:lvl w:ilvl="0" w:tplc="DB4EF3FA">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 w15:restartNumberingAfterBreak="0">
    <w:nsid w:val="51C77770"/>
    <w:multiLevelType w:val="hybridMultilevel"/>
    <w:tmpl w:val="AF7CD7BC"/>
    <w:lvl w:ilvl="0" w:tplc="0415000F">
      <w:start w:val="1"/>
      <w:numFmt w:val="decimal"/>
      <w:lvlText w:val="%1."/>
      <w:lvlJc w:val="left"/>
      <w:pPr>
        <w:tabs>
          <w:tab w:val="num" w:pos="360"/>
        </w:tabs>
        <w:ind w:left="360" w:hanging="360"/>
      </w:pPr>
    </w:lvl>
    <w:lvl w:ilvl="1" w:tplc="04150019">
      <w:start w:val="1"/>
      <w:numFmt w:val="lowerLetter"/>
      <w:lvlText w:val="%2."/>
      <w:lvlJc w:val="left"/>
      <w:pPr>
        <w:tabs>
          <w:tab w:val="num" w:pos="1080"/>
        </w:tabs>
        <w:ind w:left="1080" w:hanging="360"/>
      </w:pPr>
    </w:lvl>
    <w:lvl w:ilvl="2" w:tplc="0415001B">
      <w:start w:val="1"/>
      <w:numFmt w:val="lowerRoman"/>
      <w:lvlText w:val="%3."/>
      <w:lvlJc w:val="right"/>
      <w:pPr>
        <w:tabs>
          <w:tab w:val="num" w:pos="1800"/>
        </w:tabs>
        <w:ind w:left="1800" w:hanging="180"/>
      </w:pPr>
    </w:lvl>
    <w:lvl w:ilvl="3" w:tplc="0415000F" w:tentative="1">
      <w:start w:val="1"/>
      <w:numFmt w:val="decimal"/>
      <w:lvlText w:val="%4."/>
      <w:lvlJc w:val="left"/>
      <w:pPr>
        <w:tabs>
          <w:tab w:val="num" w:pos="2520"/>
        </w:tabs>
        <w:ind w:left="2520" w:hanging="360"/>
      </w:pPr>
    </w:lvl>
    <w:lvl w:ilvl="4" w:tplc="04150019" w:tentative="1">
      <w:start w:val="1"/>
      <w:numFmt w:val="lowerLetter"/>
      <w:lvlText w:val="%5."/>
      <w:lvlJc w:val="left"/>
      <w:pPr>
        <w:tabs>
          <w:tab w:val="num" w:pos="3240"/>
        </w:tabs>
        <w:ind w:left="3240" w:hanging="360"/>
      </w:pPr>
    </w:lvl>
    <w:lvl w:ilvl="5" w:tplc="0415001B" w:tentative="1">
      <w:start w:val="1"/>
      <w:numFmt w:val="lowerRoman"/>
      <w:lvlText w:val="%6."/>
      <w:lvlJc w:val="right"/>
      <w:pPr>
        <w:tabs>
          <w:tab w:val="num" w:pos="3960"/>
        </w:tabs>
        <w:ind w:left="3960" w:hanging="180"/>
      </w:pPr>
    </w:lvl>
    <w:lvl w:ilvl="6" w:tplc="0415000F" w:tentative="1">
      <w:start w:val="1"/>
      <w:numFmt w:val="decimal"/>
      <w:lvlText w:val="%7."/>
      <w:lvlJc w:val="left"/>
      <w:pPr>
        <w:tabs>
          <w:tab w:val="num" w:pos="4680"/>
        </w:tabs>
        <w:ind w:left="4680" w:hanging="360"/>
      </w:pPr>
    </w:lvl>
    <w:lvl w:ilvl="7" w:tplc="04150019" w:tentative="1">
      <w:start w:val="1"/>
      <w:numFmt w:val="lowerLetter"/>
      <w:lvlText w:val="%8."/>
      <w:lvlJc w:val="left"/>
      <w:pPr>
        <w:tabs>
          <w:tab w:val="num" w:pos="5400"/>
        </w:tabs>
        <w:ind w:left="5400" w:hanging="360"/>
      </w:pPr>
    </w:lvl>
    <w:lvl w:ilvl="8" w:tplc="0415001B" w:tentative="1">
      <w:start w:val="1"/>
      <w:numFmt w:val="lowerRoman"/>
      <w:lvlText w:val="%9."/>
      <w:lvlJc w:val="right"/>
      <w:pPr>
        <w:tabs>
          <w:tab w:val="num" w:pos="6120"/>
        </w:tabs>
        <w:ind w:left="6120" w:hanging="180"/>
      </w:pPr>
    </w:lvl>
  </w:abstractNum>
  <w:abstractNum w:abstractNumId="13" w15:restartNumberingAfterBreak="0">
    <w:nsid w:val="5633227B"/>
    <w:multiLevelType w:val="hybridMultilevel"/>
    <w:tmpl w:val="FE92D1C8"/>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14" w15:restartNumberingAfterBreak="0">
    <w:nsid w:val="59F14147"/>
    <w:multiLevelType w:val="hybridMultilevel"/>
    <w:tmpl w:val="211CA296"/>
    <w:lvl w:ilvl="0" w:tplc="6C4ADC00">
      <w:start w:val="1"/>
      <w:numFmt w:val="bullet"/>
      <w:lvlText w:val="-"/>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6A4E7D1B"/>
    <w:multiLevelType w:val="hybridMultilevel"/>
    <w:tmpl w:val="6B5E5D4A"/>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6" w15:restartNumberingAfterBreak="0">
    <w:nsid w:val="6DD71A5E"/>
    <w:multiLevelType w:val="hybridMultilevel"/>
    <w:tmpl w:val="5ED0E100"/>
    <w:lvl w:ilvl="0" w:tplc="0415000F">
      <w:start w:val="1"/>
      <w:numFmt w:val="decimal"/>
      <w:lvlText w:val="%1."/>
      <w:lvlJc w:val="left"/>
      <w:pPr>
        <w:tabs>
          <w:tab w:val="num" w:pos="1080"/>
        </w:tabs>
        <w:ind w:left="1080" w:hanging="360"/>
      </w:pPr>
    </w:lvl>
    <w:lvl w:ilvl="1" w:tplc="04150019" w:tentative="1">
      <w:start w:val="1"/>
      <w:numFmt w:val="lowerLetter"/>
      <w:lvlText w:val="%2."/>
      <w:lvlJc w:val="left"/>
      <w:pPr>
        <w:tabs>
          <w:tab w:val="num" w:pos="1800"/>
        </w:tabs>
        <w:ind w:left="1800" w:hanging="360"/>
      </w:pPr>
    </w:lvl>
    <w:lvl w:ilvl="2" w:tplc="0415001B" w:tentative="1">
      <w:start w:val="1"/>
      <w:numFmt w:val="lowerRoman"/>
      <w:lvlText w:val="%3."/>
      <w:lvlJc w:val="right"/>
      <w:pPr>
        <w:tabs>
          <w:tab w:val="num" w:pos="2520"/>
        </w:tabs>
        <w:ind w:left="2520" w:hanging="180"/>
      </w:pPr>
    </w:lvl>
    <w:lvl w:ilvl="3" w:tplc="0415000F" w:tentative="1">
      <w:start w:val="1"/>
      <w:numFmt w:val="decimal"/>
      <w:lvlText w:val="%4."/>
      <w:lvlJc w:val="left"/>
      <w:pPr>
        <w:tabs>
          <w:tab w:val="num" w:pos="3240"/>
        </w:tabs>
        <w:ind w:left="3240" w:hanging="360"/>
      </w:pPr>
    </w:lvl>
    <w:lvl w:ilvl="4" w:tplc="04150019" w:tentative="1">
      <w:start w:val="1"/>
      <w:numFmt w:val="lowerLetter"/>
      <w:lvlText w:val="%5."/>
      <w:lvlJc w:val="left"/>
      <w:pPr>
        <w:tabs>
          <w:tab w:val="num" w:pos="3960"/>
        </w:tabs>
        <w:ind w:left="3960" w:hanging="360"/>
      </w:pPr>
    </w:lvl>
    <w:lvl w:ilvl="5" w:tplc="0415001B" w:tentative="1">
      <w:start w:val="1"/>
      <w:numFmt w:val="lowerRoman"/>
      <w:lvlText w:val="%6."/>
      <w:lvlJc w:val="right"/>
      <w:pPr>
        <w:tabs>
          <w:tab w:val="num" w:pos="4680"/>
        </w:tabs>
        <w:ind w:left="4680" w:hanging="180"/>
      </w:pPr>
    </w:lvl>
    <w:lvl w:ilvl="6" w:tplc="0415000F" w:tentative="1">
      <w:start w:val="1"/>
      <w:numFmt w:val="decimal"/>
      <w:lvlText w:val="%7."/>
      <w:lvlJc w:val="left"/>
      <w:pPr>
        <w:tabs>
          <w:tab w:val="num" w:pos="5400"/>
        </w:tabs>
        <w:ind w:left="5400" w:hanging="360"/>
      </w:pPr>
    </w:lvl>
    <w:lvl w:ilvl="7" w:tplc="04150019" w:tentative="1">
      <w:start w:val="1"/>
      <w:numFmt w:val="lowerLetter"/>
      <w:lvlText w:val="%8."/>
      <w:lvlJc w:val="left"/>
      <w:pPr>
        <w:tabs>
          <w:tab w:val="num" w:pos="6120"/>
        </w:tabs>
        <w:ind w:left="6120" w:hanging="360"/>
      </w:pPr>
    </w:lvl>
    <w:lvl w:ilvl="8" w:tplc="0415001B" w:tentative="1">
      <w:start w:val="1"/>
      <w:numFmt w:val="lowerRoman"/>
      <w:lvlText w:val="%9."/>
      <w:lvlJc w:val="right"/>
      <w:pPr>
        <w:tabs>
          <w:tab w:val="num" w:pos="6840"/>
        </w:tabs>
        <w:ind w:left="6840" w:hanging="180"/>
      </w:pPr>
    </w:lvl>
  </w:abstractNum>
  <w:abstractNum w:abstractNumId="17" w15:restartNumberingAfterBreak="0">
    <w:nsid w:val="705A0BB7"/>
    <w:multiLevelType w:val="hybridMultilevel"/>
    <w:tmpl w:val="556EB30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731073D0"/>
    <w:multiLevelType w:val="hybridMultilevel"/>
    <w:tmpl w:val="7E923A16"/>
    <w:lvl w:ilvl="0" w:tplc="25327400">
      <w:start w:val="1"/>
      <w:numFmt w:val="lowerLetter"/>
      <w:lvlText w:val="%1."/>
      <w:lvlJc w:val="left"/>
      <w:pPr>
        <w:ind w:left="1428" w:hanging="360"/>
      </w:pPr>
      <w:rPr>
        <w:rFonts w:hint="default"/>
      </w:r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19" w15:restartNumberingAfterBreak="0">
    <w:nsid w:val="77FF3E64"/>
    <w:multiLevelType w:val="hybridMultilevel"/>
    <w:tmpl w:val="656A1D2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0" w15:restartNumberingAfterBreak="0">
    <w:nsid w:val="7A473A98"/>
    <w:multiLevelType w:val="hybridMultilevel"/>
    <w:tmpl w:val="3ADEA58A"/>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1" w15:restartNumberingAfterBreak="0">
    <w:nsid w:val="7C8964BB"/>
    <w:multiLevelType w:val="hybridMultilevel"/>
    <w:tmpl w:val="1EBA0A78"/>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15:restartNumberingAfterBreak="0">
    <w:nsid w:val="7CE36AAB"/>
    <w:multiLevelType w:val="hybridMultilevel"/>
    <w:tmpl w:val="EED62D34"/>
    <w:lvl w:ilvl="0" w:tplc="04150001">
      <w:start w:val="1"/>
      <w:numFmt w:val="bullet"/>
      <w:lvlText w:val=""/>
      <w:lvlJc w:val="left"/>
      <w:pPr>
        <w:tabs>
          <w:tab w:val="num" w:pos="1080"/>
        </w:tabs>
        <w:ind w:left="1080" w:hanging="360"/>
      </w:pPr>
      <w:rPr>
        <w:rFonts w:ascii="Symbol" w:hAnsi="Symbol" w:hint="default"/>
      </w:rPr>
    </w:lvl>
    <w:lvl w:ilvl="1" w:tplc="04150003">
      <w:start w:val="1"/>
      <w:numFmt w:val="bullet"/>
      <w:lvlText w:val="o"/>
      <w:lvlJc w:val="left"/>
      <w:pPr>
        <w:tabs>
          <w:tab w:val="num" w:pos="1800"/>
        </w:tabs>
        <w:ind w:left="1800" w:hanging="360"/>
      </w:pPr>
      <w:rPr>
        <w:rFonts w:ascii="Courier New" w:hAnsi="Courier New" w:cs="Courier New" w:hint="default"/>
      </w:rPr>
    </w:lvl>
    <w:lvl w:ilvl="2" w:tplc="04150005">
      <w:start w:val="1"/>
      <w:numFmt w:val="bullet"/>
      <w:lvlText w:val=""/>
      <w:lvlJc w:val="left"/>
      <w:pPr>
        <w:tabs>
          <w:tab w:val="num" w:pos="2520"/>
        </w:tabs>
        <w:ind w:left="2520" w:hanging="360"/>
      </w:pPr>
      <w:rPr>
        <w:rFonts w:ascii="Wingdings" w:hAnsi="Wingdings" w:hint="default"/>
      </w:rPr>
    </w:lvl>
    <w:lvl w:ilvl="3" w:tplc="04150001" w:tentative="1">
      <w:start w:val="1"/>
      <w:numFmt w:val="bullet"/>
      <w:lvlText w:val=""/>
      <w:lvlJc w:val="left"/>
      <w:pPr>
        <w:tabs>
          <w:tab w:val="num" w:pos="3240"/>
        </w:tabs>
        <w:ind w:left="3240" w:hanging="360"/>
      </w:pPr>
      <w:rPr>
        <w:rFonts w:ascii="Symbol" w:hAnsi="Symbol" w:hint="default"/>
      </w:rPr>
    </w:lvl>
    <w:lvl w:ilvl="4" w:tplc="04150003" w:tentative="1">
      <w:start w:val="1"/>
      <w:numFmt w:val="bullet"/>
      <w:lvlText w:val="o"/>
      <w:lvlJc w:val="left"/>
      <w:pPr>
        <w:tabs>
          <w:tab w:val="num" w:pos="3960"/>
        </w:tabs>
        <w:ind w:left="3960" w:hanging="360"/>
      </w:pPr>
      <w:rPr>
        <w:rFonts w:ascii="Courier New" w:hAnsi="Courier New" w:cs="Courier New" w:hint="default"/>
      </w:rPr>
    </w:lvl>
    <w:lvl w:ilvl="5" w:tplc="04150005" w:tentative="1">
      <w:start w:val="1"/>
      <w:numFmt w:val="bullet"/>
      <w:lvlText w:val=""/>
      <w:lvlJc w:val="left"/>
      <w:pPr>
        <w:tabs>
          <w:tab w:val="num" w:pos="4680"/>
        </w:tabs>
        <w:ind w:left="4680" w:hanging="360"/>
      </w:pPr>
      <w:rPr>
        <w:rFonts w:ascii="Wingdings" w:hAnsi="Wingdings" w:hint="default"/>
      </w:rPr>
    </w:lvl>
    <w:lvl w:ilvl="6" w:tplc="04150001" w:tentative="1">
      <w:start w:val="1"/>
      <w:numFmt w:val="bullet"/>
      <w:lvlText w:val=""/>
      <w:lvlJc w:val="left"/>
      <w:pPr>
        <w:tabs>
          <w:tab w:val="num" w:pos="5400"/>
        </w:tabs>
        <w:ind w:left="5400" w:hanging="360"/>
      </w:pPr>
      <w:rPr>
        <w:rFonts w:ascii="Symbol" w:hAnsi="Symbol" w:hint="default"/>
      </w:rPr>
    </w:lvl>
    <w:lvl w:ilvl="7" w:tplc="04150003" w:tentative="1">
      <w:start w:val="1"/>
      <w:numFmt w:val="bullet"/>
      <w:lvlText w:val="o"/>
      <w:lvlJc w:val="left"/>
      <w:pPr>
        <w:tabs>
          <w:tab w:val="num" w:pos="6120"/>
        </w:tabs>
        <w:ind w:left="6120" w:hanging="360"/>
      </w:pPr>
      <w:rPr>
        <w:rFonts w:ascii="Courier New" w:hAnsi="Courier New" w:cs="Courier New" w:hint="default"/>
      </w:rPr>
    </w:lvl>
    <w:lvl w:ilvl="8" w:tplc="04150005" w:tentative="1">
      <w:start w:val="1"/>
      <w:numFmt w:val="bullet"/>
      <w:lvlText w:val=""/>
      <w:lvlJc w:val="left"/>
      <w:pPr>
        <w:tabs>
          <w:tab w:val="num" w:pos="6840"/>
        </w:tabs>
        <w:ind w:left="6840" w:hanging="360"/>
      </w:pPr>
      <w:rPr>
        <w:rFonts w:ascii="Wingdings" w:hAnsi="Wingdings" w:hint="default"/>
      </w:rPr>
    </w:lvl>
  </w:abstractNum>
  <w:num w:numId="1">
    <w:abstractNumId w:val="4"/>
  </w:num>
  <w:num w:numId="2">
    <w:abstractNumId w:val="22"/>
  </w:num>
  <w:num w:numId="3">
    <w:abstractNumId w:val="14"/>
  </w:num>
  <w:num w:numId="4">
    <w:abstractNumId w:val="12"/>
  </w:num>
  <w:num w:numId="5">
    <w:abstractNumId w:val="16"/>
  </w:num>
  <w:num w:numId="6">
    <w:abstractNumId w:val="3"/>
  </w:num>
  <w:num w:numId="7">
    <w:abstractNumId w:val="7"/>
  </w:num>
  <w:num w:numId="8">
    <w:abstractNumId w:val="10"/>
  </w:num>
  <w:num w:numId="9">
    <w:abstractNumId w:val="20"/>
  </w:num>
  <w:num w:numId="10">
    <w:abstractNumId w:val="21"/>
  </w:num>
  <w:num w:numId="11">
    <w:abstractNumId w:val="2"/>
  </w:num>
  <w:num w:numId="12">
    <w:abstractNumId w:val="5"/>
  </w:num>
  <w:num w:numId="13">
    <w:abstractNumId w:val="9"/>
  </w:num>
  <w:num w:numId="14">
    <w:abstractNumId w:val="1"/>
  </w:num>
  <w:num w:numId="15">
    <w:abstractNumId w:val="8"/>
  </w:num>
  <w:num w:numId="16">
    <w:abstractNumId w:val="0"/>
  </w:num>
  <w:num w:numId="17">
    <w:abstractNumId w:val="19"/>
  </w:num>
  <w:num w:numId="18">
    <w:abstractNumId w:val="11"/>
  </w:num>
  <w:num w:numId="19">
    <w:abstractNumId w:val="17"/>
  </w:num>
  <w:num w:numId="20">
    <w:abstractNumId w:val="15"/>
  </w:num>
  <w:num w:numId="21">
    <w:abstractNumId w:val="6"/>
  </w:num>
  <w:num w:numId="22">
    <w:abstractNumId w:val="13"/>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79CF"/>
    <w:rsid w:val="000078E5"/>
    <w:rsid w:val="00010147"/>
    <w:rsid w:val="00012380"/>
    <w:rsid w:val="00012B7D"/>
    <w:rsid w:val="00012C34"/>
    <w:rsid w:val="00015682"/>
    <w:rsid w:val="00017FBA"/>
    <w:rsid w:val="000265D9"/>
    <w:rsid w:val="000321B8"/>
    <w:rsid w:val="0003376F"/>
    <w:rsid w:val="0003378B"/>
    <w:rsid w:val="00041EB6"/>
    <w:rsid w:val="000540E9"/>
    <w:rsid w:val="00056FD3"/>
    <w:rsid w:val="000579A7"/>
    <w:rsid w:val="0006502E"/>
    <w:rsid w:val="000704D3"/>
    <w:rsid w:val="00073E30"/>
    <w:rsid w:val="000755AB"/>
    <w:rsid w:val="000805E9"/>
    <w:rsid w:val="00083C67"/>
    <w:rsid w:val="00091755"/>
    <w:rsid w:val="00091A7E"/>
    <w:rsid w:val="00096B87"/>
    <w:rsid w:val="000A3324"/>
    <w:rsid w:val="000A550B"/>
    <w:rsid w:val="000B4D4B"/>
    <w:rsid w:val="000B5DF0"/>
    <w:rsid w:val="000C02A4"/>
    <w:rsid w:val="000D4A62"/>
    <w:rsid w:val="000E3928"/>
    <w:rsid w:val="00102882"/>
    <w:rsid w:val="001110D6"/>
    <w:rsid w:val="001111EE"/>
    <w:rsid w:val="0012587B"/>
    <w:rsid w:val="00132857"/>
    <w:rsid w:val="001334D4"/>
    <w:rsid w:val="00133E74"/>
    <w:rsid w:val="00134A9D"/>
    <w:rsid w:val="001420EF"/>
    <w:rsid w:val="00143FFA"/>
    <w:rsid w:val="00145484"/>
    <w:rsid w:val="00153CAA"/>
    <w:rsid w:val="00156739"/>
    <w:rsid w:val="00156A6A"/>
    <w:rsid w:val="00156CD5"/>
    <w:rsid w:val="00161E8F"/>
    <w:rsid w:val="00185915"/>
    <w:rsid w:val="0019209F"/>
    <w:rsid w:val="001B63A9"/>
    <w:rsid w:val="001C0F18"/>
    <w:rsid w:val="001C42C0"/>
    <w:rsid w:val="001F099E"/>
    <w:rsid w:val="001F6A85"/>
    <w:rsid w:val="002023CB"/>
    <w:rsid w:val="00244EA2"/>
    <w:rsid w:val="00263E0A"/>
    <w:rsid w:val="00272CBD"/>
    <w:rsid w:val="00297B72"/>
    <w:rsid w:val="002A236F"/>
    <w:rsid w:val="002B332B"/>
    <w:rsid w:val="002D3992"/>
    <w:rsid w:val="002D64ED"/>
    <w:rsid w:val="00305378"/>
    <w:rsid w:val="003055BC"/>
    <w:rsid w:val="00310935"/>
    <w:rsid w:val="00325F0A"/>
    <w:rsid w:val="00330EF8"/>
    <w:rsid w:val="00332F11"/>
    <w:rsid w:val="003562F5"/>
    <w:rsid w:val="0036056B"/>
    <w:rsid w:val="0036745E"/>
    <w:rsid w:val="0037029E"/>
    <w:rsid w:val="003736D1"/>
    <w:rsid w:val="003A29E2"/>
    <w:rsid w:val="003A38C8"/>
    <w:rsid w:val="003A48ED"/>
    <w:rsid w:val="003B2EEB"/>
    <w:rsid w:val="003B64F9"/>
    <w:rsid w:val="003C6B43"/>
    <w:rsid w:val="003F4153"/>
    <w:rsid w:val="00405FA2"/>
    <w:rsid w:val="004103C6"/>
    <w:rsid w:val="00426B53"/>
    <w:rsid w:val="0043635B"/>
    <w:rsid w:val="00442E14"/>
    <w:rsid w:val="004617F8"/>
    <w:rsid w:val="0046288A"/>
    <w:rsid w:val="00462E2E"/>
    <w:rsid w:val="00467354"/>
    <w:rsid w:val="00471D87"/>
    <w:rsid w:val="004D7F03"/>
    <w:rsid w:val="004F4ABC"/>
    <w:rsid w:val="004F4DF1"/>
    <w:rsid w:val="00500EA8"/>
    <w:rsid w:val="0050304F"/>
    <w:rsid w:val="0050620C"/>
    <w:rsid w:val="00506844"/>
    <w:rsid w:val="00507004"/>
    <w:rsid w:val="00507F44"/>
    <w:rsid w:val="00514D45"/>
    <w:rsid w:val="00530CA1"/>
    <w:rsid w:val="00531F59"/>
    <w:rsid w:val="00540A9A"/>
    <w:rsid w:val="00567CA3"/>
    <w:rsid w:val="005802D1"/>
    <w:rsid w:val="00583183"/>
    <w:rsid w:val="00584430"/>
    <w:rsid w:val="005A424B"/>
    <w:rsid w:val="005A6E66"/>
    <w:rsid w:val="005B340A"/>
    <w:rsid w:val="005E2A21"/>
    <w:rsid w:val="005F101E"/>
    <w:rsid w:val="005F1AA6"/>
    <w:rsid w:val="005F3507"/>
    <w:rsid w:val="00621777"/>
    <w:rsid w:val="0063278E"/>
    <w:rsid w:val="00663268"/>
    <w:rsid w:val="00692F5E"/>
    <w:rsid w:val="006A08D1"/>
    <w:rsid w:val="006B743C"/>
    <w:rsid w:val="006C0E6E"/>
    <w:rsid w:val="006E1D66"/>
    <w:rsid w:val="006E4900"/>
    <w:rsid w:val="006F2134"/>
    <w:rsid w:val="006F3370"/>
    <w:rsid w:val="006F72C2"/>
    <w:rsid w:val="00704C88"/>
    <w:rsid w:val="0071316E"/>
    <w:rsid w:val="00720583"/>
    <w:rsid w:val="00733135"/>
    <w:rsid w:val="00747F42"/>
    <w:rsid w:val="0075620C"/>
    <w:rsid w:val="00756F37"/>
    <w:rsid w:val="00762C48"/>
    <w:rsid w:val="007A3E33"/>
    <w:rsid w:val="007A5D76"/>
    <w:rsid w:val="007B1845"/>
    <w:rsid w:val="007B26B1"/>
    <w:rsid w:val="007B74EF"/>
    <w:rsid w:val="007C3047"/>
    <w:rsid w:val="007C3068"/>
    <w:rsid w:val="007C377E"/>
    <w:rsid w:val="007C71BA"/>
    <w:rsid w:val="007D7D30"/>
    <w:rsid w:val="007E66E9"/>
    <w:rsid w:val="00801A12"/>
    <w:rsid w:val="00805ADC"/>
    <w:rsid w:val="00806008"/>
    <w:rsid w:val="00807A40"/>
    <w:rsid w:val="00813D6C"/>
    <w:rsid w:val="00821E5C"/>
    <w:rsid w:val="008263BA"/>
    <w:rsid w:val="00832CDC"/>
    <w:rsid w:val="00837D40"/>
    <w:rsid w:val="00840097"/>
    <w:rsid w:val="008750CB"/>
    <w:rsid w:val="00876E75"/>
    <w:rsid w:val="008814B0"/>
    <w:rsid w:val="008A331D"/>
    <w:rsid w:val="008B2705"/>
    <w:rsid w:val="008B41F2"/>
    <w:rsid w:val="008B4928"/>
    <w:rsid w:val="008B51CD"/>
    <w:rsid w:val="008B67D4"/>
    <w:rsid w:val="008C76DD"/>
    <w:rsid w:val="008D31D3"/>
    <w:rsid w:val="008E3903"/>
    <w:rsid w:val="008E6F9A"/>
    <w:rsid w:val="008E7F2B"/>
    <w:rsid w:val="008F70A8"/>
    <w:rsid w:val="00903915"/>
    <w:rsid w:val="00903C1A"/>
    <w:rsid w:val="00911FE5"/>
    <w:rsid w:val="00920CAF"/>
    <w:rsid w:val="00921FFE"/>
    <w:rsid w:val="009270C7"/>
    <w:rsid w:val="009279CF"/>
    <w:rsid w:val="00960A94"/>
    <w:rsid w:val="00970DED"/>
    <w:rsid w:val="009736BC"/>
    <w:rsid w:val="0098773E"/>
    <w:rsid w:val="0099771C"/>
    <w:rsid w:val="009D48B5"/>
    <w:rsid w:val="009D7590"/>
    <w:rsid w:val="009E027C"/>
    <w:rsid w:val="009F0E19"/>
    <w:rsid w:val="009F7506"/>
    <w:rsid w:val="00A004BB"/>
    <w:rsid w:val="00A079EC"/>
    <w:rsid w:val="00A12CB4"/>
    <w:rsid w:val="00A17E7D"/>
    <w:rsid w:val="00A22546"/>
    <w:rsid w:val="00A3136B"/>
    <w:rsid w:val="00A34A0D"/>
    <w:rsid w:val="00A5471E"/>
    <w:rsid w:val="00A5616E"/>
    <w:rsid w:val="00A7224B"/>
    <w:rsid w:val="00A75A50"/>
    <w:rsid w:val="00A81559"/>
    <w:rsid w:val="00A94305"/>
    <w:rsid w:val="00AA1167"/>
    <w:rsid w:val="00AB3245"/>
    <w:rsid w:val="00AD1B15"/>
    <w:rsid w:val="00AD404E"/>
    <w:rsid w:val="00AD5E6B"/>
    <w:rsid w:val="00AD71C7"/>
    <w:rsid w:val="00AE06E0"/>
    <w:rsid w:val="00AE1234"/>
    <w:rsid w:val="00AE1D68"/>
    <w:rsid w:val="00AE3E41"/>
    <w:rsid w:val="00AE59BE"/>
    <w:rsid w:val="00AE6F3E"/>
    <w:rsid w:val="00AE6F5E"/>
    <w:rsid w:val="00AF00BB"/>
    <w:rsid w:val="00AF2921"/>
    <w:rsid w:val="00AF3C2C"/>
    <w:rsid w:val="00B0178D"/>
    <w:rsid w:val="00B0350D"/>
    <w:rsid w:val="00B3405B"/>
    <w:rsid w:val="00B46381"/>
    <w:rsid w:val="00B51D66"/>
    <w:rsid w:val="00B55908"/>
    <w:rsid w:val="00B5613A"/>
    <w:rsid w:val="00B61AA1"/>
    <w:rsid w:val="00B64895"/>
    <w:rsid w:val="00B70C5B"/>
    <w:rsid w:val="00B710CB"/>
    <w:rsid w:val="00B7592F"/>
    <w:rsid w:val="00B80232"/>
    <w:rsid w:val="00B80532"/>
    <w:rsid w:val="00B97A35"/>
    <w:rsid w:val="00BA0E84"/>
    <w:rsid w:val="00BB1895"/>
    <w:rsid w:val="00BB1937"/>
    <w:rsid w:val="00BB48C5"/>
    <w:rsid w:val="00BC11DC"/>
    <w:rsid w:val="00BC2C99"/>
    <w:rsid w:val="00BC4591"/>
    <w:rsid w:val="00BC5A6F"/>
    <w:rsid w:val="00BD3A19"/>
    <w:rsid w:val="00BE7822"/>
    <w:rsid w:val="00BF517B"/>
    <w:rsid w:val="00BF5D60"/>
    <w:rsid w:val="00BF605B"/>
    <w:rsid w:val="00C054C4"/>
    <w:rsid w:val="00C15A88"/>
    <w:rsid w:val="00C37140"/>
    <w:rsid w:val="00C47CDC"/>
    <w:rsid w:val="00C55D2C"/>
    <w:rsid w:val="00C758B8"/>
    <w:rsid w:val="00C81F12"/>
    <w:rsid w:val="00C82B3D"/>
    <w:rsid w:val="00C8304A"/>
    <w:rsid w:val="00C958F2"/>
    <w:rsid w:val="00C95FD8"/>
    <w:rsid w:val="00C970F6"/>
    <w:rsid w:val="00CB5E18"/>
    <w:rsid w:val="00CC270B"/>
    <w:rsid w:val="00CC42BF"/>
    <w:rsid w:val="00CC747E"/>
    <w:rsid w:val="00CD1E7E"/>
    <w:rsid w:val="00CE22A1"/>
    <w:rsid w:val="00D06AC8"/>
    <w:rsid w:val="00D07A63"/>
    <w:rsid w:val="00D147CF"/>
    <w:rsid w:val="00D26B9B"/>
    <w:rsid w:val="00D310C6"/>
    <w:rsid w:val="00D33BC2"/>
    <w:rsid w:val="00D43A37"/>
    <w:rsid w:val="00D47159"/>
    <w:rsid w:val="00D66BED"/>
    <w:rsid w:val="00D75E08"/>
    <w:rsid w:val="00D81567"/>
    <w:rsid w:val="00D827D7"/>
    <w:rsid w:val="00D84B43"/>
    <w:rsid w:val="00DB2E1E"/>
    <w:rsid w:val="00DC4540"/>
    <w:rsid w:val="00DC472F"/>
    <w:rsid w:val="00DC4840"/>
    <w:rsid w:val="00DD2C10"/>
    <w:rsid w:val="00DF0F8B"/>
    <w:rsid w:val="00DF240E"/>
    <w:rsid w:val="00E00E82"/>
    <w:rsid w:val="00E0241C"/>
    <w:rsid w:val="00E16F01"/>
    <w:rsid w:val="00E36C77"/>
    <w:rsid w:val="00E370C6"/>
    <w:rsid w:val="00E4268F"/>
    <w:rsid w:val="00E510C8"/>
    <w:rsid w:val="00E57E59"/>
    <w:rsid w:val="00E66D88"/>
    <w:rsid w:val="00E76C39"/>
    <w:rsid w:val="00E84FBF"/>
    <w:rsid w:val="00EA6D75"/>
    <w:rsid w:val="00EE3FD9"/>
    <w:rsid w:val="00EE5B41"/>
    <w:rsid w:val="00EF4369"/>
    <w:rsid w:val="00F15058"/>
    <w:rsid w:val="00F30D4E"/>
    <w:rsid w:val="00F37E1B"/>
    <w:rsid w:val="00F62B4D"/>
    <w:rsid w:val="00F82B9E"/>
    <w:rsid w:val="00F84C53"/>
    <w:rsid w:val="00F87A12"/>
    <w:rsid w:val="00F9377E"/>
    <w:rsid w:val="00F96BBD"/>
    <w:rsid w:val="00FA24E3"/>
    <w:rsid w:val="00FA2FDD"/>
    <w:rsid w:val="00FA3EC0"/>
    <w:rsid w:val="00FA54EC"/>
    <w:rsid w:val="00FA5A94"/>
    <w:rsid w:val="00FB40FD"/>
    <w:rsid w:val="00FC6425"/>
    <w:rsid w:val="00FD1356"/>
    <w:rsid w:val="00FD438E"/>
    <w:rsid w:val="00FE5C0D"/>
    <w:rsid w:val="00FF7259"/>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834F4"/>
  <w15:docId w15:val="{F69FD8DB-046E-4858-8307-899853299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7592F"/>
    <w:pPr>
      <w:spacing w:after="0" w:line="240" w:lineRule="auto"/>
    </w:pPr>
    <w:rPr>
      <w:rFonts w:ascii="Times New Roman" w:hAnsi="Times New Roman"/>
      <w:sz w:val="24"/>
      <w:lang w:eastAsia="en-US" w:bidi="en-US"/>
    </w:rPr>
  </w:style>
  <w:style w:type="paragraph" w:styleId="Nagwek1">
    <w:name w:val="heading 1"/>
    <w:basedOn w:val="Normalny"/>
    <w:next w:val="Normalny"/>
    <w:link w:val="Nagwek1Znak"/>
    <w:uiPriority w:val="9"/>
    <w:qFormat/>
    <w:rsid w:val="00AA1167"/>
    <w:pPr>
      <w:keepNext/>
      <w:keepLines/>
      <w:numPr>
        <w:numId w:val="11"/>
      </w:numPr>
      <w:spacing w:line="480" w:lineRule="auto"/>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AA1167"/>
    <w:pPr>
      <w:keepNext/>
      <w:keepLines/>
      <w:numPr>
        <w:ilvl w:val="1"/>
        <w:numId w:val="11"/>
      </w:numPr>
      <w:spacing w:before="240" w:line="480" w:lineRule="auto"/>
      <w:ind w:left="0" w:firstLine="0"/>
      <w:outlineLvl w:val="1"/>
    </w:pPr>
    <w:rPr>
      <w:rFonts w:eastAsiaTheme="majorEastAsia" w:cstheme="majorBidi"/>
      <w:b/>
      <w:sz w:val="28"/>
      <w:szCs w:val="26"/>
    </w:rPr>
  </w:style>
  <w:style w:type="paragraph" w:styleId="Nagwek3">
    <w:name w:val="heading 3"/>
    <w:basedOn w:val="Normalny"/>
    <w:next w:val="Normalny"/>
    <w:link w:val="Nagwek3Znak"/>
    <w:uiPriority w:val="9"/>
    <w:unhideWhenUsed/>
    <w:qFormat/>
    <w:rsid w:val="00876E75"/>
    <w:pPr>
      <w:keepNext/>
      <w:keepLines/>
      <w:numPr>
        <w:ilvl w:val="2"/>
        <w:numId w:val="11"/>
      </w:numPr>
      <w:spacing w:before="40" w:line="480" w:lineRule="auto"/>
      <w:outlineLvl w:val="2"/>
    </w:pPr>
    <w:rPr>
      <w:rFonts w:eastAsiaTheme="majorEastAsia" w:cstheme="majorBidi"/>
      <w:b/>
      <w:sz w:val="26"/>
      <w:szCs w:val="24"/>
    </w:rPr>
  </w:style>
  <w:style w:type="paragraph" w:styleId="Nagwek4">
    <w:name w:val="heading 4"/>
    <w:basedOn w:val="Normalny"/>
    <w:next w:val="Normalny"/>
    <w:link w:val="Nagwek4Znak"/>
    <w:uiPriority w:val="9"/>
    <w:semiHidden/>
    <w:unhideWhenUsed/>
    <w:qFormat/>
    <w:rsid w:val="00AD1B15"/>
    <w:pPr>
      <w:keepNext/>
      <w:keepLines/>
      <w:numPr>
        <w:ilvl w:val="3"/>
        <w:numId w:val="11"/>
      </w:numPr>
      <w:spacing w:before="4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AD1B15"/>
    <w:pPr>
      <w:keepNext/>
      <w:keepLines/>
      <w:numPr>
        <w:ilvl w:val="4"/>
        <w:numId w:val="11"/>
      </w:numPr>
      <w:spacing w:before="4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AD1B15"/>
    <w:pPr>
      <w:keepNext/>
      <w:keepLines/>
      <w:numPr>
        <w:ilvl w:val="5"/>
        <w:numId w:val="11"/>
      </w:numPr>
      <w:spacing w:before="4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AD1B15"/>
    <w:pPr>
      <w:keepNext/>
      <w:keepLines/>
      <w:numPr>
        <w:ilvl w:val="6"/>
        <w:numId w:val="11"/>
      </w:numPr>
      <w:spacing w:before="4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AD1B15"/>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AD1B15"/>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9279CF"/>
    <w:rPr>
      <w:sz w:val="20"/>
      <w:szCs w:val="20"/>
    </w:rPr>
  </w:style>
  <w:style w:type="character" w:customStyle="1" w:styleId="TekstprzypisudolnegoZnak">
    <w:name w:val="Tekst przypisu dolnego Znak"/>
    <w:basedOn w:val="Domylnaczcionkaakapitu"/>
    <w:link w:val="Tekstprzypisudolnego"/>
    <w:semiHidden/>
    <w:rsid w:val="009279CF"/>
    <w:rPr>
      <w:sz w:val="20"/>
      <w:szCs w:val="20"/>
      <w:lang w:val="en-US" w:eastAsia="en-US" w:bidi="en-US"/>
    </w:rPr>
  </w:style>
  <w:style w:type="character" w:styleId="Odwoanieprzypisudolnego">
    <w:name w:val="footnote reference"/>
    <w:basedOn w:val="Domylnaczcionkaakapitu"/>
    <w:semiHidden/>
    <w:unhideWhenUsed/>
    <w:rsid w:val="009279CF"/>
    <w:rPr>
      <w:vertAlign w:val="superscript"/>
    </w:rPr>
  </w:style>
  <w:style w:type="paragraph" w:styleId="Tekstpodstawowy">
    <w:name w:val="Body Text"/>
    <w:basedOn w:val="Normalny"/>
    <w:link w:val="TekstpodstawowyZnak"/>
    <w:rsid w:val="009279CF"/>
    <w:pPr>
      <w:jc w:val="both"/>
    </w:pPr>
    <w:rPr>
      <w:rFonts w:eastAsia="Times New Roman" w:cs="Times New Roman"/>
      <w:szCs w:val="20"/>
      <w:lang w:eastAsia="pl-PL" w:bidi="ar-SA"/>
    </w:rPr>
  </w:style>
  <w:style w:type="character" w:customStyle="1" w:styleId="TekstpodstawowyZnak">
    <w:name w:val="Tekst podstawowy Znak"/>
    <w:basedOn w:val="Domylnaczcionkaakapitu"/>
    <w:link w:val="Tekstpodstawowy"/>
    <w:rsid w:val="009279CF"/>
    <w:rPr>
      <w:rFonts w:ascii="Times New Roman" w:eastAsia="Times New Roman" w:hAnsi="Times New Roman" w:cs="Times New Roman"/>
      <w:sz w:val="24"/>
      <w:szCs w:val="20"/>
    </w:rPr>
  </w:style>
  <w:style w:type="paragraph" w:styleId="Tytu">
    <w:name w:val="Title"/>
    <w:basedOn w:val="Normalny"/>
    <w:next w:val="Normalny"/>
    <w:link w:val="TytuZnak"/>
    <w:qFormat/>
    <w:rsid w:val="009279CF"/>
    <w:pPr>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279CF"/>
    <w:rPr>
      <w:rFonts w:asciiTheme="majorHAnsi" w:eastAsiaTheme="majorEastAsia" w:hAnsiTheme="majorHAnsi" w:cstheme="majorBidi"/>
      <w:spacing w:val="-10"/>
      <w:kern w:val="28"/>
      <w:sz w:val="56"/>
      <w:szCs w:val="56"/>
      <w:lang w:val="en-US" w:eastAsia="en-US" w:bidi="en-US"/>
    </w:rPr>
  </w:style>
  <w:style w:type="paragraph" w:styleId="Nagwek">
    <w:name w:val="header"/>
    <w:basedOn w:val="Normalny"/>
    <w:link w:val="NagwekZnak"/>
    <w:uiPriority w:val="99"/>
    <w:unhideWhenUsed/>
    <w:rsid w:val="00DC472F"/>
    <w:pPr>
      <w:tabs>
        <w:tab w:val="center" w:pos="4536"/>
        <w:tab w:val="right" w:pos="9072"/>
      </w:tabs>
    </w:pPr>
  </w:style>
  <w:style w:type="character" w:customStyle="1" w:styleId="NagwekZnak">
    <w:name w:val="Nagłówek Znak"/>
    <w:basedOn w:val="Domylnaczcionkaakapitu"/>
    <w:link w:val="Nagwek"/>
    <w:uiPriority w:val="99"/>
    <w:rsid w:val="00DC472F"/>
    <w:rPr>
      <w:lang w:val="en-US" w:eastAsia="en-US" w:bidi="en-US"/>
    </w:rPr>
  </w:style>
  <w:style w:type="paragraph" w:styleId="Stopka">
    <w:name w:val="footer"/>
    <w:basedOn w:val="Normalny"/>
    <w:link w:val="StopkaZnak"/>
    <w:uiPriority w:val="99"/>
    <w:unhideWhenUsed/>
    <w:rsid w:val="00DC472F"/>
    <w:pPr>
      <w:tabs>
        <w:tab w:val="center" w:pos="4536"/>
        <w:tab w:val="right" w:pos="9072"/>
      </w:tabs>
    </w:pPr>
  </w:style>
  <w:style w:type="character" w:customStyle="1" w:styleId="StopkaZnak">
    <w:name w:val="Stopka Znak"/>
    <w:basedOn w:val="Domylnaczcionkaakapitu"/>
    <w:link w:val="Stopka"/>
    <w:uiPriority w:val="99"/>
    <w:rsid w:val="00DC472F"/>
    <w:rPr>
      <w:lang w:val="en-US" w:eastAsia="en-US" w:bidi="en-US"/>
    </w:rPr>
  </w:style>
  <w:style w:type="paragraph" w:styleId="Podtytu">
    <w:name w:val="Subtitle"/>
    <w:basedOn w:val="Normalny"/>
    <w:next w:val="Tekstpodstawowy"/>
    <w:link w:val="PodtytuZnak"/>
    <w:qFormat/>
    <w:rsid w:val="008B51CD"/>
    <w:pPr>
      <w:suppressAutoHyphens/>
      <w:spacing w:before="600"/>
      <w:jc w:val="center"/>
    </w:pPr>
    <w:rPr>
      <w:rFonts w:eastAsia="Times New Roman" w:cs="Times New Roman"/>
      <w:sz w:val="28"/>
      <w:szCs w:val="20"/>
      <w:lang w:eastAsia="ar-SA" w:bidi="ar-SA"/>
    </w:rPr>
  </w:style>
  <w:style w:type="character" w:customStyle="1" w:styleId="PodtytuZnak">
    <w:name w:val="Podtytuł Znak"/>
    <w:basedOn w:val="Domylnaczcionkaakapitu"/>
    <w:link w:val="Podtytu"/>
    <w:rsid w:val="008B51CD"/>
    <w:rPr>
      <w:rFonts w:ascii="Times New Roman" w:eastAsia="Times New Roman" w:hAnsi="Times New Roman" w:cs="Times New Roman"/>
      <w:sz w:val="28"/>
      <w:szCs w:val="20"/>
      <w:lang w:eastAsia="ar-SA"/>
    </w:rPr>
  </w:style>
  <w:style w:type="paragraph" w:customStyle="1" w:styleId="Podstawa">
    <w:name w:val="Podstawa"/>
    <w:basedOn w:val="Tekstpodstawowy"/>
    <w:link w:val="PodstawaZnak"/>
    <w:qFormat/>
    <w:rsid w:val="00A94305"/>
    <w:pPr>
      <w:spacing w:line="360" w:lineRule="auto"/>
      <w:ind w:firstLine="709"/>
    </w:pPr>
  </w:style>
  <w:style w:type="paragraph" w:customStyle="1" w:styleId="nadpis">
    <w:name w:val="nadpis"/>
    <w:basedOn w:val="Tekstpodstawowy"/>
    <w:link w:val="nadpisZnak"/>
    <w:qFormat/>
    <w:rsid w:val="006E1D66"/>
    <w:pPr>
      <w:spacing w:after="120"/>
      <w:jc w:val="center"/>
    </w:pPr>
    <w:rPr>
      <w:b/>
      <w:bCs/>
      <w:sz w:val="20"/>
    </w:rPr>
  </w:style>
  <w:style w:type="character" w:customStyle="1" w:styleId="PodstawaZnak">
    <w:name w:val="Podstawa Znak"/>
    <w:basedOn w:val="TekstpodstawowyZnak"/>
    <w:link w:val="Podstawa"/>
    <w:rsid w:val="00A94305"/>
    <w:rPr>
      <w:rFonts w:ascii="Times New Roman" w:eastAsia="Times New Roman" w:hAnsi="Times New Roman" w:cs="Times New Roman"/>
      <w:sz w:val="24"/>
      <w:szCs w:val="20"/>
    </w:rPr>
  </w:style>
  <w:style w:type="paragraph" w:customStyle="1" w:styleId="rdo">
    <w:name w:val="źródło"/>
    <w:basedOn w:val="Normalny"/>
    <w:link w:val="rdoZnak"/>
    <w:qFormat/>
    <w:rsid w:val="006E1D66"/>
    <w:pPr>
      <w:autoSpaceDE w:val="0"/>
      <w:autoSpaceDN w:val="0"/>
      <w:adjustRightInd w:val="0"/>
      <w:spacing w:before="120"/>
      <w:jc w:val="center"/>
    </w:pPr>
    <w:rPr>
      <w:rFonts w:eastAsia="Times New Roman" w:cs="Times New Roman"/>
      <w:sz w:val="20"/>
      <w:szCs w:val="20"/>
      <w:lang w:eastAsia="pl-PL" w:bidi="ar-SA"/>
    </w:rPr>
  </w:style>
  <w:style w:type="character" w:customStyle="1" w:styleId="nadpisZnak">
    <w:name w:val="nadpis Znak"/>
    <w:basedOn w:val="TekstpodstawowyZnak"/>
    <w:link w:val="nadpis"/>
    <w:rsid w:val="006E1D66"/>
    <w:rPr>
      <w:rFonts w:ascii="Times New Roman" w:eastAsia="Times New Roman" w:hAnsi="Times New Roman" w:cs="Times New Roman"/>
      <w:b/>
      <w:bCs/>
      <w:sz w:val="20"/>
      <w:szCs w:val="20"/>
    </w:rPr>
  </w:style>
  <w:style w:type="character" w:customStyle="1" w:styleId="Nagwek1Znak">
    <w:name w:val="Nagłówek 1 Znak"/>
    <w:basedOn w:val="Domylnaczcionkaakapitu"/>
    <w:link w:val="Nagwek1"/>
    <w:uiPriority w:val="9"/>
    <w:rsid w:val="00AA1167"/>
    <w:rPr>
      <w:rFonts w:ascii="Times New Roman" w:eastAsiaTheme="majorEastAsia" w:hAnsi="Times New Roman" w:cstheme="majorBidi"/>
      <w:b/>
      <w:sz w:val="32"/>
      <w:szCs w:val="32"/>
      <w:lang w:val="en-US" w:eastAsia="en-US" w:bidi="en-US"/>
    </w:rPr>
  </w:style>
  <w:style w:type="character" w:customStyle="1" w:styleId="rdoZnak">
    <w:name w:val="źródło Znak"/>
    <w:basedOn w:val="Domylnaczcionkaakapitu"/>
    <w:link w:val="rdo"/>
    <w:rsid w:val="006E1D66"/>
    <w:rPr>
      <w:rFonts w:ascii="Times New Roman" w:eastAsia="Times New Roman" w:hAnsi="Times New Roman" w:cs="Times New Roman"/>
      <w:sz w:val="20"/>
      <w:szCs w:val="20"/>
    </w:rPr>
  </w:style>
  <w:style w:type="character" w:customStyle="1" w:styleId="Nagwek2Znak">
    <w:name w:val="Nagłówek 2 Znak"/>
    <w:basedOn w:val="Domylnaczcionkaakapitu"/>
    <w:link w:val="Nagwek2"/>
    <w:uiPriority w:val="9"/>
    <w:rsid w:val="00AA1167"/>
    <w:rPr>
      <w:rFonts w:ascii="Times New Roman" w:eastAsiaTheme="majorEastAsia" w:hAnsi="Times New Roman" w:cstheme="majorBidi"/>
      <w:b/>
      <w:sz w:val="28"/>
      <w:szCs w:val="26"/>
      <w:lang w:val="en-US" w:eastAsia="en-US" w:bidi="en-US"/>
    </w:rPr>
  </w:style>
  <w:style w:type="character" w:customStyle="1" w:styleId="Nagwek3Znak">
    <w:name w:val="Nagłówek 3 Znak"/>
    <w:basedOn w:val="Domylnaczcionkaakapitu"/>
    <w:link w:val="Nagwek3"/>
    <w:uiPriority w:val="9"/>
    <w:rsid w:val="00876E75"/>
    <w:rPr>
      <w:rFonts w:ascii="Times New Roman" w:eastAsiaTheme="majorEastAsia" w:hAnsi="Times New Roman" w:cstheme="majorBidi"/>
      <w:b/>
      <w:sz w:val="26"/>
      <w:szCs w:val="24"/>
      <w:lang w:val="en-US" w:eastAsia="en-US" w:bidi="en-US"/>
    </w:rPr>
  </w:style>
  <w:style w:type="character" w:customStyle="1" w:styleId="Nagwek4Znak">
    <w:name w:val="Nagłówek 4 Znak"/>
    <w:basedOn w:val="Domylnaczcionkaakapitu"/>
    <w:link w:val="Nagwek4"/>
    <w:uiPriority w:val="9"/>
    <w:semiHidden/>
    <w:rsid w:val="00AD1B15"/>
    <w:rPr>
      <w:rFonts w:asciiTheme="majorHAnsi" w:eastAsiaTheme="majorEastAsia" w:hAnsiTheme="majorHAnsi" w:cstheme="majorBidi"/>
      <w:i/>
      <w:iCs/>
      <w:color w:val="2E74B5" w:themeColor="accent1" w:themeShade="BF"/>
      <w:lang w:val="en-US" w:eastAsia="en-US" w:bidi="en-US"/>
    </w:rPr>
  </w:style>
  <w:style w:type="character" w:customStyle="1" w:styleId="Nagwek5Znak">
    <w:name w:val="Nagłówek 5 Znak"/>
    <w:basedOn w:val="Domylnaczcionkaakapitu"/>
    <w:link w:val="Nagwek5"/>
    <w:uiPriority w:val="9"/>
    <w:semiHidden/>
    <w:rsid w:val="00AD1B15"/>
    <w:rPr>
      <w:rFonts w:asciiTheme="majorHAnsi" w:eastAsiaTheme="majorEastAsia" w:hAnsiTheme="majorHAnsi" w:cstheme="majorBidi"/>
      <w:color w:val="2E74B5" w:themeColor="accent1" w:themeShade="BF"/>
      <w:lang w:val="en-US" w:eastAsia="en-US" w:bidi="en-US"/>
    </w:rPr>
  </w:style>
  <w:style w:type="character" w:customStyle="1" w:styleId="Nagwek6Znak">
    <w:name w:val="Nagłówek 6 Znak"/>
    <w:basedOn w:val="Domylnaczcionkaakapitu"/>
    <w:link w:val="Nagwek6"/>
    <w:uiPriority w:val="9"/>
    <w:semiHidden/>
    <w:rsid w:val="00AD1B15"/>
    <w:rPr>
      <w:rFonts w:asciiTheme="majorHAnsi" w:eastAsiaTheme="majorEastAsia" w:hAnsiTheme="majorHAnsi" w:cstheme="majorBidi"/>
      <w:color w:val="1F4D78" w:themeColor="accent1" w:themeShade="7F"/>
      <w:lang w:val="en-US" w:eastAsia="en-US" w:bidi="en-US"/>
    </w:rPr>
  </w:style>
  <w:style w:type="character" w:customStyle="1" w:styleId="Nagwek7Znak">
    <w:name w:val="Nagłówek 7 Znak"/>
    <w:basedOn w:val="Domylnaczcionkaakapitu"/>
    <w:link w:val="Nagwek7"/>
    <w:uiPriority w:val="9"/>
    <w:semiHidden/>
    <w:rsid w:val="00AD1B15"/>
    <w:rPr>
      <w:rFonts w:asciiTheme="majorHAnsi" w:eastAsiaTheme="majorEastAsia" w:hAnsiTheme="majorHAnsi" w:cstheme="majorBidi"/>
      <w:i/>
      <w:iCs/>
      <w:color w:val="1F4D78" w:themeColor="accent1" w:themeShade="7F"/>
      <w:lang w:val="en-US" w:eastAsia="en-US" w:bidi="en-US"/>
    </w:rPr>
  </w:style>
  <w:style w:type="character" w:customStyle="1" w:styleId="Nagwek8Znak">
    <w:name w:val="Nagłówek 8 Znak"/>
    <w:basedOn w:val="Domylnaczcionkaakapitu"/>
    <w:link w:val="Nagwek8"/>
    <w:uiPriority w:val="9"/>
    <w:semiHidden/>
    <w:rsid w:val="00AD1B15"/>
    <w:rPr>
      <w:rFonts w:asciiTheme="majorHAnsi" w:eastAsiaTheme="majorEastAsia" w:hAnsiTheme="majorHAnsi" w:cstheme="majorBidi"/>
      <w:color w:val="272727" w:themeColor="text1" w:themeTint="D8"/>
      <w:sz w:val="21"/>
      <w:szCs w:val="21"/>
      <w:lang w:val="en-US" w:eastAsia="en-US" w:bidi="en-US"/>
    </w:rPr>
  </w:style>
  <w:style w:type="character" w:customStyle="1" w:styleId="Nagwek9Znak">
    <w:name w:val="Nagłówek 9 Znak"/>
    <w:basedOn w:val="Domylnaczcionkaakapitu"/>
    <w:link w:val="Nagwek9"/>
    <w:uiPriority w:val="9"/>
    <w:semiHidden/>
    <w:rsid w:val="00AD1B15"/>
    <w:rPr>
      <w:rFonts w:asciiTheme="majorHAnsi" w:eastAsiaTheme="majorEastAsia" w:hAnsiTheme="majorHAnsi" w:cstheme="majorBidi"/>
      <w:i/>
      <w:iCs/>
      <w:color w:val="272727" w:themeColor="text1" w:themeTint="D8"/>
      <w:sz w:val="21"/>
      <w:szCs w:val="21"/>
      <w:lang w:val="en-US" w:eastAsia="en-US" w:bidi="en-US"/>
    </w:rPr>
  </w:style>
  <w:style w:type="paragraph" w:customStyle="1" w:styleId="punkty">
    <w:name w:val="punkty"/>
    <w:basedOn w:val="Podstawa"/>
    <w:link w:val="punktyZnak"/>
    <w:rsid w:val="00AA1167"/>
    <w:pPr>
      <w:numPr>
        <w:numId w:val="13"/>
      </w:numPr>
    </w:pPr>
  </w:style>
  <w:style w:type="paragraph" w:styleId="Legenda">
    <w:name w:val="caption"/>
    <w:basedOn w:val="Normalny"/>
    <w:next w:val="Normalny"/>
    <w:uiPriority w:val="35"/>
    <w:unhideWhenUsed/>
    <w:qFormat/>
    <w:rsid w:val="002D3992"/>
    <w:pPr>
      <w:spacing w:after="200"/>
    </w:pPr>
    <w:rPr>
      <w:i/>
      <w:iCs/>
      <w:color w:val="44546A" w:themeColor="text2"/>
      <w:sz w:val="18"/>
      <w:szCs w:val="18"/>
    </w:rPr>
  </w:style>
  <w:style w:type="character" w:customStyle="1" w:styleId="punktyZnak">
    <w:name w:val="punkty Znak"/>
    <w:basedOn w:val="PodstawaZnak"/>
    <w:link w:val="punkty"/>
    <w:rsid w:val="00AA1167"/>
    <w:rPr>
      <w:rFonts w:ascii="Times New Roman" w:eastAsia="Times New Roman" w:hAnsi="Times New Roman" w:cs="Times New Roman"/>
      <w:sz w:val="24"/>
      <w:szCs w:val="20"/>
    </w:rPr>
  </w:style>
  <w:style w:type="paragraph" w:styleId="Nagwekspisutreci">
    <w:name w:val="TOC Heading"/>
    <w:basedOn w:val="Nagwek1"/>
    <w:next w:val="Normalny"/>
    <w:uiPriority w:val="39"/>
    <w:unhideWhenUsed/>
    <w:qFormat/>
    <w:rsid w:val="00D84B43"/>
    <w:pPr>
      <w:numPr>
        <w:numId w:val="0"/>
      </w:numPr>
      <w:spacing w:before="240" w:line="259" w:lineRule="auto"/>
      <w:outlineLvl w:val="9"/>
    </w:pPr>
    <w:rPr>
      <w:rFonts w:asciiTheme="majorHAnsi" w:hAnsiTheme="majorHAnsi"/>
      <w:b w:val="0"/>
      <w:color w:val="2E74B5" w:themeColor="accent1" w:themeShade="BF"/>
      <w:lang w:eastAsia="pl-PL" w:bidi="ar-SA"/>
    </w:rPr>
  </w:style>
  <w:style w:type="paragraph" w:styleId="Spistreci2">
    <w:name w:val="toc 2"/>
    <w:basedOn w:val="Normalny"/>
    <w:next w:val="Normalny"/>
    <w:autoRedefine/>
    <w:uiPriority w:val="39"/>
    <w:unhideWhenUsed/>
    <w:rsid w:val="00D84B43"/>
    <w:pPr>
      <w:spacing w:after="100"/>
      <w:ind w:left="220"/>
    </w:pPr>
  </w:style>
  <w:style w:type="paragraph" w:styleId="Spistreci1">
    <w:name w:val="toc 1"/>
    <w:basedOn w:val="Normalny"/>
    <w:next w:val="Normalny"/>
    <w:autoRedefine/>
    <w:uiPriority w:val="39"/>
    <w:unhideWhenUsed/>
    <w:rsid w:val="00D84B43"/>
    <w:pPr>
      <w:spacing w:after="100"/>
    </w:pPr>
  </w:style>
  <w:style w:type="paragraph" w:styleId="Spistreci3">
    <w:name w:val="toc 3"/>
    <w:basedOn w:val="Normalny"/>
    <w:next w:val="Normalny"/>
    <w:autoRedefine/>
    <w:uiPriority w:val="39"/>
    <w:unhideWhenUsed/>
    <w:rsid w:val="00D84B43"/>
    <w:pPr>
      <w:spacing w:after="100"/>
      <w:ind w:left="440"/>
    </w:pPr>
  </w:style>
  <w:style w:type="character" w:styleId="Hipercze">
    <w:name w:val="Hyperlink"/>
    <w:basedOn w:val="Domylnaczcionkaakapitu"/>
    <w:uiPriority w:val="99"/>
    <w:unhideWhenUsed/>
    <w:rsid w:val="00D84B43"/>
    <w:rPr>
      <w:color w:val="0563C1" w:themeColor="hyperlink"/>
      <w:u w:val="single"/>
    </w:rPr>
  </w:style>
  <w:style w:type="paragraph" w:styleId="Bibliografia">
    <w:name w:val="Bibliography"/>
    <w:basedOn w:val="Normalny"/>
    <w:next w:val="Normalny"/>
    <w:uiPriority w:val="37"/>
    <w:unhideWhenUsed/>
    <w:rsid w:val="00AE59BE"/>
  </w:style>
  <w:style w:type="paragraph" w:styleId="Akapitzlist">
    <w:name w:val="List Paragraph"/>
    <w:basedOn w:val="Normalny"/>
    <w:uiPriority w:val="34"/>
    <w:qFormat/>
    <w:rsid w:val="00AE59BE"/>
    <w:pPr>
      <w:spacing w:line="276" w:lineRule="auto"/>
      <w:ind w:left="720"/>
      <w:contextualSpacing/>
    </w:pPr>
    <w:rPr>
      <w:lang w:bidi="ar-SA"/>
    </w:rPr>
  </w:style>
  <w:style w:type="paragraph" w:styleId="Tekstprzypisukocowego">
    <w:name w:val="endnote text"/>
    <w:basedOn w:val="Normalny"/>
    <w:link w:val="TekstprzypisukocowegoZnak"/>
    <w:uiPriority w:val="99"/>
    <w:semiHidden/>
    <w:unhideWhenUsed/>
    <w:rsid w:val="00903915"/>
    <w:rPr>
      <w:sz w:val="20"/>
      <w:szCs w:val="20"/>
    </w:rPr>
  </w:style>
  <w:style w:type="character" w:customStyle="1" w:styleId="TekstprzypisukocowegoZnak">
    <w:name w:val="Tekst przypisu końcowego Znak"/>
    <w:basedOn w:val="Domylnaczcionkaakapitu"/>
    <w:link w:val="Tekstprzypisukocowego"/>
    <w:uiPriority w:val="99"/>
    <w:semiHidden/>
    <w:rsid w:val="00903915"/>
    <w:rPr>
      <w:rFonts w:ascii="Times New Roman" w:hAnsi="Times New Roman"/>
      <w:sz w:val="20"/>
      <w:szCs w:val="20"/>
      <w:lang w:eastAsia="en-US" w:bidi="en-US"/>
    </w:rPr>
  </w:style>
  <w:style w:type="character" w:styleId="Odwoanieprzypisukocowego">
    <w:name w:val="endnote reference"/>
    <w:basedOn w:val="Domylnaczcionkaakapitu"/>
    <w:uiPriority w:val="99"/>
    <w:semiHidden/>
    <w:unhideWhenUsed/>
    <w:rsid w:val="009039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689529">
      <w:bodyDiv w:val="1"/>
      <w:marLeft w:val="0"/>
      <w:marRight w:val="0"/>
      <w:marTop w:val="0"/>
      <w:marBottom w:val="0"/>
      <w:divBdr>
        <w:top w:val="none" w:sz="0" w:space="0" w:color="auto"/>
        <w:left w:val="none" w:sz="0" w:space="0" w:color="auto"/>
        <w:bottom w:val="none" w:sz="0" w:space="0" w:color="auto"/>
        <w:right w:val="none" w:sz="0" w:space="0" w:color="auto"/>
      </w:divBdr>
    </w:div>
    <w:div w:id="418065787">
      <w:bodyDiv w:val="1"/>
      <w:marLeft w:val="0"/>
      <w:marRight w:val="0"/>
      <w:marTop w:val="0"/>
      <w:marBottom w:val="0"/>
      <w:divBdr>
        <w:top w:val="none" w:sz="0" w:space="0" w:color="auto"/>
        <w:left w:val="none" w:sz="0" w:space="0" w:color="auto"/>
        <w:bottom w:val="none" w:sz="0" w:space="0" w:color="auto"/>
        <w:right w:val="none" w:sz="0" w:space="0" w:color="auto"/>
      </w:divBdr>
      <w:divsChild>
        <w:div w:id="163521867">
          <w:marLeft w:val="0"/>
          <w:marRight w:val="0"/>
          <w:marTop w:val="0"/>
          <w:marBottom w:val="0"/>
          <w:divBdr>
            <w:top w:val="none" w:sz="0" w:space="0" w:color="auto"/>
            <w:left w:val="none" w:sz="0" w:space="0" w:color="auto"/>
            <w:bottom w:val="none" w:sz="0" w:space="0" w:color="auto"/>
            <w:right w:val="none" w:sz="0" w:space="0" w:color="auto"/>
          </w:divBdr>
        </w:div>
        <w:div w:id="1114709509">
          <w:marLeft w:val="0"/>
          <w:marRight w:val="0"/>
          <w:marTop w:val="0"/>
          <w:marBottom w:val="0"/>
          <w:divBdr>
            <w:top w:val="none" w:sz="0" w:space="0" w:color="auto"/>
            <w:left w:val="none" w:sz="0" w:space="0" w:color="auto"/>
            <w:bottom w:val="none" w:sz="0" w:space="0" w:color="auto"/>
            <w:right w:val="none" w:sz="0" w:space="0" w:color="auto"/>
          </w:divBdr>
        </w:div>
        <w:div w:id="1132401348">
          <w:marLeft w:val="0"/>
          <w:marRight w:val="0"/>
          <w:marTop w:val="0"/>
          <w:marBottom w:val="0"/>
          <w:divBdr>
            <w:top w:val="none" w:sz="0" w:space="0" w:color="auto"/>
            <w:left w:val="none" w:sz="0" w:space="0" w:color="auto"/>
            <w:bottom w:val="none" w:sz="0" w:space="0" w:color="auto"/>
            <w:right w:val="none" w:sz="0" w:space="0" w:color="auto"/>
          </w:divBdr>
        </w:div>
        <w:div w:id="1679692596">
          <w:marLeft w:val="0"/>
          <w:marRight w:val="0"/>
          <w:marTop w:val="0"/>
          <w:marBottom w:val="0"/>
          <w:divBdr>
            <w:top w:val="none" w:sz="0" w:space="0" w:color="auto"/>
            <w:left w:val="none" w:sz="0" w:space="0" w:color="auto"/>
            <w:bottom w:val="none" w:sz="0" w:space="0" w:color="auto"/>
            <w:right w:val="none" w:sz="0" w:space="0" w:color="auto"/>
          </w:divBdr>
        </w:div>
        <w:div w:id="1097943828">
          <w:marLeft w:val="0"/>
          <w:marRight w:val="0"/>
          <w:marTop w:val="0"/>
          <w:marBottom w:val="0"/>
          <w:divBdr>
            <w:top w:val="none" w:sz="0" w:space="0" w:color="auto"/>
            <w:left w:val="none" w:sz="0" w:space="0" w:color="auto"/>
            <w:bottom w:val="none" w:sz="0" w:space="0" w:color="auto"/>
            <w:right w:val="none" w:sz="0" w:space="0" w:color="auto"/>
          </w:divBdr>
        </w:div>
        <w:div w:id="1546334211">
          <w:marLeft w:val="0"/>
          <w:marRight w:val="0"/>
          <w:marTop w:val="0"/>
          <w:marBottom w:val="0"/>
          <w:divBdr>
            <w:top w:val="none" w:sz="0" w:space="0" w:color="auto"/>
            <w:left w:val="none" w:sz="0" w:space="0" w:color="auto"/>
            <w:bottom w:val="none" w:sz="0" w:space="0" w:color="auto"/>
            <w:right w:val="none" w:sz="0" w:space="0" w:color="auto"/>
          </w:divBdr>
        </w:div>
        <w:div w:id="1888757194">
          <w:marLeft w:val="0"/>
          <w:marRight w:val="0"/>
          <w:marTop w:val="0"/>
          <w:marBottom w:val="0"/>
          <w:divBdr>
            <w:top w:val="none" w:sz="0" w:space="0" w:color="auto"/>
            <w:left w:val="none" w:sz="0" w:space="0" w:color="auto"/>
            <w:bottom w:val="none" w:sz="0" w:space="0" w:color="auto"/>
            <w:right w:val="none" w:sz="0" w:space="0" w:color="auto"/>
          </w:divBdr>
        </w:div>
        <w:div w:id="1041398012">
          <w:marLeft w:val="0"/>
          <w:marRight w:val="0"/>
          <w:marTop w:val="0"/>
          <w:marBottom w:val="0"/>
          <w:divBdr>
            <w:top w:val="none" w:sz="0" w:space="0" w:color="auto"/>
            <w:left w:val="none" w:sz="0" w:space="0" w:color="auto"/>
            <w:bottom w:val="none" w:sz="0" w:space="0" w:color="auto"/>
            <w:right w:val="none" w:sz="0" w:space="0" w:color="auto"/>
          </w:divBdr>
        </w:div>
        <w:div w:id="285746426">
          <w:marLeft w:val="0"/>
          <w:marRight w:val="0"/>
          <w:marTop w:val="0"/>
          <w:marBottom w:val="0"/>
          <w:divBdr>
            <w:top w:val="none" w:sz="0" w:space="0" w:color="auto"/>
            <w:left w:val="none" w:sz="0" w:space="0" w:color="auto"/>
            <w:bottom w:val="none" w:sz="0" w:space="0" w:color="auto"/>
            <w:right w:val="none" w:sz="0" w:space="0" w:color="auto"/>
          </w:divBdr>
        </w:div>
      </w:divsChild>
    </w:div>
    <w:div w:id="998461318">
      <w:bodyDiv w:val="1"/>
      <w:marLeft w:val="0"/>
      <w:marRight w:val="0"/>
      <w:marTop w:val="0"/>
      <w:marBottom w:val="0"/>
      <w:divBdr>
        <w:top w:val="none" w:sz="0" w:space="0" w:color="auto"/>
        <w:left w:val="none" w:sz="0" w:space="0" w:color="auto"/>
        <w:bottom w:val="none" w:sz="0" w:space="0" w:color="auto"/>
        <w:right w:val="none" w:sz="0" w:space="0" w:color="auto"/>
      </w:divBdr>
    </w:div>
    <w:div w:id="1217008473">
      <w:bodyDiv w:val="1"/>
      <w:marLeft w:val="0"/>
      <w:marRight w:val="0"/>
      <w:marTop w:val="0"/>
      <w:marBottom w:val="0"/>
      <w:divBdr>
        <w:top w:val="none" w:sz="0" w:space="0" w:color="auto"/>
        <w:left w:val="none" w:sz="0" w:space="0" w:color="auto"/>
        <w:bottom w:val="none" w:sz="0" w:space="0" w:color="auto"/>
        <w:right w:val="none" w:sz="0" w:space="0" w:color="auto"/>
      </w:divBdr>
    </w:div>
    <w:div w:id="146165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yAJlgmFZue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24:Sourc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SixthEditionOfficeOnline.xsl" StyleName="APA" Version="6"/>
</file>

<file path=customXml/itemProps1.xml><?xml version="1.0" encoding="utf-8"?>
<ds:datastoreItem xmlns:ds="http://schemas.openxmlformats.org/officeDocument/2006/customXml" ds:itemID="{9CE661A8-4E63-4613-B89D-3D6933E8F8D4}">
  <ds:schemaRefs>
    <ds:schemaRef ds:uri="http://schemas.openxmlformats.org/wordprocessingml/2006/main"/>
    <ds:schemaRef ds:uri="http://schemas.openxmlformats.org/officeDocument/2006/relationships"/>
    <ds:schemaRef ds:uri="http://schemas.openxmlformats.org/officeDocument/2006/math"/>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19</Pages>
  <Words>2657</Words>
  <Characters>15945</Characters>
  <Application>Microsoft Office Word</Application>
  <DocSecurity>0</DocSecurity>
  <Lines>132</Lines>
  <Paragraphs>37</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Grobel-Kijanka</dc:creator>
  <cp:keywords/>
  <dc:description/>
  <cp:lastModifiedBy>Wojciech Szutryk</cp:lastModifiedBy>
  <cp:revision>17</cp:revision>
  <dcterms:created xsi:type="dcterms:W3CDTF">2016-06-03T10:55:00Z</dcterms:created>
  <dcterms:modified xsi:type="dcterms:W3CDTF">2021-01-30T17:59:00Z</dcterms:modified>
</cp:coreProperties>
</file>