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EEEC5" w14:textId="6FB6C325" w:rsidR="006F0488" w:rsidRPr="006F0488" w:rsidRDefault="006F0488" w:rsidP="006F0488">
      <w:pPr>
        <w:jc w:val="right"/>
        <w:rPr>
          <w:rFonts w:ascii="宋体" w:eastAsia="宋体" w:hAnsi="宋体" w:cs="Times New Roman"/>
          <w:b/>
          <w:szCs w:val="21"/>
        </w:rPr>
      </w:pPr>
      <w:proofErr w:type="gramStart"/>
      <w:r w:rsidRPr="006F0488">
        <w:rPr>
          <w:rFonts w:ascii="宋体" w:eastAsia="宋体" w:hAnsi="宋体" w:cs="Times New Roman" w:hint="eastAsia"/>
          <w:b/>
          <w:szCs w:val="21"/>
        </w:rPr>
        <w:t>函证编号</w:t>
      </w:r>
      <w:proofErr w:type="gramEnd"/>
      <w:r w:rsidRPr="006F0488">
        <w:rPr>
          <w:rFonts w:ascii="宋体" w:eastAsia="宋体" w:hAnsi="宋体" w:cs="Times New Roman" w:hint="eastAsia"/>
          <w:b/>
          <w:szCs w:val="21"/>
        </w:rPr>
        <w:t>：</w:t>
      </w:r>
      <w:r>
        <w:rPr>
          <w:rFonts w:ascii="宋体" w:eastAsia="宋体" w:hAnsi="宋体" w:cs="Times New Roman"/>
          <w:b/>
          <w:szCs w:val="21"/>
        </w:rPr>
        <w:fldChar w:fldCharType="begin"/>
      </w:r>
      <w:r>
        <w:rPr>
          <w:rFonts w:ascii="宋体" w:eastAsia="宋体" w:hAnsi="宋体" w:cs="Times New Roman"/>
          <w:b/>
          <w:szCs w:val="21"/>
        </w:rPr>
        <w:instrText xml:space="preserve"> </w:instrText>
      </w:r>
      <w:r>
        <w:rPr>
          <w:rFonts w:ascii="宋体" w:eastAsia="宋体" w:hAnsi="宋体" w:cs="Times New Roman" w:hint="eastAsia"/>
          <w:b/>
          <w:szCs w:val="21"/>
        </w:rPr>
        <w:instrText>MERGEFIELD  c_id  \* MERGEFORMAT</w:instrText>
      </w:r>
      <w:r>
        <w:rPr>
          <w:rFonts w:ascii="宋体" w:eastAsia="宋体" w:hAnsi="宋体" w:cs="Times New Roman"/>
          <w:b/>
          <w:szCs w:val="21"/>
        </w:rPr>
        <w:instrText xml:space="preserve"> </w:instrText>
      </w:r>
      <w:r>
        <w:rPr>
          <w:rFonts w:ascii="宋体" w:eastAsia="宋体" w:hAnsi="宋体" w:cs="Times New Roman"/>
          <w:b/>
          <w:szCs w:val="21"/>
        </w:rPr>
        <w:fldChar w:fldCharType="separate"/>
      </w:r>
      <w:r>
        <w:rPr>
          <w:rFonts w:ascii="宋体" w:eastAsia="宋体" w:hAnsi="宋体" w:cs="Times New Roman"/>
          <w:b/>
          <w:noProof/>
          <w:szCs w:val="21"/>
        </w:rPr>
        <w:t>«c_id»</w:t>
      </w:r>
      <w:r>
        <w:rPr>
          <w:rFonts w:ascii="宋体" w:eastAsia="宋体" w:hAnsi="宋体" w:cs="Times New Roman"/>
          <w:b/>
          <w:szCs w:val="21"/>
        </w:rPr>
        <w:fldChar w:fldCharType="end"/>
      </w:r>
    </w:p>
    <w:p w14:paraId="51A7FC9A" w14:textId="61A19CF3" w:rsidR="00AF0E31" w:rsidRDefault="006E309E" w:rsidP="00AF0E31">
      <w:pPr>
        <w:jc w:val="center"/>
        <w:rPr>
          <w:rFonts w:ascii="宋体" w:eastAsia="宋体" w:hAnsi="宋体" w:cs="Times New Roman"/>
          <w:b/>
          <w:sz w:val="30"/>
          <w:szCs w:val="30"/>
        </w:rPr>
      </w:pPr>
      <w:r>
        <w:rPr>
          <w:rFonts w:ascii="宋体" w:eastAsia="宋体" w:hAnsi="宋体" w:cs="Times New Roman" w:hint="eastAsia"/>
          <w:b/>
          <w:sz w:val="30"/>
          <w:szCs w:val="30"/>
        </w:rPr>
        <w:t>企业</w:t>
      </w:r>
      <w:proofErr w:type="gramStart"/>
      <w:r w:rsidR="00AF0E31" w:rsidRPr="00AF0E31">
        <w:rPr>
          <w:rFonts w:ascii="宋体" w:eastAsia="宋体" w:hAnsi="宋体" w:cs="Times New Roman" w:hint="eastAsia"/>
          <w:b/>
          <w:sz w:val="30"/>
          <w:szCs w:val="30"/>
        </w:rPr>
        <w:t>询</w:t>
      </w:r>
      <w:proofErr w:type="gramEnd"/>
      <w:r w:rsidR="00AF0E31" w:rsidRPr="00AF0E31">
        <w:rPr>
          <w:rFonts w:ascii="宋体" w:eastAsia="宋体" w:hAnsi="宋体" w:cs="Times New Roman" w:hint="eastAsia"/>
          <w:b/>
          <w:sz w:val="30"/>
          <w:szCs w:val="30"/>
        </w:rPr>
        <w:t>证函</w:t>
      </w:r>
    </w:p>
    <w:p w14:paraId="64E661DE" w14:textId="545046CE" w:rsidR="002F074B" w:rsidRPr="002F074B" w:rsidRDefault="002F074B" w:rsidP="00AF0E31">
      <w:pPr>
        <w:jc w:val="center"/>
        <w:rPr>
          <w:rFonts w:ascii="Times New Roman" w:eastAsia="宋体" w:hAnsi="Times New Roman" w:cs="Times New Roman"/>
          <w:b/>
          <w:sz w:val="30"/>
          <w:szCs w:val="30"/>
        </w:rPr>
      </w:pPr>
      <w:r w:rsidRPr="002F074B">
        <w:rPr>
          <w:rFonts w:ascii="Times New Roman" w:eastAsia="宋体" w:hAnsi="Times New Roman" w:cs="Times New Roman"/>
          <w:b/>
          <w:sz w:val="30"/>
          <w:szCs w:val="30"/>
        </w:rPr>
        <w:t>REQUEST FOR CONFIRMATION OF BALANCE</w:t>
      </w:r>
    </w:p>
    <w:bookmarkStart w:id="0" w:name="_Toc256000000"/>
    <w:p w14:paraId="34928061" w14:textId="6C17C016" w:rsidR="00AF0E31" w:rsidRPr="002F074B" w:rsidRDefault="006F0488" w:rsidP="00AF0E31">
      <w:pPr>
        <w:keepNext/>
        <w:keepLines/>
        <w:spacing w:before="240"/>
        <w:outlineLvl w:val="0"/>
        <w:rPr>
          <w:rFonts w:ascii="Times New Roman" w:eastAsia="宋体" w:hAnsi="Times New Roman" w:cs="Times New Roman"/>
          <w:b/>
          <w:color w:val="000000"/>
          <w:szCs w:val="32"/>
        </w:rPr>
      </w:pPr>
      <w:r>
        <w:rPr>
          <w:rFonts w:ascii="Times New Roman" w:eastAsia="宋体" w:hAnsi="Times New Roman" w:cs="Times New Roman"/>
          <w:b/>
          <w:color w:val="000000"/>
          <w:szCs w:val="32"/>
        </w:rPr>
        <w:fldChar w:fldCharType="begin"/>
      </w:r>
      <w:r>
        <w:rPr>
          <w:rFonts w:ascii="Times New Roman" w:eastAsia="宋体" w:hAnsi="Times New Roman" w:cs="Times New Roman"/>
          <w:b/>
          <w:color w:val="000000"/>
          <w:szCs w:val="32"/>
        </w:rPr>
        <w:instrText xml:space="preserve"> MERGEFIELD  name  \* MERGEFORMAT </w:instrText>
      </w:r>
      <w:r>
        <w:rPr>
          <w:rFonts w:ascii="Times New Roman" w:eastAsia="宋体" w:hAnsi="Times New Roman" w:cs="Times New Roman"/>
          <w:b/>
          <w:color w:val="000000"/>
          <w:szCs w:val="32"/>
        </w:rPr>
        <w:fldChar w:fldCharType="separate"/>
      </w:r>
      <w:r>
        <w:rPr>
          <w:rFonts w:ascii="Times New Roman" w:eastAsia="宋体" w:hAnsi="Times New Roman" w:cs="Times New Roman"/>
          <w:b/>
          <w:noProof/>
          <w:color w:val="000000"/>
          <w:szCs w:val="32"/>
        </w:rPr>
        <w:t>«name»</w:t>
      </w:r>
      <w:r>
        <w:rPr>
          <w:rFonts w:ascii="Times New Roman" w:eastAsia="宋体" w:hAnsi="Times New Roman" w:cs="Times New Roman"/>
          <w:b/>
          <w:color w:val="000000"/>
          <w:szCs w:val="32"/>
        </w:rPr>
        <w:fldChar w:fldCharType="end"/>
      </w:r>
      <w:r w:rsidR="00AF0E31" w:rsidRPr="002F074B">
        <w:rPr>
          <w:rFonts w:ascii="Times New Roman" w:eastAsia="宋体" w:hAnsi="Times New Roman" w:cs="Times New Roman"/>
          <w:b/>
          <w:color w:val="000000"/>
          <w:szCs w:val="32"/>
        </w:rPr>
        <w:t>：</w:t>
      </w:r>
      <w:bookmarkEnd w:id="0"/>
    </w:p>
    <w:p w14:paraId="7353DA4F" w14:textId="77777777" w:rsidR="00AF0E31" w:rsidRPr="00AF0E31" w:rsidRDefault="00AF0E31" w:rsidP="00AF0E31">
      <w:pPr>
        <w:rPr>
          <w:rFonts w:ascii="Calibri" w:eastAsia="宋体" w:hAnsi="Calibri" w:cs="Times New Roman"/>
        </w:rPr>
      </w:pPr>
    </w:p>
    <w:p w14:paraId="72EAF711" w14:textId="77777777" w:rsidR="001553B2" w:rsidRPr="001553B2" w:rsidRDefault="001553B2" w:rsidP="00E36EB6">
      <w:pPr>
        <w:spacing w:line="300" w:lineRule="auto"/>
        <w:ind w:firstLineChars="200" w:firstLine="420"/>
        <w:rPr>
          <w:rFonts w:ascii="Calibri" w:eastAsia="宋体" w:hAnsi="Calibri" w:cs="Times New Roman"/>
        </w:rPr>
      </w:pPr>
      <w:r w:rsidRPr="001553B2">
        <w:rPr>
          <w:rFonts w:ascii="Calibri" w:eastAsia="宋体" w:hAnsi="Calibri" w:cs="Times New Roman" w:hint="eastAsia"/>
        </w:rPr>
        <w:t>本公司聘请的长江证券承销保荐有限公司正在对本公司</w:t>
      </w:r>
      <w:r w:rsidRPr="001553B2">
        <w:rPr>
          <w:rFonts w:ascii="Calibri" w:eastAsia="宋体" w:hAnsi="Calibri" w:cs="Times New Roman"/>
        </w:rPr>
        <w:t>2020</w:t>
      </w:r>
      <w:r w:rsidRPr="001553B2">
        <w:rPr>
          <w:rFonts w:ascii="Calibri" w:eastAsia="宋体" w:hAnsi="Calibri" w:cs="Times New Roman"/>
        </w:rPr>
        <w:t>年度至</w:t>
      </w:r>
      <w:r w:rsidRPr="001553B2">
        <w:rPr>
          <w:rFonts w:ascii="Calibri" w:eastAsia="宋体" w:hAnsi="Calibri" w:cs="Times New Roman"/>
        </w:rPr>
        <w:t>2023</w:t>
      </w:r>
      <w:r w:rsidRPr="001553B2">
        <w:rPr>
          <w:rFonts w:ascii="Calibri" w:eastAsia="宋体" w:hAnsi="Calibri" w:cs="Times New Roman"/>
        </w:rPr>
        <w:t>年</w:t>
      </w:r>
      <w:r w:rsidRPr="001553B2">
        <w:rPr>
          <w:rFonts w:ascii="Calibri" w:eastAsia="宋体" w:hAnsi="Calibri" w:cs="Times New Roman"/>
        </w:rPr>
        <w:t>6</w:t>
      </w:r>
      <w:r w:rsidRPr="001553B2">
        <w:rPr>
          <w:rFonts w:ascii="Calibri" w:eastAsia="宋体" w:hAnsi="Calibri" w:cs="Times New Roman"/>
        </w:rPr>
        <w:t>月财务报表进行尽职调查，按照中国证监会和相关交易所等监管机构的要求，应当</w:t>
      </w:r>
      <w:proofErr w:type="gramStart"/>
      <w:r w:rsidRPr="001553B2">
        <w:rPr>
          <w:rFonts w:ascii="Calibri" w:eastAsia="宋体" w:hAnsi="Calibri" w:cs="Times New Roman"/>
        </w:rPr>
        <w:t>询</w:t>
      </w:r>
      <w:proofErr w:type="gramEnd"/>
      <w:r w:rsidRPr="001553B2">
        <w:rPr>
          <w:rFonts w:ascii="Calibri" w:eastAsia="宋体" w:hAnsi="Calibri" w:cs="Times New Roman"/>
        </w:rPr>
        <w:t>证本公司与贵公司的往来账项等事项。下列信息出自本公司账簿记录，如与贵公司记录相符，请在本函下端</w:t>
      </w:r>
      <w:r w:rsidRPr="001553B2">
        <w:rPr>
          <w:rFonts w:ascii="Calibri" w:eastAsia="宋体" w:hAnsi="Calibri" w:cs="Times New Roman"/>
        </w:rPr>
        <w:t>“</w:t>
      </w:r>
      <w:r w:rsidRPr="001553B2">
        <w:rPr>
          <w:rFonts w:ascii="Calibri" w:eastAsia="宋体" w:hAnsi="Calibri" w:cs="Times New Roman"/>
        </w:rPr>
        <w:t>信息证明无误</w:t>
      </w:r>
      <w:r w:rsidRPr="001553B2">
        <w:rPr>
          <w:rFonts w:ascii="Calibri" w:eastAsia="宋体" w:hAnsi="Calibri" w:cs="Times New Roman"/>
        </w:rPr>
        <w:t>”</w:t>
      </w:r>
      <w:r w:rsidRPr="001553B2">
        <w:rPr>
          <w:rFonts w:ascii="Calibri" w:eastAsia="宋体" w:hAnsi="Calibri" w:cs="Times New Roman"/>
        </w:rPr>
        <w:t>处签章证明；如有不符，请在</w:t>
      </w:r>
      <w:r w:rsidRPr="001553B2">
        <w:rPr>
          <w:rFonts w:ascii="Calibri" w:eastAsia="宋体" w:hAnsi="Calibri" w:cs="Times New Roman"/>
        </w:rPr>
        <w:t>“</w:t>
      </w:r>
      <w:r w:rsidRPr="001553B2">
        <w:rPr>
          <w:rFonts w:ascii="Calibri" w:eastAsia="宋体" w:hAnsi="Calibri" w:cs="Times New Roman"/>
        </w:rPr>
        <w:t>信息不符</w:t>
      </w:r>
      <w:r w:rsidRPr="001553B2">
        <w:rPr>
          <w:rFonts w:ascii="Calibri" w:eastAsia="宋体" w:hAnsi="Calibri" w:cs="Times New Roman"/>
        </w:rPr>
        <w:t>”</w:t>
      </w:r>
      <w:r w:rsidRPr="001553B2">
        <w:rPr>
          <w:rFonts w:ascii="Calibri" w:eastAsia="宋体" w:hAnsi="Calibri" w:cs="Times New Roman"/>
        </w:rPr>
        <w:t>处列明不符项目；如存在与本公司有关的未列入本函的其他项目，也请在</w:t>
      </w:r>
      <w:r w:rsidRPr="001553B2">
        <w:rPr>
          <w:rFonts w:ascii="Calibri" w:eastAsia="宋体" w:hAnsi="Calibri" w:cs="Times New Roman"/>
        </w:rPr>
        <w:t>“</w:t>
      </w:r>
      <w:r w:rsidRPr="001553B2">
        <w:rPr>
          <w:rFonts w:ascii="Calibri" w:eastAsia="宋体" w:hAnsi="Calibri" w:cs="Times New Roman"/>
        </w:rPr>
        <w:t>信息不符</w:t>
      </w:r>
      <w:r w:rsidRPr="001553B2">
        <w:rPr>
          <w:rFonts w:ascii="Calibri" w:eastAsia="宋体" w:hAnsi="Calibri" w:cs="Times New Roman"/>
        </w:rPr>
        <w:t>”</w:t>
      </w:r>
      <w:r w:rsidRPr="001553B2">
        <w:rPr>
          <w:rFonts w:ascii="Calibri" w:eastAsia="宋体" w:hAnsi="Calibri" w:cs="Times New Roman"/>
        </w:rPr>
        <w:t>处列出这些项目的金额及详细资料。</w:t>
      </w:r>
    </w:p>
    <w:p w14:paraId="3B153672" w14:textId="77777777" w:rsidR="001553B2" w:rsidRPr="001553B2" w:rsidRDefault="001553B2" w:rsidP="00FB18CF">
      <w:pPr>
        <w:spacing w:line="300" w:lineRule="auto"/>
        <w:ind w:firstLineChars="200" w:firstLine="420"/>
        <w:rPr>
          <w:rFonts w:ascii="Calibri" w:eastAsia="宋体" w:hAnsi="Calibri" w:cs="Times New Roman"/>
        </w:rPr>
      </w:pPr>
      <w:r w:rsidRPr="001553B2">
        <w:rPr>
          <w:rFonts w:ascii="Calibri" w:eastAsia="宋体" w:hAnsi="Calibri" w:cs="Times New Roman" w:hint="eastAsia"/>
        </w:rPr>
        <w:t>回函请直接寄至：长江证券承销保荐有限公司。</w:t>
      </w:r>
    </w:p>
    <w:p w14:paraId="37D68337" w14:textId="77777777" w:rsidR="001553B2" w:rsidRPr="001553B2" w:rsidRDefault="001553B2" w:rsidP="00FB18CF">
      <w:pPr>
        <w:spacing w:line="300" w:lineRule="auto"/>
        <w:ind w:firstLineChars="200" w:firstLine="420"/>
        <w:rPr>
          <w:rFonts w:ascii="Calibri" w:eastAsia="宋体" w:hAnsi="Calibri" w:cs="Times New Roman"/>
        </w:rPr>
      </w:pPr>
      <w:r w:rsidRPr="001553B2">
        <w:rPr>
          <w:rFonts w:ascii="Calibri" w:eastAsia="宋体" w:hAnsi="Calibri" w:cs="Times New Roman" w:hint="eastAsia"/>
        </w:rPr>
        <w:t>回函地址：上海市浦东</w:t>
      </w:r>
      <w:proofErr w:type="gramStart"/>
      <w:r w:rsidRPr="001553B2">
        <w:rPr>
          <w:rFonts w:ascii="Calibri" w:eastAsia="宋体" w:hAnsi="Calibri" w:cs="Times New Roman" w:hint="eastAsia"/>
        </w:rPr>
        <w:t>新区世纪</w:t>
      </w:r>
      <w:proofErr w:type="gramEnd"/>
      <w:r w:rsidRPr="001553B2">
        <w:rPr>
          <w:rFonts w:ascii="Calibri" w:eastAsia="宋体" w:hAnsi="Calibri" w:cs="Times New Roman" w:hint="eastAsia"/>
        </w:rPr>
        <w:t>大道</w:t>
      </w:r>
      <w:r w:rsidRPr="001553B2">
        <w:rPr>
          <w:rFonts w:ascii="Calibri" w:eastAsia="宋体" w:hAnsi="Calibri" w:cs="Times New Roman"/>
        </w:rPr>
        <w:t>1198</w:t>
      </w:r>
      <w:r w:rsidRPr="001553B2">
        <w:rPr>
          <w:rFonts w:ascii="Calibri" w:eastAsia="宋体" w:hAnsi="Calibri" w:cs="Times New Roman"/>
        </w:rPr>
        <w:t>号</w:t>
      </w:r>
      <w:r w:rsidRPr="001553B2">
        <w:rPr>
          <w:rFonts w:ascii="Calibri" w:eastAsia="宋体" w:hAnsi="Calibri" w:cs="Times New Roman"/>
        </w:rPr>
        <w:t>28</w:t>
      </w:r>
      <w:r w:rsidRPr="001553B2">
        <w:rPr>
          <w:rFonts w:ascii="Calibri" w:eastAsia="宋体" w:hAnsi="Calibri" w:cs="Times New Roman"/>
        </w:rPr>
        <w:t>层</w:t>
      </w:r>
      <w:r w:rsidRPr="001553B2">
        <w:rPr>
          <w:rFonts w:ascii="Calibri" w:eastAsia="宋体" w:hAnsi="Calibri" w:cs="Times New Roman"/>
        </w:rPr>
        <w:t xml:space="preserve">   </w:t>
      </w:r>
    </w:p>
    <w:p w14:paraId="3B74999E" w14:textId="77777777" w:rsidR="001553B2" w:rsidRPr="001553B2" w:rsidRDefault="001553B2" w:rsidP="00FB18CF">
      <w:pPr>
        <w:spacing w:line="300" w:lineRule="auto"/>
        <w:ind w:firstLineChars="200" w:firstLine="420"/>
        <w:rPr>
          <w:rFonts w:ascii="Calibri" w:eastAsia="宋体" w:hAnsi="Calibri" w:cs="Times New Roman"/>
        </w:rPr>
      </w:pPr>
      <w:r w:rsidRPr="001553B2">
        <w:rPr>
          <w:rFonts w:ascii="Calibri" w:eastAsia="宋体" w:hAnsi="Calibri" w:cs="Times New Roman" w:hint="eastAsia"/>
        </w:rPr>
        <w:t>联系人：</w:t>
      </w:r>
      <w:r w:rsidRPr="001553B2">
        <w:rPr>
          <w:rFonts w:ascii="Calibri" w:eastAsia="宋体" w:hAnsi="Calibri" w:cs="Times New Roman"/>
        </w:rPr>
        <w:t xml:space="preserve">  </w:t>
      </w:r>
      <w:r w:rsidRPr="001553B2">
        <w:rPr>
          <w:rFonts w:ascii="Calibri" w:eastAsia="宋体" w:hAnsi="Calibri" w:cs="Times New Roman"/>
        </w:rPr>
        <w:t>业务一部</w:t>
      </w:r>
      <w:r w:rsidRPr="001553B2">
        <w:rPr>
          <w:rFonts w:ascii="Calibri" w:eastAsia="宋体" w:hAnsi="Calibri" w:cs="Times New Roman"/>
        </w:rPr>
        <w:t xml:space="preserve"> </w:t>
      </w:r>
      <w:r w:rsidRPr="001553B2">
        <w:rPr>
          <w:rFonts w:ascii="Calibri" w:eastAsia="宋体" w:hAnsi="Calibri" w:cs="Times New Roman"/>
        </w:rPr>
        <w:t>蒋榕</w:t>
      </w:r>
      <w:r w:rsidRPr="001553B2">
        <w:rPr>
          <w:rFonts w:ascii="Calibri" w:eastAsia="宋体" w:hAnsi="Calibri" w:cs="Times New Roman"/>
        </w:rPr>
        <w:t xml:space="preserve"> </w:t>
      </w:r>
      <w:r w:rsidRPr="001553B2">
        <w:rPr>
          <w:rFonts w:ascii="Calibri" w:eastAsia="宋体" w:hAnsi="Calibri" w:cs="Times New Roman"/>
        </w:rPr>
        <w:tab/>
        <w:t xml:space="preserve">        </w:t>
      </w:r>
      <w:r w:rsidRPr="001553B2">
        <w:rPr>
          <w:rFonts w:ascii="Calibri" w:eastAsia="宋体" w:hAnsi="Calibri" w:cs="Times New Roman"/>
        </w:rPr>
        <w:t>电话：</w:t>
      </w:r>
      <w:r w:rsidRPr="001553B2">
        <w:rPr>
          <w:rFonts w:ascii="Calibri" w:eastAsia="宋体" w:hAnsi="Calibri" w:cs="Times New Roman"/>
        </w:rPr>
        <w:t xml:space="preserve">13162597103           </w:t>
      </w:r>
      <w:r w:rsidRPr="001553B2">
        <w:rPr>
          <w:rFonts w:ascii="Calibri" w:eastAsia="宋体" w:hAnsi="Calibri" w:cs="Times New Roman"/>
        </w:rPr>
        <w:t>邮编：</w:t>
      </w:r>
      <w:r w:rsidRPr="001553B2">
        <w:rPr>
          <w:rFonts w:ascii="Calibri" w:eastAsia="宋体" w:hAnsi="Calibri" w:cs="Times New Roman"/>
        </w:rPr>
        <w:t>200120</w:t>
      </w:r>
    </w:p>
    <w:p w14:paraId="03360490" w14:textId="54DDC503" w:rsidR="00AF0E31" w:rsidRDefault="001553B2" w:rsidP="00FB18CF">
      <w:pPr>
        <w:spacing w:line="300" w:lineRule="auto"/>
        <w:ind w:firstLineChars="200" w:firstLine="420"/>
        <w:rPr>
          <w:rFonts w:ascii="Calibri" w:eastAsia="宋体" w:hAnsi="Calibri" w:cs="Times New Roman"/>
        </w:rPr>
      </w:pPr>
      <w:r w:rsidRPr="001553B2">
        <w:rPr>
          <w:rFonts w:ascii="Calibri" w:eastAsia="宋体" w:hAnsi="Calibri" w:cs="Times New Roman" w:hint="eastAsia"/>
        </w:rPr>
        <w:t>电子邮箱：</w:t>
      </w:r>
      <w:r w:rsidR="00E36EB6">
        <w:rPr>
          <w:rFonts w:ascii="Calibri" w:eastAsia="宋体" w:hAnsi="Calibri" w:cs="Times New Roman"/>
        </w:rPr>
        <w:fldChar w:fldCharType="begin"/>
      </w:r>
      <w:r w:rsidR="00E36EB6">
        <w:rPr>
          <w:rFonts w:ascii="Calibri" w:eastAsia="宋体" w:hAnsi="Calibri" w:cs="Times New Roman"/>
        </w:rPr>
        <w:instrText>HYPERLINK "mailto:</w:instrText>
      </w:r>
      <w:r w:rsidR="00E36EB6" w:rsidRPr="005126AC">
        <w:rPr>
          <w:rFonts w:ascii="Calibri" w:eastAsia="宋体" w:hAnsi="Calibri" w:cs="Times New Roman"/>
        </w:rPr>
        <w:instrText>jiangrong@cjsc.com</w:instrText>
      </w:r>
      <w:r w:rsidR="00E36EB6">
        <w:rPr>
          <w:rFonts w:ascii="Calibri" w:eastAsia="宋体" w:hAnsi="Calibri" w:cs="Times New Roman"/>
        </w:rPr>
        <w:instrText>"</w:instrText>
      </w:r>
      <w:r w:rsidR="00E36EB6">
        <w:rPr>
          <w:rFonts w:ascii="Calibri" w:eastAsia="宋体" w:hAnsi="Calibri" w:cs="Times New Roman"/>
        </w:rPr>
      </w:r>
      <w:r w:rsidR="00E36EB6">
        <w:rPr>
          <w:rFonts w:ascii="Calibri" w:eastAsia="宋体" w:hAnsi="Calibri" w:cs="Times New Roman"/>
        </w:rPr>
        <w:fldChar w:fldCharType="separate"/>
      </w:r>
      <w:r w:rsidR="00E36EB6" w:rsidRPr="00C1563E">
        <w:rPr>
          <w:rStyle w:val="a7"/>
          <w:rFonts w:ascii="Calibri" w:eastAsia="宋体" w:hAnsi="Calibri" w:cs="Times New Roman"/>
        </w:rPr>
        <w:t>jiangrong@cjsc.com</w:t>
      </w:r>
      <w:r w:rsidR="00E36EB6">
        <w:rPr>
          <w:rFonts w:ascii="Calibri" w:eastAsia="宋体" w:hAnsi="Calibri" w:cs="Times New Roman"/>
        </w:rPr>
        <w:fldChar w:fldCharType="end"/>
      </w:r>
    </w:p>
    <w:p w14:paraId="58A9DA49" w14:textId="77777777" w:rsidR="00E36EB6" w:rsidRPr="00E36EB6" w:rsidRDefault="00E36EB6" w:rsidP="00E36EB6">
      <w:pPr>
        <w:spacing w:line="300" w:lineRule="auto"/>
        <w:rPr>
          <w:rFonts w:ascii="Times New Roman" w:eastAsia="宋体" w:hAnsi="Times New Roman" w:cs="Times New Roman"/>
        </w:rPr>
      </w:pPr>
      <w:r w:rsidRPr="00E36EB6">
        <w:rPr>
          <w:rFonts w:ascii="Times New Roman" w:eastAsia="宋体" w:hAnsi="Times New Roman" w:cs="Times New Roman"/>
        </w:rPr>
        <w:t>Dear Sirs:</w:t>
      </w:r>
    </w:p>
    <w:p w14:paraId="148CF4B7" w14:textId="08734547" w:rsidR="00E36EB6" w:rsidRPr="00E36EB6" w:rsidRDefault="00E36EB6" w:rsidP="007E2E64">
      <w:pPr>
        <w:spacing w:line="300" w:lineRule="auto"/>
        <w:ind w:firstLineChars="200" w:firstLine="420"/>
        <w:rPr>
          <w:rFonts w:ascii="Times New Roman" w:eastAsia="宋体" w:hAnsi="Times New Roman" w:cs="Times New Roman"/>
        </w:rPr>
      </w:pPr>
      <w:r w:rsidRPr="00E36EB6">
        <w:rPr>
          <w:rFonts w:ascii="Times New Roman" w:eastAsia="宋体" w:hAnsi="Times New Roman" w:cs="Times New Roman"/>
        </w:rPr>
        <w:t xml:space="preserve">Changjiang Securities Underwriting and Sponsor Co., Ltd. </w:t>
      </w:r>
      <w:r w:rsidR="00AD6C92">
        <w:rPr>
          <w:rFonts w:ascii="Times New Roman" w:eastAsia="宋体" w:hAnsi="Times New Roman" w:cs="Times New Roman"/>
        </w:rPr>
        <w:t>engaged</w:t>
      </w:r>
      <w:r w:rsidRPr="00E36EB6">
        <w:rPr>
          <w:rFonts w:ascii="Times New Roman" w:eastAsia="宋体" w:hAnsi="Times New Roman" w:cs="Times New Roman"/>
        </w:rPr>
        <w:t xml:space="preserve"> by </w:t>
      </w:r>
      <w:r w:rsidR="00AD6C92">
        <w:rPr>
          <w:rFonts w:ascii="Times New Roman" w:eastAsia="宋体" w:hAnsi="Times New Roman" w:cs="Times New Roman"/>
        </w:rPr>
        <w:t>our</w:t>
      </w:r>
      <w:r w:rsidRPr="00E36EB6">
        <w:rPr>
          <w:rFonts w:ascii="Times New Roman" w:eastAsia="宋体" w:hAnsi="Times New Roman" w:cs="Times New Roman"/>
        </w:rPr>
        <w:t xml:space="preserve"> company is conducting due diligence on the company's financial statements from 2020 to June 2023. According to the requirements of the China Securities Regulatory Commission and relevant exchanges and other regulatory agencies, it should inquire about the company's dealings with your company Accounts etc. The following information comes from the company's account books and records. If it is consistent with your company's records, please sign and seal at the bottom of this letter to prove that it is correct; For other items related to the company that are not listed in this letter, please also list the amount and detailed information of these items in the "Information does not match".</w:t>
      </w:r>
    </w:p>
    <w:p w14:paraId="2FC9162A" w14:textId="01B4540F" w:rsidR="00E36EB6" w:rsidRPr="00E36EB6" w:rsidRDefault="00E36EB6" w:rsidP="00FB18CF">
      <w:pPr>
        <w:spacing w:line="300" w:lineRule="auto"/>
        <w:ind w:firstLineChars="200" w:firstLine="420"/>
        <w:jc w:val="left"/>
        <w:rPr>
          <w:rFonts w:ascii="Times New Roman" w:eastAsia="宋体" w:hAnsi="Times New Roman" w:cs="Times New Roman"/>
        </w:rPr>
      </w:pPr>
      <w:r w:rsidRPr="00E36EB6">
        <w:rPr>
          <w:rFonts w:ascii="Times New Roman" w:eastAsia="宋体" w:hAnsi="Times New Roman" w:cs="Times New Roman"/>
        </w:rPr>
        <w:t>Please send the reply directly to: Changjiang Securities Underwriting and Sponsoring Co., Ltd.</w:t>
      </w:r>
    </w:p>
    <w:p w14:paraId="54F509D2" w14:textId="77777777" w:rsidR="007E2E64" w:rsidRDefault="00E36EB6" w:rsidP="00FB18CF">
      <w:pPr>
        <w:spacing w:line="300" w:lineRule="auto"/>
        <w:ind w:firstLineChars="200" w:firstLine="420"/>
        <w:jc w:val="left"/>
        <w:rPr>
          <w:rFonts w:ascii="Times New Roman" w:eastAsia="宋体" w:hAnsi="Times New Roman" w:cs="Times New Roman"/>
        </w:rPr>
      </w:pPr>
      <w:r w:rsidRPr="00E36EB6">
        <w:rPr>
          <w:rFonts w:ascii="Times New Roman" w:eastAsia="宋体" w:hAnsi="Times New Roman" w:cs="Times New Roman"/>
        </w:rPr>
        <w:t xml:space="preserve">Reply address: Floor 28, No. 1198, Century Avenue, Pudong New Area, Shanghai </w:t>
      </w:r>
    </w:p>
    <w:p w14:paraId="36392D01" w14:textId="77777777" w:rsidR="007E2E64" w:rsidRDefault="00E36EB6" w:rsidP="00FB18CF">
      <w:pPr>
        <w:spacing w:line="300" w:lineRule="auto"/>
        <w:ind w:firstLineChars="200" w:firstLine="420"/>
        <w:jc w:val="left"/>
        <w:rPr>
          <w:rFonts w:ascii="Times New Roman" w:eastAsia="宋体" w:hAnsi="Times New Roman" w:cs="Times New Roman"/>
        </w:rPr>
      </w:pPr>
      <w:r w:rsidRPr="00E36EB6">
        <w:rPr>
          <w:rFonts w:ascii="Times New Roman" w:eastAsia="宋体" w:hAnsi="Times New Roman" w:cs="Times New Roman"/>
        </w:rPr>
        <w:t xml:space="preserve">Contact: Rong Jiang, Business Department 1 </w:t>
      </w:r>
      <w:r w:rsidR="007E2E64">
        <w:rPr>
          <w:rFonts w:ascii="Times New Roman" w:eastAsia="宋体" w:hAnsi="Times New Roman" w:cs="Times New Roman"/>
        </w:rPr>
        <w:t xml:space="preserve">       </w:t>
      </w:r>
      <w:r w:rsidRPr="00E36EB6">
        <w:rPr>
          <w:rFonts w:ascii="Times New Roman" w:eastAsia="宋体" w:hAnsi="Times New Roman" w:cs="Times New Roman"/>
        </w:rPr>
        <w:t xml:space="preserve">Tel: 13162597103 </w:t>
      </w:r>
      <w:r w:rsidR="007E2E64">
        <w:rPr>
          <w:rFonts w:ascii="Times New Roman" w:eastAsia="宋体" w:hAnsi="Times New Roman" w:cs="Times New Roman"/>
        </w:rPr>
        <w:t xml:space="preserve">      </w:t>
      </w:r>
      <w:r w:rsidRPr="00E36EB6">
        <w:rPr>
          <w:rFonts w:ascii="Times New Roman" w:eastAsia="宋体" w:hAnsi="Times New Roman" w:cs="Times New Roman"/>
        </w:rPr>
        <w:t>Zip code: 200120</w:t>
      </w:r>
    </w:p>
    <w:p w14:paraId="288034EB" w14:textId="0E046757" w:rsidR="007E2E64" w:rsidRDefault="00E36EB6" w:rsidP="00FB18CF">
      <w:pPr>
        <w:spacing w:line="300" w:lineRule="auto"/>
        <w:ind w:firstLineChars="200" w:firstLine="420"/>
        <w:jc w:val="left"/>
        <w:rPr>
          <w:rFonts w:ascii="Times New Roman" w:eastAsia="宋体" w:hAnsi="Times New Roman" w:cs="Times New Roman"/>
        </w:rPr>
      </w:pPr>
      <w:r w:rsidRPr="00E36EB6">
        <w:rPr>
          <w:rFonts w:ascii="Times New Roman" w:eastAsia="宋体" w:hAnsi="Times New Roman" w:cs="Times New Roman"/>
        </w:rPr>
        <w:t xml:space="preserve">E-mail: </w:t>
      </w:r>
      <w:hyperlink r:id="rId7" w:history="1">
        <w:r w:rsidR="007E2E64" w:rsidRPr="00C1563E">
          <w:rPr>
            <w:rStyle w:val="a7"/>
            <w:rFonts w:ascii="Times New Roman" w:eastAsia="宋体" w:hAnsi="Times New Roman" w:cs="Times New Roman"/>
          </w:rPr>
          <w:t>jiangrong@cjsc.com</w:t>
        </w:r>
      </w:hyperlink>
    </w:p>
    <w:p w14:paraId="327B23B9" w14:textId="77777777" w:rsidR="00E87890" w:rsidRDefault="00E87890" w:rsidP="00E87890">
      <w:pPr>
        <w:spacing w:line="300" w:lineRule="auto"/>
        <w:ind w:left="420"/>
        <w:jc w:val="left"/>
        <w:rPr>
          <w:rFonts w:ascii="Calibri" w:eastAsia="宋体" w:hAnsi="Calibri" w:cs="Times New Roman"/>
        </w:rPr>
      </w:pPr>
      <w:r w:rsidRPr="00AF0E31">
        <w:rPr>
          <w:rFonts w:ascii="Calibri" w:eastAsia="宋体" w:hAnsi="Calibri" w:cs="Times New Roman" w:hint="eastAsia"/>
        </w:rPr>
        <w:t>1.</w:t>
      </w:r>
      <w:r w:rsidRPr="00AF0E31">
        <w:rPr>
          <w:rFonts w:ascii="Calibri" w:eastAsia="宋体" w:hAnsi="Calibri" w:cs="Times New Roman" w:hint="eastAsia"/>
        </w:rPr>
        <w:t>本公司</w:t>
      </w:r>
      <w:proofErr w:type="gramStart"/>
      <w:r w:rsidRPr="00AF0E31">
        <w:rPr>
          <w:rFonts w:ascii="Calibri" w:eastAsia="宋体" w:hAnsi="Calibri" w:cs="Times New Roman" w:hint="eastAsia"/>
        </w:rPr>
        <w:t>与</w:t>
      </w:r>
      <w:r>
        <w:rPr>
          <w:rFonts w:ascii="Calibri" w:eastAsia="宋体" w:hAnsi="Calibri" w:cs="Times New Roman" w:hint="eastAsia"/>
        </w:rPr>
        <w:t>尊户的</w:t>
      </w:r>
      <w:proofErr w:type="gramEnd"/>
      <w:r>
        <w:rPr>
          <w:rFonts w:ascii="Calibri" w:eastAsia="宋体" w:hAnsi="Calibri" w:cs="Times New Roman" w:hint="eastAsia"/>
        </w:rPr>
        <w:t>往来账项</w:t>
      </w:r>
      <w:r w:rsidRPr="00AF0E31">
        <w:rPr>
          <w:rFonts w:ascii="Calibri" w:eastAsia="宋体" w:hAnsi="Calibri" w:cs="Times New Roman" w:hint="eastAsia"/>
        </w:rPr>
        <w:t>列示如下：</w:t>
      </w:r>
    </w:p>
    <w:p w14:paraId="39164C85" w14:textId="77777777" w:rsidR="00E87890" w:rsidRPr="002F074B" w:rsidRDefault="00E87890" w:rsidP="00E87890">
      <w:pPr>
        <w:spacing w:line="300" w:lineRule="auto"/>
        <w:ind w:left="420"/>
        <w:jc w:val="left"/>
        <w:rPr>
          <w:rFonts w:ascii="Times New Roman" w:eastAsia="宋体" w:hAnsi="Times New Roman" w:cs="Times New Roman"/>
        </w:rPr>
      </w:pPr>
      <w:r w:rsidRPr="002F074B">
        <w:rPr>
          <w:rFonts w:ascii="Times New Roman" w:eastAsia="宋体" w:hAnsi="Times New Roman" w:cs="Times New Roman"/>
        </w:rPr>
        <w:t>1.According to our records, the balance with you is as follows:</w:t>
      </w:r>
    </w:p>
    <w:tbl>
      <w:tblPr>
        <w:tblStyle w:val="TableGrid0"/>
        <w:tblW w:w="11052" w:type="dxa"/>
        <w:tblLayout w:type="fixed"/>
        <w:tblCellMar>
          <w:left w:w="85" w:type="dxa"/>
          <w:right w:w="85" w:type="dxa"/>
        </w:tblCellMar>
        <w:tblLook w:val="04A0" w:firstRow="1" w:lastRow="0" w:firstColumn="1" w:lastColumn="0" w:noHBand="0" w:noVBand="1"/>
      </w:tblPr>
      <w:tblGrid>
        <w:gridCol w:w="1696"/>
        <w:gridCol w:w="1985"/>
        <w:gridCol w:w="1984"/>
        <w:gridCol w:w="2127"/>
        <w:gridCol w:w="1984"/>
        <w:gridCol w:w="1276"/>
      </w:tblGrid>
      <w:tr w:rsidR="00E87890" w:rsidRPr="00982643" w14:paraId="636B4371" w14:textId="77777777" w:rsidTr="00574136">
        <w:trPr>
          <w:trHeight w:val="428"/>
        </w:trPr>
        <w:tc>
          <w:tcPr>
            <w:tcW w:w="1696" w:type="dxa"/>
            <w:noWrap/>
            <w:vAlign w:val="center"/>
            <w:hideMark/>
          </w:tcPr>
          <w:p w14:paraId="27825BC4" w14:textId="77777777" w:rsidR="00E87890" w:rsidRDefault="00E87890" w:rsidP="00574136">
            <w:pPr>
              <w:jc w:val="center"/>
              <w:rPr>
                <w:rFonts w:ascii="宋体" w:eastAsia="宋体" w:hAnsi="宋体" w:cs="Times New Roman"/>
                <w:b/>
                <w:bCs/>
              </w:rPr>
            </w:pPr>
            <w:r>
              <w:rPr>
                <w:rFonts w:ascii="宋体" w:eastAsia="宋体" w:hAnsi="宋体" w:cs="Times New Roman" w:hint="eastAsia"/>
                <w:b/>
                <w:bCs/>
              </w:rPr>
              <w:t>截至日期</w:t>
            </w:r>
          </w:p>
          <w:p w14:paraId="4F0732B0" w14:textId="77777777" w:rsidR="00E87890" w:rsidRPr="002F074B" w:rsidRDefault="00E87890" w:rsidP="00574136">
            <w:pPr>
              <w:jc w:val="center"/>
              <w:rPr>
                <w:rFonts w:ascii="Times New Roman" w:eastAsia="宋体" w:hAnsi="Times New Roman" w:cs="Times New Roman"/>
                <w:b/>
                <w:bCs/>
              </w:rPr>
            </w:pPr>
            <w:r w:rsidRPr="002F074B">
              <w:rPr>
                <w:rFonts w:ascii="Times New Roman" w:eastAsia="宋体" w:hAnsi="Times New Roman" w:cs="Times New Roman"/>
                <w:b/>
                <w:bCs/>
              </w:rPr>
              <w:t>Balance as at</w:t>
            </w:r>
          </w:p>
        </w:tc>
        <w:tc>
          <w:tcPr>
            <w:tcW w:w="1985" w:type="dxa"/>
            <w:tcBorders>
              <w:bottom w:val="single" w:sz="4" w:space="0" w:color="auto"/>
            </w:tcBorders>
            <w:noWrap/>
            <w:vAlign w:val="center"/>
            <w:hideMark/>
          </w:tcPr>
          <w:p w14:paraId="62306486" w14:textId="77777777" w:rsidR="00E87890" w:rsidRDefault="00E87890" w:rsidP="00574136">
            <w:pPr>
              <w:jc w:val="center"/>
              <w:rPr>
                <w:rFonts w:ascii="宋体" w:eastAsia="宋体" w:hAnsi="宋体" w:cs="Times New Roman"/>
                <w:b/>
                <w:bCs/>
              </w:rPr>
            </w:pPr>
            <w:proofErr w:type="gramStart"/>
            <w:r>
              <w:rPr>
                <w:rFonts w:ascii="宋体" w:eastAsia="宋体" w:hAnsi="宋体" w:cs="Times New Roman" w:hint="eastAsia"/>
                <w:b/>
                <w:bCs/>
              </w:rPr>
              <w:t>尊户欠</w:t>
            </w:r>
            <w:proofErr w:type="gramEnd"/>
            <w:r>
              <w:rPr>
                <w:rFonts w:ascii="宋体" w:eastAsia="宋体" w:hAnsi="宋体" w:cs="Times New Roman" w:hint="eastAsia"/>
                <w:b/>
                <w:bCs/>
              </w:rPr>
              <w:t>(美元</w:t>
            </w:r>
            <w:r>
              <w:rPr>
                <w:rFonts w:ascii="宋体" w:eastAsia="宋体" w:hAnsi="宋体" w:cs="Times New Roman"/>
                <w:b/>
                <w:bCs/>
              </w:rPr>
              <w:t>)</w:t>
            </w:r>
          </w:p>
          <w:p w14:paraId="758D59AB" w14:textId="77777777" w:rsidR="00E87890" w:rsidRPr="001553B2" w:rsidRDefault="00E87890" w:rsidP="00574136">
            <w:pPr>
              <w:jc w:val="center"/>
              <w:rPr>
                <w:rFonts w:ascii="宋体" w:eastAsia="宋体" w:hAnsi="宋体" w:cs="Times New Roman"/>
                <w:b/>
                <w:bCs/>
              </w:rPr>
            </w:pPr>
            <w:r w:rsidRPr="002F074B">
              <w:rPr>
                <w:rFonts w:ascii="Times New Roman" w:eastAsia="宋体" w:hAnsi="Times New Roman" w:cs="Times New Roman" w:hint="eastAsia"/>
                <w:b/>
                <w:bCs/>
              </w:rPr>
              <w:t>Due</w:t>
            </w:r>
            <w:r w:rsidRPr="002F074B">
              <w:rPr>
                <w:rFonts w:ascii="Times New Roman" w:eastAsia="宋体" w:hAnsi="Times New Roman" w:cs="Times New Roman"/>
                <w:b/>
                <w:bCs/>
              </w:rPr>
              <w:t xml:space="preserve"> from </w:t>
            </w:r>
            <w:proofErr w:type="gramStart"/>
            <w:r w:rsidRPr="002F074B">
              <w:rPr>
                <w:rFonts w:ascii="Times New Roman" w:eastAsia="宋体" w:hAnsi="Times New Roman" w:cs="Times New Roman"/>
                <w:b/>
                <w:bCs/>
              </w:rPr>
              <w:t>you(</w:t>
            </w:r>
            <w:proofErr w:type="gramEnd"/>
            <w:r w:rsidRPr="002F074B">
              <w:rPr>
                <w:rFonts w:ascii="Times New Roman" w:eastAsia="宋体" w:hAnsi="Times New Roman" w:cs="Times New Roman"/>
                <w:b/>
                <w:bCs/>
              </w:rPr>
              <w:t>USD)</w:t>
            </w:r>
          </w:p>
        </w:tc>
        <w:tc>
          <w:tcPr>
            <w:tcW w:w="1984" w:type="dxa"/>
            <w:vAlign w:val="center"/>
            <w:hideMark/>
          </w:tcPr>
          <w:p w14:paraId="4AB5F207" w14:textId="77777777" w:rsidR="00E87890" w:rsidRDefault="00E87890" w:rsidP="00574136">
            <w:pPr>
              <w:jc w:val="center"/>
              <w:rPr>
                <w:rFonts w:ascii="宋体" w:eastAsia="宋体" w:hAnsi="宋体" w:cs="Times New Roman"/>
                <w:b/>
                <w:bCs/>
              </w:rPr>
            </w:pPr>
            <w:proofErr w:type="gramStart"/>
            <w:r>
              <w:rPr>
                <w:rFonts w:ascii="宋体" w:eastAsia="宋体" w:hAnsi="宋体" w:cs="Times New Roman" w:hint="eastAsia"/>
                <w:b/>
                <w:bCs/>
              </w:rPr>
              <w:t>欠尊户</w:t>
            </w:r>
            <w:proofErr w:type="gramEnd"/>
            <w:r>
              <w:rPr>
                <w:rFonts w:ascii="宋体" w:eastAsia="宋体" w:hAnsi="宋体" w:cs="Times New Roman" w:hint="eastAsia"/>
                <w:b/>
                <w:bCs/>
              </w:rPr>
              <w:t>(美元</w:t>
            </w:r>
            <w:r>
              <w:rPr>
                <w:rFonts w:ascii="宋体" w:eastAsia="宋体" w:hAnsi="宋体" w:cs="Times New Roman"/>
                <w:b/>
                <w:bCs/>
              </w:rPr>
              <w:t>)</w:t>
            </w:r>
          </w:p>
          <w:p w14:paraId="4112C897" w14:textId="77777777" w:rsidR="00E87890" w:rsidRPr="001553B2" w:rsidRDefault="00E87890" w:rsidP="00574136">
            <w:pPr>
              <w:jc w:val="center"/>
              <w:rPr>
                <w:rFonts w:ascii="宋体" w:eastAsia="宋体" w:hAnsi="宋体" w:cs="Times New Roman"/>
                <w:b/>
                <w:bCs/>
              </w:rPr>
            </w:pPr>
            <w:r w:rsidRPr="002F074B">
              <w:rPr>
                <w:rFonts w:ascii="Times New Roman" w:eastAsia="宋体" w:hAnsi="Times New Roman" w:cs="Times New Roman" w:hint="eastAsia"/>
                <w:b/>
                <w:bCs/>
              </w:rPr>
              <w:t>Due</w:t>
            </w:r>
            <w:r w:rsidRPr="002F074B">
              <w:rPr>
                <w:rFonts w:ascii="Times New Roman" w:eastAsia="宋体" w:hAnsi="Times New Roman" w:cs="Times New Roman"/>
                <w:b/>
                <w:bCs/>
              </w:rPr>
              <w:t xml:space="preserve"> </w:t>
            </w:r>
            <w:r w:rsidRPr="002F074B">
              <w:rPr>
                <w:rFonts w:ascii="Times New Roman" w:eastAsia="宋体" w:hAnsi="Times New Roman" w:cs="Times New Roman" w:hint="eastAsia"/>
                <w:b/>
                <w:bCs/>
              </w:rPr>
              <w:t>t</w:t>
            </w:r>
            <w:r w:rsidRPr="002F074B">
              <w:rPr>
                <w:rFonts w:ascii="Times New Roman" w:eastAsia="宋体" w:hAnsi="Times New Roman" w:cs="Times New Roman"/>
                <w:b/>
                <w:bCs/>
              </w:rPr>
              <w:t xml:space="preserve">o </w:t>
            </w:r>
            <w:proofErr w:type="gramStart"/>
            <w:r w:rsidRPr="002F074B">
              <w:rPr>
                <w:rFonts w:ascii="Times New Roman" w:eastAsia="宋体" w:hAnsi="Times New Roman" w:cs="Times New Roman"/>
                <w:b/>
                <w:bCs/>
              </w:rPr>
              <w:t>you(</w:t>
            </w:r>
            <w:proofErr w:type="gramEnd"/>
            <w:r w:rsidRPr="002F074B">
              <w:rPr>
                <w:rFonts w:ascii="Times New Roman" w:eastAsia="宋体" w:hAnsi="Times New Roman" w:cs="Times New Roman"/>
                <w:b/>
                <w:bCs/>
              </w:rPr>
              <w:t>USD)</w:t>
            </w:r>
          </w:p>
        </w:tc>
        <w:tc>
          <w:tcPr>
            <w:tcW w:w="2127" w:type="dxa"/>
            <w:tcBorders>
              <w:right w:val="nil"/>
            </w:tcBorders>
            <w:vAlign w:val="center"/>
          </w:tcPr>
          <w:p w14:paraId="08A61EBA" w14:textId="77777777" w:rsidR="00E87890" w:rsidRDefault="00E87890" w:rsidP="00574136">
            <w:pPr>
              <w:jc w:val="center"/>
              <w:rPr>
                <w:rFonts w:ascii="宋体" w:eastAsia="宋体" w:hAnsi="宋体" w:cs="Times New Roman"/>
                <w:b/>
                <w:bCs/>
              </w:rPr>
            </w:pPr>
            <w:proofErr w:type="gramStart"/>
            <w:r>
              <w:rPr>
                <w:rFonts w:ascii="宋体" w:eastAsia="宋体" w:hAnsi="宋体" w:cs="Times New Roman" w:hint="eastAsia"/>
                <w:b/>
                <w:bCs/>
              </w:rPr>
              <w:t>尊户欠</w:t>
            </w:r>
            <w:proofErr w:type="gramEnd"/>
            <w:r>
              <w:rPr>
                <w:rFonts w:ascii="宋体" w:eastAsia="宋体" w:hAnsi="宋体" w:cs="Times New Roman"/>
                <w:b/>
                <w:bCs/>
              </w:rPr>
              <w:t>(</w:t>
            </w:r>
            <w:r>
              <w:rPr>
                <w:rFonts w:ascii="宋体" w:eastAsia="宋体" w:hAnsi="宋体" w:cs="Times New Roman" w:hint="eastAsia"/>
                <w:b/>
                <w:bCs/>
              </w:rPr>
              <w:t>人民币</w:t>
            </w:r>
            <w:r>
              <w:rPr>
                <w:rFonts w:ascii="宋体" w:eastAsia="宋体" w:hAnsi="宋体" w:cs="Times New Roman"/>
                <w:b/>
                <w:bCs/>
              </w:rPr>
              <w:t>)</w:t>
            </w:r>
          </w:p>
          <w:p w14:paraId="67F57F30" w14:textId="77777777" w:rsidR="00E87890" w:rsidRPr="001553B2" w:rsidRDefault="00E87890" w:rsidP="00574136">
            <w:pPr>
              <w:jc w:val="center"/>
              <w:rPr>
                <w:rFonts w:ascii="宋体" w:eastAsia="宋体" w:hAnsi="宋体" w:cs="Times New Roman"/>
                <w:b/>
                <w:bCs/>
              </w:rPr>
            </w:pPr>
            <w:r w:rsidRPr="002F074B">
              <w:rPr>
                <w:rFonts w:ascii="Times New Roman" w:eastAsia="宋体" w:hAnsi="Times New Roman" w:cs="Times New Roman" w:hint="eastAsia"/>
                <w:b/>
                <w:bCs/>
              </w:rPr>
              <w:t>Due</w:t>
            </w:r>
            <w:r w:rsidRPr="002F074B">
              <w:rPr>
                <w:rFonts w:ascii="Times New Roman" w:eastAsia="宋体" w:hAnsi="Times New Roman" w:cs="Times New Roman"/>
                <w:b/>
                <w:bCs/>
              </w:rPr>
              <w:t xml:space="preserve"> from </w:t>
            </w:r>
            <w:proofErr w:type="gramStart"/>
            <w:r w:rsidRPr="002F074B">
              <w:rPr>
                <w:rFonts w:ascii="Times New Roman" w:eastAsia="宋体" w:hAnsi="Times New Roman" w:cs="Times New Roman"/>
                <w:b/>
                <w:bCs/>
              </w:rPr>
              <w:t>you(</w:t>
            </w:r>
            <w:proofErr w:type="gramEnd"/>
            <w:r>
              <w:rPr>
                <w:rFonts w:ascii="Times New Roman" w:eastAsia="宋体" w:hAnsi="Times New Roman" w:cs="Times New Roman"/>
                <w:b/>
                <w:bCs/>
              </w:rPr>
              <w:t>CNY</w:t>
            </w:r>
            <w:r w:rsidRPr="002F074B">
              <w:rPr>
                <w:rFonts w:ascii="Times New Roman" w:eastAsia="宋体" w:hAnsi="Times New Roman" w:cs="Times New Roman"/>
                <w:b/>
                <w:bCs/>
              </w:rPr>
              <w:t>)</w:t>
            </w:r>
          </w:p>
        </w:tc>
        <w:tc>
          <w:tcPr>
            <w:tcW w:w="1984" w:type="dxa"/>
            <w:tcBorders>
              <w:right w:val="nil"/>
            </w:tcBorders>
            <w:vAlign w:val="center"/>
          </w:tcPr>
          <w:p w14:paraId="501D486D" w14:textId="77777777" w:rsidR="00E87890" w:rsidRDefault="00E87890" w:rsidP="00574136">
            <w:pPr>
              <w:jc w:val="center"/>
              <w:rPr>
                <w:rFonts w:ascii="宋体" w:eastAsia="宋体" w:hAnsi="宋体" w:cs="Times New Roman"/>
                <w:b/>
                <w:bCs/>
              </w:rPr>
            </w:pPr>
            <w:proofErr w:type="gramStart"/>
            <w:r>
              <w:rPr>
                <w:rFonts w:ascii="宋体" w:eastAsia="宋体" w:hAnsi="宋体" w:cs="Times New Roman" w:hint="eastAsia"/>
                <w:b/>
                <w:bCs/>
              </w:rPr>
              <w:t>欠尊户</w:t>
            </w:r>
            <w:proofErr w:type="gramEnd"/>
            <w:r>
              <w:rPr>
                <w:rFonts w:ascii="宋体" w:eastAsia="宋体" w:hAnsi="宋体" w:cs="Times New Roman" w:hint="eastAsia"/>
                <w:b/>
                <w:bCs/>
              </w:rPr>
              <w:t>(人民币</w:t>
            </w:r>
            <w:r>
              <w:rPr>
                <w:rFonts w:ascii="宋体" w:eastAsia="宋体" w:hAnsi="宋体" w:cs="Times New Roman"/>
                <w:b/>
                <w:bCs/>
              </w:rPr>
              <w:t>)</w:t>
            </w:r>
          </w:p>
          <w:p w14:paraId="0E705E55" w14:textId="77777777" w:rsidR="00E87890" w:rsidRPr="001553B2" w:rsidRDefault="00E87890" w:rsidP="00574136">
            <w:pPr>
              <w:jc w:val="center"/>
              <w:rPr>
                <w:rFonts w:ascii="宋体" w:eastAsia="宋体" w:hAnsi="宋体" w:cs="Times New Roman"/>
                <w:b/>
                <w:bCs/>
              </w:rPr>
            </w:pPr>
            <w:r w:rsidRPr="002F074B">
              <w:rPr>
                <w:rFonts w:ascii="Times New Roman" w:eastAsia="宋体" w:hAnsi="Times New Roman" w:cs="Times New Roman" w:hint="eastAsia"/>
                <w:b/>
                <w:bCs/>
              </w:rPr>
              <w:t>Due</w:t>
            </w:r>
            <w:r w:rsidRPr="002F074B">
              <w:rPr>
                <w:rFonts w:ascii="Times New Roman" w:eastAsia="宋体" w:hAnsi="Times New Roman" w:cs="Times New Roman"/>
                <w:b/>
                <w:bCs/>
              </w:rPr>
              <w:t xml:space="preserve"> </w:t>
            </w:r>
            <w:r w:rsidRPr="002F074B">
              <w:rPr>
                <w:rFonts w:ascii="Times New Roman" w:eastAsia="宋体" w:hAnsi="Times New Roman" w:cs="Times New Roman" w:hint="eastAsia"/>
                <w:b/>
                <w:bCs/>
              </w:rPr>
              <w:t>t</w:t>
            </w:r>
            <w:r w:rsidRPr="002F074B">
              <w:rPr>
                <w:rFonts w:ascii="Times New Roman" w:eastAsia="宋体" w:hAnsi="Times New Roman" w:cs="Times New Roman"/>
                <w:b/>
                <w:bCs/>
              </w:rPr>
              <w:t xml:space="preserve">o </w:t>
            </w:r>
            <w:proofErr w:type="gramStart"/>
            <w:r w:rsidRPr="002F074B">
              <w:rPr>
                <w:rFonts w:ascii="Times New Roman" w:eastAsia="宋体" w:hAnsi="Times New Roman" w:cs="Times New Roman"/>
                <w:b/>
                <w:bCs/>
              </w:rPr>
              <w:t>you(</w:t>
            </w:r>
            <w:proofErr w:type="gramEnd"/>
            <w:r>
              <w:rPr>
                <w:rFonts w:ascii="Times New Roman" w:eastAsia="宋体" w:hAnsi="Times New Roman" w:cs="Times New Roman"/>
                <w:b/>
                <w:bCs/>
              </w:rPr>
              <w:t>CNY</w:t>
            </w:r>
            <w:r w:rsidRPr="002F074B">
              <w:rPr>
                <w:rFonts w:ascii="Times New Roman" w:eastAsia="宋体" w:hAnsi="Times New Roman" w:cs="Times New Roman"/>
                <w:b/>
                <w:bCs/>
              </w:rPr>
              <w:t>)</w:t>
            </w:r>
          </w:p>
        </w:tc>
        <w:tc>
          <w:tcPr>
            <w:tcW w:w="1276" w:type="dxa"/>
            <w:tcBorders>
              <w:right w:val="single" w:sz="4" w:space="0" w:color="auto"/>
            </w:tcBorders>
            <w:vAlign w:val="center"/>
          </w:tcPr>
          <w:p w14:paraId="07DFA977" w14:textId="77777777" w:rsidR="00E87890" w:rsidRDefault="00E87890" w:rsidP="00574136">
            <w:pPr>
              <w:jc w:val="center"/>
              <w:rPr>
                <w:rFonts w:ascii="宋体" w:eastAsia="宋体" w:hAnsi="宋体" w:cs="Times New Roman"/>
                <w:b/>
                <w:bCs/>
              </w:rPr>
            </w:pPr>
            <w:r>
              <w:rPr>
                <w:rFonts w:ascii="宋体" w:eastAsia="宋体" w:hAnsi="宋体" w:cs="Times New Roman" w:hint="eastAsia"/>
                <w:b/>
                <w:bCs/>
              </w:rPr>
              <w:t>备注</w:t>
            </w:r>
          </w:p>
          <w:p w14:paraId="2A74F1C1" w14:textId="77777777" w:rsidR="00E87890" w:rsidRPr="001553B2" w:rsidRDefault="00E87890" w:rsidP="00574136">
            <w:pPr>
              <w:jc w:val="center"/>
              <w:rPr>
                <w:rFonts w:ascii="宋体" w:eastAsia="宋体" w:hAnsi="宋体" w:cs="Times New Roman"/>
                <w:b/>
                <w:bCs/>
              </w:rPr>
            </w:pPr>
            <w:r w:rsidRPr="00267FDB">
              <w:rPr>
                <w:rFonts w:ascii="Times New Roman" w:eastAsia="宋体" w:hAnsi="Times New Roman" w:cs="Times New Roman" w:hint="eastAsia"/>
                <w:b/>
                <w:bCs/>
              </w:rPr>
              <w:t>Remarks</w:t>
            </w:r>
          </w:p>
        </w:tc>
      </w:tr>
      <w:tr w:rsidR="00E87890" w:rsidRPr="00982643" w14:paraId="7CAA7456" w14:textId="77777777" w:rsidTr="00574136">
        <w:trPr>
          <w:trHeight w:val="428"/>
        </w:trPr>
        <w:tc>
          <w:tcPr>
            <w:tcW w:w="1696" w:type="dxa"/>
            <w:noWrap/>
            <w:vAlign w:val="center"/>
          </w:tcPr>
          <w:p w14:paraId="25072716" w14:textId="77777777" w:rsidR="00E87890" w:rsidRPr="000F461A" w:rsidRDefault="00E87890" w:rsidP="00574136">
            <w:pPr>
              <w:jc w:val="center"/>
              <w:rPr>
                <w:rFonts w:ascii="Times New Roman" w:eastAsia="宋体" w:hAnsi="Times New Roman"/>
              </w:rPr>
            </w:pPr>
            <w:r w:rsidRPr="000F461A">
              <w:rPr>
                <w:rFonts w:ascii="Times New Roman" w:eastAsia="宋体" w:hAnsi="Times New Roman"/>
              </w:rPr>
              <w:t xml:space="preserve">Dec 31st </w:t>
            </w:r>
            <w:r w:rsidRPr="000F461A">
              <w:rPr>
                <w:rFonts w:ascii="Times New Roman" w:eastAsia="宋体" w:hAnsi="Times New Roman" w:hint="eastAsia"/>
              </w:rPr>
              <w:t>2</w:t>
            </w:r>
            <w:r w:rsidRPr="000F461A">
              <w:rPr>
                <w:rFonts w:ascii="Times New Roman" w:eastAsia="宋体" w:hAnsi="Times New Roman"/>
              </w:rPr>
              <w:t>020</w:t>
            </w:r>
          </w:p>
        </w:tc>
        <w:tc>
          <w:tcPr>
            <w:tcW w:w="1985" w:type="dxa"/>
            <w:tcBorders>
              <w:tl2br w:val="nil"/>
            </w:tcBorders>
            <w:noWrap/>
            <w:vAlign w:val="center"/>
          </w:tcPr>
          <w:p w14:paraId="1E733316" w14:textId="77777777" w:rsidR="00E87890" w:rsidRPr="00982643" w:rsidRDefault="00E87890" w:rsidP="00574136">
            <w:pPr>
              <w:jc w:val="right"/>
              <w:rPr>
                <w:rFonts w:ascii="宋体" w:eastAsia="宋体" w:hAnsi="宋体"/>
              </w:rPr>
            </w:pPr>
          </w:p>
        </w:tc>
        <w:tc>
          <w:tcPr>
            <w:tcW w:w="1984" w:type="dxa"/>
            <w:vAlign w:val="center"/>
          </w:tcPr>
          <w:p w14:paraId="447BA065" w14:textId="77777777" w:rsidR="00E87890" w:rsidRDefault="00E87890" w:rsidP="00574136">
            <w:pPr>
              <w:jc w:val="right"/>
            </w:pPr>
          </w:p>
        </w:tc>
        <w:tc>
          <w:tcPr>
            <w:tcW w:w="2127" w:type="dxa"/>
            <w:tcBorders>
              <w:right w:val="nil"/>
            </w:tcBorders>
            <w:vAlign w:val="center"/>
          </w:tcPr>
          <w:p w14:paraId="55C50E85" w14:textId="77777777" w:rsidR="00E87890" w:rsidRDefault="00E87890" w:rsidP="00574136">
            <w:pPr>
              <w:jc w:val="right"/>
            </w:pPr>
          </w:p>
        </w:tc>
        <w:tc>
          <w:tcPr>
            <w:tcW w:w="1984" w:type="dxa"/>
            <w:tcBorders>
              <w:right w:val="nil"/>
            </w:tcBorders>
            <w:vAlign w:val="center"/>
          </w:tcPr>
          <w:p w14:paraId="03CAD744" w14:textId="77777777" w:rsidR="00E87890" w:rsidRDefault="00E87890" w:rsidP="00574136">
            <w:pPr>
              <w:jc w:val="right"/>
            </w:pPr>
          </w:p>
        </w:tc>
        <w:tc>
          <w:tcPr>
            <w:tcW w:w="1276" w:type="dxa"/>
            <w:tcBorders>
              <w:right w:val="single" w:sz="4" w:space="0" w:color="auto"/>
            </w:tcBorders>
            <w:vAlign w:val="center"/>
          </w:tcPr>
          <w:p w14:paraId="17B1021B" w14:textId="77777777" w:rsidR="00E87890" w:rsidRDefault="00E87890" w:rsidP="00574136">
            <w:pPr>
              <w:jc w:val="right"/>
            </w:pPr>
          </w:p>
        </w:tc>
      </w:tr>
      <w:tr w:rsidR="00E87890" w:rsidRPr="00982643" w14:paraId="19185C3C" w14:textId="77777777" w:rsidTr="00574136">
        <w:trPr>
          <w:trHeight w:val="428"/>
        </w:trPr>
        <w:tc>
          <w:tcPr>
            <w:tcW w:w="1696" w:type="dxa"/>
            <w:noWrap/>
            <w:vAlign w:val="center"/>
          </w:tcPr>
          <w:p w14:paraId="323DFFBA" w14:textId="77777777" w:rsidR="00E87890" w:rsidRPr="000F461A" w:rsidRDefault="00E87890" w:rsidP="00574136">
            <w:pPr>
              <w:jc w:val="center"/>
              <w:rPr>
                <w:rFonts w:ascii="Times New Roman" w:eastAsia="宋体" w:hAnsi="Times New Roman"/>
              </w:rPr>
            </w:pPr>
            <w:r w:rsidRPr="000F461A">
              <w:rPr>
                <w:rFonts w:ascii="Times New Roman" w:eastAsia="宋体" w:hAnsi="Times New Roman"/>
              </w:rPr>
              <w:t xml:space="preserve">Dec 31st </w:t>
            </w:r>
            <w:r w:rsidRPr="000F461A">
              <w:rPr>
                <w:rFonts w:ascii="Times New Roman" w:eastAsia="宋体" w:hAnsi="Times New Roman" w:hint="eastAsia"/>
              </w:rPr>
              <w:t>2</w:t>
            </w:r>
            <w:r w:rsidRPr="000F461A">
              <w:rPr>
                <w:rFonts w:ascii="Times New Roman" w:eastAsia="宋体" w:hAnsi="Times New Roman"/>
              </w:rPr>
              <w:t>021</w:t>
            </w:r>
          </w:p>
        </w:tc>
        <w:tc>
          <w:tcPr>
            <w:tcW w:w="1985" w:type="dxa"/>
            <w:tcBorders>
              <w:tl2br w:val="nil"/>
            </w:tcBorders>
            <w:noWrap/>
            <w:vAlign w:val="center"/>
          </w:tcPr>
          <w:p w14:paraId="0F885F69" w14:textId="77777777" w:rsidR="00E87890" w:rsidRPr="00982643" w:rsidRDefault="00E87890" w:rsidP="00574136">
            <w:pPr>
              <w:jc w:val="right"/>
              <w:rPr>
                <w:rFonts w:ascii="宋体" w:eastAsia="宋体" w:hAnsi="宋体"/>
              </w:rPr>
            </w:pPr>
          </w:p>
        </w:tc>
        <w:tc>
          <w:tcPr>
            <w:tcW w:w="1984" w:type="dxa"/>
            <w:vAlign w:val="center"/>
          </w:tcPr>
          <w:p w14:paraId="7DC0F4A4" w14:textId="77777777" w:rsidR="00E87890" w:rsidRDefault="00E87890" w:rsidP="00574136">
            <w:pPr>
              <w:jc w:val="right"/>
            </w:pPr>
          </w:p>
        </w:tc>
        <w:tc>
          <w:tcPr>
            <w:tcW w:w="2127" w:type="dxa"/>
            <w:tcBorders>
              <w:right w:val="nil"/>
            </w:tcBorders>
            <w:vAlign w:val="center"/>
          </w:tcPr>
          <w:p w14:paraId="6E762BF0" w14:textId="77777777" w:rsidR="00E87890" w:rsidRDefault="00E87890" w:rsidP="00574136">
            <w:pPr>
              <w:jc w:val="right"/>
            </w:pPr>
          </w:p>
        </w:tc>
        <w:tc>
          <w:tcPr>
            <w:tcW w:w="1984" w:type="dxa"/>
            <w:tcBorders>
              <w:right w:val="nil"/>
            </w:tcBorders>
            <w:vAlign w:val="center"/>
          </w:tcPr>
          <w:p w14:paraId="468099D6" w14:textId="77777777" w:rsidR="00E87890" w:rsidRDefault="00E87890" w:rsidP="00574136">
            <w:pPr>
              <w:jc w:val="right"/>
            </w:pPr>
          </w:p>
        </w:tc>
        <w:tc>
          <w:tcPr>
            <w:tcW w:w="1276" w:type="dxa"/>
            <w:tcBorders>
              <w:right w:val="single" w:sz="4" w:space="0" w:color="auto"/>
            </w:tcBorders>
            <w:vAlign w:val="center"/>
          </w:tcPr>
          <w:p w14:paraId="4E9A8620" w14:textId="77777777" w:rsidR="00E87890" w:rsidRDefault="00E87890" w:rsidP="00574136">
            <w:pPr>
              <w:jc w:val="right"/>
            </w:pPr>
          </w:p>
        </w:tc>
      </w:tr>
      <w:tr w:rsidR="00E87890" w:rsidRPr="00982643" w14:paraId="06A71774" w14:textId="77777777" w:rsidTr="00574136">
        <w:trPr>
          <w:trHeight w:val="428"/>
        </w:trPr>
        <w:tc>
          <w:tcPr>
            <w:tcW w:w="1696" w:type="dxa"/>
            <w:noWrap/>
            <w:vAlign w:val="center"/>
          </w:tcPr>
          <w:p w14:paraId="56971EC5" w14:textId="77777777" w:rsidR="00E87890" w:rsidRPr="000F461A" w:rsidRDefault="00E87890" w:rsidP="00574136">
            <w:pPr>
              <w:jc w:val="center"/>
              <w:rPr>
                <w:rFonts w:ascii="Times New Roman" w:eastAsia="宋体" w:hAnsi="Times New Roman"/>
              </w:rPr>
            </w:pPr>
            <w:r w:rsidRPr="000F461A">
              <w:rPr>
                <w:rFonts w:ascii="Times New Roman" w:eastAsia="宋体" w:hAnsi="Times New Roman"/>
              </w:rPr>
              <w:t xml:space="preserve">Dec 31st </w:t>
            </w:r>
            <w:r w:rsidRPr="000F461A">
              <w:rPr>
                <w:rFonts w:ascii="Times New Roman" w:eastAsia="宋体" w:hAnsi="Times New Roman" w:hint="eastAsia"/>
              </w:rPr>
              <w:t>2</w:t>
            </w:r>
            <w:r w:rsidRPr="000F461A">
              <w:rPr>
                <w:rFonts w:ascii="Times New Roman" w:eastAsia="宋体" w:hAnsi="Times New Roman"/>
              </w:rPr>
              <w:t>022</w:t>
            </w:r>
          </w:p>
        </w:tc>
        <w:tc>
          <w:tcPr>
            <w:tcW w:w="1985" w:type="dxa"/>
            <w:tcBorders>
              <w:tl2br w:val="nil"/>
            </w:tcBorders>
            <w:noWrap/>
            <w:vAlign w:val="center"/>
          </w:tcPr>
          <w:p w14:paraId="7E845583" w14:textId="77777777" w:rsidR="00E87890" w:rsidRPr="00982643" w:rsidRDefault="00E87890" w:rsidP="00574136">
            <w:pPr>
              <w:jc w:val="right"/>
              <w:rPr>
                <w:rFonts w:ascii="宋体" w:eastAsia="宋体" w:hAnsi="宋体"/>
              </w:rPr>
            </w:pPr>
          </w:p>
        </w:tc>
        <w:tc>
          <w:tcPr>
            <w:tcW w:w="1984" w:type="dxa"/>
            <w:vAlign w:val="center"/>
          </w:tcPr>
          <w:p w14:paraId="35D17CA6" w14:textId="77777777" w:rsidR="00E87890" w:rsidRDefault="00E87890" w:rsidP="00574136">
            <w:pPr>
              <w:jc w:val="right"/>
            </w:pPr>
          </w:p>
        </w:tc>
        <w:tc>
          <w:tcPr>
            <w:tcW w:w="2127" w:type="dxa"/>
            <w:tcBorders>
              <w:right w:val="nil"/>
            </w:tcBorders>
            <w:vAlign w:val="center"/>
          </w:tcPr>
          <w:p w14:paraId="40A7C219" w14:textId="77777777" w:rsidR="00E87890" w:rsidRDefault="00E87890" w:rsidP="00574136">
            <w:pPr>
              <w:jc w:val="right"/>
            </w:pPr>
          </w:p>
        </w:tc>
        <w:tc>
          <w:tcPr>
            <w:tcW w:w="1984" w:type="dxa"/>
            <w:tcBorders>
              <w:right w:val="nil"/>
            </w:tcBorders>
            <w:vAlign w:val="center"/>
          </w:tcPr>
          <w:p w14:paraId="7ECE1218" w14:textId="77777777" w:rsidR="00E87890" w:rsidRDefault="00E87890" w:rsidP="00574136">
            <w:pPr>
              <w:jc w:val="right"/>
            </w:pPr>
          </w:p>
        </w:tc>
        <w:tc>
          <w:tcPr>
            <w:tcW w:w="1276" w:type="dxa"/>
            <w:tcBorders>
              <w:right w:val="single" w:sz="4" w:space="0" w:color="auto"/>
            </w:tcBorders>
            <w:vAlign w:val="center"/>
          </w:tcPr>
          <w:p w14:paraId="42991AD4" w14:textId="77777777" w:rsidR="00E87890" w:rsidRDefault="00E87890" w:rsidP="00574136">
            <w:pPr>
              <w:jc w:val="right"/>
            </w:pPr>
          </w:p>
        </w:tc>
      </w:tr>
      <w:tr w:rsidR="00E87890" w:rsidRPr="00982643" w14:paraId="41BB959B" w14:textId="77777777" w:rsidTr="00574136">
        <w:trPr>
          <w:trHeight w:val="428"/>
        </w:trPr>
        <w:tc>
          <w:tcPr>
            <w:tcW w:w="1696" w:type="dxa"/>
            <w:noWrap/>
            <w:vAlign w:val="center"/>
          </w:tcPr>
          <w:p w14:paraId="533B67D9" w14:textId="77777777" w:rsidR="00E87890" w:rsidRPr="000F461A" w:rsidRDefault="00E87890" w:rsidP="00574136">
            <w:pPr>
              <w:jc w:val="center"/>
              <w:rPr>
                <w:rFonts w:ascii="Times New Roman" w:eastAsia="宋体" w:hAnsi="Times New Roman"/>
              </w:rPr>
            </w:pPr>
            <w:r w:rsidRPr="000F461A">
              <w:rPr>
                <w:rFonts w:ascii="Times New Roman" w:eastAsia="宋体" w:hAnsi="Times New Roman"/>
              </w:rPr>
              <w:t xml:space="preserve">Jun 30th </w:t>
            </w:r>
            <w:r w:rsidRPr="000F461A">
              <w:rPr>
                <w:rFonts w:ascii="Times New Roman" w:eastAsia="宋体" w:hAnsi="Times New Roman" w:hint="eastAsia"/>
              </w:rPr>
              <w:t>2</w:t>
            </w:r>
            <w:r w:rsidRPr="000F461A">
              <w:rPr>
                <w:rFonts w:ascii="Times New Roman" w:eastAsia="宋体" w:hAnsi="Times New Roman"/>
              </w:rPr>
              <w:t>023</w:t>
            </w:r>
          </w:p>
        </w:tc>
        <w:tc>
          <w:tcPr>
            <w:tcW w:w="1985" w:type="dxa"/>
            <w:tcBorders>
              <w:tl2br w:val="nil"/>
            </w:tcBorders>
            <w:noWrap/>
            <w:vAlign w:val="center"/>
          </w:tcPr>
          <w:p w14:paraId="290BDE34" w14:textId="77777777" w:rsidR="00E87890" w:rsidRPr="00982643" w:rsidRDefault="00E87890" w:rsidP="00574136">
            <w:pPr>
              <w:jc w:val="right"/>
              <w:rPr>
                <w:rFonts w:ascii="宋体" w:eastAsia="宋体" w:hAnsi="宋体"/>
              </w:rPr>
            </w:pPr>
          </w:p>
        </w:tc>
        <w:tc>
          <w:tcPr>
            <w:tcW w:w="1984" w:type="dxa"/>
            <w:vAlign w:val="center"/>
          </w:tcPr>
          <w:p w14:paraId="475839B9" w14:textId="77777777" w:rsidR="00E87890" w:rsidRDefault="00E87890" w:rsidP="00574136">
            <w:pPr>
              <w:jc w:val="right"/>
            </w:pPr>
          </w:p>
        </w:tc>
        <w:tc>
          <w:tcPr>
            <w:tcW w:w="2127" w:type="dxa"/>
            <w:tcBorders>
              <w:right w:val="nil"/>
            </w:tcBorders>
            <w:vAlign w:val="center"/>
          </w:tcPr>
          <w:p w14:paraId="1EAB36F7" w14:textId="77777777" w:rsidR="00E87890" w:rsidRDefault="00E87890" w:rsidP="00574136">
            <w:pPr>
              <w:jc w:val="right"/>
            </w:pPr>
          </w:p>
        </w:tc>
        <w:tc>
          <w:tcPr>
            <w:tcW w:w="1984" w:type="dxa"/>
            <w:tcBorders>
              <w:right w:val="nil"/>
            </w:tcBorders>
            <w:vAlign w:val="center"/>
          </w:tcPr>
          <w:p w14:paraId="29686385" w14:textId="77777777" w:rsidR="00E87890" w:rsidRDefault="00E87890" w:rsidP="00574136">
            <w:pPr>
              <w:jc w:val="right"/>
            </w:pPr>
          </w:p>
        </w:tc>
        <w:tc>
          <w:tcPr>
            <w:tcW w:w="1276" w:type="dxa"/>
            <w:tcBorders>
              <w:right w:val="single" w:sz="4" w:space="0" w:color="auto"/>
            </w:tcBorders>
            <w:vAlign w:val="center"/>
          </w:tcPr>
          <w:p w14:paraId="24BEAB3A" w14:textId="77777777" w:rsidR="00E87890" w:rsidRDefault="00E87890" w:rsidP="00574136">
            <w:pPr>
              <w:jc w:val="right"/>
            </w:pPr>
          </w:p>
        </w:tc>
      </w:tr>
    </w:tbl>
    <w:p w14:paraId="5467245D" w14:textId="77777777" w:rsidR="00E87890" w:rsidRDefault="00E87890" w:rsidP="00E87890">
      <w:pPr>
        <w:spacing w:line="300" w:lineRule="auto"/>
        <w:ind w:left="420"/>
        <w:jc w:val="left"/>
        <w:rPr>
          <w:rFonts w:ascii="Calibri" w:eastAsia="宋体" w:hAnsi="Calibri" w:cs="Times New Roman"/>
        </w:rPr>
      </w:pPr>
      <w:r>
        <w:rPr>
          <w:rFonts w:ascii="Calibri" w:eastAsia="宋体" w:hAnsi="Calibri" w:cs="Times New Roman"/>
        </w:rPr>
        <w:t>2</w:t>
      </w:r>
      <w:r w:rsidRPr="00AF0E31">
        <w:rPr>
          <w:rFonts w:ascii="Calibri" w:eastAsia="宋体" w:hAnsi="Calibri" w:cs="Times New Roman" w:hint="eastAsia"/>
        </w:rPr>
        <w:t>.</w:t>
      </w:r>
      <w:r w:rsidRPr="00AF0E31">
        <w:rPr>
          <w:rFonts w:ascii="Calibri" w:eastAsia="宋体" w:hAnsi="Calibri" w:cs="Times New Roman" w:hint="eastAsia"/>
        </w:rPr>
        <w:t>本公司</w:t>
      </w:r>
      <w:proofErr w:type="gramStart"/>
      <w:r w:rsidRPr="00AF0E31">
        <w:rPr>
          <w:rFonts w:ascii="Calibri" w:eastAsia="宋体" w:hAnsi="Calibri" w:cs="Times New Roman" w:hint="eastAsia"/>
        </w:rPr>
        <w:t>与</w:t>
      </w:r>
      <w:r>
        <w:rPr>
          <w:rFonts w:ascii="Calibri" w:eastAsia="宋体" w:hAnsi="Calibri" w:cs="Times New Roman" w:hint="eastAsia"/>
        </w:rPr>
        <w:t>尊户的</w:t>
      </w:r>
      <w:proofErr w:type="gramEnd"/>
      <w:r>
        <w:rPr>
          <w:rFonts w:ascii="Calibri" w:eastAsia="宋体" w:hAnsi="Calibri" w:cs="Times New Roman" w:hint="eastAsia"/>
        </w:rPr>
        <w:t>往来账项</w:t>
      </w:r>
      <w:r w:rsidRPr="00AF0E31">
        <w:rPr>
          <w:rFonts w:ascii="Calibri" w:eastAsia="宋体" w:hAnsi="Calibri" w:cs="Times New Roman" w:hint="eastAsia"/>
        </w:rPr>
        <w:t>列示如下：</w:t>
      </w:r>
    </w:p>
    <w:p w14:paraId="13EAE173" w14:textId="77777777" w:rsidR="00E87890" w:rsidRPr="007E2E64" w:rsidRDefault="00E87890" w:rsidP="00E87890">
      <w:pPr>
        <w:spacing w:line="300" w:lineRule="auto"/>
        <w:ind w:left="420"/>
        <w:jc w:val="left"/>
        <w:rPr>
          <w:rFonts w:ascii="Calibri" w:eastAsia="宋体" w:hAnsi="Calibri" w:cs="Times New Roman"/>
        </w:rPr>
      </w:pPr>
      <w:r>
        <w:rPr>
          <w:rFonts w:ascii="Calibri" w:eastAsia="宋体" w:hAnsi="Calibri" w:cs="Times New Roman"/>
        </w:rPr>
        <w:t>2.</w:t>
      </w:r>
      <w:r>
        <w:rPr>
          <w:rFonts w:ascii="Calibri" w:eastAsia="宋体" w:hAnsi="Calibri" w:cs="Times New Roman" w:hint="eastAsia"/>
        </w:rPr>
        <w:t>According</w:t>
      </w:r>
      <w:r>
        <w:rPr>
          <w:rFonts w:ascii="Calibri" w:eastAsia="宋体" w:hAnsi="Calibri" w:cs="Times New Roman"/>
        </w:rPr>
        <w:t xml:space="preserve"> to our records, the balance with you is as follows:</w:t>
      </w:r>
    </w:p>
    <w:tbl>
      <w:tblPr>
        <w:tblStyle w:val="TableGrid0"/>
        <w:tblW w:w="11052" w:type="dxa"/>
        <w:tblLayout w:type="fixed"/>
        <w:tblCellMar>
          <w:left w:w="85" w:type="dxa"/>
          <w:right w:w="85" w:type="dxa"/>
        </w:tblCellMar>
        <w:tblLook w:val="04A0" w:firstRow="1" w:lastRow="0" w:firstColumn="1" w:lastColumn="0" w:noHBand="0" w:noVBand="1"/>
      </w:tblPr>
      <w:tblGrid>
        <w:gridCol w:w="2122"/>
        <w:gridCol w:w="2976"/>
        <w:gridCol w:w="2977"/>
        <w:gridCol w:w="2977"/>
      </w:tblGrid>
      <w:tr w:rsidR="00E87890" w:rsidRPr="001553B2" w14:paraId="5E0D480C" w14:textId="77777777" w:rsidTr="00574136">
        <w:trPr>
          <w:trHeight w:val="428"/>
        </w:trPr>
        <w:tc>
          <w:tcPr>
            <w:tcW w:w="2122" w:type="dxa"/>
            <w:noWrap/>
            <w:vAlign w:val="center"/>
            <w:hideMark/>
          </w:tcPr>
          <w:p w14:paraId="34D7AE34" w14:textId="77777777" w:rsidR="00E87890" w:rsidRDefault="00E87890" w:rsidP="00574136">
            <w:pPr>
              <w:jc w:val="center"/>
              <w:rPr>
                <w:rFonts w:ascii="宋体" w:eastAsia="宋体" w:hAnsi="宋体" w:cs="Times New Roman"/>
                <w:b/>
                <w:bCs/>
              </w:rPr>
            </w:pPr>
            <w:r>
              <w:rPr>
                <w:rFonts w:ascii="宋体" w:eastAsia="宋体" w:hAnsi="宋体" w:cs="Times New Roman" w:hint="eastAsia"/>
                <w:b/>
                <w:bCs/>
              </w:rPr>
              <w:lastRenderedPageBreak/>
              <w:t>期间</w:t>
            </w:r>
          </w:p>
          <w:p w14:paraId="5142C7EC" w14:textId="77777777" w:rsidR="00E87890" w:rsidRPr="001553B2" w:rsidRDefault="00E87890" w:rsidP="00574136">
            <w:pPr>
              <w:jc w:val="center"/>
              <w:rPr>
                <w:rFonts w:ascii="宋体" w:eastAsia="宋体" w:hAnsi="宋体" w:cs="Times New Roman"/>
                <w:b/>
                <w:bCs/>
              </w:rPr>
            </w:pPr>
            <w:r w:rsidRPr="000F461A">
              <w:rPr>
                <w:rFonts w:ascii="Times New Roman" w:eastAsia="宋体" w:hAnsi="Times New Roman" w:cs="Times New Roman"/>
                <w:b/>
                <w:bCs/>
              </w:rPr>
              <w:t>P</w:t>
            </w:r>
            <w:r w:rsidRPr="000F461A">
              <w:rPr>
                <w:rFonts w:ascii="Times New Roman" w:eastAsia="宋体" w:hAnsi="Times New Roman" w:cs="Times New Roman" w:hint="eastAsia"/>
                <w:b/>
                <w:bCs/>
              </w:rPr>
              <w:t>eriod</w:t>
            </w:r>
          </w:p>
        </w:tc>
        <w:tc>
          <w:tcPr>
            <w:tcW w:w="2976" w:type="dxa"/>
            <w:tcBorders>
              <w:bottom w:val="single" w:sz="4" w:space="0" w:color="auto"/>
            </w:tcBorders>
            <w:noWrap/>
            <w:vAlign w:val="center"/>
            <w:hideMark/>
          </w:tcPr>
          <w:p w14:paraId="09FC8A12" w14:textId="77777777" w:rsidR="00E87890" w:rsidRDefault="00E87890" w:rsidP="00574136">
            <w:pPr>
              <w:jc w:val="center"/>
              <w:rPr>
                <w:rFonts w:ascii="宋体" w:eastAsia="宋体" w:hAnsi="宋体" w:cs="Times New Roman"/>
                <w:b/>
                <w:bCs/>
              </w:rPr>
            </w:pPr>
            <w:r>
              <w:rPr>
                <w:rFonts w:ascii="宋体" w:eastAsia="宋体" w:hAnsi="宋体" w:cs="Times New Roman" w:hint="eastAsia"/>
                <w:b/>
                <w:bCs/>
              </w:rPr>
              <w:t>交易(美元</w:t>
            </w:r>
            <w:r>
              <w:rPr>
                <w:rFonts w:ascii="宋体" w:eastAsia="宋体" w:hAnsi="宋体" w:cs="Times New Roman"/>
                <w:b/>
                <w:bCs/>
              </w:rPr>
              <w:t>)</w:t>
            </w:r>
          </w:p>
          <w:p w14:paraId="38498624" w14:textId="77777777" w:rsidR="00E87890" w:rsidRPr="001553B2" w:rsidRDefault="00E87890" w:rsidP="00574136">
            <w:pPr>
              <w:jc w:val="center"/>
              <w:rPr>
                <w:rFonts w:ascii="宋体" w:eastAsia="宋体" w:hAnsi="宋体" w:cs="Times New Roman"/>
                <w:b/>
                <w:bCs/>
              </w:rPr>
            </w:pPr>
            <w:r>
              <w:rPr>
                <w:rFonts w:ascii="宋体" w:eastAsia="宋体" w:hAnsi="宋体" w:cs="Times New Roman"/>
                <w:b/>
                <w:bCs/>
              </w:rPr>
              <w:t>T</w:t>
            </w:r>
            <w:r>
              <w:rPr>
                <w:rFonts w:ascii="宋体" w:eastAsia="宋体" w:hAnsi="宋体" w:cs="Times New Roman" w:hint="eastAsia"/>
                <w:b/>
                <w:bCs/>
              </w:rPr>
              <w:t>ran</w:t>
            </w:r>
            <w:r>
              <w:rPr>
                <w:rFonts w:ascii="宋体" w:eastAsia="宋体" w:hAnsi="宋体" w:cs="Times New Roman"/>
                <w:b/>
                <w:bCs/>
              </w:rPr>
              <w:t xml:space="preserve">saction </w:t>
            </w:r>
            <w:proofErr w:type="gramStart"/>
            <w:r>
              <w:rPr>
                <w:rFonts w:ascii="宋体" w:eastAsia="宋体" w:hAnsi="宋体" w:cs="Times New Roman"/>
                <w:b/>
                <w:bCs/>
              </w:rPr>
              <w:t>Amount(</w:t>
            </w:r>
            <w:proofErr w:type="gramEnd"/>
            <w:r>
              <w:rPr>
                <w:rFonts w:ascii="宋体" w:eastAsia="宋体" w:hAnsi="宋体" w:cs="Times New Roman"/>
                <w:b/>
                <w:bCs/>
              </w:rPr>
              <w:t>USD)</w:t>
            </w:r>
          </w:p>
        </w:tc>
        <w:tc>
          <w:tcPr>
            <w:tcW w:w="2977" w:type="dxa"/>
            <w:vAlign w:val="center"/>
            <w:hideMark/>
          </w:tcPr>
          <w:p w14:paraId="77ABF65B" w14:textId="77777777" w:rsidR="00E87890" w:rsidRDefault="00E87890" w:rsidP="00574136">
            <w:pPr>
              <w:jc w:val="center"/>
              <w:rPr>
                <w:rFonts w:ascii="宋体" w:eastAsia="宋体" w:hAnsi="宋体" w:cs="Times New Roman"/>
                <w:b/>
                <w:bCs/>
              </w:rPr>
            </w:pPr>
            <w:r>
              <w:rPr>
                <w:rFonts w:ascii="宋体" w:eastAsia="宋体" w:hAnsi="宋体" w:cs="Times New Roman" w:hint="eastAsia"/>
                <w:b/>
                <w:bCs/>
              </w:rPr>
              <w:t>交易(人民币</w:t>
            </w:r>
            <w:r>
              <w:rPr>
                <w:rFonts w:ascii="宋体" w:eastAsia="宋体" w:hAnsi="宋体" w:cs="Times New Roman"/>
                <w:b/>
                <w:bCs/>
              </w:rPr>
              <w:t>)</w:t>
            </w:r>
          </w:p>
          <w:p w14:paraId="1B16F4C0" w14:textId="77777777" w:rsidR="00E87890" w:rsidRPr="001553B2" w:rsidRDefault="00E87890" w:rsidP="00574136">
            <w:pPr>
              <w:jc w:val="center"/>
              <w:rPr>
                <w:rFonts w:ascii="宋体" w:eastAsia="宋体" w:hAnsi="宋体" w:cs="Times New Roman"/>
                <w:b/>
                <w:bCs/>
              </w:rPr>
            </w:pPr>
            <w:r>
              <w:rPr>
                <w:rFonts w:ascii="宋体" w:eastAsia="宋体" w:hAnsi="宋体" w:cs="Times New Roman"/>
                <w:b/>
                <w:bCs/>
              </w:rPr>
              <w:t>T</w:t>
            </w:r>
            <w:r>
              <w:rPr>
                <w:rFonts w:ascii="宋体" w:eastAsia="宋体" w:hAnsi="宋体" w:cs="Times New Roman" w:hint="eastAsia"/>
                <w:b/>
                <w:bCs/>
              </w:rPr>
              <w:t>ran</w:t>
            </w:r>
            <w:r>
              <w:rPr>
                <w:rFonts w:ascii="宋体" w:eastAsia="宋体" w:hAnsi="宋体" w:cs="Times New Roman"/>
                <w:b/>
                <w:bCs/>
              </w:rPr>
              <w:t xml:space="preserve">saction </w:t>
            </w:r>
            <w:proofErr w:type="gramStart"/>
            <w:r>
              <w:rPr>
                <w:rFonts w:ascii="宋体" w:eastAsia="宋体" w:hAnsi="宋体" w:cs="Times New Roman"/>
                <w:b/>
                <w:bCs/>
              </w:rPr>
              <w:t>Amount(</w:t>
            </w:r>
            <w:proofErr w:type="gramEnd"/>
            <w:r>
              <w:rPr>
                <w:rFonts w:ascii="宋体" w:eastAsia="宋体" w:hAnsi="宋体" w:cs="Times New Roman"/>
                <w:b/>
                <w:bCs/>
              </w:rPr>
              <w:t>CNY)</w:t>
            </w:r>
          </w:p>
        </w:tc>
        <w:tc>
          <w:tcPr>
            <w:tcW w:w="2977" w:type="dxa"/>
            <w:vAlign w:val="center"/>
            <w:hideMark/>
          </w:tcPr>
          <w:p w14:paraId="5AB82E9C" w14:textId="77777777" w:rsidR="00E87890" w:rsidRDefault="00E87890" w:rsidP="00574136">
            <w:pPr>
              <w:jc w:val="center"/>
              <w:rPr>
                <w:rFonts w:ascii="宋体" w:eastAsia="宋体" w:hAnsi="宋体"/>
                <w:b/>
                <w:bCs/>
              </w:rPr>
            </w:pPr>
            <w:r>
              <w:rPr>
                <w:rFonts w:ascii="宋体" w:eastAsia="宋体" w:hAnsi="宋体" w:hint="eastAsia"/>
                <w:b/>
                <w:bCs/>
              </w:rPr>
              <w:t>备注</w:t>
            </w:r>
          </w:p>
          <w:p w14:paraId="66E0EDBD" w14:textId="77777777" w:rsidR="00E87890" w:rsidRPr="001553B2" w:rsidRDefault="00E87890" w:rsidP="00574136">
            <w:pPr>
              <w:jc w:val="center"/>
              <w:rPr>
                <w:rFonts w:ascii="宋体" w:eastAsia="宋体" w:hAnsi="宋体" w:cs="Times New Roman"/>
                <w:b/>
                <w:bCs/>
              </w:rPr>
            </w:pPr>
            <w:r w:rsidRPr="002F074B">
              <w:rPr>
                <w:rFonts w:ascii="Times New Roman" w:eastAsia="宋体" w:hAnsi="Times New Roman" w:cs="Times New Roman" w:hint="eastAsia"/>
                <w:b/>
                <w:bCs/>
              </w:rPr>
              <w:t>Remarks</w:t>
            </w:r>
          </w:p>
        </w:tc>
      </w:tr>
      <w:tr w:rsidR="00E87890" w14:paraId="0949EF12" w14:textId="77777777" w:rsidTr="00574136">
        <w:trPr>
          <w:trHeight w:val="428"/>
        </w:trPr>
        <w:tc>
          <w:tcPr>
            <w:tcW w:w="2122" w:type="dxa"/>
            <w:noWrap/>
            <w:vAlign w:val="center"/>
          </w:tcPr>
          <w:p w14:paraId="3E91CCC6" w14:textId="77777777" w:rsidR="00E87890" w:rsidRPr="000F461A" w:rsidRDefault="00E87890" w:rsidP="00574136">
            <w:pPr>
              <w:jc w:val="center"/>
              <w:rPr>
                <w:rFonts w:ascii="Times New Roman" w:eastAsia="宋体" w:hAnsi="Times New Roman"/>
              </w:rPr>
            </w:pPr>
            <w:r w:rsidRPr="000F461A">
              <w:rPr>
                <w:rFonts w:ascii="Times New Roman" w:eastAsia="宋体" w:hAnsi="Times New Roman"/>
              </w:rPr>
              <w:t xml:space="preserve">Year of </w:t>
            </w:r>
            <w:r w:rsidRPr="000F461A">
              <w:rPr>
                <w:rFonts w:ascii="Times New Roman" w:eastAsia="宋体" w:hAnsi="Times New Roman" w:hint="eastAsia"/>
              </w:rPr>
              <w:t>2</w:t>
            </w:r>
            <w:r w:rsidRPr="000F461A">
              <w:rPr>
                <w:rFonts w:ascii="Times New Roman" w:eastAsia="宋体" w:hAnsi="Times New Roman"/>
              </w:rPr>
              <w:t>020</w:t>
            </w:r>
          </w:p>
        </w:tc>
        <w:tc>
          <w:tcPr>
            <w:tcW w:w="2976" w:type="dxa"/>
            <w:tcBorders>
              <w:tl2br w:val="nil"/>
            </w:tcBorders>
            <w:noWrap/>
            <w:vAlign w:val="center"/>
          </w:tcPr>
          <w:p w14:paraId="7A69AEA7" w14:textId="77777777" w:rsidR="00E87890" w:rsidRPr="00982643" w:rsidRDefault="00E87890" w:rsidP="00574136">
            <w:pPr>
              <w:jc w:val="right"/>
              <w:rPr>
                <w:rFonts w:ascii="宋体" w:eastAsia="宋体" w:hAnsi="宋体"/>
              </w:rPr>
            </w:pPr>
          </w:p>
        </w:tc>
        <w:tc>
          <w:tcPr>
            <w:tcW w:w="2977" w:type="dxa"/>
            <w:vAlign w:val="center"/>
          </w:tcPr>
          <w:p w14:paraId="435E3DFF" w14:textId="77777777" w:rsidR="00E87890" w:rsidRDefault="00E87890" w:rsidP="00574136">
            <w:pPr>
              <w:jc w:val="right"/>
            </w:pPr>
          </w:p>
        </w:tc>
        <w:tc>
          <w:tcPr>
            <w:tcW w:w="2977" w:type="dxa"/>
            <w:vAlign w:val="center"/>
          </w:tcPr>
          <w:p w14:paraId="117D26E6" w14:textId="77777777" w:rsidR="00E87890" w:rsidRDefault="00E87890" w:rsidP="00574136">
            <w:pPr>
              <w:jc w:val="right"/>
            </w:pPr>
          </w:p>
        </w:tc>
      </w:tr>
      <w:tr w:rsidR="00E87890" w14:paraId="78089EDA" w14:textId="77777777" w:rsidTr="00574136">
        <w:trPr>
          <w:trHeight w:val="428"/>
        </w:trPr>
        <w:tc>
          <w:tcPr>
            <w:tcW w:w="2122" w:type="dxa"/>
            <w:noWrap/>
            <w:vAlign w:val="center"/>
          </w:tcPr>
          <w:p w14:paraId="74652AC7" w14:textId="77777777" w:rsidR="00E87890" w:rsidRPr="000F461A" w:rsidRDefault="00E87890" w:rsidP="00574136">
            <w:pPr>
              <w:jc w:val="center"/>
              <w:rPr>
                <w:rFonts w:ascii="Times New Roman" w:eastAsia="宋体" w:hAnsi="Times New Roman"/>
              </w:rPr>
            </w:pPr>
            <w:r w:rsidRPr="000F461A">
              <w:rPr>
                <w:rFonts w:ascii="Times New Roman" w:eastAsia="宋体" w:hAnsi="Times New Roman"/>
              </w:rPr>
              <w:t xml:space="preserve">Year of </w:t>
            </w:r>
            <w:r w:rsidRPr="000F461A">
              <w:rPr>
                <w:rFonts w:ascii="Times New Roman" w:eastAsia="宋体" w:hAnsi="Times New Roman" w:hint="eastAsia"/>
              </w:rPr>
              <w:t>2</w:t>
            </w:r>
            <w:r w:rsidRPr="000F461A">
              <w:rPr>
                <w:rFonts w:ascii="Times New Roman" w:eastAsia="宋体" w:hAnsi="Times New Roman"/>
              </w:rPr>
              <w:t>021</w:t>
            </w:r>
          </w:p>
        </w:tc>
        <w:tc>
          <w:tcPr>
            <w:tcW w:w="2976" w:type="dxa"/>
            <w:tcBorders>
              <w:tl2br w:val="nil"/>
            </w:tcBorders>
            <w:noWrap/>
            <w:vAlign w:val="center"/>
          </w:tcPr>
          <w:p w14:paraId="6826F8B2" w14:textId="77777777" w:rsidR="00E87890" w:rsidRPr="00982643" w:rsidRDefault="00E87890" w:rsidP="00574136">
            <w:pPr>
              <w:jc w:val="right"/>
              <w:rPr>
                <w:rFonts w:ascii="宋体" w:eastAsia="宋体" w:hAnsi="宋体"/>
              </w:rPr>
            </w:pPr>
          </w:p>
        </w:tc>
        <w:tc>
          <w:tcPr>
            <w:tcW w:w="2977" w:type="dxa"/>
            <w:vAlign w:val="center"/>
          </w:tcPr>
          <w:p w14:paraId="3A1FADCA" w14:textId="77777777" w:rsidR="00E87890" w:rsidRDefault="00E87890" w:rsidP="00574136">
            <w:pPr>
              <w:jc w:val="right"/>
            </w:pPr>
          </w:p>
        </w:tc>
        <w:tc>
          <w:tcPr>
            <w:tcW w:w="2977" w:type="dxa"/>
            <w:vAlign w:val="center"/>
          </w:tcPr>
          <w:p w14:paraId="6C5AF226" w14:textId="77777777" w:rsidR="00E87890" w:rsidRDefault="00E87890" w:rsidP="00574136">
            <w:pPr>
              <w:jc w:val="right"/>
            </w:pPr>
          </w:p>
        </w:tc>
      </w:tr>
      <w:tr w:rsidR="00E87890" w14:paraId="12A35AC5" w14:textId="77777777" w:rsidTr="00574136">
        <w:trPr>
          <w:trHeight w:val="428"/>
        </w:trPr>
        <w:tc>
          <w:tcPr>
            <w:tcW w:w="2122" w:type="dxa"/>
            <w:noWrap/>
            <w:vAlign w:val="center"/>
          </w:tcPr>
          <w:p w14:paraId="7DC3058E" w14:textId="77777777" w:rsidR="00E87890" w:rsidRPr="000F461A" w:rsidRDefault="00E87890" w:rsidP="00574136">
            <w:pPr>
              <w:jc w:val="center"/>
              <w:rPr>
                <w:rFonts w:ascii="Times New Roman" w:eastAsia="宋体" w:hAnsi="Times New Roman"/>
              </w:rPr>
            </w:pPr>
            <w:r w:rsidRPr="000F461A">
              <w:rPr>
                <w:rFonts w:ascii="Times New Roman" w:eastAsia="宋体" w:hAnsi="Times New Roman"/>
              </w:rPr>
              <w:t xml:space="preserve">Year of </w:t>
            </w:r>
            <w:r w:rsidRPr="000F461A">
              <w:rPr>
                <w:rFonts w:ascii="Times New Roman" w:eastAsia="宋体" w:hAnsi="Times New Roman" w:hint="eastAsia"/>
              </w:rPr>
              <w:t>2</w:t>
            </w:r>
            <w:r w:rsidRPr="000F461A">
              <w:rPr>
                <w:rFonts w:ascii="Times New Roman" w:eastAsia="宋体" w:hAnsi="Times New Roman"/>
              </w:rPr>
              <w:t>022</w:t>
            </w:r>
          </w:p>
        </w:tc>
        <w:tc>
          <w:tcPr>
            <w:tcW w:w="2976" w:type="dxa"/>
            <w:tcBorders>
              <w:tl2br w:val="nil"/>
            </w:tcBorders>
            <w:noWrap/>
            <w:vAlign w:val="center"/>
          </w:tcPr>
          <w:p w14:paraId="3DB91C3C" w14:textId="77777777" w:rsidR="00E87890" w:rsidRPr="00982643" w:rsidRDefault="00E87890" w:rsidP="00574136">
            <w:pPr>
              <w:jc w:val="right"/>
              <w:rPr>
                <w:rFonts w:ascii="宋体" w:eastAsia="宋体" w:hAnsi="宋体"/>
              </w:rPr>
            </w:pPr>
          </w:p>
        </w:tc>
        <w:tc>
          <w:tcPr>
            <w:tcW w:w="2977" w:type="dxa"/>
            <w:vAlign w:val="center"/>
          </w:tcPr>
          <w:p w14:paraId="017D092F" w14:textId="77777777" w:rsidR="00E87890" w:rsidRDefault="00E87890" w:rsidP="00574136">
            <w:pPr>
              <w:jc w:val="right"/>
            </w:pPr>
          </w:p>
        </w:tc>
        <w:tc>
          <w:tcPr>
            <w:tcW w:w="2977" w:type="dxa"/>
            <w:vAlign w:val="center"/>
          </w:tcPr>
          <w:p w14:paraId="34D60C51" w14:textId="77777777" w:rsidR="00E87890" w:rsidRDefault="00E87890" w:rsidP="00574136">
            <w:pPr>
              <w:jc w:val="right"/>
            </w:pPr>
          </w:p>
        </w:tc>
      </w:tr>
      <w:tr w:rsidR="00E87890" w14:paraId="25C9E657" w14:textId="77777777" w:rsidTr="00574136">
        <w:trPr>
          <w:trHeight w:val="428"/>
        </w:trPr>
        <w:tc>
          <w:tcPr>
            <w:tcW w:w="2122" w:type="dxa"/>
            <w:noWrap/>
            <w:vAlign w:val="center"/>
          </w:tcPr>
          <w:p w14:paraId="1FDDE04B" w14:textId="77777777" w:rsidR="00E87890" w:rsidRPr="000F461A" w:rsidRDefault="00E87890" w:rsidP="00574136">
            <w:pPr>
              <w:jc w:val="center"/>
              <w:rPr>
                <w:rFonts w:ascii="Times New Roman" w:eastAsia="宋体" w:hAnsi="Times New Roman"/>
              </w:rPr>
            </w:pPr>
            <w:r w:rsidRPr="000F461A">
              <w:rPr>
                <w:rFonts w:ascii="Times New Roman" w:eastAsia="宋体" w:hAnsi="Times New Roman"/>
              </w:rPr>
              <w:t xml:space="preserve">Half year of </w:t>
            </w:r>
            <w:r w:rsidRPr="000F461A">
              <w:rPr>
                <w:rFonts w:ascii="Times New Roman" w:eastAsia="宋体" w:hAnsi="Times New Roman" w:hint="eastAsia"/>
              </w:rPr>
              <w:t>2</w:t>
            </w:r>
            <w:r w:rsidRPr="000F461A">
              <w:rPr>
                <w:rFonts w:ascii="Times New Roman" w:eastAsia="宋体" w:hAnsi="Times New Roman"/>
              </w:rPr>
              <w:t>023</w:t>
            </w:r>
          </w:p>
        </w:tc>
        <w:tc>
          <w:tcPr>
            <w:tcW w:w="2976" w:type="dxa"/>
            <w:tcBorders>
              <w:tl2br w:val="nil"/>
            </w:tcBorders>
            <w:noWrap/>
            <w:vAlign w:val="center"/>
          </w:tcPr>
          <w:p w14:paraId="1DF2593B" w14:textId="77777777" w:rsidR="00E87890" w:rsidRPr="00982643" w:rsidRDefault="00E87890" w:rsidP="00574136">
            <w:pPr>
              <w:jc w:val="right"/>
              <w:rPr>
                <w:rFonts w:ascii="宋体" w:eastAsia="宋体" w:hAnsi="宋体"/>
              </w:rPr>
            </w:pPr>
          </w:p>
        </w:tc>
        <w:tc>
          <w:tcPr>
            <w:tcW w:w="2977" w:type="dxa"/>
            <w:vAlign w:val="center"/>
          </w:tcPr>
          <w:p w14:paraId="7555DC33" w14:textId="77777777" w:rsidR="00E87890" w:rsidRDefault="00E87890" w:rsidP="00574136">
            <w:pPr>
              <w:jc w:val="right"/>
            </w:pPr>
          </w:p>
        </w:tc>
        <w:tc>
          <w:tcPr>
            <w:tcW w:w="2977" w:type="dxa"/>
            <w:vAlign w:val="center"/>
          </w:tcPr>
          <w:p w14:paraId="79ED75B7" w14:textId="77777777" w:rsidR="00E87890" w:rsidRDefault="00E87890" w:rsidP="00574136">
            <w:pPr>
              <w:jc w:val="right"/>
            </w:pPr>
          </w:p>
        </w:tc>
      </w:tr>
    </w:tbl>
    <w:p w14:paraId="51B6BCD9" w14:textId="6F46BE8D" w:rsidR="00AF0E31" w:rsidRDefault="00E87890" w:rsidP="00E87890">
      <w:pPr>
        <w:spacing w:line="300" w:lineRule="auto"/>
        <w:ind w:firstLineChars="200" w:firstLine="420"/>
        <w:rPr>
          <w:rFonts w:ascii="Calibri" w:eastAsia="宋体" w:hAnsi="Calibri" w:cs="Times New Roman"/>
        </w:rPr>
      </w:pPr>
      <w:r>
        <w:rPr>
          <w:rFonts w:ascii="Calibri" w:eastAsia="宋体" w:hAnsi="Calibri" w:cs="Times New Roman"/>
        </w:rPr>
        <w:t>3</w:t>
      </w:r>
      <w:r w:rsidR="00AF0E31" w:rsidRPr="00AF0E31">
        <w:rPr>
          <w:rFonts w:ascii="Calibri" w:eastAsia="宋体" w:hAnsi="Calibri" w:cs="Times New Roman" w:hint="eastAsia"/>
        </w:rPr>
        <w:t>.</w:t>
      </w:r>
      <w:r w:rsidR="00AF0E31" w:rsidRPr="00AF0E31">
        <w:rPr>
          <w:rFonts w:ascii="Calibri" w:eastAsia="宋体" w:hAnsi="Calibri" w:cs="Times New Roman" w:hint="eastAsia"/>
        </w:rPr>
        <w:t>其他事项：</w:t>
      </w:r>
    </w:p>
    <w:p w14:paraId="6A171A34" w14:textId="55D4EA55" w:rsidR="007E2E64" w:rsidRPr="000F461A" w:rsidRDefault="00E87890" w:rsidP="000F461A">
      <w:pPr>
        <w:spacing w:line="300" w:lineRule="auto"/>
        <w:ind w:left="420"/>
        <w:rPr>
          <w:rFonts w:ascii="Calibri" w:eastAsia="宋体" w:hAnsi="Calibri" w:cs="Times New Roman"/>
        </w:rPr>
      </w:pPr>
      <w:r>
        <w:rPr>
          <w:rFonts w:ascii="Times New Roman" w:eastAsia="宋体" w:hAnsi="Times New Roman"/>
        </w:rPr>
        <w:t>3</w:t>
      </w:r>
      <w:r w:rsidR="000F461A">
        <w:rPr>
          <w:rFonts w:ascii="Times New Roman" w:eastAsia="宋体" w:hAnsi="Times New Roman"/>
        </w:rPr>
        <w:t>.</w:t>
      </w:r>
      <w:r w:rsidR="000F461A" w:rsidRPr="000F461A">
        <w:rPr>
          <w:rFonts w:ascii="Times New Roman" w:eastAsia="宋体" w:hAnsi="Times New Roman"/>
        </w:rPr>
        <w:t>Other events:</w:t>
      </w:r>
    </w:p>
    <w:tbl>
      <w:tblPr>
        <w:tblStyle w:val="TableGrid0"/>
        <w:tblW w:w="11052" w:type="dxa"/>
        <w:tblLook w:val="04A0" w:firstRow="1" w:lastRow="0" w:firstColumn="1" w:lastColumn="0" w:noHBand="0" w:noVBand="1"/>
      </w:tblPr>
      <w:tblGrid>
        <w:gridCol w:w="11052"/>
      </w:tblGrid>
      <w:tr w:rsidR="00AF0E31" w:rsidRPr="00AF0E31" w14:paraId="0FA40E94" w14:textId="77777777" w:rsidTr="00C06C25">
        <w:tc>
          <w:tcPr>
            <w:tcW w:w="11052" w:type="dxa"/>
          </w:tcPr>
          <w:p w14:paraId="6A77C3EB" w14:textId="4487B5A0" w:rsidR="00AF0E31" w:rsidRPr="00AF0E31" w:rsidRDefault="00FE1D2F" w:rsidP="00FE1D2F">
            <w:pPr>
              <w:jc w:val="center"/>
              <w:rPr>
                <w:rFonts w:ascii="Calibri" w:eastAsia="宋体" w:hAnsi="Calibri" w:cs="Times New Roman"/>
              </w:rPr>
            </w:pPr>
            <w:r>
              <w:rPr>
                <w:rFonts w:ascii="Calibri" w:eastAsia="宋体" w:hAnsi="Calibri" w:cs="Times New Roman" w:hint="eastAsia"/>
              </w:rPr>
              <w:t>无</w:t>
            </w:r>
            <w:r w:rsidR="00E87890">
              <w:rPr>
                <w:rFonts w:ascii="Calibri" w:eastAsia="宋体" w:hAnsi="Calibri" w:cs="Times New Roman" w:hint="eastAsia"/>
              </w:rPr>
              <w:t>(</w:t>
            </w:r>
            <w:r w:rsidR="00E87890">
              <w:rPr>
                <w:rFonts w:ascii="Calibri" w:eastAsia="宋体" w:hAnsi="Calibri" w:cs="Times New Roman"/>
              </w:rPr>
              <w:t>nothing)</w:t>
            </w:r>
          </w:p>
        </w:tc>
      </w:tr>
    </w:tbl>
    <w:p w14:paraId="23CFEF14" w14:textId="77777777" w:rsidR="00AF0E31" w:rsidRDefault="00AF0E31" w:rsidP="00AF0E31">
      <w:pPr>
        <w:spacing w:line="300" w:lineRule="auto"/>
        <w:ind w:firstLineChars="200" w:firstLine="420"/>
        <w:rPr>
          <w:rFonts w:ascii="Calibri" w:eastAsia="宋体" w:hAnsi="Calibri" w:cs="Times New Roman"/>
        </w:rPr>
      </w:pPr>
      <w:proofErr w:type="gramStart"/>
      <w:r w:rsidRPr="00AF0E31">
        <w:rPr>
          <w:rFonts w:ascii="Calibri" w:eastAsia="宋体" w:hAnsi="Calibri" w:cs="Times New Roman" w:hint="eastAsia"/>
        </w:rPr>
        <w:t>本函仅为</w:t>
      </w:r>
      <w:proofErr w:type="gramEnd"/>
      <w:r w:rsidRPr="00AF0E31">
        <w:rPr>
          <w:rFonts w:ascii="Calibri" w:eastAsia="宋体" w:hAnsi="Calibri" w:cs="Times New Roman" w:hint="eastAsia"/>
        </w:rPr>
        <w:t>复核账目之用，并非催款结算。若款项在上述日期之后已经付清，仍请及时函复为盼。</w:t>
      </w:r>
    </w:p>
    <w:p w14:paraId="3C586D0B" w14:textId="645CB4AA" w:rsidR="00AD6C92" w:rsidRDefault="0081399E" w:rsidP="00AF0E31">
      <w:pPr>
        <w:spacing w:line="300" w:lineRule="auto"/>
        <w:ind w:firstLineChars="200" w:firstLine="420"/>
        <w:rPr>
          <w:rFonts w:ascii="Calibri" w:eastAsia="宋体" w:hAnsi="Calibri" w:cs="Times New Roman"/>
        </w:rPr>
      </w:pPr>
      <w:r w:rsidRPr="000F461A">
        <w:rPr>
          <w:rFonts w:ascii="Times New Roman" w:eastAsia="宋体" w:hAnsi="Times New Roman"/>
        </w:rPr>
        <w:t>We appreciated that the account may have been paid or settled since the date mentioned, but confirmation of the ba</w:t>
      </w:r>
      <w:r w:rsidR="00D26932" w:rsidRPr="000F461A">
        <w:rPr>
          <w:rFonts w:ascii="Times New Roman" w:eastAsia="宋体" w:hAnsi="Times New Roman"/>
        </w:rPr>
        <w:t>lance is still required</w:t>
      </w:r>
      <w:r w:rsidR="00D26932">
        <w:rPr>
          <w:rFonts w:ascii="Calibri" w:eastAsia="宋体" w:hAnsi="Calibri" w:cs="Times New Roman"/>
        </w:rPr>
        <w:t>.</w:t>
      </w:r>
    </w:p>
    <w:p w14:paraId="026C5809" w14:textId="77777777" w:rsidR="00D26932" w:rsidRDefault="00D26932" w:rsidP="00AF0E31">
      <w:pPr>
        <w:spacing w:line="300" w:lineRule="auto"/>
        <w:ind w:firstLineChars="200" w:firstLine="420"/>
        <w:rPr>
          <w:rFonts w:ascii="Calibri" w:eastAsia="宋体" w:hAnsi="Calibri" w:cs="Times New Roman"/>
        </w:rPr>
      </w:pPr>
    </w:p>
    <w:p w14:paraId="10CD084C" w14:textId="77777777" w:rsidR="00D26932" w:rsidRPr="00AD6C92" w:rsidRDefault="00D26932" w:rsidP="00AF0E31">
      <w:pPr>
        <w:spacing w:line="300" w:lineRule="auto"/>
        <w:ind w:firstLineChars="200" w:firstLine="420"/>
        <w:rPr>
          <w:rFonts w:ascii="Calibri" w:eastAsia="宋体" w:hAnsi="Calibri" w:cs="Times New Roman"/>
        </w:rPr>
      </w:pPr>
    </w:p>
    <w:p w14:paraId="54A1A5C1" w14:textId="4E8359B9" w:rsidR="00D26932" w:rsidRDefault="00AF0E31" w:rsidP="00D26932">
      <w:pPr>
        <w:spacing w:line="300" w:lineRule="auto"/>
        <w:ind w:right="840" w:firstLineChars="200" w:firstLine="420"/>
        <w:rPr>
          <w:rFonts w:ascii="Calibri" w:eastAsia="宋体" w:hAnsi="Calibri" w:cs="Times New Roman"/>
        </w:rPr>
      </w:pPr>
      <w:r w:rsidRPr="00AF0E31">
        <w:rPr>
          <w:rFonts w:ascii="Calibri" w:eastAsia="宋体" w:hAnsi="Calibri" w:cs="Times New Roman" w:hint="eastAsia"/>
        </w:rPr>
        <w:t xml:space="preserve"> </w:t>
      </w:r>
      <w:r w:rsidRPr="00AF0E31">
        <w:rPr>
          <w:rFonts w:ascii="Calibri" w:eastAsia="宋体" w:hAnsi="Calibri" w:cs="Times New Roman"/>
        </w:rPr>
        <w:t xml:space="preserve">                                  </w:t>
      </w:r>
      <w:r w:rsidR="00D26932">
        <w:rPr>
          <w:rFonts w:ascii="Calibri" w:eastAsia="宋体" w:hAnsi="Calibri" w:cs="Times New Roman"/>
        </w:rPr>
        <w:t xml:space="preserve">   </w:t>
      </w:r>
      <w:r w:rsidR="00D26932">
        <w:rPr>
          <w:rFonts w:ascii="Calibri" w:eastAsia="宋体" w:hAnsi="Calibri" w:cs="Times New Roman" w:hint="eastAsia"/>
        </w:rPr>
        <w:t>公司</w:t>
      </w:r>
      <w:r w:rsidR="00D26932">
        <w:rPr>
          <w:rFonts w:ascii="Calibri" w:eastAsia="宋体" w:hAnsi="Calibri" w:cs="Times New Roman" w:hint="eastAsia"/>
        </w:rPr>
        <w:t xml:space="preserve"> </w:t>
      </w:r>
      <w:r w:rsidR="00D26932">
        <w:rPr>
          <w:rFonts w:ascii="Calibri" w:eastAsia="宋体" w:hAnsi="Calibri" w:cs="Times New Roman"/>
        </w:rPr>
        <w:t xml:space="preserve">    </w:t>
      </w:r>
      <w:r w:rsidR="00201CEB">
        <w:rPr>
          <w:rFonts w:ascii="Calibri" w:eastAsia="宋体" w:hAnsi="Calibri" w:cs="Times New Roman"/>
        </w:rPr>
        <w:t xml:space="preserve"> </w:t>
      </w:r>
      <w:r w:rsidR="00D26932" w:rsidRPr="000F461A">
        <w:rPr>
          <w:rFonts w:ascii="Times New Roman" w:eastAsia="宋体" w:hAnsi="Times New Roman" w:hint="eastAsia"/>
        </w:rPr>
        <w:t>(Company)</w:t>
      </w:r>
      <w:r w:rsidR="00D26932" w:rsidRPr="000F461A">
        <w:rPr>
          <w:rFonts w:ascii="Times New Roman" w:eastAsia="宋体" w:hAnsi="Times New Roman"/>
        </w:rPr>
        <w:t xml:space="preserve">: Shanghai </w:t>
      </w:r>
      <w:proofErr w:type="spellStart"/>
      <w:r w:rsidR="00D26932" w:rsidRPr="000F461A">
        <w:rPr>
          <w:rFonts w:ascii="Times New Roman" w:eastAsia="宋体" w:hAnsi="Times New Roman"/>
        </w:rPr>
        <w:t>Juntao</w:t>
      </w:r>
      <w:proofErr w:type="spellEnd"/>
      <w:r w:rsidR="00D26932" w:rsidRPr="000F461A">
        <w:rPr>
          <w:rFonts w:ascii="Times New Roman" w:eastAsia="宋体" w:hAnsi="Times New Roman"/>
        </w:rPr>
        <w:t xml:space="preserve"> Power Equipment </w:t>
      </w:r>
      <w:proofErr w:type="spellStart"/>
      <w:proofErr w:type="gramStart"/>
      <w:r w:rsidR="00D26932" w:rsidRPr="000F461A">
        <w:rPr>
          <w:rFonts w:ascii="Times New Roman" w:eastAsia="宋体" w:hAnsi="Times New Roman"/>
        </w:rPr>
        <w:t>Co.,Ltd</w:t>
      </w:r>
      <w:proofErr w:type="spellEnd"/>
      <w:proofErr w:type="gramEnd"/>
      <w:r w:rsidR="00201CEB">
        <w:rPr>
          <w:rFonts w:ascii="Calibri" w:eastAsia="宋体" w:hAnsi="Calibri" w:cs="Times New Roman"/>
        </w:rPr>
        <w:t xml:space="preserve">         </w:t>
      </w:r>
    </w:p>
    <w:p w14:paraId="22479444" w14:textId="1FA5BBF3" w:rsidR="00D26932" w:rsidRDefault="00D26932" w:rsidP="00D26932">
      <w:pPr>
        <w:spacing w:line="300" w:lineRule="auto"/>
        <w:ind w:right="840" w:firstLineChars="200" w:firstLine="420"/>
        <w:rPr>
          <w:rFonts w:ascii="Calibri" w:eastAsia="宋体" w:hAnsi="Calibri" w:cs="Times New Roman"/>
        </w:rPr>
      </w:pPr>
      <w:r>
        <w:rPr>
          <w:rFonts w:ascii="Calibri" w:eastAsia="宋体" w:hAnsi="Calibri" w:cs="Times New Roman" w:hint="eastAsia"/>
        </w:rPr>
        <w:t xml:space="preserve"> </w:t>
      </w:r>
      <w:r>
        <w:rPr>
          <w:rFonts w:ascii="Calibri" w:eastAsia="宋体" w:hAnsi="Calibri" w:cs="Times New Roman"/>
        </w:rPr>
        <w:t xml:space="preserve">                                     </w:t>
      </w:r>
      <w:r>
        <w:rPr>
          <w:rFonts w:ascii="Calibri" w:eastAsia="宋体" w:hAnsi="Calibri" w:cs="Times New Roman" w:hint="eastAsia"/>
        </w:rPr>
        <w:t>公司签章</w:t>
      </w:r>
      <w:r>
        <w:rPr>
          <w:rFonts w:ascii="Calibri" w:eastAsia="宋体" w:hAnsi="Calibri" w:cs="Times New Roman" w:hint="eastAsia"/>
        </w:rPr>
        <w:t xml:space="preserve"> </w:t>
      </w:r>
      <w:r>
        <w:rPr>
          <w:rFonts w:ascii="Calibri" w:eastAsia="宋体" w:hAnsi="Calibri" w:cs="Times New Roman"/>
        </w:rPr>
        <w:t xml:space="preserve"> </w:t>
      </w:r>
      <w:r w:rsidRPr="000F461A">
        <w:rPr>
          <w:rFonts w:ascii="Times New Roman" w:eastAsia="宋体" w:hAnsi="Times New Roman"/>
        </w:rPr>
        <w:t>(Signed):</w:t>
      </w:r>
    </w:p>
    <w:p w14:paraId="0AF7DA14" w14:textId="24C40994" w:rsidR="00D26932" w:rsidRPr="000F461A" w:rsidRDefault="00D26932" w:rsidP="00D26932">
      <w:pPr>
        <w:spacing w:line="300" w:lineRule="auto"/>
        <w:ind w:right="840" w:firstLineChars="200" w:firstLine="420"/>
        <w:rPr>
          <w:rFonts w:ascii="Times New Roman" w:eastAsia="宋体" w:hAnsi="Times New Roman"/>
        </w:rPr>
      </w:pPr>
      <w:r>
        <w:rPr>
          <w:rFonts w:ascii="Calibri" w:eastAsia="宋体" w:hAnsi="Calibri" w:cs="Times New Roman" w:hint="eastAsia"/>
        </w:rPr>
        <w:t xml:space="preserve"> </w:t>
      </w:r>
      <w:r>
        <w:rPr>
          <w:rFonts w:ascii="Calibri" w:eastAsia="宋体" w:hAnsi="Calibri" w:cs="Times New Roman"/>
        </w:rPr>
        <w:t xml:space="preserve">                                     </w:t>
      </w:r>
      <w:r>
        <w:rPr>
          <w:rFonts w:ascii="Calibri" w:eastAsia="宋体" w:hAnsi="Calibri" w:cs="Times New Roman" w:hint="eastAsia"/>
        </w:rPr>
        <w:t>日期</w:t>
      </w:r>
      <w:r>
        <w:rPr>
          <w:rFonts w:ascii="Calibri" w:eastAsia="宋体" w:hAnsi="Calibri" w:cs="Times New Roman" w:hint="eastAsia"/>
        </w:rPr>
        <w:t xml:space="preserve"> </w:t>
      </w:r>
      <w:r>
        <w:rPr>
          <w:rFonts w:ascii="Calibri" w:eastAsia="宋体" w:hAnsi="Calibri" w:cs="Times New Roman"/>
        </w:rPr>
        <w:t xml:space="preserve">     </w:t>
      </w:r>
      <w:r w:rsidRPr="000F461A">
        <w:rPr>
          <w:rFonts w:ascii="Times New Roman" w:eastAsia="宋体" w:hAnsi="Times New Roman"/>
        </w:rPr>
        <w:t>(Date):</w:t>
      </w:r>
    </w:p>
    <w:p w14:paraId="350EE49A" w14:textId="77777777" w:rsidR="002E21D9" w:rsidRPr="00AF0E31" w:rsidRDefault="002E21D9" w:rsidP="00AF0E31">
      <w:pPr>
        <w:spacing w:line="300" w:lineRule="auto"/>
        <w:ind w:firstLineChars="200" w:firstLine="420"/>
        <w:jc w:val="right"/>
        <w:rPr>
          <w:rFonts w:ascii="Calibri" w:eastAsia="宋体" w:hAnsi="Calibri" w:cs="Times New Roman"/>
        </w:rPr>
      </w:pPr>
    </w:p>
    <w:p w14:paraId="0E9EF6E0" w14:textId="56BAF4AA" w:rsidR="00AF0E31" w:rsidRPr="00AF0E31" w:rsidRDefault="00AF0E31" w:rsidP="00AF0E31">
      <w:pPr>
        <w:spacing w:line="300" w:lineRule="auto"/>
        <w:ind w:firstLineChars="200" w:firstLine="420"/>
        <w:rPr>
          <w:rFonts w:ascii="Calibri" w:eastAsia="宋体" w:hAnsi="Calibri" w:cs="Times New Roman"/>
        </w:rPr>
      </w:pPr>
      <w:r w:rsidRPr="00AF0E31">
        <w:rPr>
          <w:rFonts w:ascii="Calibri" w:eastAsia="宋体" w:hAnsi="Calibri" w:cs="Times New Roman" w:hint="eastAsia"/>
        </w:rPr>
        <w:t>结论</w:t>
      </w:r>
      <w:r w:rsidR="00271DAE" w:rsidRPr="000F461A">
        <w:rPr>
          <w:rFonts w:ascii="Times New Roman" w:eastAsia="宋体" w:hAnsi="Times New Roman" w:hint="eastAsia"/>
        </w:rPr>
        <w:t>(</w:t>
      </w:r>
      <w:r w:rsidR="00271DAE" w:rsidRPr="000F461A">
        <w:rPr>
          <w:rFonts w:ascii="Times New Roman" w:eastAsia="宋体" w:hAnsi="Times New Roman"/>
        </w:rPr>
        <w:t>Finding)</w:t>
      </w:r>
      <w:r w:rsidRPr="00AF0E31">
        <w:rPr>
          <w:rFonts w:ascii="Calibri" w:eastAsia="宋体" w:hAnsi="Calibri" w:cs="Times New Roman" w:hint="eastAsia"/>
        </w:rPr>
        <w:t>：</w:t>
      </w:r>
    </w:p>
    <w:tbl>
      <w:tblPr>
        <w:tblStyle w:val="TableGrid0"/>
        <w:tblW w:w="11052" w:type="dxa"/>
        <w:tblLook w:val="04A0" w:firstRow="1" w:lastRow="0" w:firstColumn="1" w:lastColumn="0" w:noHBand="0" w:noVBand="1"/>
      </w:tblPr>
      <w:tblGrid>
        <w:gridCol w:w="5240"/>
        <w:gridCol w:w="5812"/>
      </w:tblGrid>
      <w:tr w:rsidR="00AF0E31" w:rsidRPr="00AF0E31" w14:paraId="78B99F86" w14:textId="77777777" w:rsidTr="00C06C25">
        <w:trPr>
          <w:trHeight w:val="2352"/>
        </w:trPr>
        <w:tc>
          <w:tcPr>
            <w:tcW w:w="5240" w:type="dxa"/>
          </w:tcPr>
          <w:p w14:paraId="0371BA75" w14:textId="77777777" w:rsidR="00AF0E31" w:rsidRPr="00AF0E31" w:rsidRDefault="00AF0E31" w:rsidP="00AF0E31">
            <w:pPr>
              <w:rPr>
                <w:rFonts w:ascii="Calibri" w:eastAsia="宋体" w:hAnsi="Calibri" w:cs="Times New Roman"/>
              </w:rPr>
            </w:pPr>
            <w:r w:rsidRPr="00AF0E31">
              <w:rPr>
                <w:rFonts w:ascii="Calibri" w:eastAsia="宋体" w:hAnsi="Calibri" w:cs="Times New Roman" w:hint="eastAsia"/>
              </w:rPr>
              <w:t>1.</w:t>
            </w:r>
            <w:r w:rsidRPr="00AF0E31">
              <w:rPr>
                <w:rFonts w:ascii="Calibri" w:eastAsia="宋体" w:hAnsi="Calibri" w:cs="Times New Roman" w:hint="eastAsia"/>
              </w:rPr>
              <w:t>信息证明无误。</w:t>
            </w:r>
          </w:p>
          <w:p w14:paraId="3D0ACE21" w14:textId="3E259F8D" w:rsidR="00AF0E31" w:rsidRPr="000F461A" w:rsidRDefault="00271DAE" w:rsidP="00AF0E31">
            <w:pPr>
              <w:rPr>
                <w:rFonts w:ascii="Times New Roman" w:eastAsia="宋体" w:hAnsi="Times New Roman"/>
              </w:rPr>
            </w:pPr>
            <w:r w:rsidRPr="000F461A">
              <w:rPr>
                <w:rFonts w:ascii="Times New Roman" w:eastAsia="宋体" w:hAnsi="Times New Roman" w:hint="eastAsia"/>
              </w:rPr>
              <w:t>(</w:t>
            </w:r>
            <w:r w:rsidRPr="000F461A">
              <w:rPr>
                <w:rFonts w:ascii="Times New Roman" w:eastAsia="宋体" w:hAnsi="Times New Roman"/>
              </w:rPr>
              <w:t>Confirming the above balance to be no difference)</w:t>
            </w:r>
          </w:p>
          <w:p w14:paraId="2F3469BB" w14:textId="77777777" w:rsidR="00AF0E31" w:rsidRDefault="00AF0E31" w:rsidP="00AF0E31">
            <w:pPr>
              <w:rPr>
                <w:rFonts w:ascii="Calibri" w:eastAsia="宋体" w:hAnsi="Calibri" w:cs="Times New Roman"/>
              </w:rPr>
            </w:pPr>
          </w:p>
          <w:p w14:paraId="17B3DD3D" w14:textId="77777777" w:rsidR="00271DAE" w:rsidRDefault="00271DAE" w:rsidP="00AF0E31">
            <w:pPr>
              <w:rPr>
                <w:rFonts w:ascii="Calibri" w:eastAsia="宋体" w:hAnsi="Calibri" w:cs="Times New Roman"/>
              </w:rPr>
            </w:pPr>
          </w:p>
          <w:p w14:paraId="7903E306" w14:textId="77777777" w:rsidR="00271DAE" w:rsidRPr="00AF0E31" w:rsidRDefault="00271DAE" w:rsidP="00AF0E31">
            <w:pPr>
              <w:rPr>
                <w:rFonts w:ascii="Calibri" w:eastAsia="宋体" w:hAnsi="Calibri" w:cs="Times New Roman"/>
              </w:rPr>
            </w:pPr>
          </w:p>
          <w:p w14:paraId="08C8F9E9" w14:textId="3EC94125" w:rsidR="00AF0E31" w:rsidRPr="00AF0E31" w:rsidRDefault="00AF0E31" w:rsidP="00AF0E31">
            <w:pPr>
              <w:rPr>
                <w:rFonts w:ascii="Calibri" w:eastAsia="宋体" w:hAnsi="Calibri" w:cs="Times New Roman"/>
              </w:rPr>
            </w:pPr>
            <w:r w:rsidRPr="00AF0E31">
              <w:rPr>
                <w:rFonts w:ascii="Calibri" w:eastAsia="宋体" w:hAnsi="Calibri" w:cs="Times New Roman" w:hint="eastAsia"/>
              </w:rPr>
              <w:t xml:space="preserve">  </w:t>
            </w:r>
            <w:r w:rsidRPr="00AF0E31">
              <w:rPr>
                <w:rFonts w:ascii="Calibri" w:eastAsia="宋体" w:hAnsi="Calibri" w:cs="Times New Roman"/>
              </w:rPr>
              <w:t xml:space="preserve">                   </w:t>
            </w:r>
            <w:r w:rsidRPr="00AF0E31">
              <w:rPr>
                <w:rFonts w:ascii="Calibri" w:eastAsia="宋体" w:hAnsi="Calibri" w:cs="Times New Roman" w:hint="eastAsia"/>
              </w:rPr>
              <w:t>（被</w:t>
            </w:r>
            <w:proofErr w:type="gramStart"/>
            <w:r w:rsidRPr="00AF0E31">
              <w:rPr>
                <w:rFonts w:ascii="Calibri" w:eastAsia="宋体" w:hAnsi="Calibri" w:cs="Times New Roman" w:hint="eastAsia"/>
              </w:rPr>
              <w:t>询证单位</w:t>
            </w:r>
            <w:proofErr w:type="gramEnd"/>
            <w:r w:rsidRPr="00AF0E31">
              <w:rPr>
                <w:rFonts w:ascii="Calibri" w:eastAsia="宋体" w:hAnsi="Calibri" w:cs="Times New Roman" w:hint="eastAsia"/>
              </w:rPr>
              <w:t>盖章）</w:t>
            </w:r>
            <w:r w:rsidR="00271DAE" w:rsidRPr="000F461A">
              <w:rPr>
                <w:rFonts w:ascii="Times New Roman" w:eastAsia="宋体" w:hAnsi="Times New Roman" w:hint="eastAsia"/>
              </w:rPr>
              <w:t>(</w:t>
            </w:r>
            <w:r w:rsidR="00271DAE" w:rsidRPr="000F461A">
              <w:rPr>
                <w:rFonts w:ascii="Times New Roman" w:eastAsia="宋体" w:hAnsi="Times New Roman"/>
              </w:rPr>
              <w:t>Signed)</w:t>
            </w:r>
          </w:p>
          <w:p w14:paraId="1C078031" w14:textId="65CEC34A" w:rsidR="00AF0E31" w:rsidRPr="00AF0E31" w:rsidRDefault="00AF0E31" w:rsidP="00AF0E31">
            <w:pPr>
              <w:rPr>
                <w:rFonts w:ascii="Calibri" w:eastAsia="宋体" w:hAnsi="Calibri" w:cs="Times New Roman"/>
              </w:rPr>
            </w:pPr>
            <w:r w:rsidRPr="00AF0E31">
              <w:rPr>
                <w:rFonts w:ascii="Calibri" w:eastAsia="宋体" w:hAnsi="Calibri" w:cs="Times New Roman" w:hint="eastAsia"/>
              </w:rPr>
              <w:t xml:space="preserve">             </w:t>
            </w:r>
            <w:r w:rsidRPr="00AF0E31">
              <w:rPr>
                <w:rFonts w:ascii="Calibri" w:eastAsia="宋体" w:hAnsi="Calibri" w:cs="Times New Roman"/>
              </w:rPr>
              <w:t xml:space="preserve">         </w:t>
            </w:r>
            <w:r w:rsidRPr="00AF0E31">
              <w:rPr>
                <w:rFonts w:ascii="Calibri" w:eastAsia="宋体" w:hAnsi="Calibri" w:cs="Times New Roman" w:hint="eastAsia"/>
              </w:rPr>
              <w:t xml:space="preserve">20  </w:t>
            </w:r>
            <w:r w:rsidRPr="00AF0E31">
              <w:rPr>
                <w:rFonts w:ascii="Calibri" w:eastAsia="宋体" w:hAnsi="Calibri" w:cs="Times New Roman" w:hint="eastAsia"/>
              </w:rPr>
              <w:t>年</w:t>
            </w:r>
            <w:r w:rsidRPr="00AF0E31">
              <w:rPr>
                <w:rFonts w:ascii="Calibri" w:eastAsia="宋体" w:hAnsi="Calibri" w:cs="Times New Roman" w:hint="eastAsia"/>
              </w:rPr>
              <w:t xml:space="preserve">  </w:t>
            </w:r>
            <w:r w:rsidRPr="00AF0E31">
              <w:rPr>
                <w:rFonts w:ascii="Calibri" w:eastAsia="宋体" w:hAnsi="Calibri" w:cs="Times New Roman" w:hint="eastAsia"/>
              </w:rPr>
              <w:t>月</w:t>
            </w:r>
            <w:r w:rsidRPr="00AF0E31">
              <w:rPr>
                <w:rFonts w:ascii="Calibri" w:eastAsia="宋体" w:hAnsi="Calibri" w:cs="Times New Roman" w:hint="eastAsia"/>
              </w:rPr>
              <w:t xml:space="preserve">  </w:t>
            </w:r>
            <w:r w:rsidRPr="00AF0E31">
              <w:rPr>
                <w:rFonts w:ascii="Calibri" w:eastAsia="宋体" w:hAnsi="Calibri" w:cs="Times New Roman" w:hint="eastAsia"/>
              </w:rPr>
              <w:t>日</w:t>
            </w:r>
            <w:r w:rsidR="00271DAE">
              <w:rPr>
                <w:rFonts w:ascii="Calibri" w:eastAsia="宋体" w:hAnsi="Calibri" w:cs="Times New Roman" w:hint="eastAsia"/>
              </w:rPr>
              <w:t xml:space="preserve"> </w:t>
            </w:r>
            <w:r w:rsidR="00271DAE">
              <w:rPr>
                <w:rFonts w:ascii="Calibri" w:eastAsia="宋体" w:hAnsi="Calibri" w:cs="Times New Roman"/>
              </w:rPr>
              <w:t xml:space="preserve">  </w:t>
            </w:r>
            <w:r w:rsidR="00271DAE" w:rsidRPr="000F461A">
              <w:rPr>
                <w:rFonts w:ascii="Times New Roman" w:eastAsia="宋体" w:hAnsi="Times New Roman" w:hint="eastAsia"/>
              </w:rPr>
              <w:t>(</w:t>
            </w:r>
            <w:r w:rsidR="00271DAE" w:rsidRPr="000F461A">
              <w:rPr>
                <w:rFonts w:ascii="Times New Roman" w:eastAsia="宋体" w:hAnsi="Times New Roman"/>
              </w:rPr>
              <w:t>Date)</w:t>
            </w:r>
          </w:p>
        </w:tc>
        <w:tc>
          <w:tcPr>
            <w:tcW w:w="5812" w:type="dxa"/>
          </w:tcPr>
          <w:p w14:paraId="5154B5B8" w14:textId="39CC43A3" w:rsidR="000F461A" w:rsidRPr="00AF0E31" w:rsidRDefault="00AF0E31" w:rsidP="00AF0E31">
            <w:pPr>
              <w:rPr>
                <w:rFonts w:ascii="Calibri" w:eastAsia="宋体" w:hAnsi="Calibri" w:cs="Times New Roman"/>
              </w:rPr>
            </w:pPr>
            <w:r w:rsidRPr="00AF0E31">
              <w:rPr>
                <w:rFonts w:ascii="Calibri" w:eastAsia="宋体" w:hAnsi="Calibri" w:cs="Times New Roman" w:hint="eastAsia"/>
              </w:rPr>
              <w:t>2.</w:t>
            </w:r>
            <w:r w:rsidRPr="00AF0E31">
              <w:rPr>
                <w:rFonts w:ascii="Calibri" w:eastAsia="宋体" w:hAnsi="Calibri" w:cs="Times New Roman" w:hint="eastAsia"/>
              </w:rPr>
              <w:t>信息不符，请列明不符项目及具体内容。</w:t>
            </w:r>
          </w:p>
          <w:p w14:paraId="7802E1D7" w14:textId="5056DD70" w:rsidR="00AF0E31" w:rsidRPr="0082601E" w:rsidRDefault="000F461A" w:rsidP="00AF0E31">
            <w:pPr>
              <w:rPr>
                <w:rFonts w:ascii="Times New Roman" w:eastAsia="宋体" w:hAnsi="Times New Roman"/>
              </w:rPr>
            </w:pPr>
            <w:r w:rsidRPr="0082601E">
              <w:rPr>
                <w:rFonts w:ascii="Times New Roman" w:eastAsia="宋体" w:hAnsi="Times New Roman" w:hint="eastAsia"/>
              </w:rPr>
              <w:t>(</w:t>
            </w:r>
            <w:r w:rsidRPr="0082601E">
              <w:rPr>
                <w:rFonts w:ascii="Times New Roman" w:eastAsia="宋体" w:hAnsi="Times New Roman"/>
              </w:rPr>
              <w:t>Giving full details of difference)</w:t>
            </w:r>
          </w:p>
          <w:p w14:paraId="219EE2E1" w14:textId="77777777" w:rsidR="00AF0E31" w:rsidRPr="00AF0E31" w:rsidRDefault="00AF0E31" w:rsidP="00AF0E31">
            <w:pPr>
              <w:rPr>
                <w:rFonts w:ascii="Calibri" w:eastAsia="宋体" w:hAnsi="Calibri" w:cs="Times New Roman"/>
              </w:rPr>
            </w:pPr>
          </w:p>
          <w:p w14:paraId="67728942" w14:textId="77777777" w:rsidR="00AF0E31" w:rsidRDefault="00AF0E31" w:rsidP="00AF0E31">
            <w:pPr>
              <w:rPr>
                <w:rFonts w:ascii="Calibri" w:eastAsia="宋体" w:hAnsi="Calibri" w:cs="Times New Roman"/>
              </w:rPr>
            </w:pPr>
          </w:p>
          <w:p w14:paraId="7E837CD5" w14:textId="77777777" w:rsidR="00271DAE" w:rsidRPr="00AF0E31" w:rsidRDefault="00271DAE" w:rsidP="00AF0E31">
            <w:pPr>
              <w:rPr>
                <w:rFonts w:ascii="Calibri" w:eastAsia="宋体" w:hAnsi="Calibri" w:cs="Times New Roman"/>
              </w:rPr>
            </w:pPr>
          </w:p>
          <w:p w14:paraId="300899AC" w14:textId="75A73FF4" w:rsidR="00AF0E31" w:rsidRPr="00AF0E31" w:rsidRDefault="00AF0E31" w:rsidP="00AF0E31">
            <w:pPr>
              <w:ind w:firstLineChars="1300" w:firstLine="2730"/>
              <w:rPr>
                <w:rFonts w:ascii="Calibri" w:eastAsia="宋体" w:hAnsi="Calibri" w:cs="Times New Roman"/>
              </w:rPr>
            </w:pPr>
            <w:r w:rsidRPr="00AF0E31">
              <w:rPr>
                <w:rFonts w:ascii="Calibri" w:eastAsia="宋体" w:hAnsi="Calibri" w:cs="Times New Roman" w:hint="eastAsia"/>
              </w:rPr>
              <w:t>（被</w:t>
            </w:r>
            <w:proofErr w:type="gramStart"/>
            <w:r w:rsidRPr="00AF0E31">
              <w:rPr>
                <w:rFonts w:ascii="Calibri" w:eastAsia="宋体" w:hAnsi="Calibri" w:cs="Times New Roman" w:hint="eastAsia"/>
              </w:rPr>
              <w:t>询证单位</w:t>
            </w:r>
            <w:proofErr w:type="gramEnd"/>
            <w:r w:rsidRPr="00AF0E31">
              <w:rPr>
                <w:rFonts w:ascii="Calibri" w:eastAsia="宋体" w:hAnsi="Calibri" w:cs="Times New Roman" w:hint="eastAsia"/>
              </w:rPr>
              <w:t>盖章）</w:t>
            </w:r>
            <w:r w:rsidR="00271DAE" w:rsidRPr="000F461A">
              <w:rPr>
                <w:rFonts w:ascii="Times New Roman" w:eastAsia="宋体" w:hAnsi="Times New Roman" w:hint="eastAsia"/>
              </w:rPr>
              <w:t>(</w:t>
            </w:r>
            <w:r w:rsidR="00271DAE" w:rsidRPr="000F461A">
              <w:rPr>
                <w:rFonts w:ascii="Times New Roman" w:eastAsia="宋体" w:hAnsi="Times New Roman"/>
              </w:rPr>
              <w:t>Signed)</w:t>
            </w:r>
          </w:p>
          <w:p w14:paraId="65EAB89F" w14:textId="6E2C71D3" w:rsidR="00AF0E31" w:rsidRPr="00AF0E31" w:rsidRDefault="00AF0E31" w:rsidP="00AF0E31">
            <w:pPr>
              <w:rPr>
                <w:rFonts w:ascii="Calibri" w:eastAsia="宋体" w:hAnsi="Calibri" w:cs="Times New Roman"/>
              </w:rPr>
            </w:pPr>
            <w:r w:rsidRPr="00AF0E31">
              <w:rPr>
                <w:rFonts w:ascii="Calibri" w:eastAsia="宋体" w:hAnsi="Calibri" w:cs="Times New Roman" w:hint="eastAsia"/>
              </w:rPr>
              <w:t xml:space="preserve">            </w:t>
            </w:r>
            <w:r w:rsidRPr="00AF0E31">
              <w:rPr>
                <w:rFonts w:ascii="Calibri" w:eastAsia="宋体" w:hAnsi="Calibri" w:cs="Times New Roman"/>
              </w:rPr>
              <w:t xml:space="preserve">              </w:t>
            </w:r>
            <w:r w:rsidRPr="00AF0E31">
              <w:rPr>
                <w:rFonts w:ascii="Calibri" w:eastAsia="宋体" w:hAnsi="Calibri" w:cs="Times New Roman" w:hint="eastAsia"/>
              </w:rPr>
              <w:t xml:space="preserve"> 20  </w:t>
            </w:r>
            <w:r w:rsidRPr="00AF0E31">
              <w:rPr>
                <w:rFonts w:ascii="Calibri" w:eastAsia="宋体" w:hAnsi="Calibri" w:cs="Times New Roman" w:hint="eastAsia"/>
              </w:rPr>
              <w:t>年</w:t>
            </w:r>
            <w:r w:rsidRPr="00AF0E31">
              <w:rPr>
                <w:rFonts w:ascii="Calibri" w:eastAsia="宋体" w:hAnsi="Calibri" w:cs="Times New Roman" w:hint="eastAsia"/>
              </w:rPr>
              <w:t xml:space="preserve">  </w:t>
            </w:r>
            <w:r w:rsidRPr="00AF0E31">
              <w:rPr>
                <w:rFonts w:ascii="Calibri" w:eastAsia="宋体" w:hAnsi="Calibri" w:cs="Times New Roman" w:hint="eastAsia"/>
              </w:rPr>
              <w:t>月</w:t>
            </w:r>
            <w:r w:rsidRPr="00AF0E31">
              <w:rPr>
                <w:rFonts w:ascii="Calibri" w:eastAsia="宋体" w:hAnsi="Calibri" w:cs="Times New Roman" w:hint="eastAsia"/>
              </w:rPr>
              <w:t xml:space="preserve">  </w:t>
            </w:r>
            <w:r w:rsidRPr="00AF0E31">
              <w:rPr>
                <w:rFonts w:ascii="Calibri" w:eastAsia="宋体" w:hAnsi="Calibri" w:cs="Times New Roman" w:hint="eastAsia"/>
              </w:rPr>
              <w:t>日</w:t>
            </w:r>
            <w:r w:rsidR="00271DAE">
              <w:rPr>
                <w:rFonts w:ascii="Calibri" w:eastAsia="宋体" w:hAnsi="Calibri" w:cs="Times New Roman" w:hint="eastAsia"/>
              </w:rPr>
              <w:t xml:space="preserve"> </w:t>
            </w:r>
            <w:r w:rsidR="00271DAE">
              <w:rPr>
                <w:rFonts w:ascii="Calibri" w:eastAsia="宋体" w:hAnsi="Calibri" w:cs="Times New Roman"/>
              </w:rPr>
              <w:t xml:space="preserve">  </w:t>
            </w:r>
            <w:r w:rsidR="00271DAE" w:rsidRPr="000F461A">
              <w:rPr>
                <w:rFonts w:ascii="Times New Roman" w:eastAsia="宋体" w:hAnsi="Times New Roman" w:hint="eastAsia"/>
              </w:rPr>
              <w:t>(</w:t>
            </w:r>
            <w:r w:rsidR="00271DAE" w:rsidRPr="000F461A">
              <w:rPr>
                <w:rFonts w:ascii="Times New Roman" w:eastAsia="宋体" w:hAnsi="Times New Roman"/>
              </w:rPr>
              <w:t>Date)</w:t>
            </w:r>
          </w:p>
        </w:tc>
      </w:tr>
    </w:tbl>
    <w:p w14:paraId="1EA1C30D" w14:textId="77777777" w:rsidR="009110D7" w:rsidRDefault="009110D7" w:rsidP="005E6D8A">
      <w:pPr>
        <w:sectPr w:rsidR="009110D7" w:rsidSect="00201CEB">
          <w:headerReference w:type="even" r:id="rId8"/>
          <w:headerReference w:type="default" r:id="rId9"/>
          <w:footerReference w:type="even" r:id="rId10"/>
          <w:footerReference w:type="default" r:id="rId11"/>
          <w:headerReference w:type="first" r:id="rId12"/>
          <w:footerReference w:type="first" r:id="rId13"/>
          <w:pgSz w:w="11906" w:h="16838"/>
          <w:pgMar w:top="567" w:right="454" w:bottom="567" w:left="454" w:header="851" w:footer="992" w:gutter="0"/>
          <w:cols w:space="425"/>
          <w:docGrid w:type="lines" w:linePitch="312"/>
        </w:sectPr>
      </w:pPr>
    </w:p>
    <w:p w14:paraId="523242F5" w14:textId="77777777" w:rsidR="00090F90" w:rsidRDefault="00090F90" w:rsidP="005E6D8A"/>
    <w:sectPr w:rsidR="00090F90" w:rsidSect="00201CEB">
      <w:headerReference w:type="default" r:id="rId14"/>
      <w:pgSz w:w="11906" w:h="16838"/>
      <w:pgMar w:top="567" w:right="454" w:bottom="567" w:left="454"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D8CA52" w14:textId="77777777" w:rsidR="00C91107" w:rsidRDefault="00C91107" w:rsidP="00AF0E31">
      <w:r>
        <w:separator/>
      </w:r>
    </w:p>
  </w:endnote>
  <w:endnote w:type="continuationSeparator" w:id="0">
    <w:p w14:paraId="00D934BC" w14:textId="77777777" w:rsidR="00C91107" w:rsidRDefault="00C91107" w:rsidP="00AF0E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97BC77" w14:textId="77777777" w:rsidR="009110D7" w:rsidRDefault="009110D7">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317B4A" w14:textId="77777777" w:rsidR="009110D7" w:rsidRDefault="009110D7">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0C294" w14:textId="77777777" w:rsidR="009110D7" w:rsidRDefault="009110D7">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3F8DC3" w14:textId="77777777" w:rsidR="00C91107" w:rsidRDefault="00C91107" w:rsidP="00AF0E31">
      <w:r>
        <w:separator/>
      </w:r>
    </w:p>
  </w:footnote>
  <w:footnote w:type="continuationSeparator" w:id="0">
    <w:p w14:paraId="221C2A48" w14:textId="77777777" w:rsidR="00C91107" w:rsidRDefault="00C91107" w:rsidP="00AF0E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AE9368" w14:textId="77777777" w:rsidR="009110D7" w:rsidRDefault="009110D7">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7DF868" w14:textId="08528AC0" w:rsidR="007D6E48" w:rsidRPr="00AF0E31" w:rsidRDefault="007D6E48" w:rsidP="006F0488">
    <w:pPr>
      <w:pStyle w:val="a3"/>
      <w:ind w:right="840"/>
      <w:jc w:val="both"/>
      <w:rPr>
        <w:rFonts w:ascii="宋体" w:hAnsi="宋体" w:hint="eastAsia"/>
        <w:b/>
        <w:sz w:val="21"/>
        <w:szCs w:val="21"/>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0D2877" w14:textId="77777777" w:rsidR="009110D7" w:rsidRDefault="009110D7">
    <w:pPr>
      <w:pStyle w:val="a3"/>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BB84FD" w14:textId="77777777" w:rsidR="009110D7" w:rsidRPr="00AF0E31" w:rsidRDefault="009110D7" w:rsidP="006F0488">
    <w:pPr>
      <w:pStyle w:val="a3"/>
      <w:ind w:right="840"/>
      <w:jc w:val="both"/>
      <w:rPr>
        <w:rFonts w:ascii="宋体" w:hAnsi="宋体" w:hint="eastAsia"/>
        <w:b/>
        <w:sz w:val="21"/>
        <w:szCs w:val="21"/>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mailMerge>
    <w:mainDocumentType w:val="formLetters"/>
    <w:dataType w:val="textFile"/>
    <w:activeRecord w:val="-1"/>
  </w:mailMerge>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7D9C"/>
    <w:rsid w:val="00045AA2"/>
    <w:rsid w:val="00062E44"/>
    <w:rsid w:val="00090F90"/>
    <w:rsid w:val="000F461A"/>
    <w:rsid w:val="001553B2"/>
    <w:rsid w:val="00186FAB"/>
    <w:rsid w:val="00201CEB"/>
    <w:rsid w:val="00232B06"/>
    <w:rsid w:val="00271DAE"/>
    <w:rsid w:val="002C595A"/>
    <w:rsid w:val="002D1503"/>
    <w:rsid w:val="002E21D9"/>
    <w:rsid w:val="002F074B"/>
    <w:rsid w:val="003166A6"/>
    <w:rsid w:val="00393951"/>
    <w:rsid w:val="003A34EC"/>
    <w:rsid w:val="003A7D9C"/>
    <w:rsid w:val="00473696"/>
    <w:rsid w:val="004C28C5"/>
    <w:rsid w:val="004E324F"/>
    <w:rsid w:val="005126AC"/>
    <w:rsid w:val="00572ADD"/>
    <w:rsid w:val="005A6E14"/>
    <w:rsid w:val="005D34CE"/>
    <w:rsid w:val="005E6D8A"/>
    <w:rsid w:val="006E309E"/>
    <w:rsid w:val="006F0488"/>
    <w:rsid w:val="007210C5"/>
    <w:rsid w:val="00736DF7"/>
    <w:rsid w:val="007406E9"/>
    <w:rsid w:val="007D6E48"/>
    <w:rsid w:val="007E2E64"/>
    <w:rsid w:val="007F6DFA"/>
    <w:rsid w:val="0081399E"/>
    <w:rsid w:val="0082601E"/>
    <w:rsid w:val="008A08AB"/>
    <w:rsid w:val="009110D7"/>
    <w:rsid w:val="00982643"/>
    <w:rsid w:val="00A2343A"/>
    <w:rsid w:val="00A84D43"/>
    <w:rsid w:val="00AD0DD6"/>
    <w:rsid w:val="00AD6C92"/>
    <w:rsid w:val="00AF0E31"/>
    <w:rsid w:val="00B330C3"/>
    <w:rsid w:val="00B47FF7"/>
    <w:rsid w:val="00B64391"/>
    <w:rsid w:val="00BC6904"/>
    <w:rsid w:val="00C45788"/>
    <w:rsid w:val="00C46DD9"/>
    <w:rsid w:val="00C91107"/>
    <w:rsid w:val="00CD3636"/>
    <w:rsid w:val="00D26932"/>
    <w:rsid w:val="00D63424"/>
    <w:rsid w:val="00E30ABF"/>
    <w:rsid w:val="00E36EB6"/>
    <w:rsid w:val="00E87890"/>
    <w:rsid w:val="00F66328"/>
    <w:rsid w:val="00FB18CF"/>
    <w:rsid w:val="00FC2D66"/>
    <w:rsid w:val="00FE1D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0CE110"/>
  <w15:chartTrackingRefBased/>
  <w15:docId w15:val="{C5EFD65E-6876-4111-9C0B-1D9AF83CE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F0E31"/>
    <w:pPr>
      <w:tabs>
        <w:tab w:val="center" w:pos="4153"/>
        <w:tab w:val="right" w:pos="8306"/>
      </w:tabs>
      <w:snapToGrid w:val="0"/>
      <w:jc w:val="center"/>
    </w:pPr>
    <w:rPr>
      <w:sz w:val="18"/>
      <w:szCs w:val="18"/>
    </w:rPr>
  </w:style>
  <w:style w:type="character" w:customStyle="1" w:styleId="a4">
    <w:name w:val="页眉 字符"/>
    <w:basedOn w:val="a0"/>
    <w:link w:val="a3"/>
    <w:uiPriority w:val="99"/>
    <w:rsid w:val="00AF0E31"/>
    <w:rPr>
      <w:sz w:val="18"/>
      <w:szCs w:val="18"/>
    </w:rPr>
  </w:style>
  <w:style w:type="paragraph" w:styleId="a5">
    <w:name w:val="footer"/>
    <w:basedOn w:val="a"/>
    <w:link w:val="a6"/>
    <w:uiPriority w:val="99"/>
    <w:unhideWhenUsed/>
    <w:rsid w:val="00AF0E31"/>
    <w:pPr>
      <w:tabs>
        <w:tab w:val="center" w:pos="4153"/>
        <w:tab w:val="right" w:pos="8306"/>
      </w:tabs>
      <w:snapToGrid w:val="0"/>
      <w:jc w:val="left"/>
    </w:pPr>
    <w:rPr>
      <w:sz w:val="18"/>
      <w:szCs w:val="18"/>
    </w:rPr>
  </w:style>
  <w:style w:type="character" w:customStyle="1" w:styleId="a6">
    <w:name w:val="页脚 字符"/>
    <w:basedOn w:val="a0"/>
    <w:link w:val="a5"/>
    <w:uiPriority w:val="99"/>
    <w:rsid w:val="00AF0E31"/>
    <w:rPr>
      <w:sz w:val="18"/>
      <w:szCs w:val="18"/>
    </w:rPr>
  </w:style>
  <w:style w:type="table" w:customStyle="1" w:styleId="TableGrid0">
    <w:name w:val="Table Grid_0"/>
    <w:basedOn w:val="a1"/>
    <w:uiPriority w:val="39"/>
    <w:rsid w:val="00AF0E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_12"/>
    <w:basedOn w:val="a1"/>
    <w:uiPriority w:val="39"/>
    <w:qFormat/>
    <w:rsid w:val="00982643"/>
    <w:rPr>
      <w:kern w:val="0"/>
      <w:sz w:val="20"/>
      <w:szCs w:val="20"/>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unhideWhenUsed/>
    <w:rsid w:val="005126AC"/>
    <w:rPr>
      <w:color w:val="0563C1" w:themeColor="hyperlink"/>
      <w:u w:val="single"/>
    </w:rPr>
  </w:style>
  <w:style w:type="character" w:styleId="a8">
    <w:name w:val="Unresolved Mention"/>
    <w:basedOn w:val="a0"/>
    <w:uiPriority w:val="99"/>
    <w:semiHidden/>
    <w:unhideWhenUsed/>
    <w:rsid w:val="005126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7914202">
      <w:bodyDiv w:val="1"/>
      <w:marLeft w:val="0"/>
      <w:marRight w:val="0"/>
      <w:marTop w:val="0"/>
      <w:marBottom w:val="0"/>
      <w:divBdr>
        <w:top w:val="none" w:sz="0" w:space="0" w:color="auto"/>
        <w:left w:val="none" w:sz="0" w:space="0" w:color="auto"/>
        <w:bottom w:val="none" w:sz="0" w:space="0" w:color="auto"/>
        <w:right w:val="none" w:sz="0" w:space="0" w:color="auto"/>
      </w:divBdr>
      <w:divsChild>
        <w:div w:id="1323700003">
          <w:marLeft w:val="0"/>
          <w:marRight w:val="0"/>
          <w:marTop w:val="0"/>
          <w:marBottom w:val="0"/>
          <w:divBdr>
            <w:top w:val="none" w:sz="0" w:space="0" w:color="auto"/>
            <w:left w:val="none" w:sz="0" w:space="0" w:color="auto"/>
            <w:bottom w:val="none" w:sz="0" w:space="0" w:color="auto"/>
            <w:right w:val="none" w:sz="0" w:space="0" w:color="auto"/>
          </w:divBdr>
        </w:div>
        <w:div w:id="1001856593">
          <w:marLeft w:val="0"/>
          <w:marRight w:val="0"/>
          <w:marTop w:val="0"/>
          <w:marBottom w:val="0"/>
          <w:divBdr>
            <w:top w:val="none" w:sz="0" w:space="0" w:color="auto"/>
            <w:left w:val="none" w:sz="0" w:space="0" w:color="auto"/>
            <w:bottom w:val="none" w:sz="0" w:space="0" w:color="auto"/>
            <w:right w:val="none" w:sz="0" w:space="0" w:color="auto"/>
          </w:divBdr>
        </w:div>
        <w:div w:id="4784199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mailto:jiangrong@cjsc.com" TargetMode="External"/><Relationship Id="rId12" Type="http://schemas.openxmlformats.org/officeDocument/2006/relationships/header" Target="head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8033EB09-95FB-41F4-8D5F-B62D9FB7F1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3</Pages>
  <Words>429</Words>
  <Characters>2451</Characters>
  <Application>Microsoft Office Word</Application>
  <DocSecurity>0</DocSecurity>
  <Lines>20</Lines>
  <Paragraphs>5</Paragraphs>
  <ScaleCrop>false</ScaleCrop>
  <Company/>
  <LinksUpToDate>false</LinksUpToDate>
  <CharactersWithSpaces>2875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子睿 牛</dc:creator>
  <cp:keywords/>
  <dc:description/>
  <cp:lastModifiedBy>子睿 牛</cp:lastModifiedBy>
  <cp:revision>43</cp:revision>
  <dcterms:created xsi:type="dcterms:W3CDTF">2023-06-30T01:17:00Z</dcterms:created>
  <dcterms:modified xsi:type="dcterms:W3CDTF">2023-07-03T03:08:00Z</dcterms:modified>
</cp:coreProperties>
</file>